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CA6C" w14:textId="77777777" w:rsidR="00E42AF7" w:rsidRDefault="00EB1D7C" w:rsidP="007C1813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 w:rsidRPr="00EB1D7C">
        <w:rPr>
          <w:rFonts w:eastAsiaTheme="majorEastAsia" w:cstheme="majorBidi"/>
          <w:bCs/>
          <w:color w:val="2C4D67"/>
          <w:sz w:val="30"/>
          <w:szCs w:val="30"/>
        </w:rPr>
        <w:t>Testing t</w:t>
      </w:r>
      <w:r>
        <w:rPr>
          <w:rFonts w:eastAsiaTheme="majorEastAsia" w:cstheme="majorBidi"/>
          <w:bCs/>
          <w:color w:val="2C4D67"/>
          <w:sz w:val="30"/>
          <w:szCs w:val="30"/>
        </w:rPr>
        <w:t>he strength of natural polymers</w:t>
      </w:r>
    </w:p>
    <w:p w14:paraId="054408C7" w14:textId="18F5D3E9" w:rsidR="00D71A1A" w:rsidRPr="007C1813" w:rsidRDefault="009875B2" w:rsidP="007C1813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D5561C">
        <w:rPr>
          <w:rStyle w:val="LeadparagraphChar"/>
        </w:rPr>
        <w:br/>
      </w:r>
      <w:r w:rsidR="00EB1D7C">
        <w:rPr>
          <w:rStyle w:val="LeadparagraphChar"/>
        </w:rPr>
        <w:t>July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hyperlink r:id="rId11" w:history="1">
        <w:r w:rsidR="00A42400" w:rsidRPr="00A42400">
          <w:rPr>
            <w:rStyle w:val="Hyperlink"/>
            <w:b w:val="0"/>
          </w:rPr>
          <w:t>rsc.li/EiC</w:t>
        </w:r>
        <w:r w:rsidR="00EB1D7C">
          <w:rPr>
            <w:rStyle w:val="Hyperlink"/>
            <w:b w:val="0"/>
          </w:rPr>
          <w:t>417-medical-plastics</w:t>
        </w:r>
      </w:hyperlink>
    </w:p>
    <w:p w14:paraId="05F53F3D" w14:textId="7B82EF42" w:rsidR="00D5561C" w:rsidRDefault="00E42AF7" w:rsidP="00E42AF7">
      <w:pPr>
        <w:pStyle w:val="Leadparagraph"/>
        <w:sectPr w:rsidR="00D5561C" w:rsidSect="00D5561C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This experiment accompanies the abo</w:t>
      </w:r>
      <w:r w:rsidR="00D5561C">
        <w:t>ve article ‘Body, heal thyself’</w:t>
      </w:r>
    </w:p>
    <w:p w14:paraId="5BD546BC" w14:textId="4D24BAE0" w:rsidR="00437020" w:rsidRDefault="00437020" w:rsidP="00437020">
      <w:pPr>
        <w:pStyle w:val="Heading2"/>
      </w:pPr>
      <w:r>
        <w:t>Aim</w:t>
      </w:r>
    </w:p>
    <w:p w14:paraId="13AA7B46" w14:textId="2499B4E9" w:rsidR="00D5561C" w:rsidRDefault="00EB1D7C" w:rsidP="00D5561C">
      <w:r>
        <w:t>Hair contains a natural polymer called keratin. In</w:t>
      </w:r>
      <w:r w:rsidR="00D5561C">
        <w:t> </w:t>
      </w:r>
      <w:r>
        <w:t>this experiment we will compare the strength of single strands of hair with single strands of synthet</w:t>
      </w:r>
      <w:r w:rsidR="00D5561C">
        <w:t>ic hair from a wig or hairpiece.</w:t>
      </w:r>
    </w:p>
    <w:p w14:paraId="01023A40" w14:textId="01C8E94A" w:rsidR="00437020" w:rsidRPr="00437020" w:rsidRDefault="00437020" w:rsidP="00D5561C">
      <w:pPr>
        <w:pStyle w:val="Heading2"/>
      </w:pPr>
      <w:r w:rsidRPr="00437020">
        <w:t>Apparatus</w:t>
      </w:r>
    </w:p>
    <w:p w14:paraId="590D563A" w14:textId="77777777" w:rsidR="00EB1D7C" w:rsidRPr="00EB1D7C" w:rsidRDefault="00EB1D7C" w:rsidP="00EB1D7C">
      <w:pPr>
        <w:pStyle w:val="Bullets"/>
        <w:ind w:left="709" w:hanging="283"/>
      </w:pPr>
      <w:r>
        <w:t xml:space="preserve">Clamp </w:t>
      </w:r>
      <w:r w:rsidRPr="00EB1D7C">
        <w:t>and stand</w:t>
      </w:r>
    </w:p>
    <w:p w14:paraId="6FB1DC50" w14:textId="77777777" w:rsidR="00EB1D7C" w:rsidRPr="00EB1D7C" w:rsidRDefault="00EB1D7C" w:rsidP="00EB1D7C">
      <w:pPr>
        <w:pStyle w:val="Bullets"/>
        <w:ind w:left="709" w:hanging="283"/>
      </w:pPr>
      <w:r w:rsidRPr="00EB1D7C">
        <w:t>Pencil</w:t>
      </w:r>
      <w:bookmarkStart w:id="0" w:name="_GoBack"/>
      <w:bookmarkEnd w:id="0"/>
    </w:p>
    <w:p w14:paraId="155DE2D3" w14:textId="77777777" w:rsidR="00EB1D7C" w:rsidRPr="00EB1D7C" w:rsidRDefault="00EB1D7C" w:rsidP="00EB1D7C">
      <w:pPr>
        <w:pStyle w:val="Bullets"/>
        <w:ind w:left="709" w:hanging="283"/>
      </w:pPr>
      <w:r w:rsidRPr="00EB1D7C">
        <w:t>Hair and wig samples</w:t>
      </w:r>
    </w:p>
    <w:p w14:paraId="4DD37292" w14:textId="77777777" w:rsidR="00EB1D7C" w:rsidRPr="00EB1D7C" w:rsidRDefault="00EB1D7C" w:rsidP="00EB1D7C">
      <w:pPr>
        <w:pStyle w:val="Bullets"/>
        <w:ind w:left="709" w:hanging="283"/>
      </w:pPr>
      <w:r w:rsidRPr="00EB1D7C">
        <w:t>Slotted masses</w:t>
      </w:r>
    </w:p>
    <w:p w14:paraId="43DF348A" w14:textId="77777777" w:rsidR="00EB1D7C" w:rsidRPr="00EB1D7C" w:rsidRDefault="00EB1D7C" w:rsidP="00EB1D7C">
      <w:pPr>
        <w:pStyle w:val="Bullets"/>
        <w:ind w:left="709" w:hanging="283"/>
      </w:pPr>
      <w:r w:rsidRPr="00EB1D7C">
        <w:t>Plasticine</w:t>
      </w:r>
    </w:p>
    <w:p w14:paraId="3D7F44A4" w14:textId="7BEC25DF" w:rsidR="00D5561C" w:rsidRDefault="00EB1D7C" w:rsidP="00D5561C">
      <w:pPr>
        <w:pStyle w:val="Bullets"/>
        <w:ind w:left="709" w:hanging="283"/>
      </w:pPr>
      <w:r w:rsidRPr="00EB1D7C">
        <w:t>Access to</w:t>
      </w:r>
      <w:r>
        <w:t xml:space="preserve"> a balance</w:t>
      </w:r>
    </w:p>
    <w:p w14:paraId="0607E7D4" w14:textId="26934293" w:rsidR="00D5561C" w:rsidRDefault="00D5561C" w:rsidP="00D5561C">
      <w:pPr>
        <w:jc w:val="center"/>
      </w:pPr>
      <w:r w:rsidRPr="00D5561C">
        <w:rPr>
          <w:noProof/>
          <w:lang w:eastAsia="en-GB"/>
        </w:rPr>
        <w:drawing>
          <wp:inline distT="0" distB="0" distL="0" distR="0" wp14:anchorId="4C2BB2FA" wp14:editId="25ABA0FA">
            <wp:extent cx="1972496" cy="2483485"/>
            <wp:effectExtent l="0" t="0" r="8890" b="0"/>
            <wp:docPr id="2" name="Picture 2" descr="\\RSC\Data\Shares\Education\Publishing and Schools Engagement\Education in Chemistry\Content\2017_04\Medical plastics\Archive\Medical-plasti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C\Data\Shares\Education\Publishing and Schools Engagement\Education in Chemistry\Content\2017_04\Medical plastics\Archive\Medical-plastics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496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EDB15" w14:textId="6422BA0F" w:rsidR="00D5561C" w:rsidRPr="00D5561C" w:rsidRDefault="00D5561C" w:rsidP="00D5561C">
      <w:pPr>
        <w:sectPr w:rsidR="00D5561C" w:rsidRPr="00D5561C" w:rsidSect="00D5561C">
          <w:type w:val="continuous"/>
          <w:pgSz w:w="11906" w:h="16838"/>
          <w:pgMar w:top="1134" w:right="1134" w:bottom="1134" w:left="1134" w:header="709" w:footer="709" w:gutter="0"/>
          <w:cols w:num="2" w:space="708"/>
          <w:titlePg/>
          <w:docGrid w:linePitch="360"/>
        </w:sectPr>
      </w:pPr>
    </w:p>
    <w:p w14:paraId="13B5CD60" w14:textId="44302E2A" w:rsidR="00437020" w:rsidRPr="00437020" w:rsidRDefault="00437020" w:rsidP="00D5561C">
      <w:pPr>
        <w:pStyle w:val="Heading2"/>
        <w:spacing w:before="0"/>
      </w:pPr>
      <w:r w:rsidRPr="00437020">
        <w:t>Method</w:t>
      </w:r>
    </w:p>
    <w:p w14:paraId="5ED3C042" w14:textId="73292658" w:rsidR="00EB1D7C" w:rsidRPr="00EB1D7C" w:rsidRDefault="00EB1D7C" w:rsidP="00EB1D7C">
      <w:pPr>
        <w:pStyle w:val="ListParagraph"/>
        <w:numPr>
          <w:ilvl w:val="0"/>
          <w:numId w:val="18"/>
        </w:numPr>
      </w:pPr>
      <w:r w:rsidRPr="00EB1D7C">
        <w:t xml:space="preserve">Set up a clamp stand and clamp a pencil horizontally as shown in the </w:t>
      </w:r>
      <w:r>
        <w:t>diagram</w:t>
      </w:r>
      <w:r w:rsidRPr="00EB1D7C">
        <w:t>.</w:t>
      </w:r>
    </w:p>
    <w:p w14:paraId="7C838AED" w14:textId="0B044DBC" w:rsidR="00EB1D7C" w:rsidRPr="00EB1D7C" w:rsidRDefault="00EB1D7C" w:rsidP="00EB1D7C">
      <w:pPr>
        <w:pStyle w:val="ListParagraph"/>
        <w:numPr>
          <w:ilvl w:val="0"/>
          <w:numId w:val="18"/>
        </w:numPr>
      </w:pPr>
      <w:r w:rsidRPr="00EB1D7C">
        <w:t xml:space="preserve">Prepare 10 pieces </w:t>
      </w:r>
      <w:r>
        <w:t>of plasticine to use as weights;</w:t>
      </w:r>
      <w:r w:rsidRPr="00EB1D7C">
        <w:t xml:space="preserve"> each should be the size of a large marble.</w:t>
      </w:r>
    </w:p>
    <w:p w14:paraId="5D7595F7" w14:textId="3CEBCDF9" w:rsidR="00EB1D7C" w:rsidRPr="00EB1D7C" w:rsidRDefault="00EB1D7C" w:rsidP="00EB1D7C">
      <w:pPr>
        <w:pStyle w:val="ListParagraph"/>
        <w:numPr>
          <w:ilvl w:val="0"/>
          <w:numId w:val="18"/>
        </w:numPr>
      </w:pPr>
      <w:r w:rsidRPr="00EB1D7C">
        <w:t>Tie a knot in your hair sample and hang the loop over the pencil. Record the sample name, c</w:t>
      </w:r>
      <w:r w:rsidR="001E2D76">
        <w:t xml:space="preserve">olour and whether it is human or synthetic, dyed or undyed </w:t>
      </w:r>
      <w:r w:rsidRPr="00EB1D7C">
        <w:t>in your table.</w:t>
      </w:r>
    </w:p>
    <w:p w14:paraId="030705EB" w14:textId="77777777" w:rsidR="00EB1D7C" w:rsidRPr="00EB1D7C" w:rsidRDefault="00EB1D7C" w:rsidP="00EB1D7C">
      <w:pPr>
        <w:pStyle w:val="ListParagraph"/>
        <w:numPr>
          <w:ilvl w:val="0"/>
          <w:numId w:val="18"/>
        </w:numPr>
      </w:pPr>
      <w:r w:rsidRPr="00EB1D7C">
        <w:t>Hang the first slotted mass off the loop of hair.</w:t>
      </w:r>
    </w:p>
    <w:p w14:paraId="3F7AAC0A" w14:textId="05103C31" w:rsidR="00EB1D7C" w:rsidRPr="00EB1D7C" w:rsidRDefault="00EB1D7C" w:rsidP="00EB1D7C">
      <w:pPr>
        <w:pStyle w:val="ListParagraph"/>
        <w:numPr>
          <w:ilvl w:val="0"/>
          <w:numId w:val="18"/>
        </w:numPr>
      </w:pPr>
      <w:r w:rsidRPr="00EB1D7C">
        <w:t>Now add pieces of plasticine to the mass, one at a time. Do thi</w:t>
      </w:r>
      <w:r w:rsidR="00DC30F3">
        <w:t>s until the hair breaks</w:t>
      </w:r>
      <w:r w:rsidRPr="00EB1D7C">
        <w:t>.</w:t>
      </w:r>
    </w:p>
    <w:p w14:paraId="6026C0CB" w14:textId="77777777" w:rsidR="00EB1D7C" w:rsidRPr="00EB1D7C" w:rsidRDefault="00EB1D7C" w:rsidP="00EB1D7C">
      <w:pPr>
        <w:pStyle w:val="ListParagraph"/>
        <w:numPr>
          <w:ilvl w:val="0"/>
          <w:numId w:val="18"/>
        </w:numPr>
      </w:pPr>
      <w:r w:rsidRPr="00EB1D7C">
        <w:t>Weigh your masses and plasticine on the balance and record the result in your table.</w:t>
      </w:r>
    </w:p>
    <w:p w14:paraId="49BF0F53" w14:textId="77777777" w:rsidR="00EB1D7C" w:rsidRPr="00EB1D7C" w:rsidRDefault="00EB1D7C" w:rsidP="00EB1D7C">
      <w:pPr>
        <w:pStyle w:val="ListParagraph"/>
        <w:numPr>
          <w:ilvl w:val="0"/>
          <w:numId w:val="18"/>
        </w:numPr>
      </w:pPr>
      <w:r w:rsidRPr="00EB1D7C">
        <w:t>Repeat this for all the hair samples.</w:t>
      </w:r>
    </w:p>
    <w:p w14:paraId="155F22F8" w14:textId="499C6293" w:rsidR="00437020" w:rsidRDefault="00437020" w:rsidP="00437020">
      <w:pPr>
        <w:pStyle w:val="Heading2"/>
      </w:pPr>
      <w:r>
        <w:t>Results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759"/>
        <w:gridCol w:w="1748"/>
        <w:gridCol w:w="1393"/>
        <w:gridCol w:w="2404"/>
      </w:tblGrid>
      <w:tr w:rsidR="00DC30F3" w:rsidRPr="00FF4A85" w14:paraId="5549C037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7286B3" w14:textId="77777777" w:rsidR="00DC30F3" w:rsidRPr="00DC30F3" w:rsidRDefault="00DC30F3" w:rsidP="00DC30F3">
            <w:pPr>
              <w:spacing w:after="0"/>
            </w:pPr>
            <w:r w:rsidRPr="00DC30F3">
              <w:rPr>
                <w:b/>
                <w:bCs/>
              </w:rPr>
              <w:t>Sample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A65924" w14:textId="77777777" w:rsidR="00DC30F3" w:rsidRPr="00DC30F3" w:rsidRDefault="00DC30F3" w:rsidP="00DC30F3">
            <w:pPr>
              <w:spacing w:after="0"/>
            </w:pPr>
            <w:r w:rsidRPr="00DC30F3">
              <w:rPr>
                <w:b/>
                <w:bCs/>
              </w:rPr>
              <w:t>Colour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B6AB4B" w14:textId="5F492273" w:rsidR="00DC30F3" w:rsidRPr="00DC30F3" w:rsidRDefault="00DC30F3" w:rsidP="00DC30F3">
            <w:pPr>
              <w:spacing w:after="0"/>
            </w:pPr>
            <w:r w:rsidRPr="00DC30F3">
              <w:rPr>
                <w:b/>
                <w:bCs/>
              </w:rPr>
              <w:t>Human/Synthetic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D647C5" w14:textId="33AB3E92" w:rsidR="00DC30F3" w:rsidRPr="00DC30F3" w:rsidRDefault="00DC30F3" w:rsidP="00DC30F3">
            <w:pPr>
              <w:spacing w:after="0"/>
            </w:pPr>
            <w:r w:rsidRPr="00DC30F3">
              <w:rPr>
                <w:b/>
                <w:bCs/>
              </w:rPr>
              <w:t>Dyed/Undyed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8C1D37" w14:textId="646E2322" w:rsidR="00DC30F3" w:rsidRPr="00DC30F3" w:rsidRDefault="00DC30F3" w:rsidP="00DC30F3">
            <w:pPr>
              <w:spacing w:after="0"/>
            </w:pPr>
            <w:r w:rsidRPr="00DC30F3">
              <w:rPr>
                <w:b/>
                <w:bCs/>
              </w:rPr>
              <w:t>Mass added to break (g)</w:t>
            </w:r>
          </w:p>
        </w:tc>
      </w:tr>
      <w:tr w:rsidR="00DC30F3" w:rsidRPr="00FF4A85" w14:paraId="3B8B635C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5FD3ED" w14:textId="6FC5ECFD" w:rsidR="00DC30F3" w:rsidRPr="00DC30F3" w:rsidRDefault="00DC30F3" w:rsidP="00DC30F3">
            <w:pPr>
              <w:spacing w:after="0"/>
            </w:pPr>
            <w:r w:rsidRPr="00DC30F3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1EBB0" w14:textId="2A510CF6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CB8872" w14:textId="12ADA2F3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3E3828" w14:textId="2470B3C7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D3FF5" w14:textId="591C0ECD" w:rsidR="00DC30F3" w:rsidRPr="00DC30F3" w:rsidRDefault="00DC30F3" w:rsidP="00DC30F3">
            <w:pPr>
              <w:spacing w:after="0"/>
            </w:pPr>
          </w:p>
        </w:tc>
      </w:tr>
      <w:tr w:rsidR="00DC30F3" w:rsidRPr="00FF4A85" w14:paraId="45867074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6F9397" w14:textId="3C0B723D" w:rsidR="00DC30F3" w:rsidRPr="00DC30F3" w:rsidRDefault="00DC30F3" w:rsidP="00DC30F3">
            <w:pPr>
              <w:spacing w:after="0"/>
            </w:pPr>
            <w:r w:rsidRPr="00DC30F3"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DF985" w14:textId="048B66B2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A5249" w14:textId="50C083C1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394CF" w14:textId="5C269F77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C09E52" w14:textId="026AF431" w:rsidR="00DC30F3" w:rsidRPr="00DC30F3" w:rsidRDefault="00DC30F3" w:rsidP="00DC30F3">
            <w:pPr>
              <w:spacing w:after="0"/>
            </w:pPr>
          </w:p>
        </w:tc>
      </w:tr>
      <w:tr w:rsidR="00DC30F3" w:rsidRPr="00FF4A85" w14:paraId="0734F505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94E29D" w14:textId="4EA4F159" w:rsidR="00DC30F3" w:rsidRPr="00DC30F3" w:rsidRDefault="00DC30F3" w:rsidP="00DC30F3">
            <w:pPr>
              <w:spacing w:after="0"/>
            </w:pPr>
            <w:r w:rsidRPr="00DC30F3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C67E05" w14:textId="3EB19BBE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D6F9D" w14:textId="076166CE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0FC627" w14:textId="68AE723C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31CA90" w14:textId="72EF7D7F" w:rsidR="00DC30F3" w:rsidRPr="00DC30F3" w:rsidRDefault="00DC30F3" w:rsidP="00DC30F3">
            <w:pPr>
              <w:spacing w:after="0"/>
            </w:pPr>
          </w:p>
        </w:tc>
      </w:tr>
      <w:tr w:rsidR="00DC30F3" w:rsidRPr="00FF4A85" w14:paraId="43EC04D8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A87A4A" w14:textId="0E6B05F9" w:rsidR="00DC30F3" w:rsidRPr="00DC30F3" w:rsidRDefault="00DC30F3" w:rsidP="00DC30F3">
            <w:pPr>
              <w:spacing w:after="0"/>
            </w:pPr>
            <w:r w:rsidRPr="00DC30F3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82892" w14:textId="64850E80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95203" w14:textId="6DA4C0CB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C295D" w14:textId="178F405C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B9A51" w14:textId="3EB096A0" w:rsidR="00DC30F3" w:rsidRPr="00DC30F3" w:rsidRDefault="00DC30F3" w:rsidP="00DC30F3">
            <w:pPr>
              <w:spacing w:after="0"/>
            </w:pPr>
          </w:p>
        </w:tc>
      </w:tr>
      <w:tr w:rsidR="00DC30F3" w:rsidRPr="00FF4A85" w14:paraId="75F0D25E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B021" w14:textId="2986B193" w:rsidR="00DC30F3" w:rsidRPr="00DC30F3" w:rsidRDefault="00DC30F3" w:rsidP="00DC30F3">
            <w:pPr>
              <w:spacing w:after="0"/>
            </w:pPr>
            <w:r w:rsidRPr="00DC30F3"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BBDC7" w14:textId="5F49F579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C4254" w14:textId="40CBA371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94B7C" w14:textId="5310A660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1AC03" w14:textId="5F8A2DEC" w:rsidR="00DC30F3" w:rsidRPr="00DC30F3" w:rsidRDefault="00DC30F3" w:rsidP="00DC30F3">
            <w:pPr>
              <w:spacing w:after="0"/>
            </w:pPr>
          </w:p>
        </w:tc>
      </w:tr>
      <w:tr w:rsidR="00DC30F3" w:rsidRPr="00FF4A85" w14:paraId="73749AF2" w14:textId="77777777" w:rsidTr="00DC30F3">
        <w:trPr>
          <w:trHeight w:val="28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353D7" w14:textId="3CB2CB8F" w:rsidR="00DC30F3" w:rsidRPr="00DC30F3" w:rsidRDefault="00DC30F3" w:rsidP="00DC30F3">
            <w:pPr>
              <w:spacing w:after="0"/>
            </w:pPr>
            <w:r w:rsidRPr="00DC30F3"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423F8" w14:textId="66DE038C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491CD" w14:textId="5105CEDE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A1B7E" w14:textId="47BA4C16" w:rsidR="00DC30F3" w:rsidRPr="00DC30F3" w:rsidRDefault="00DC30F3" w:rsidP="00DC30F3">
            <w:pPr>
              <w:spacing w:after="0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DAF8E" w14:textId="335B117A" w:rsidR="00DC30F3" w:rsidRPr="00DC30F3" w:rsidRDefault="00DC30F3" w:rsidP="00DC30F3">
            <w:pPr>
              <w:spacing w:after="0"/>
            </w:pPr>
          </w:p>
        </w:tc>
      </w:tr>
    </w:tbl>
    <w:p w14:paraId="763CF3F3" w14:textId="77777777" w:rsidR="00437020" w:rsidRPr="00437020" w:rsidRDefault="00437020" w:rsidP="00437020">
      <w:pPr>
        <w:pStyle w:val="Heading2"/>
      </w:pPr>
      <w:r w:rsidRPr="00437020">
        <w:t>Conclusion</w:t>
      </w:r>
    </w:p>
    <w:p w14:paraId="1B67A8CA" w14:textId="1D6FE200" w:rsidR="00437020" w:rsidRPr="00437020" w:rsidRDefault="00437020" w:rsidP="00437020">
      <w:pPr>
        <w:rPr>
          <w:iCs/>
        </w:rPr>
      </w:pPr>
      <w:r w:rsidRPr="00437020">
        <w:rPr>
          <w:iCs/>
        </w:rPr>
        <w:t>Write a conclusion for your experiment. A really good conclusion also uses quotes from the results to support its claims.</w:t>
      </w:r>
    </w:p>
    <w:p w14:paraId="74B57B89" w14:textId="77777777" w:rsidR="00DC30F3" w:rsidRDefault="00DC30F3" w:rsidP="00DC30F3">
      <w:pPr>
        <w:pStyle w:val="Heading2"/>
      </w:pPr>
      <w:r>
        <w:t>Questions</w:t>
      </w:r>
    </w:p>
    <w:p w14:paraId="71512CC7" w14:textId="77777777" w:rsidR="00DC30F3" w:rsidRDefault="00DC30F3" w:rsidP="00DC30F3">
      <w:pPr>
        <w:pStyle w:val="ListParagraph"/>
        <w:numPr>
          <w:ilvl w:val="0"/>
          <w:numId w:val="19"/>
        </w:numPr>
      </w:pPr>
      <w:r>
        <w:t>Why can this data not be presented in graphical form?</w:t>
      </w:r>
    </w:p>
    <w:p w14:paraId="522FD1CB" w14:textId="47A51C43" w:rsidR="00DC30F3" w:rsidRDefault="00DC30F3" w:rsidP="00DC30F3">
      <w:pPr>
        <w:pStyle w:val="ListParagraph"/>
        <w:numPr>
          <w:ilvl w:val="0"/>
          <w:numId w:val="19"/>
        </w:numPr>
      </w:pPr>
      <w:r>
        <w:t>Why does the size of the hair loop not matter? (Clue:</w:t>
      </w:r>
      <w:r w:rsidR="001E2D76">
        <w:t xml:space="preserve"> </w:t>
      </w:r>
      <w:r>
        <w:t>think about the stress point on the hair)</w:t>
      </w:r>
    </w:p>
    <w:p w14:paraId="0F902A32" w14:textId="77777777" w:rsidR="00DC30F3" w:rsidRDefault="00DC30F3" w:rsidP="00DC30F3">
      <w:pPr>
        <w:pStyle w:val="ListParagraph"/>
        <w:numPr>
          <w:ilvl w:val="0"/>
          <w:numId w:val="19"/>
        </w:numPr>
      </w:pPr>
      <w:r>
        <w:t>Is there any correlation between hair colour or hair dye and strength?</w:t>
      </w:r>
    </w:p>
    <w:p w14:paraId="50EBFD7E" w14:textId="67CE26A6" w:rsidR="003D57D3" w:rsidRPr="00DC30F3" w:rsidRDefault="00DC30F3" w:rsidP="00DC30F3">
      <w:pPr>
        <w:pStyle w:val="ListParagraph"/>
        <w:numPr>
          <w:ilvl w:val="0"/>
          <w:numId w:val="19"/>
        </w:numPr>
      </w:pPr>
      <w:r>
        <w:t>Are you able to make a clear conclusion about the strength of the natural polymer in hair and the synthetic hair? Explain your answer.</w:t>
      </w:r>
    </w:p>
    <w:sectPr w:rsidR="003D57D3" w:rsidRPr="00DC30F3" w:rsidSect="00D5561C"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28807D4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5561C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D5561C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30ADCE38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16391">
      <w:rPr>
        <w:noProof/>
      </w:rPr>
      <w:t>1</w:t>
    </w:r>
    <w:r>
      <w:fldChar w:fldCharType="end"/>
    </w:r>
    <w:r>
      <w:t xml:space="preserve"> of </w:t>
    </w:r>
    <w:r w:rsidR="00C16391">
      <w:fldChar w:fldCharType="begin"/>
    </w:r>
    <w:r w:rsidR="00C16391">
      <w:instrText xml:space="preserve"> NUMPAGES   \* MERGEFORMAT </w:instrText>
    </w:r>
    <w:r w:rsidR="00C16391">
      <w:fldChar w:fldCharType="separate"/>
    </w:r>
    <w:r w:rsidR="00C16391">
      <w:rPr>
        <w:noProof/>
      </w:rPr>
      <w:t>1</w:t>
    </w:r>
    <w:r w:rsidR="00C16391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7" name="Picture 7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1"/>
  </w:num>
  <w:num w:numId="17">
    <w:abstractNumId w:val="16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E2D76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36CB9"/>
    <w:rsid w:val="00A42400"/>
    <w:rsid w:val="00A50EEB"/>
    <w:rsid w:val="00A52886"/>
    <w:rsid w:val="00A75F4C"/>
    <w:rsid w:val="00A9584B"/>
    <w:rsid w:val="00AB1738"/>
    <w:rsid w:val="00AE621F"/>
    <w:rsid w:val="00AF3542"/>
    <w:rsid w:val="00AF776F"/>
    <w:rsid w:val="00B20041"/>
    <w:rsid w:val="00B57B2A"/>
    <w:rsid w:val="00BA512C"/>
    <w:rsid w:val="00BB1F22"/>
    <w:rsid w:val="00C16391"/>
    <w:rsid w:val="00C17DDC"/>
    <w:rsid w:val="00C3053B"/>
    <w:rsid w:val="00CD10BF"/>
    <w:rsid w:val="00D174D9"/>
    <w:rsid w:val="00D20A6A"/>
    <w:rsid w:val="00D34A04"/>
    <w:rsid w:val="00D5111B"/>
    <w:rsid w:val="00D5561C"/>
    <w:rsid w:val="00D60214"/>
    <w:rsid w:val="00D62F8A"/>
    <w:rsid w:val="00D71A1A"/>
    <w:rsid w:val="00D90054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sc.li/EiC417-medical-plastics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7d643f5-4560-4eff-9f48-d0fe6b2bec2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40309-76A1-4F63-89FF-D3816762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the strength of natural polymers</vt:lpstr>
    </vt:vector>
  </TitlesOfParts>
  <Company>Royal Society of Chemistry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the strength of natural polymers</dc:title>
  <dc:subject>Demonstration silver acetylide as a contact explosive</dc:subject>
  <dc:creator>Royal Society of Chemistry</dc:creator>
  <dc:description>To accompany the article 'Body, heal thyself' from Education in Chemistry, July 2017.</dc:description>
  <cp:lastModifiedBy>David Sait</cp:lastModifiedBy>
  <cp:revision>20</cp:revision>
  <dcterms:created xsi:type="dcterms:W3CDTF">2016-12-15T11:02:00Z</dcterms:created>
  <dcterms:modified xsi:type="dcterms:W3CDTF">2017-06-20T10:53:00Z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