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F455E" w14:textId="77777777" w:rsidR="00054843" w:rsidRDefault="0060107F" w:rsidP="00054843">
      <w:pPr>
        <w:pStyle w:val="Heading1"/>
      </w:pPr>
      <w:r>
        <w:t>Thinking map</w:t>
      </w:r>
      <w:r w:rsidR="00EF58AD">
        <w:t>: work from bottom to top</w:t>
      </w:r>
    </w:p>
    <w:p w14:paraId="290577B4" w14:textId="77777777" w:rsidR="00054843" w:rsidRDefault="00054843" w:rsidP="00054843">
      <w:pPr>
        <w:pStyle w:val="Heading1"/>
      </w:pPr>
    </w:p>
    <w:p w14:paraId="7993E4BC" w14:textId="77777777" w:rsidR="00054843" w:rsidRPr="00054843" w:rsidRDefault="00054843" w:rsidP="00054843">
      <w:pPr>
        <w:pStyle w:val="Heading1"/>
        <w:spacing w:after="0"/>
        <w:rPr>
          <w:rStyle w:val="LeadparagraphChar"/>
          <w:b/>
          <w:i/>
          <w:color w:val="000000" w:themeColor="text1"/>
        </w:rPr>
      </w:pPr>
      <w:r w:rsidRPr="00054843">
        <w:rPr>
          <w:rStyle w:val="LeadparagraphChar"/>
          <w:b/>
          <w:i/>
          <w:color w:val="000000" w:themeColor="text1"/>
        </w:rPr>
        <w:t>Education in Chemistry</w:t>
      </w:r>
    </w:p>
    <w:p w14:paraId="05849B78" w14:textId="06342727" w:rsidR="00054843" w:rsidRPr="00054843" w:rsidRDefault="000A78CD" w:rsidP="00054843">
      <w:pPr>
        <w:pStyle w:val="Heading1"/>
        <w:spacing w:after="0"/>
        <w:rPr>
          <w:rStyle w:val="LeadparagraphChar"/>
          <w:color w:val="000000" w:themeColor="text1"/>
        </w:rPr>
      </w:pPr>
      <w:r>
        <w:rPr>
          <w:rStyle w:val="LeadparagraphChar"/>
          <w:color w:val="000000" w:themeColor="text1"/>
        </w:rPr>
        <w:t>May</w:t>
      </w:r>
      <w:r w:rsidR="00054843" w:rsidRPr="00054843">
        <w:rPr>
          <w:rStyle w:val="LeadparagraphChar"/>
          <w:color w:val="000000" w:themeColor="text1"/>
        </w:rPr>
        <w:t xml:space="preserve"> 2018</w:t>
      </w:r>
    </w:p>
    <w:p w14:paraId="21B706E9" w14:textId="1FB63F47" w:rsidR="00C011C9" w:rsidRPr="000A78CD" w:rsidRDefault="000A78CD" w:rsidP="00054843">
      <w:pPr>
        <w:pStyle w:val="Leadparagraph"/>
        <w:rPr>
          <w:b w:val="0"/>
        </w:rPr>
      </w:pPr>
      <w:hyperlink r:id="rId11" w:history="1">
        <w:proofErr w:type="gramStart"/>
        <w:r w:rsidRPr="000A78CD">
          <w:rPr>
            <w:rStyle w:val="Hyperlink"/>
            <w:b w:val="0"/>
          </w:rPr>
          <w:t>rsc.li/EiC318-scaffolding</w:t>
        </w:r>
        <w:proofErr w:type="gramEnd"/>
      </w:hyperlink>
      <w:r w:rsidR="009875B2" w:rsidRPr="000A78CD">
        <w:rPr>
          <w:rStyle w:val="LeadparagraphChar"/>
          <w:b/>
        </w:rPr>
        <w:br/>
      </w:r>
      <w:bookmarkStart w:id="0" w:name="_GoBack"/>
      <w:r w:rsidR="00054843" w:rsidRPr="000A78CD">
        <w:rPr>
          <w:b w:val="0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C5DB2CA" wp14:editId="60A804D3">
            <wp:simplePos x="0" y="0"/>
            <wp:positionH relativeFrom="column">
              <wp:posOffset>207645</wp:posOffset>
            </wp:positionH>
            <wp:positionV relativeFrom="paragraph">
              <wp:posOffset>682411</wp:posOffset>
            </wp:positionV>
            <wp:extent cx="6200775" cy="8169910"/>
            <wp:effectExtent l="38100" t="0" r="85725" b="0"/>
            <wp:wrapTopAndBottom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011C9" w:rsidRPr="000A78CD" w:rsidSect="006D55F3">
      <w:footerReference w:type="default" r:id="rId17"/>
      <w:headerReference w:type="first" r:id="rId18"/>
      <w:footerReference w:type="first" r:id="rId19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B0F08" w14:textId="77777777" w:rsidR="00747DAF" w:rsidRDefault="00747DAF" w:rsidP="000D3D40">
      <w:r>
        <w:separator/>
      </w:r>
    </w:p>
  </w:endnote>
  <w:endnote w:type="continuationSeparator" w:id="0">
    <w:p w14:paraId="1FF1C3B6" w14:textId="77777777" w:rsidR="00747DAF" w:rsidRDefault="00747DA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03C1DAB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54843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054843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D4A3353" w:rsidR="00E40CCC" w:rsidRDefault="00C9642D" w:rsidP="00C9642D">
    <w:pPr>
      <w:pStyle w:val="Footer"/>
      <w:jc w:val="center"/>
    </w:pPr>
    <w:r>
      <w:t xml:space="preserve">                                                                                                                     </w:t>
    </w:r>
    <w:r w:rsidR="00E40CCC">
      <w:t xml:space="preserve">Page </w:t>
    </w:r>
    <w:r w:rsidR="00E40CCC">
      <w:fldChar w:fldCharType="begin"/>
    </w:r>
    <w:r w:rsidR="00E40CCC">
      <w:instrText xml:space="preserve"> PAGE   \* MERGEFORMAT </w:instrText>
    </w:r>
    <w:r w:rsidR="00E40CCC">
      <w:fldChar w:fldCharType="separate"/>
    </w:r>
    <w:r w:rsidR="000A78CD">
      <w:rPr>
        <w:noProof/>
      </w:rPr>
      <w:t>1</w:t>
    </w:r>
    <w:r w:rsidR="00E40CCC">
      <w:fldChar w:fldCharType="end"/>
    </w:r>
    <w:r w:rsidR="00E40CCC">
      <w:t xml:space="preserve"> of </w:t>
    </w:r>
    <w:fldSimple w:instr=" NUMPAGES   \* MERGEFORMAT ">
      <w:r w:rsidR="000A78CD">
        <w:rPr>
          <w:noProof/>
        </w:rPr>
        <w:t>1</w:t>
      </w:r>
    </w:fldSimple>
  </w:p>
  <w:p w14:paraId="054408F4" w14:textId="138B47D3" w:rsidR="00E15396" w:rsidRDefault="00C9642D" w:rsidP="00C9642D">
    <w:pPr>
      <w:pStyle w:val="Footer"/>
      <w:tabs>
        <w:tab w:val="clear" w:pos="4513"/>
      </w:tabs>
    </w:pPr>
    <w:r>
      <w:t xml:space="preserve">           </w:t>
    </w:r>
    <w:r w:rsidR="00520BDA">
      <w:sym w:font="Symbol" w:char="F0E3"/>
    </w:r>
    <w:r w:rsidR="00520BDA">
      <w:t xml:space="preserve"> Royal Society of Chemistry</w:t>
    </w:r>
    <w:r w:rsidR="00520BDA">
      <w:tab/>
    </w:r>
    <w:r>
      <w:t xml:space="preserve">                       </w:t>
    </w:r>
    <w:r w:rsidR="00E15396">
      <w:t>R</w:t>
    </w:r>
    <w:r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6FE88" w14:textId="77777777" w:rsidR="00747DAF" w:rsidRDefault="00747DAF" w:rsidP="000D3D40">
      <w:r>
        <w:separator/>
      </w:r>
    </w:p>
  </w:footnote>
  <w:footnote w:type="continuationSeparator" w:id="0">
    <w:p w14:paraId="6E5F3DAC" w14:textId="77777777" w:rsidR="00747DAF" w:rsidRDefault="00747DA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32BE6878">
          <wp:simplePos x="0" y="0"/>
          <wp:positionH relativeFrom="column">
            <wp:posOffset>4965098</wp:posOffset>
          </wp:positionH>
          <wp:positionV relativeFrom="paragraph">
            <wp:posOffset>-236798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97C29"/>
    <w:multiLevelType w:val="hybridMultilevel"/>
    <w:tmpl w:val="2C1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2"/>
  </w:num>
  <w:num w:numId="17">
    <w:abstractNumId w:val="20"/>
  </w:num>
  <w:num w:numId="18">
    <w:abstractNumId w:val="15"/>
  </w:num>
  <w:num w:numId="19">
    <w:abstractNumId w:val="22"/>
  </w:num>
  <w:num w:numId="20">
    <w:abstractNumId w:val="19"/>
  </w:num>
  <w:num w:numId="21">
    <w:abstractNumId w:val="21"/>
  </w:num>
  <w:num w:numId="22">
    <w:abstractNumId w:val="18"/>
  </w:num>
  <w:num w:numId="23">
    <w:abstractNumId w:val="24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55B9"/>
    <w:rsid w:val="0002726D"/>
    <w:rsid w:val="000355C3"/>
    <w:rsid w:val="00054843"/>
    <w:rsid w:val="00055863"/>
    <w:rsid w:val="000709BF"/>
    <w:rsid w:val="000A78CD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90314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A7B60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A6DAC"/>
    <w:rsid w:val="004B204F"/>
    <w:rsid w:val="004B2E89"/>
    <w:rsid w:val="004B2F65"/>
    <w:rsid w:val="004C6CC9"/>
    <w:rsid w:val="004F6077"/>
    <w:rsid w:val="005065D4"/>
    <w:rsid w:val="00506C90"/>
    <w:rsid w:val="00510295"/>
    <w:rsid w:val="00515A5A"/>
    <w:rsid w:val="00520BDA"/>
    <w:rsid w:val="00527B54"/>
    <w:rsid w:val="005350B8"/>
    <w:rsid w:val="0054664B"/>
    <w:rsid w:val="005516AC"/>
    <w:rsid w:val="005570D8"/>
    <w:rsid w:val="005615FE"/>
    <w:rsid w:val="0056407C"/>
    <w:rsid w:val="00596ABE"/>
    <w:rsid w:val="005A7495"/>
    <w:rsid w:val="005C02D2"/>
    <w:rsid w:val="005D668B"/>
    <w:rsid w:val="005F1C11"/>
    <w:rsid w:val="005F451D"/>
    <w:rsid w:val="0060107F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D55F3"/>
    <w:rsid w:val="006F6F73"/>
    <w:rsid w:val="00702F5A"/>
    <w:rsid w:val="00707FDD"/>
    <w:rsid w:val="007142E1"/>
    <w:rsid w:val="00714A35"/>
    <w:rsid w:val="00723F23"/>
    <w:rsid w:val="007358E3"/>
    <w:rsid w:val="007459B7"/>
    <w:rsid w:val="00746CEC"/>
    <w:rsid w:val="00747DAF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80030A"/>
    <w:rsid w:val="00805114"/>
    <w:rsid w:val="00807F8B"/>
    <w:rsid w:val="0081005F"/>
    <w:rsid w:val="008141FB"/>
    <w:rsid w:val="00815E3B"/>
    <w:rsid w:val="00817B96"/>
    <w:rsid w:val="00832803"/>
    <w:rsid w:val="008342DB"/>
    <w:rsid w:val="00836F07"/>
    <w:rsid w:val="00853A62"/>
    <w:rsid w:val="00854D32"/>
    <w:rsid w:val="00857888"/>
    <w:rsid w:val="00865184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175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9642D"/>
    <w:rsid w:val="00CA6ED6"/>
    <w:rsid w:val="00CC3393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A5260"/>
    <w:rsid w:val="00EB1D7C"/>
    <w:rsid w:val="00EC0B8E"/>
    <w:rsid w:val="00ED609E"/>
    <w:rsid w:val="00EF1342"/>
    <w:rsid w:val="00EF58AD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sc.li/EiC318-scaffolding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B4B389-72B5-4065-A82B-C7B0DBA20482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77FA478-1CCF-4827-A992-1B6D6A81AC8B}">
      <dgm:prSet phldrT="[Text]"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Magnesium has a higher melting point than sodium</a:t>
          </a:r>
        </a:p>
      </dgm:t>
    </dgm:pt>
    <dgm:pt modelId="{4DA99045-B869-43C6-9FF3-5B67E13C12BB}" type="parTrans" cxnId="{53AEA8A8-FC72-4F2C-A9EC-5CF32CA36B92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080D53-3380-4B5F-9D9A-483482F1B098}" type="sibTrans" cxnId="{53AEA8A8-FC72-4F2C-A9EC-5CF32CA36B92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0C1AC66-9F7F-437F-BBF8-38DA57C85A49}">
      <dgm:prSet phldrT="[Text]"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There are more metallic bonds in ...........................</a:t>
          </a:r>
        </a:p>
      </dgm:t>
    </dgm:pt>
    <dgm:pt modelId="{7A00ED72-E075-4C7D-8080-747F1C852816}" type="parTrans" cxnId="{9B8A0EF8-4E0B-40C7-9CB7-6302CE01EB80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85EBF4B-4246-46FA-854B-445C552FECF3}" type="sibTrans" cxnId="{9B8A0EF8-4E0B-40C7-9CB7-6302CE01EB80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8D73A02-7188-439B-B0C0-3837163F1561}">
      <dgm:prSet phldrT="[Text]"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In magnesium .................... energy is required to break each metallic bond.</a:t>
          </a:r>
        </a:p>
      </dgm:t>
    </dgm:pt>
    <dgm:pt modelId="{53A38E72-2F43-4888-A7FF-8C172890176C}" type="parTrans" cxnId="{4188E41A-DCCB-4278-96D7-E7C1EC1B88D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060EFE-7405-4CB1-A20A-52BD1B07282C}" type="sibTrans" cxnId="{4188E41A-DCCB-4278-96D7-E7C1EC1B88D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385EA6-24A9-4DD6-B746-4AA012EC97AA}">
      <dgm:prSet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The electrostatic force of attraction is stronger between the ions and electrons in ..........................</a:t>
          </a:r>
        </a:p>
      </dgm:t>
    </dgm:pt>
    <dgm:pt modelId="{72FAFFCA-ABB5-47D4-B798-C0DB0B35F2C2}" type="parTrans" cxnId="{847B7805-9E14-426A-8C71-8D325DBE8299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BFAAA2-E9E1-4187-8755-EF7AEECB9CD8}" type="sibTrans" cxnId="{847B7805-9E14-426A-8C71-8D325DBE8299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C31E741-3684-489E-ACB8-00FD64718EE9}">
      <dgm:prSet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Sodium has ............................... delocalised electrons in the metal lattice.</a:t>
          </a:r>
        </a:p>
      </dgm:t>
    </dgm:pt>
    <dgm:pt modelId="{E74DD510-BCE4-4B84-8C2A-CADE5168EF06}" type="parTrans" cxnId="{05423B75-E55C-494B-9DE3-F35CD1CC1725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689444-604B-46BA-B92E-8825208BE5EC}" type="sibTrans" cxnId="{05423B75-E55C-494B-9DE3-F35CD1CC1725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F3AE3E2-3022-4EB9-AFFF-947A819B2348}">
      <dgm:prSet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Magnesium provides ...... delocalised electrons</a:t>
          </a:r>
        </a:p>
      </dgm:t>
    </dgm:pt>
    <dgm:pt modelId="{1E958785-81FA-4EA9-9F90-8CBD8F8D6006}" type="parTrans" cxnId="{38C75568-7B6A-46DE-951F-04EF6EE107B2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D706BD-6ED3-4D92-B574-B1F555A4DED9}" type="sibTrans" cxnId="{38C75568-7B6A-46DE-951F-04EF6EE107B2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58FCB7-EF7A-4C5E-8B41-0DEDBF1C1C76}">
      <dgm:prSet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Sodium provides ........ delocalised electrons</a:t>
          </a:r>
        </a:p>
      </dgm:t>
    </dgm:pt>
    <dgm:pt modelId="{9EA8AEB5-4195-49FE-852D-93F3818642B9}" type="parTrans" cxnId="{CBE71251-132A-45E2-8427-D099CC5BC930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82DD68-B508-4560-92BB-55A34A082A14}" type="sibTrans" cxnId="{CBE71251-132A-45E2-8427-D099CC5BC930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5032D68-C432-4E23-A3AA-A43C1752DEEC}">
      <dgm:prSet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........................... ions have a greater charge density.</a:t>
          </a:r>
        </a:p>
      </dgm:t>
    </dgm:pt>
    <dgm:pt modelId="{F4D9ED23-288F-4D26-9E4C-5A81C16B7C9F}" type="parTrans" cxnId="{BBCA3650-76BD-4D33-BB9A-8DF3FE0C053E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FD5E1D4-AEEF-41A1-8828-D9882622645A}" type="sibTrans" cxnId="{BBCA3650-76BD-4D33-BB9A-8DF3FE0C053E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247052-3EB2-474F-A119-90D63DBB35C8}">
      <dgm:prSet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Magnesium forms a ....... ion</a:t>
          </a:r>
        </a:p>
      </dgm:t>
    </dgm:pt>
    <dgm:pt modelId="{138A16FA-F145-4D45-ADE0-3A003F1ECD5E}" type="parTrans" cxnId="{85D494E6-7528-468B-83BA-F27CC5EB5E9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4D0206C-D263-4051-B353-B22C6E5986AE}" type="sibTrans" cxnId="{85D494E6-7528-468B-83BA-F27CC5EB5E9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31EDEC-E477-4C3B-8EC7-ED287B6B9C32}">
      <dgm:prSet/>
      <dgm:spPr/>
      <dgm:t>
        <a:bodyPr/>
        <a:lstStyle/>
        <a:p>
          <a:r>
            <a:rPr lang="en-US">
              <a:latin typeface="Arial" panose="020B0604020202020204" pitchFamily="34" charset="0"/>
              <a:cs typeface="Arial" panose="020B0604020202020204" pitchFamily="34" charset="0"/>
            </a:rPr>
            <a:t>Sodium forms a .......... ion</a:t>
          </a:r>
        </a:p>
      </dgm:t>
    </dgm:pt>
    <dgm:pt modelId="{3A08C0B2-CF9C-4656-9301-1AE00F91D7CF}" type="parTrans" cxnId="{F5667E70-4FE9-4D6F-92B9-930BB4DD396C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D7CE2A-6B3A-4401-8521-BC6E5A8C8775}" type="sibTrans" cxnId="{F5667E70-4FE9-4D6F-92B9-930BB4DD396C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8660512-E131-48F8-A7B1-6954E2632075}" type="pres">
      <dgm:prSet presAssocID="{68B4B389-72B5-4065-A82B-C7B0DBA2048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37D5FA7-9844-4DB3-ACFD-7C394E51E3FD}" type="pres">
      <dgm:prSet presAssocID="{677FA478-1CCF-4827-A992-1B6D6A81AC8B}" presName="hierRoot1" presStyleCnt="0">
        <dgm:presLayoutVars>
          <dgm:hierBranch val="init"/>
        </dgm:presLayoutVars>
      </dgm:prSet>
      <dgm:spPr/>
    </dgm:pt>
    <dgm:pt modelId="{7501B859-6885-4EDE-A8E2-C54A6812DD10}" type="pres">
      <dgm:prSet presAssocID="{677FA478-1CCF-4827-A992-1B6D6A81AC8B}" presName="rootComposite1" presStyleCnt="0"/>
      <dgm:spPr/>
    </dgm:pt>
    <dgm:pt modelId="{B37A5510-8D62-423A-8249-7E3F49BDBDD7}" type="pres">
      <dgm:prSet presAssocID="{677FA478-1CCF-4827-A992-1B6D6A81AC8B}" presName="rootText1" presStyleLbl="node0" presStyleIdx="0" presStyleCnt="1" custScaleX="182654" custScaleY="1464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8C526B-9725-4CCC-9AF4-DE03AF483254}" type="pres">
      <dgm:prSet presAssocID="{677FA478-1CCF-4827-A992-1B6D6A81AC8B}" presName="rootConnector1" presStyleLbl="node1" presStyleIdx="0" presStyleCnt="0"/>
      <dgm:spPr/>
      <dgm:t>
        <a:bodyPr/>
        <a:lstStyle/>
        <a:p>
          <a:endParaRPr lang="en-US"/>
        </a:p>
      </dgm:t>
    </dgm:pt>
    <dgm:pt modelId="{58BDCCC1-2701-4D3E-A48D-07E90DBEC236}" type="pres">
      <dgm:prSet presAssocID="{677FA478-1CCF-4827-A992-1B6D6A81AC8B}" presName="hierChild2" presStyleCnt="0"/>
      <dgm:spPr/>
    </dgm:pt>
    <dgm:pt modelId="{011CCE49-F8F6-4829-AF90-1A2E543614EE}" type="pres">
      <dgm:prSet presAssocID="{7A00ED72-E075-4C7D-8080-747F1C852816}" presName="Name37" presStyleLbl="parChTrans1D2" presStyleIdx="0" presStyleCnt="2"/>
      <dgm:spPr/>
      <dgm:t>
        <a:bodyPr/>
        <a:lstStyle/>
        <a:p>
          <a:endParaRPr lang="en-US"/>
        </a:p>
      </dgm:t>
    </dgm:pt>
    <dgm:pt modelId="{26CF4728-B4F1-4C69-9FB7-5ACE4705145C}" type="pres">
      <dgm:prSet presAssocID="{F0C1AC66-9F7F-437F-BBF8-38DA57C85A49}" presName="hierRoot2" presStyleCnt="0">
        <dgm:presLayoutVars>
          <dgm:hierBranch val="init"/>
        </dgm:presLayoutVars>
      </dgm:prSet>
      <dgm:spPr/>
    </dgm:pt>
    <dgm:pt modelId="{1E2BCA77-790A-453B-B3B5-F9B6221ACA9A}" type="pres">
      <dgm:prSet presAssocID="{F0C1AC66-9F7F-437F-BBF8-38DA57C85A49}" presName="rootComposite" presStyleCnt="0"/>
      <dgm:spPr/>
    </dgm:pt>
    <dgm:pt modelId="{651A4C3E-5578-4687-86BA-02E95123FDCD}" type="pres">
      <dgm:prSet presAssocID="{F0C1AC66-9F7F-437F-BBF8-38DA57C85A49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C1F102-B7AF-4D2C-96AC-4AA25E0B5A84}" type="pres">
      <dgm:prSet presAssocID="{F0C1AC66-9F7F-437F-BBF8-38DA57C85A49}" presName="rootConnector" presStyleLbl="node2" presStyleIdx="0" presStyleCnt="2"/>
      <dgm:spPr/>
      <dgm:t>
        <a:bodyPr/>
        <a:lstStyle/>
        <a:p>
          <a:endParaRPr lang="en-US"/>
        </a:p>
      </dgm:t>
    </dgm:pt>
    <dgm:pt modelId="{D827C9A3-0347-4BE2-8381-A97F30F58516}" type="pres">
      <dgm:prSet presAssocID="{F0C1AC66-9F7F-437F-BBF8-38DA57C85A49}" presName="hierChild4" presStyleCnt="0"/>
      <dgm:spPr/>
    </dgm:pt>
    <dgm:pt modelId="{BD077945-F76C-469D-992C-8A7D7BDF4D75}" type="pres">
      <dgm:prSet presAssocID="{E74DD510-BCE4-4B84-8C2A-CADE5168EF06}" presName="Name37" presStyleLbl="parChTrans1D3" presStyleIdx="0" presStyleCnt="2"/>
      <dgm:spPr/>
      <dgm:t>
        <a:bodyPr/>
        <a:lstStyle/>
        <a:p>
          <a:endParaRPr lang="en-US"/>
        </a:p>
      </dgm:t>
    </dgm:pt>
    <dgm:pt modelId="{65B5F1F1-909F-4F63-A1E9-448A487C642C}" type="pres">
      <dgm:prSet presAssocID="{FC31E741-3684-489E-ACB8-00FD64718EE9}" presName="hierRoot2" presStyleCnt="0">
        <dgm:presLayoutVars>
          <dgm:hierBranch val="init"/>
        </dgm:presLayoutVars>
      </dgm:prSet>
      <dgm:spPr/>
    </dgm:pt>
    <dgm:pt modelId="{1514F276-983A-4238-A1F5-09253B847D82}" type="pres">
      <dgm:prSet presAssocID="{FC31E741-3684-489E-ACB8-00FD64718EE9}" presName="rootComposite" presStyleCnt="0"/>
      <dgm:spPr/>
    </dgm:pt>
    <dgm:pt modelId="{EFE56A57-F3EE-4DA1-B654-158C0E4CB76F}" type="pres">
      <dgm:prSet presAssocID="{FC31E741-3684-489E-ACB8-00FD64718EE9}" presName="rootText" presStyleLbl="node3" presStyleIdx="0" presStyleCnt="2" custScaleX="161415" custScaleY="1445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7C829A-B918-41DC-8DD7-13BACD23950C}" type="pres">
      <dgm:prSet presAssocID="{FC31E741-3684-489E-ACB8-00FD64718EE9}" presName="rootConnector" presStyleLbl="node3" presStyleIdx="0" presStyleCnt="2"/>
      <dgm:spPr/>
      <dgm:t>
        <a:bodyPr/>
        <a:lstStyle/>
        <a:p>
          <a:endParaRPr lang="en-US"/>
        </a:p>
      </dgm:t>
    </dgm:pt>
    <dgm:pt modelId="{B85CB863-C95E-4429-8BF4-A898CFF3D5C9}" type="pres">
      <dgm:prSet presAssocID="{FC31E741-3684-489E-ACB8-00FD64718EE9}" presName="hierChild4" presStyleCnt="0"/>
      <dgm:spPr/>
    </dgm:pt>
    <dgm:pt modelId="{11FD14C0-4528-4FED-BF5F-D84C5B401A9B}" type="pres">
      <dgm:prSet presAssocID="{1E958785-81FA-4EA9-9F90-8CBD8F8D6006}" presName="Name37" presStyleLbl="parChTrans1D4" presStyleIdx="0" presStyleCnt="5"/>
      <dgm:spPr/>
      <dgm:t>
        <a:bodyPr/>
        <a:lstStyle/>
        <a:p>
          <a:endParaRPr lang="en-US"/>
        </a:p>
      </dgm:t>
    </dgm:pt>
    <dgm:pt modelId="{CFE6D13E-276C-4B36-B6BB-033B1F4B1FEF}" type="pres">
      <dgm:prSet presAssocID="{2F3AE3E2-3022-4EB9-AFFF-947A819B2348}" presName="hierRoot2" presStyleCnt="0">
        <dgm:presLayoutVars>
          <dgm:hierBranch val="init"/>
        </dgm:presLayoutVars>
      </dgm:prSet>
      <dgm:spPr/>
    </dgm:pt>
    <dgm:pt modelId="{ADFD9B52-6988-43FA-A3EB-A95B49222D69}" type="pres">
      <dgm:prSet presAssocID="{2F3AE3E2-3022-4EB9-AFFF-947A819B2348}" presName="rootComposite" presStyleCnt="0"/>
      <dgm:spPr/>
    </dgm:pt>
    <dgm:pt modelId="{CF5AEA23-3959-4E83-9FD0-66BC6225C42F}" type="pres">
      <dgm:prSet presAssocID="{2F3AE3E2-3022-4EB9-AFFF-947A819B2348}" presName="rootText" presStyleLbl="node4" presStyleIdx="0" presStyleCnt="5" custScaleX="142787" custScaleY="1123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E29A8D4-557B-4E03-B26E-71D7FF79AE5E}" type="pres">
      <dgm:prSet presAssocID="{2F3AE3E2-3022-4EB9-AFFF-947A819B2348}" presName="rootConnector" presStyleLbl="node4" presStyleIdx="0" presStyleCnt="5"/>
      <dgm:spPr/>
      <dgm:t>
        <a:bodyPr/>
        <a:lstStyle/>
        <a:p>
          <a:endParaRPr lang="en-US"/>
        </a:p>
      </dgm:t>
    </dgm:pt>
    <dgm:pt modelId="{C2E1EA4E-8871-4CC3-ADD6-6E737931FD9B}" type="pres">
      <dgm:prSet presAssocID="{2F3AE3E2-3022-4EB9-AFFF-947A819B2348}" presName="hierChild4" presStyleCnt="0"/>
      <dgm:spPr/>
    </dgm:pt>
    <dgm:pt modelId="{971B7809-5E6F-40DC-8261-0B62C84E40F4}" type="pres">
      <dgm:prSet presAssocID="{2F3AE3E2-3022-4EB9-AFFF-947A819B2348}" presName="hierChild5" presStyleCnt="0"/>
      <dgm:spPr/>
    </dgm:pt>
    <dgm:pt modelId="{BF24E048-978A-4797-8615-795BACF62319}" type="pres">
      <dgm:prSet presAssocID="{9EA8AEB5-4195-49FE-852D-93F3818642B9}" presName="Name37" presStyleLbl="parChTrans1D4" presStyleIdx="1" presStyleCnt="5"/>
      <dgm:spPr/>
      <dgm:t>
        <a:bodyPr/>
        <a:lstStyle/>
        <a:p>
          <a:endParaRPr lang="en-US"/>
        </a:p>
      </dgm:t>
    </dgm:pt>
    <dgm:pt modelId="{B0F95482-8E3A-45A9-A14F-7DEDE18685A5}" type="pres">
      <dgm:prSet presAssocID="{5B58FCB7-EF7A-4C5E-8B41-0DEDBF1C1C76}" presName="hierRoot2" presStyleCnt="0">
        <dgm:presLayoutVars>
          <dgm:hierBranch val="init"/>
        </dgm:presLayoutVars>
      </dgm:prSet>
      <dgm:spPr/>
    </dgm:pt>
    <dgm:pt modelId="{4FDA6AC7-0825-4CF8-B202-A3DC8202F62E}" type="pres">
      <dgm:prSet presAssocID="{5B58FCB7-EF7A-4C5E-8B41-0DEDBF1C1C76}" presName="rootComposite" presStyleCnt="0"/>
      <dgm:spPr/>
    </dgm:pt>
    <dgm:pt modelId="{F6440574-6A14-48D9-8E89-F9D7765D263E}" type="pres">
      <dgm:prSet presAssocID="{5B58FCB7-EF7A-4C5E-8B41-0DEDBF1C1C76}" presName="rootText" presStyleLbl="node4" presStyleIdx="1" presStyleCnt="5" custScaleX="111360" custScaleY="1032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0913DE-696D-4663-82E0-F474A39C1ACA}" type="pres">
      <dgm:prSet presAssocID="{5B58FCB7-EF7A-4C5E-8B41-0DEDBF1C1C76}" presName="rootConnector" presStyleLbl="node4" presStyleIdx="1" presStyleCnt="5"/>
      <dgm:spPr/>
      <dgm:t>
        <a:bodyPr/>
        <a:lstStyle/>
        <a:p>
          <a:endParaRPr lang="en-US"/>
        </a:p>
      </dgm:t>
    </dgm:pt>
    <dgm:pt modelId="{5C6D9BBD-C5B2-4704-8532-505DD727E964}" type="pres">
      <dgm:prSet presAssocID="{5B58FCB7-EF7A-4C5E-8B41-0DEDBF1C1C76}" presName="hierChild4" presStyleCnt="0"/>
      <dgm:spPr/>
    </dgm:pt>
    <dgm:pt modelId="{E420278D-5120-4A67-B4F2-DDF6FB726E05}" type="pres">
      <dgm:prSet presAssocID="{5B58FCB7-EF7A-4C5E-8B41-0DEDBF1C1C76}" presName="hierChild5" presStyleCnt="0"/>
      <dgm:spPr/>
    </dgm:pt>
    <dgm:pt modelId="{0E112B53-83D5-4675-93A6-9FF0BCA9F4F3}" type="pres">
      <dgm:prSet presAssocID="{FC31E741-3684-489E-ACB8-00FD64718EE9}" presName="hierChild5" presStyleCnt="0"/>
      <dgm:spPr/>
    </dgm:pt>
    <dgm:pt modelId="{D8269FD6-5F91-4621-98D7-FD82244AE339}" type="pres">
      <dgm:prSet presAssocID="{F0C1AC66-9F7F-437F-BBF8-38DA57C85A49}" presName="hierChild5" presStyleCnt="0"/>
      <dgm:spPr/>
    </dgm:pt>
    <dgm:pt modelId="{46FB57AC-766E-41F3-98EC-261FA685D24A}" type="pres">
      <dgm:prSet presAssocID="{53A38E72-2F43-4888-A7FF-8C172890176C}" presName="Name37" presStyleLbl="parChTrans1D2" presStyleIdx="1" presStyleCnt="2"/>
      <dgm:spPr/>
      <dgm:t>
        <a:bodyPr/>
        <a:lstStyle/>
        <a:p>
          <a:endParaRPr lang="en-US"/>
        </a:p>
      </dgm:t>
    </dgm:pt>
    <dgm:pt modelId="{0F06806F-137E-42B1-A259-3EFA4334CCD7}" type="pres">
      <dgm:prSet presAssocID="{A8D73A02-7188-439B-B0C0-3837163F1561}" presName="hierRoot2" presStyleCnt="0">
        <dgm:presLayoutVars>
          <dgm:hierBranch val="init"/>
        </dgm:presLayoutVars>
      </dgm:prSet>
      <dgm:spPr/>
    </dgm:pt>
    <dgm:pt modelId="{4CEF2216-1FA6-4D88-A255-CA1E799774F8}" type="pres">
      <dgm:prSet presAssocID="{A8D73A02-7188-439B-B0C0-3837163F1561}" presName="rootComposite" presStyleCnt="0"/>
      <dgm:spPr/>
    </dgm:pt>
    <dgm:pt modelId="{F9F02931-15ED-4566-B29B-4C187D6DCE7A}" type="pres">
      <dgm:prSet presAssocID="{A8D73A02-7188-439B-B0C0-3837163F1561}" presName="rootText" presStyleLbl="node2" presStyleIdx="1" presStyleCnt="2" custScaleX="162720" custScaleY="1463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2D0C95-A680-4EC2-9EDE-DC1594DEF32B}" type="pres">
      <dgm:prSet presAssocID="{A8D73A02-7188-439B-B0C0-3837163F1561}" presName="rootConnector" presStyleLbl="node2" presStyleIdx="1" presStyleCnt="2"/>
      <dgm:spPr/>
      <dgm:t>
        <a:bodyPr/>
        <a:lstStyle/>
        <a:p>
          <a:endParaRPr lang="en-US"/>
        </a:p>
      </dgm:t>
    </dgm:pt>
    <dgm:pt modelId="{9A0EF84B-EAD4-4A4A-A9FE-29704FCE17FD}" type="pres">
      <dgm:prSet presAssocID="{A8D73A02-7188-439B-B0C0-3837163F1561}" presName="hierChild4" presStyleCnt="0"/>
      <dgm:spPr/>
    </dgm:pt>
    <dgm:pt modelId="{74B6377B-BC23-434A-9671-C4A65861B503}" type="pres">
      <dgm:prSet presAssocID="{72FAFFCA-ABB5-47D4-B798-C0DB0B35F2C2}" presName="Name37" presStyleLbl="parChTrans1D3" presStyleIdx="1" presStyleCnt="2"/>
      <dgm:spPr/>
      <dgm:t>
        <a:bodyPr/>
        <a:lstStyle/>
        <a:p>
          <a:endParaRPr lang="en-US"/>
        </a:p>
      </dgm:t>
    </dgm:pt>
    <dgm:pt modelId="{2B0AA710-EF2F-446A-B1A2-17E9BF332A00}" type="pres">
      <dgm:prSet presAssocID="{3B385EA6-24A9-4DD6-B746-4AA012EC97AA}" presName="hierRoot2" presStyleCnt="0">
        <dgm:presLayoutVars>
          <dgm:hierBranch val="init"/>
        </dgm:presLayoutVars>
      </dgm:prSet>
      <dgm:spPr/>
    </dgm:pt>
    <dgm:pt modelId="{905DF39E-A2A2-4567-85C0-50A26E753EF9}" type="pres">
      <dgm:prSet presAssocID="{3B385EA6-24A9-4DD6-B746-4AA012EC97AA}" presName="rootComposite" presStyleCnt="0"/>
      <dgm:spPr/>
    </dgm:pt>
    <dgm:pt modelId="{12E3D754-416B-457B-95B4-BCBF634A254D}" type="pres">
      <dgm:prSet presAssocID="{3B385EA6-24A9-4DD6-B746-4AA012EC97AA}" presName="rootText" presStyleLbl="node3" presStyleIdx="1" presStyleCnt="2" custScaleX="156067" custScaleY="142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393883-8D5B-4AB9-ABDC-635E2495D7EB}" type="pres">
      <dgm:prSet presAssocID="{3B385EA6-24A9-4DD6-B746-4AA012EC97AA}" presName="rootConnector" presStyleLbl="node3" presStyleIdx="1" presStyleCnt="2"/>
      <dgm:spPr/>
      <dgm:t>
        <a:bodyPr/>
        <a:lstStyle/>
        <a:p>
          <a:endParaRPr lang="en-US"/>
        </a:p>
      </dgm:t>
    </dgm:pt>
    <dgm:pt modelId="{C7E60A8C-69AB-4CEE-AD8D-53681A0AF29B}" type="pres">
      <dgm:prSet presAssocID="{3B385EA6-24A9-4DD6-B746-4AA012EC97AA}" presName="hierChild4" presStyleCnt="0"/>
      <dgm:spPr/>
    </dgm:pt>
    <dgm:pt modelId="{1838BB43-5287-4A77-91F2-E509F753CDD9}" type="pres">
      <dgm:prSet presAssocID="{F4D9ED23-288F-4D26-9E4C-5A81C16B7C9F}" presName="Name37" presStyleLbl="parChTrans1D4" presStyleIdx="2" presStyleCnt="5"/>
      <dgm:spPr/>
      <dgm:t>
        <a:bodyPr/>
        <a:lstStyle/>
        <a:p>
          <a:endParaRPr lang="en-US"/>
        </a:p>
      </dgm:t>
    </dgm:pt>
    <dgm:pt modelId="{02FACBF8-D7E3-4C35-8BBA-E1959635AFE9}" type="pres">
      <dgm:prSet presAssocID="{B5032D68-C432-4E23-A3AA-A43C1752DEEC}" presName="hierRoot2" presStyleCnt="0">
        <dgm:presLayoutVars>
          <dgm:hierBranch val="init"/>
        </dgm:presLayoutVars>
      </dgm:prSet>
      <dgm:spPr/>
    </dgm:pt>
    <dgm:pt modelId="{29AF5025-B295-47D3-B000-6C4779E64DD0}" type="pres">
      <dgm:prSet presAssocID="{B5032D68-C432-4E23-A3AA-A43C1752DEEC}" presName="rootComposite" presStyleCnt="0"/>
      <dgm:spPr/>
    </dgm:pt>
    <dgm:pt modelId="{864B93CA-EF26-40B7-8BCE-DF52B8892824}" type="pres">
      <dgm:prSet presAssocID="{B5032D68-C432-4E23-A3AA-A43C1752DEEC}" presName="rootText" presStyleLbl="node4" presStyleIdx="2" presStyleCnt="5" custScaleX="1309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FB59BE-E621-4831-930B-05C85DED3FFB}" type="pres">
      <dgm:prSet presAssocID="{B5032D68-C432-4E23-A3AA-A43C1752DEEC}" presName="rootConnector" presStyleLbl="node4" presStyleIdx="2" presStyleCnt="5"/>
      <dgm:spPr/>
      <dgm:t>
        <a:bodyPr/>
        <a:lstStyle/>
        <a:p>
          <a:endParaRPr lang="en-US"/>
        </a:p>
      </dgm:t>
    </dgm:pt>
    <dgm:pt modelId="{9BE17357-DD28-443F-9FC2-D3C04EBE4C45}" type="pres">
      <dgm:prSet presAssocID="{B5032D68-C432-4E23-A3AA-A43C1752DEEC}" presName="hierChild4" presStyleCnt="0"/>
      <dgm:spPr/>
    </dgm:pt>
    <dgm:pt modelId="{5947A5DE-8432-428B-BBB6-2F81009832E1}" type="pres">
      <dgm:prSet presAssocID="{138A16FA-F145-4D45-ADE0-3A003F1ECD5E}" presName="Name37" presStyleLbl="parChTrans1D4" presStyleIdx="3" presStyleCnt="5"/>
      <dgm:spPr/>
      <dgm:t>
        <a:bodyPr/>
        <a:lstStyle/>
        <a:p>
          <a:endParaRPr lang="en-US"/>
        </a:p>
      </dgm:t>
    </dgm:pt>
    <dgm:pt modelId="{C6E4ADB4-A0CE-4908-BE47-8E1118A0DE8E}" type="pres">
      <dgm:prSet presAssocID="{9F247052-3EB2-474F-A119-90D63DBB35C8}" presName="hierRoot2" presStyleCnt="0">
        <dgm:presLayoutVars>
          <dgm:hierBranch val="init"/>
        </dgm:presLayoutVars>
      </dgm:prSet>
      <dgm:spPr/>
    </dgm:pt>
    <dgm:pt modelId="{1B565ED6-5DD0-48B8-AC4F-2F3C5EF788DC}" type="pres">
      <dgm:prSet presAssocID="{9F247052-3EB2-474F-A119-90D63DBB35C8}" presName="rootComposite" presStyleCnt="0"/>
      <dgm:spPr/>
    </dgm:pt>
    <dgm:pt modelId="{768F7D83-4C32-4D2E-88E8-401C39B37C5E}" type="pres">
      <dgm:prSet presAssocID="{9F247052-3EB2-474F-A119-90D63DBB35C8}" presName="rootText" presStyleLbl="node4" presStyleIdx="3" presStyleCnt="5" custScaleX="102943" custLinFactNeighborX="653" custLinFactNeighborY="-156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2022976-7702-4886-BA63-7D91A3FF0590}" type="pres">
      <dgm:prSet presAssocID="{9F247052-3EB2-474F-A119-90D63DBB35C8}" presName="rootConnector" presStyleLbl="node4" presStyleIdx="3" presStyleCnt="5"/>
      <dgm:spPr/>
      <dgm:t>
        <a:bodyPr/>
        <a:lstStyle/>
        <a:p>
          <a:endParaRPr lang="en-US"/>
        </a:p>
      </dgm:t>
    </dgm:pt>
    <dgm:pt modelId="{82DCF469-C2E7-45C8-9798-D232E9B68962}" type="pres">
      <dgm:prSet presAssocID="{9F247052-3EB2-474F-A119-90D63DBB35C8}" presName="hierChild4" presStyleCnt="0"/>
      <dgm:spPr/>
    </dgm:pt>
    <dgm:pt modelId="{DA538AA1-24D0-41AD-80AB-A0589136ADFA}" type="pres">
      <dgm:prSet presAssocID="{9F247052-3EB2-474F-A119-90D63DBB35C8}" presName="hierChild5" presStyleCnt="0"/>
      <dgm:spPr/>
    </dgm:pt>
    <dgm:pt modelId="{3C1D6486-0AD1-4803-B1DE-836C19AE5B42}" type="pres">
      <dgm:prSet presAssocID="{3A08C0B2-CF9C-4656-9301-1AE00F91D7CF}" presName="Name37" presStyleLbl="parChTrans1D4" presStyleIdx="4" presStyleCnt="5"/>
      <dgm:spPr/>
      <dgm:t>
        <a:bodyPr/>
        <a:lstStyle/>
        <a:p>
          <a:endParaRPr lang="en-US"/>
        </a:p>
      </dgm:t>
    </dgm:pt>
    <dgm:pt modelId="{1B94E440-EF1C-4743-9931-AA844DE2A61F}" type="pres">
      <dgm:prSet presAssocID="{2631EDEC-E477-4C3B-8EC7-ED287B6B9C32}" presName="hierRoot2" presStyleCnt="0">
        <dgm:presLayoutVars>
          <dgm:hierBranch val="init"/>
        </dgm:presLayoutVars>
      </dgm:prSet>
      <dgm:spPr/>
    </dgm:pt>
    <dgm:pt modelId="{FA0A94FA-E7AA-45FC-8AC5-B3191BD38592}" type="pres">
      <dgm:prSet presAssocID="{2631EDEC-E477-4C3B-8EC7-ED287B6B9C32}" presName="rootComposite" presStyleCnt="0"/>
      <dgm:spPr/>
    </dgm:pt>
    <dgm:pt modelId="{238A367C-FC69-47A1-9309-73088DF4A232}" type="pres">
      <dgm:prSet presAssocID="{2631EDEC-E477-4C3B-8EC7-ED287B6B9C32}" presName="rootText" presStyleLbl="node4" presStyleIdx="4" presStyleCnt="5" custLinFactNeighborX="653" custLinFactNeighborY="-3003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EF0542-7B78-42BC-8CF9-D987E215C744}" type="pres">
      <dgm:prSet presAssocID="{2631EDEC-E477-4C3B-8EC7-ED287B6B9C32}" presName="rootConnector" presStyleLbl="node4" presStyleIdx="4" presStyleCnt="5"/>
      <dgm:spPr/>
      <dgm:t>
        <a:bodyPr/>
        <a:lstStyle/>
        <a:p>
          <a:endParaRPr lang="en-US"/>
        </a:p>
      </dgm:t>
    </dgm:pt>
    <dgm:pt modelId="{75F6D640-7BF2-4548-B65B-C5A8CCE2BBC2}" type="pres">
      <dgm:prSet presAssocID="{2631EDEC-E477-4C3B-8EC7-ED287B6B9C32}" presName="hierChild4" presStyleCnt="0"/>
      <dgm:spPr/>
    </dgm:pt>
    <dgm:pt modelId="{E91FDFC9-80B4-4C31-80FE-39B7158270E8}" type="pres">
      <dgm:prSet presAssocID="{2631EDEC-E477-4C3B-8EC7-ED287B6B9C32}" presName="hierChild5" presStyleCnt="0"/>
      <dgm:spPr/>
    </dgm:pt>
    <dgm:pt modelId="{0E96E2AC-F4BA-4A10-9F05-7627BC0C000C}" type="pres">
      <dgm:prSet presAssocID="{B5032D68-C432-4E23-A3AA-A43C1752DEEC}" presName="hierChild5" presStyleCnt="0"/>
      <dgm:spPr/>
    </dgm:pt>
    <dgm:pt modelId="{58464427-F255-4D51-8D37-AC99C66ECCF9}" type="pres">
      <dgm:prSet presAssocID="{3B385EA6-24A9-4DD6-B746-4AA012EC97AA}" presName="hierChild5" presStyleCnt="0"/>
      <dgm:spPr/>
    </dgm:pt>
    <dgm:pt modelId="{DC26B72D-A6C3-467A-A5BB-0FE2C5E2BC35}" type="pres">
      <dgm:prSet presAssocID="{A8D73A02-7188-439B-B0C0-3837163F1561}" presName="hierChild5" presStyleCnt="0"/>
      <dgm:spPr/>
    </dgm:pt>
    <dgm:pt modelId="{3E98EDEE-0413-4B63-92D9-7F45849AF9FA}" type="pres">
      <dgm:prSet presAssocID="{677FA478-1CCF-4827-A992-1B6D6A81AC8B}" presName="hierChild3" presStyleCnt="0"/>
      <dgm:spPr/>
    </dgm:pt>
  </dgm:ptLst>
  <dgm:cxnLst>
    <dgm:cxn modelId="{93F9E04E-82EF-4A00-9513-5CF2BA3D148C}" type="presOf" srcId="{9F247052-3EB2-474F-A119-90D63DBB35C8}" destId="{768F7D83-4C32-4D2E-88E8-401C39B37C5E}" srcOrd="0" destOrd="0" presId="urn:microsoft.com/office/officeart/2005/8/layout/orgChart1"/>
    <dgm:cxn modelId="{27A02626-BBB9-440F-A503-6E8E7D244BC9}" type="presOf" srcId="{138A16FA-F145-4D45-ADE0-3A003F1ECD5E}" destId="{5947A5DE-8432-428B-BBB6-2F81009832E1}" srcOrd="0" destOrd="0" presId="urn:microsoft.com/office/officeart/2005/8/layout/orgChart1"/>
    <dgm:cxn modelId="{789A5340-D134-42E0-875E-51EDFE04FDC9}" type="presOf" srcId="{A8D73A02-7188-439B-B0C0-3837163F1561}" destId="{5B2D0C95-A680-4EC2-9EDE-DC1594DEF32B}" srcOrd="1" destOrd="0" presId="urn:microsoft.com/office/officeart/2005/8/layout/orgChart1"/>
    <dgm:cxn modelId="{35BD824A-DFE1-44E0-8C1B-26DF3ED81472}" type="presOf" srcId="{72FAFFCA-ABB5-47D4-B798-C0DB0B35F2C2}" destId="{74B6377B-BC23-434A-9671-C4A65861B503}" srcOrd="0" destOrd="0" presId="urn:microsoft.com/office/officeart/2005/8/layout/orgChart1"/>
    <dgm:cxn modelId="{ACB358CA-D021-4EAB-BDDF-AA7FA11E567D}" type="presOf" srcId="{FC31E741-3684-489E-ACB8-00FD64718EE9}" destId="{1F7C829A-B918-41DC-8DD7-13BACD23950C}" srcOrd="1" destOrd="0" presId="urn:microsoft.com/office/officeart/2005/8/layout/orgChart1"/>
    <dgm:cxn modelId="{5291C519-8F79-4778-B95F-407EA09006AD}" type="presOf" srcId="{9F247052-3EB2-474F-A119-90D63DBB35C8}" destId="{92022976-7702-4886-BA63-7D91A3FF0590}" srcOrd="1" destOrd="0" presId="urn:microsoft.com/office/officeart/2005/8/layout/orgChart1"/>
    <dgm:cxn modelId="{BD943EB6-C473-4D76-88E8-4A9189EEBE28}" type="presOf" srcId="{B5032D68-C432-4E23-A3AA-A43C1752DEEC}" destId="{11FB59BE-E621-4831-930B-05C85DED3FFB}" srcOrd="1" destOrd="0" presId="urn:microsoft.com/office/officeart/2005/8/layout/orgChart1"/>
    <dgm:cxn modelId="{4B181884-ABA7-4D7C-A4A2-731B06C11688}" type="presOf" srcId="{677FA478-1CCF-4827-A992-1B6D6A81AC8B}" destId="{B37A5510-8D62-423A-8249-7E3F49BDBDD7}" srcOrd="0" destOrd="0" presId="urn:microsoft.com/office/officeart/2005/8/layout/orgChart1"/>
    <dgm:cxn modelId="{DB003EE5-879B-4FE5-9B7D-1DDA6BE0416C}" type="presOf" srcId="{F0C1AC66-9F7F-437F-BBF8-38DA57C85A49}" destId="{8BC1F102-B7AF-4D2C-96AC-4AA25E0B5A84}" srcOrd="1" destOrd="0" presId="urn:microsoft.com/office/officeart/2005/8/layout/orgChart1"/>
    <dgm:cxn modelId="{85D494E6-7528-468B-83BA-F27CC5EB5E96}" srcId="{B5032D68-C432-4E23-A3AA-A43C1752DEEC}" destId="{9F247052-3EB2-474F-A119-90D63DBB35C8}" srcOrd="0" destOrd="0" parTransId="{138A16FA-F145-4D45-ADE0-3A003F1ECD5E}" sibTransId="{44D0206C-D263-4051-B353-B22C6E5986AE}"/>
    <dgm:cxn modelId="{38C75568-7B6A-46DE-951F-04EF6EE107B2}" srcId="{FC31E741-3684-489E-ACB8-00FD64718EE9}" destId="{2F3AE3E2-3022-4EB9-AFFF-947A819B2348}" srcOrd="0" destOrd="0" parTransId="{1E958785-81FA-4EA9-9F90-8CBD8F8D6006}" sibTransId="{F7D706BD-6ED3-4D92-B574-B1F555A4DED9}"/>
    <dgm:cxn modelId="{BE0EC58F-FD04-45C4-9122-E64D414D0D97}" type="presOf" srcId="{3A08C0B2-CF9C-4656-9301-1AE00F91D7CF}" destId="{3C1D6486-0AD1-4803-B1DE-836C19AE5B42}" srcOrd="0" destOrd="0" presId="urn:microsoft.com/office/officeart/2005/8/layout/orgChart1"/>
    <dgm:cxn modelId="{5FDF4B15-D808-401A-B81D-45DA9D0B7D85}" type="presOf" srcId="{A8D73A02-7188-439B-B0C0-3837163F1561}" destId="{F9F02931-15ED-4566-B29B-4C187D6DCE7A}" srcOrd="0" destOrd="0" presId="urn:microsoft.com/office/officeart/2005/8/layout/orgChart1"/>
    <dgm:cxn modelId="{EE446F2D-DF25-4D20-844C-BC353C78E545}" type="presOf" srcId="{53A38E72-2F43-4888-A7FF-8C172890176C}" destId="{46FB57AC-766E-41F3-98EC-261FA685D24A}" srcOrd="0" destOrd="0" presId="urn:microsoft.com/office/officeart/2005/8/layout/orgChart1"/>
    <dgm:cxn modelId="{CBE71251-132A-45E2-8427-D099CC5BC930}" srcId="{FC31E741-3684-489E-ACB8-00FD64718EE9}" destId="{5B58FCB7-EF7A-4C5E-8B41-0DEDBF1C1C76}" srcOrd="1" destOrd="0" parTransId="{9EA8AEB5-4195-49FE-852D-93F3818642B9}" sibTransId="{B482DD68-B508-4560-92BB-55A34A082A14}"/>
    <dgm:cxn modelId="{F5667E70-4FE9-4D6F-92B9-930BB4DD396C}" srcId="{B5032D68-C432-4E23-A3AA-A43C1752DEEC}" destId="{2631EDEC-E477-4C3B-8EC7-ED287B6B9C32}" srcOrd="1" destOrd="0" parTransId="{3A08C0B2-CF9C-4656-9301-1AE00F91D7CF}" sibTransId="{43D7CE2A-6B3A-4401-8521-BC6E5A8C8775}"/>
    <dgm:cxn modelId="{2A879DA5-EFD4-4CDE-976C-3C526784C4C4}" type="presOf" srcId="{FC31E741-3684-489E-ACB8-00FD64718EE9}" destId="{EFE56A57-F3EE-4DA1-B654-158C0E4CB76F}" srcOrd="0" destOrd="0" presId="urn:microsoft.com/office/officeart/2005/8/layout/orgChart1"/>
    <dgm:cxn modelId="{7B22E861-1975-41A5-8901-A1B23E3595B8}" type="presOf" srcId="{677FA478-1CCF-4827-A992-1B6D6A81AC8B}" destId="{C88C526B-9725-4CCC-9AF4-DE03AF483254}" srcOrd="1" destOrd="0" presId="urn:microsoft.com/office/officeart/2005/8/layout/orgChart1"/>
    <dgm:cxn modelId="{A0B7623C-54A9-4179-AD8B-411B62CBD814}" type="presOf" srcId="{E74DD510-BCE4-4B84-8C2A-CADE5168EF06}" destId="{BD077945-F76C-469D-992C-8A7D7BDF4D75}" srcOrd="0" destOrd="0" presId="urn:microsoft.com/office/officeart/2005/8/layout/orgChart1"/>
    <dgm:cxn modelId="{A5991A8F-2DD5-4F72-867F-2B7D7B9085A8}" type="presOf" srcId="{68B4B389-72B5-4065-A82B-C7B0DBA20482}" destId="{F8660512-E131-48F8-A7B1-6954E2632075}" srcOrd="0" destOrd="0" presId="urn:microsoft.com/office/officeart/2005/8/layout/orgChart1"/>
    <dgm:cxn modelId="{C05C5D62-96CA-46F9-AF0A-73ED0FBC956F}" type="presOf" srcId="{7A00ED72-E075-4C7D-8080-747F1C852816}" destId="{011CCE49-F8F6-4829-AF90-1A2E543614EE}" srcOrd="0" destOrd="0" presId="urn:microsoft.com/office/officeart/2005/8/layout/orgChart1"/>
    <dgm:cxn modelId="{05423B75-E55C-494B-9DE3-F35CD1CC1725}" srcId="{F0C1AC66-9F7F-437F-BBF8-38DA57C85A49}" destId="{FC31E741-3684-489E-ACB8-00FD64718EE9}" srcOrd="0" destOrd="0" parTransId="{E74DD510-BCE4-4B84-8C2A-CADE5168EF06}" sibTransId="{70689444-604B-46BA-B92E-8825208BE5EC}"/>
    <dgm:cxn modelId="{63AE7A7F-30A6-42FC-B356-C2A9B927BD53}" type="presOf" srcId="{F0C1AC66-9F7F-437F-BBF8-38DA57C85A49}" destId="{651A4C3E-5578-4687-86BA-02E95123FDCD}" srcOrd="0" destOrd="0" presId="urn:microsoft.com/office/officeart/2005/8/layout/orgChart1"/>
    <dgm:cxn modelId="{53AEA8A8-FC72-4F2C-A9EC-5CF32CA36B92}" srcId="{68B4B389-72B5-4065-A82B-C7B0DBA20482}" destId="{677FA478-1CCF-4827-A992-1B6D6A81AC8B}" srcOrd="0" destOrd="0" parTransId="{4DA99045-B869-43C6-9FF3-5B67E13C12BB}" sibTransId="{75080D53-3380-4B5F-9D9A-483482F1B098}"/>
    <dgm:cxn modelId="{847B7805-9E14-426A-8C71-8D325DBE8299}" srcId="{A8D73A02-7188-439B-B0C0-3837163F1561}" destId="{3B385EA6-24A9-4DD6-B746-4AA012EC97AA}" srcOrd="0" destOrd="0" parTransId="{72FAFFCA-ABB5-47D4-B798-C0DB0B35F2C2}" sibTransId="{55BFAAA2-E9E1-4187-8755-EF7AEECB9CD8}"/>
    <dgm:cxn modelId="{96B702BF-191B-4C5B-8784-94C41E1A01FC}" type="presOf" srcId="{5B58FCB7-EF7A-4C5E-8B41-0DEDBF1C1C76}" destId="{A60913DE-696D-4663-82E0-F474A39C1ACA}" srcOrd="1" destOrd="0" presId="urn:microsoft.com/office/officeart/2005/8/layout/orgChart1"/>
    <dgm:cxn modelId="{1EDFC9BD-8186-41CB-9737-1B43AF38F8F0}" type="presOf" srcId="{3B385EA6-24A9-4DD6-B746-4AA012EC97AA}" destId="{12E3D754-416B-457B-95B4-BCBF634A254D}" srcOrd="0" destOrd="0" presId="urn:microsoft.com/office/officeart/2005/8/layout/orgChart1"/>
    <dgm:cxn modelId="{37590AA6-449F-4197-B556-92825FD81A28}" type="presOf" srcId="{9EA8AEB5-4195-49FE-852D-93F3818642B9}" destId="{BF24E048-978A-4797-8615-795BACF62319}" srcOrd="0" destOrd="0" presId="urn:microsoft.com/office/officeart/2005/8/layout/orgChart1"/>
    <dgm:cxn modelId="{CAE06F64-0DA3-40EB-BB91-1D44E6215008}" type="presOf" srcId="{2F3AE3E2-3022-4EB9-AFFF-947A819B2348}" destId="{CF5AEA23-3959-4E83-9FD0-66BC6225C42F}" srcOrd="0" destOrd="0" presId="urn:microsoft.com/office/officeart/2005/8/layout/orgChart1"/>
    <dgm:cxn modelId="{B2AB264C-1C50-4B2C-B5D1-5D30728AB2A7}" type="presOf" srcId="{F4D9ED23-288F-4D26-9E4C-5A81C16B7C9F}" destId="{1838BB43-5287-4A77-91F2-E509F753CDD9}" srcOrd="0" destOrd="0" presId="urn:microsoft.com/office/officeart/2005/8/layout/orgChart1"/>
    <dgm:cxn modelId="{9B8A0EF8-4E0B-40C7-9CB7-6302CE01EB80}" srcId="{677FA478-1CCF-4827-A992-1B6D6A81AC8B}" destId="{F0C1AC66-9F7F-437F-BBF8-38DA57C85A49}" srcOrd="0" destOrd="0" parTransId="{7A00ED72-E075-4C7D-8080-747F1C852816}" sibTransId="{E85EBF4B-4246-46FA-854B-445C552FECF3}"/>
    <dgm:cxn modelId="{52C2069C-9F5D-4F5A-A9CF-5246DE321AC9}" type="presOf" srcId="{2F3AE3E2-3022-4EB9-AFFF-947A819B2348}" destId="{AE29A8D4-557B-4E03-B26E-71D7FF79AE5E}" srcOrd="1" destOrd="0" presId="urn:microsoft.com/office/officeart/2005/8/layout/orgChart1"/>
    <dgm:cxn modelId="{BBCA3650-76BD-4D33-BB9A-8DF3FE0C053E}" srcId="{3B385EA6-24A9-4DD6-B746-4AA012EC97AA}" destId="{B5032D68-C432-4E23-A3AA-A43C1752DEEC}" srcOrd="0" destOrd="0" parTransId="{F4D9ED23-288F-4D26-9E4C-5A81C16B7C9F}" sibTransId="{5FD5E1D4-AEEF-41A1-8828-D9882622645A}"/>
    <dgm:cxn modelId="{C4EE87B8-71E9-4FD6-B46C-FEB3659746C1}" type="presOf" srcId="{2631EDEC-E477-4C3B-8EC7-ED287B6B9C32}" destId="{95EF0542-7B78-42BC-8CF9-D987E215C744}" srcOrd="1" destOrd="0" presId="urn:microsoft.com/office/officeart/2005/8/layout/orgChart1"/>
    <dgm:cxn modelId="{A6F95C70-9BDB-4BDE-8710-73EE292F672C}" type="presOf" srcId="{2631EDEC-E477-4C3B-8EC7-ED287B6B9C32}" destId="{238A367C-FC69-47A1-9309-73088DF4A232}" srcOrd="0" destOrd="0" presId="urn:microsoft.com/office/officeart/2005/8/layout/orgChart1"/>
    <dgm:cxn modelId="{A2F116A5-3DDD-47C7-9AB0-95490AF37B67}" type="presOf" srcId="{B5032D68-C432-4E23-A3AA-A43C1752DEEC}" destId="{864B93CA-EF26-40B7-8BCE-DF52B8892824}" srcOrd="0" destOrd="0" presId="urn:microsoft.com/office/officeart/2005/8/layout/orgChart1"/>
    <dgm:cxn modelId="{6E01FB38-1F8B-4022-82B8-6AAB8D922378}" type="presOf" srcId="{3B385EA6-24A9-4DD6-B746-4AA012EC97AA}" destId="{09393883-8D5B-4AB9-ABDC-635E2495D7EB}" srcOrd="1" destOrd="0" presId="urn:microsoft.com/office/officeart/2005/8/layout/orgChart1"/>
    <dgm:cxn modelId="{4188E41A-DCCB-4278-96D7-E7C1EC1B88D6}" srcId="{677FA478-1CCF-4827-A992-1B6D6A81AC8B}" destId="{A8D73A02-7188-439B-B0C0-3837163F1561}" srcOrd="1" destOrd="0" parTransId="{53A38E72-2F43-4888-A7FF-8C172890176C}" sibTransId="{EC060EFE-7405-4CB1-A20A-52BD1B07282C}"/>
    <dgm:cxn modelId="{10B14A87-E062-4B8F-9CC4-7D42BAF5F916}" type="presOf" srcId="{1E958785-81FA-4EA9-9F90-8CBD8F8D6006}" destId="{11FD14C0-4528-4FED-BF5F-D84C5B401A9B}" srcOrd="0" destOrd="0" presId="urn:microsoft.com/office/officeart/2005/8/layout/orgChart1"/>
    <dgm:cxn modelId="{B91C6F12-1432-4CC3-8F44-FAA5C807290D}" type="presOf" srcId="{5B58FCB7-EF7A-4C5E-8B41-0DEDBF1C1C76}" destId="{F6440574-6A14-48D9-8E89-F9D7765D263E}" srcOrd="0" destOrd="0" presId="urn:microsoft.com/office/officeart/2005/8/layout/orgChart1"/>
    <dgm:cxn modelId="{FE853034-3E83-4767-A713-6D23300935FA}" type="presParOf" srcId="{F8660512-E131-48F8-A7B1-6954E2632075}" destId="{C37D5FA7-9844-4DB3-ACFD-7C394E51E3FD}" srcOrd="0" destOrd="0" presId="urn:microsoft.com/office/officeart/2005/8/layout/orgChart1"/>
    <dgm:cxn modelId="{E0BA78A4-0D2B-437D-AF56-D0A1F1FDA9DD}" type="presParOf" srcId="{C37D5FA7-9844-4DB3-ACFD-7C394E51E3FD}" destId="{7501B859-6885-4EDE-A8E2-C54A6812DD10}" srcOrd="0" destOrd="0" presId="urn:microsoft.com/office/officeart/2005/8/layout/orgChart1"/>
    <dgm:cxn modelId="{504DAC4C-F4B8-4C30-A00E-08500D15F0D0}" type="presParOf" srcId="{7501B859-6885-4EDE-A8E2-C54A6812DD10}" destId="{B37A5510-8D62-423A-8249-7E3F49BDBDD7}" srcOrd="0" destOrd="0" presId="urn:microsoft.com/office/officeart/2005/8/layout/orgChart1"/>
    <dgm:cxn modelId="{481DDCBB-22CE-49FF-82AD-E9F7FE64F2B8}" type="presParOf" srcId="{7501B859-6885-4EDE-A8E2-C54A6812DD10}" destId="{C88C526B-9725-4CCC-9AF4-DE03AF483254}" srcOrd="1" destOrd="0" presId="urn:microsoft.com/office/officeart/2005/8/layout/orgChart1"/>
    <dgm:cxn modelId="{278AFD5A-6046-47A3-8F19-740D5B225AA1}" type="presParOf" srcId="{C37D5FA7-9844-4DB3-ACFD-7C394E51E3FD}" destId="{58BDCCC1-2701-4D3E-A48D-07E90DBEC236}" srcOrd="1" destOrd="0" presId="urn:microsoft.com/office/officeart/2005/8/layout/orgChart1"/>
    <dgm:cxn modelId="{BB012F45-756B-44DC-9E9B-3860E088FAA2}" type="presParOf" srcId="{58BDCCC1-2701-4D3E-A48D-07E90DBEC236}" destId="{011CCE49-F8F6-4829-AF90-1A2E543614EE}" srcOrd="0" destOrd="0" presId="urn:microsoft.com/office/officeart/2005/8/layout/orgChart1"/>
    <dgm:cxn modelId="{0457C443-1C29-49A2-AED9-1AD7F0B67D9F}" type="presParOf" srcId="{58BDCCC1-2701-4D3E-A48D-07E90DBEC236}" destId="{26CF4728-B4F1-4C69-9FB7-5ACE4705145C}" srcOrd="1" destOrd="0" presId="urn:microsoft.com/office/officeart/2005/8/layout/orgChart1"/>
    <dgm:cxn modelId="{229CE454-550B-4A6D-AB10-7975297D08B2}" type="presParOf" srcId="{26CF4728-B4F1-4C69-9FB7-5ACE4705145C}" destId="{1E2BCA77-790A-453B-B3B5-F9B6221ACA9A}" srcOrd="0" destOrd="0" presId="urn:microsoft.com/office/officeart/2005/8/layout/orgChart1"/>
    <dgm:cxn modelId="{EAAEF527-5A08-4131-8F12-CAF4479F46BC}" type="presParOf" srcId="{1E2BCA77-790A-453B-B3B5-F9B6221ACA9A}" destId="{651A4C3E-5578-4687-86BA-02E95123FDCD}" srcOrd="0" destOrd="0" presId="urn:microsoft.com/office/officeart/2005/8/layout/orgChart1"/>
    <dgm:cxn modelId="{A560019D-AA9F-4073-BC18-D193696DF534}" type="presParOf" srcId="{1E2BCA77-790A-453B-B3B5-F9B6221ACA9A}" destId="{8BC1F102-B7AF-4D2C-96AC-4AA25E0B5A84}" srcOrd="1" destOrd="0" presId="urn:microsoft.com/office/officeart/2005/8/layout/orgChart1"/>
    <dgm:cxn modelId="{5E6BB72D-46A2-482F-9379-DB87C59B10AD}" type="presParOf" srcId="{26CF4728-B4F1-4C69-9FB7-5ACE4705145C}" destId="{D827C9A3-0347-4BE2-8381-A97F30F58516}" srcOrd="1" destOrd="0" presId="urn:microsoft.com/office/officeart/2005/8/layout/orgChart1"/>
    <dgm:cxn modelId="{329E3736-68E0-4BB4-A196-3109697E3D19}" type="presParOf" srcId="{D827C9A3-0347-4BE2-8381-A97F30F58516}" destId="{BD077945-F76C-469D-992C-8A7D7BDF4D75}" srcOrd="0" destOrd="0" presId="urn:microsoft.com/office/officeart/2005/8/layout/orgChart1"/>
    <dgm:cxn modelId="{BD3774F0-1580-4C07-9DD1-F56244F61F77}" type="presParOf" srcId="{D827C9A3-0347-4BE2-8381-A97F30F58516}" destId="{65B5F1F1-909F-4F63-A1E9-448A487C642C}" srcOrd="1" destOrd="0" presId="urn:microsoft.com/office/officeart/2005/8/layout/orgChart1"/>
    <dgm:cxn modelId="{A2ED9306-9EB3-4780-B8FD-59B599E0DFA0}" type="presParOf" srcId="{65B5F1F1-909F-4F63-A1E9-448A487C642C}" destId="{1514F276-983A-4238-A1F5-09253B847D82}" srcOrd="0" destOrd="0" presId="urn:microsoft.com/office/officeart/2005/8/layout/orgChart1"/>
    <dgm:cxn modelId="{D31F764F-94A0-415F-9457-340EDDF807AF}" type="presParOf" srcId="{1514F276-983A-4238-A1F5-09253B847D82}" destId="{EFE56A57-F3EE-4DA1-B654-158C0E4CB76F}" srcOrd="0" destOrd="0" presId="urn:microsoft.com/office/officeart/2005/8/layout/orgChart1"/>
    <dgm:cxn modelId="{3582D777-ACC6-4DC2-B5B2-54B5FC3D635C}" type="presParOf" srcId="{1514F276-983A-4238-A1F5-09253B847D82}" destId="{1F7C829A-B918-41DC-8DD7-13BACD23950C}" srcOrd="1" destOrd="0" presId="urn:microsoft.com/office/officeart/2005/8/layout/orgChart1"/>
    <dgm:cxn modelId="{FD1C9249-EE3E-4F9A-8F3A-4EEDF80DEE69}" type="presParOf" srcId="{65B5F1F1-909F-4F63-A1E9-448A487C642C}" destId="{B85CB863-C95E-4429-8BF4-A898CFF3D5C9}" srcOrd="1" destOrd="0" presId="urn:microsoft.com/office/officeart/2005/8/layout/orgChart1"/>
    <dgm:cxn modelId="{20BF1A38-108E-408F-A559-FE2A71FBA42A}" type="presParOf" srcId="{B85CB863-C95E-4429-8BF4-A898CFF3D5C9}" destId="{11FD14C0-4528-4FED-BF5F-D84C5B401A9B}" srcOrd="0" destOrd="0" presId="urn:microsoft.com/office/officeart/2005/8/layout/orgChart1"/>
    <dgm:cxn modelId="{CF6B499D-795E-4F3E-8F4B-C2DFC7DABD76}" type="presParOf" srcId="{B85CB863-C95E-4429-8BF4-A898CFF3D5C9}" destId="{CFE6D13E-276C-4B36-B6BB-033B1F4B1FEF}" srcOrd="1" destOrd="0" presId="urn:microsoft.com/office/officeart/2005/8/layout/orgChart1"/>
    <dgm:cxn modelId="{2AAA34A5-1F85-4010-A44D-D4BB99865666}" type="presParOf" srcId="{CFE6D13E-276C-4B36-B6BB-033B1F4B1FEF}" destId="{ADFD9B52-6988-43FA-A3EB-A95B49222D69}" srcOrd="0" destOrd="0" presId="urn:microsoft.com/office/officeart/2005/8/layout/orgChart1"/>
    <dgm:cxn modelId="{57493C81-6474-4A04-AA11-04DB934530FD}" type="presParOf" srcId="{ADFD9B52-6988-43FA-A3EB-A95B49222D69}" destId="{CF5AEA23-3959-4E83-9FD0-66BC6225C42F}" srcOrd="0" destOrd="0" presId="urn:microsoft.com/office/officeart/2005/8/layout/orgChart1"/>
    <dgm:cxn modelId="{72230ED7-0CCE-4BE7-8332-D43DE2920429}" type="presParOf" srcId="{ADFD9B52-6988-43FA-A3EB-A95B49222D69}" destId="{AE29A8D4-557B-4E03-B26E-71D7FF79AE5E}" srcOrd="1" destOrd="0" presId="urn:microsoft.com/office/officeart/2005/8/layout/orgChart1"/>
    <dgm:cxn modelId="{777AC2F2-F31A-4B26-A5E9-5DF8C7B0E342}" type="presParOf" srcId="{CFE6D13E-276C-4B36-B6BB-033B1F4B1FEF}" destId="{C2E1EA4E-8871-4CC3-ADD6-6E737931FD9B}" srcOrd="1" destOrd="0" presId="urn:microsoft.com/office/officeart/2005/8/layout/orgChart1"/>
    <dgm:cxn modelId="{5248F277-5ADC-4997-8368-D9D3072BFD58}" type="presParOf" srcId="{CFE6D13E-276C-4B36-B6BB-033B1F4B1FEF}" destId="{971B7809-5E6F-40DC-8261-0B62C84E40F4}" srcOrd="2" destOrd="0" presId="urn:microsoft.com/office/officeart/2005/8/layout/orgChart1"/>
    <dgm:cxn modelId="{22A161AB-79FE-4E2B-9FDD-D2351411DD82}" type="presParOf" srcId="{B85CB863-C95E-4429-8BF4-A898CFF3D5C9}" destId="{BF24E048-978A-4797-8615-795BACF62319}" srcOrd="2" destOrd="0" presId="urn:microsoft.com/office/officeart/2005/8/layout/orgChart1"/>
    <dgm:cxn modelId="{B3F10FA9-A765-4F5A-A674-FA23BCF958BB}" type="presParOf" srcId="{B85CB863-C95E-4429-8BF4-A898CFF3D5C9}" destId="{B0F95482-8E3A-45A9-A14F-7DEDE18685A5}" srcOrd="3" destOrd="0" presId="urn:microsoft.com/office/officeart/2005/8/layout/orgChart1"/>
    <dgm:cxn modelId="{9038C146-BF13-4800-BE25-9E735A25E727}" type="presParOf" srcId="{B0F95482-8E3A-45A9-A14F-7DEDE18685A5}" destId="{4FDA6AC7-0825-4CF8-B202-A3DC8202F62E}" srcOrd="0" destOrd="0" presId="urn:microsoft.com/office/officeart/2005/8/layout/orgChart1"/>
    <dgm:cxn modelId="{0C4FA2A9-B3CA-4D45-BE72-C8FDCD683400}" type="presParOf" srcId="{4FDA6AC7-0825-4CF8-B202-A3DC8202F62E}" destId="{F6440574-6A14-48D9-8E89-F9D7765D263E}" srcOrd="0" destOrd="0" presId="urn:microsoft.com/office/officeart/2005/8/layout/orgChart1"/>
    <dgm:cxn modelId="{64214549-019E-4B1D-BB5D-C99D7419D85C}" type="presParOf" srcId="{4FDA6AC7-0825-4CF8-B202-A3DC8202F62E}" destId="{A60913DE-696D-4663-82E0-F474A39C1ACA}" srcOrd="1" destOrd="0" presId="urn:microsoft.com/office/officeart/2005/8/layout/orgChart1"/>
    <dgm:cxn modelId="{697E81ED-88F4-425D-916A-B9CC2FA2AD47}" type="presParOf" srcId="{B0F95482-8E3A-45A9-A14F-7DEDE18685A5}" destId="{5C6D9BBD-C5B2-4704-8532-505DD727E964}" srcOrd="1" destOrd="0" presId="urn:microsoft.com/office/officeart/2005/8/layout/orgChart1"/>
    <dgm:cxn modelId="{E1E60173-5F03-40C1-9947-EF9BF6372AA4}" type="presParOf" srcId="{B0F95482-8E3A-45A9-A14F-7DEDE18685A5}" destId="{E420278D-5120-4A67-B4F2-DDF6FB726E05}" srcOrd="2" destOrd="0" presId="urn:microsoft.com/office/officeart/2005/8/layout/orgChart1"/>
    <dgm:cxn modelId="{8594D416-D08F-482F-9B78-08695F13A47F}" type="presParOf" srcId="{65B5F1F1-909F-4F63-A1E9-448A487C642C}" destId="{0E112B53-83D5-4675-93A6-9FF0BCA9F4F3}" srcOrd="2" destOrd="0" presId="urn:microsoft.com/office/officeart/2005/8/layout/orgChart1"/>
    <dgm:cxn modelId="{4A5F5053-2493-4D8F-B221-032ABE2244B9}" type="presParOf" srcId="{26CF4728-B4F1-4C69-9FB7-5ACE4705145C}" destId="{D8269FD6-5F91-4621-98D7-FD82244AE339}" srcOrd="2" destOrd="0" presId="urn:microsoft.com/office/officeart/2005/8/layout/orgChart1"/>
    <dgm:cxn modelId="{E12D164A-6D81-41D8-B420-CF10A942DFC9}" type="presParOf" srcId="{58BDCCC1-2701-4D3E-A48D-07E90DBEC236}" destId="{46FB57AC-766E-41F3-98EC-261FA685D24A}" srcOrd="2" destOrd="0" presId="urn:microsoft.com/office/officeart/2005/8/layout/orgChart1"/>
    <dgm:cxn modelId="{4B9FEEEB-BE20-400F-86AB-2869144C92E3}" type="presParOf" srcId="{58BDCCC1-2701-4D3E-A48D-07E90DBEC236}" destId="{0F06806F-137E-42B1-A259-3EFA4334CCD7}" srcOrd="3" destOrd="0" presId="urn:microsoft.com/office/officeart/2005/8/layout/orgChart1"/>
    <dgm:cxn modelId="{C03D790B-6329-4E78-A141-FDE38DD91395}" type="presParOf" srcId="{0F06806F-137E-42B1-A259-3EFA4334CCD7}" destId="{4CEF2216-1FA6-4D88-A255-CA1E799774F8}" srcOrd="0" destOrd="0" presId="urn:microsoft.com/office/officeart/2005/8/layout/orgChart1"/>
    <dgm:cxn modelId="{54259FA6-1215-4199-AFCE-E6FBF2BE9261}" type="presParOf" srcId="{4CEF2216-1FA6-4D88-A255-CA1E799774F8}" destId="{F9F02931-15ED-4566-B29B-4C187D6DCE7A}" srcOrd="0" destOrd="0" presId="urn:microsoft.com/office/officeart/2005/8/layout/orgChart1"/>
    <dgm:cxn modelId="{595F647B-935C-4EC8-ACC3-A0D16554B5D6}" type="presParOf" srcId="{4CEF2216-1FA6-4D88-A255-CA1E799774F8}" destId="{5B2D0C95-A680-4EC2-9EDE-DC1594DEF32B}" srcOrd="1" destOrd="0" presId="urn:microsoft.com/office/officeart/2005/8/layout/orgChart1"/>
    <dgm:cxn modelId="{0D6EF350-2ECC-42E1-88CF-B6DBF41666C2}" type="presParOf" srcId="{0F06806F-137E-42B1-A259-3EFA4334CCD7}" destId="{9A0EF84B-EAD4-4A4A-A9FE-29704FCE17FD}" srcOrd="1" destOrd="0" presId="urn:microsoft.com/office/officeart/2005/8/layout/orgChart1"/>
    <dgm:cxn modelId="{1D11B248-5256-41C5-AF87-0F3D60AC62EE}" type="presParOf" srcId="{9A0EF84B-EAD4-4A4A-A9FE-29704FCE17FD}" destId="{74B6377B-BC23-434A-9671-C4A65861B503}" srcOrd="0" destOrd="0" presId="urn:microsoft.com/office/officeart/2005/8/layout/orgChart1"/>
    <dgm:cxn modelId="{2CD3A1F0-AB06-4642-B830-C61A7C6BF43D}" type="presParOf" srcId="{9A0EF84B-EAD4-4A4A-A9FE-29704FCE17FD}" destId="{2B0AA710-EF2F-446A-B1A2-17E9BF332A00}" srcOrd="1" destOrd="0" presId="urn:microsoft.com/office/officeart/2005/8/layout/orgChart1"/>
    <dgm:cxn modelId="{3A8DE2EB-CA56-4C17-AE32-0BAB1B673DBB}" type="presParOf" srcId="{2B0AA710-EF2F-446A-B1A2-17E9BF332A00}" destId="{905DF39E-A2A2-4567-85C0-50A26E753EF9}" srcOrd="0" destOrd="0" presId="urn:microsoft.com/office/officeart/2005/8/layout/orgChart1"/>
    <dgm:cxn modelId="{25AB4CA8-0010-413C-BFD7-5F4CA48716EB}" type="presParOf" srcId="{905DF39E-A2A2-4567-85C0-50A26E753EF9}" destId="{12E3D754-416B-457B-95B4-BCBF634A254D}" srcOrd="0" destOrd="0" presId="urn:microsoft.com/office/officeart/2005/8/layout/orgChart1"/>
    <dgm:cxn modelId="{1A2CFF76-1F49-461A-9631-7244FBB9E00F}" type="presParOf" srcId="{905DF39E-A2A2-4567-85C0-50A26E753EF9}" destId="{09393883-8D5B-4AB9-ABDC-635E2495D7EB}" srcOrd="1" destOrd="0" presId="urn:microsoft.com/office/officeart/2005/8/layout/orgChart1"/>
    <dgm:cxn modelId="{10D07833-CA68-475A-BC93-DCB9C0174D98}" type="presParOf" srcId="{2B0AA710-EF2F-446A-B1A2-17E9BF332A00}" destId="{C7E60A8C-69AB-4CEE-AD8D-53681A0AF29B}" srcOrd="1" destOrd="0" presId="urn:microsoft.com/office/officeart/2005/8/layout/orgChart1"/>
    <dgm:cxn modelId="{718C9749-02CD-4A48-8F0E-854F2474FD05}" type="presParOf" srcId="{C7E60A8C-69AB-4CEE-AD8D-53681A0AF29B}" destId="{1838BB43-5287-4A77-91F2-E509F753CDD9}" srcOrd="0" destOrd="0" presId="urn:microsoft.com/office/officeart/2005/8/layout/orgChart1"/>
    <dgm:cxn modelId="{7CFC02D8-3F54-4B62-99C2-C45EA304E20E}" type="presParOf" srcId="{C7E60A8C-69AB-4CEE-AD8D-53681A0AF29B}" destId="{02FACBF8-D7E3-4C35-8BBA-E1959635AFE9}" srcOrd="1" destOrd="0" presId="urn:microsoft.com/office/officeart/2005/8/layout/orgChart1"/>
    <dgm:cxn modelId="{C786D013-F93D-4F20-A8D1-A80F06E9CB3A}" type="presParOf" srcId="{02FACBF8-D7E3-4C35-8BBA-E1959635AFE9}" destId="{29AF5025-B295-47D3-B000-6C4779E64DD0}" srcOrd="0" destOrd="0" presId="urn:microsoft.com/office/officeart/2005/8/layout/orgChart1"/>
    <dgm:cxn modelId="{A6FA1668-97A6-496E-8F30-A6989BE7D229}" type="presParOf" srcId="{29AF5025-B295-47D3-B000-6C4779E64DD0}" destId="{864B93CA-EF26-40B7-8BCE-DF52B8892824}" srcOrd="0" destOrd="0" presId="urn:microsoft.com/office/officeart/2005/8/layout/orgChart1"/>
    <dgm:cxn modelId="{C23F14B9-5FB4-4483-AF8A-A95505D5A6F4}" type="presParOf" srcId="{29AF5025-B295-47D3-B000-6C4779E64DD0}" destId="{11FB59BE-E621-4831-930B-05C85DED3FFB}" srcOrd="1" destOrd="0" presId="urn:microsoft.com/office/officeart/2005/8/layout/orgChart1"/>
    <dgm:cxn modelId="{88F77AB3-928F-46D0-982F-EC84EAF3E898}" type="presParOf" srcId="{02FACBF8-D7E3-4C35-8BBA-E1959635AFE9}" destId="{9BE17357-DD28-443F-9FC2-D3C04EBE4C45}" srcOrd="1" destOrd="0" presId="urn:microsoft.com/office/officeart/2005/8/layout/orgChart1"/>
    <dgm:cxn modelId="{6F7C30E2-4313-428C-A5D5-42016FDF2B51}" type="presParOf" srcId="{9BE17357-DD28-443F-9FC2-D3C04EBE4C45}" destId="{5947A5DE-8432-428B-BBB6-2F81009832E1}" srcOrd="0" destOrd="0" presId="urn:microsoft.com/office/officeart/2005/8/layout/orgChart1"/>
    <dgm:cxn modelId="{C7DD8FC7-995A-4DB8-851B-9962B0FDC550}" type="presParOf" srcId="{9BE17357-DD28-443F-9FC2-D3C04EBE4C45}" destId="{C6E4ADB4-A0CE-4908-BE47-8E1118A0DE8E}" srcOrd="1" destOrd="0" presId="urn:microsoft.com/office/officeart/2005/8/layout/orgChart1"/>
    <dgm:cxn modelId="{B4A340B4-8E32-4076-8172-581E114985DF}" type="presParOf" srcId="{C6E4ADB4-A0CE-4908-BE47-8E1118A0DE8E}" destId="{1B565ED6-5DD0-48B8-AC4F-2F3C5EF788DC}" srcOrd="0" destOrd="0" presId="urn:microsoft.com/office/officeart/2005/8/layout/orgChart1"/>
    <dgm:cxn modelId="{84CF76D7-3623-4529-9F57-8EFD7D19C81F}" type="presParOf" srcId="{1B565ED6-5DD0-48B8-AC4F-2F3C5EF788DC}" destId="{768F7D83-4C32-4D2E-88E8-401C39B37C5E}" srcOrd="0" destOrd="0" presId="urn:microsoft.com/office/officeart/2005/8/layout/orgChart1"/>
    <dgm:cxn modelId="{2ACAA542-6A69-4146-ADF6-1FD6FC389B08}" type="presParOf" srcId="{1B565ED6-5DD0-48B8-AC4F-2F3C5EF788DC}" destId="{92022976-7702-4886-BA63-7D91A3FF0590}" srcOrd="1" destOrd="0" presId="urn:microsoft.com/office/officeart/2005/8/layout/orgChart1"/>
    <dgm:cxn modelId="{E801FD76-7D97-42F5-977D-90622E91B014}" type="presParOf" srcId="{C6E4ADB4-A0CE-4908-BE47-8E1118A0DE8E}" destId="{82DCF469-C2E7-45C8-9798-D232E9B68962}" srcOrd="1" destOrd="0" presId="urn:microsoft.com/office/officeart/2005/8/layout/orgChart1"/>
    <dgm:cxn modelId="{D58D3FAE-6886-4A64-8AC4-9B29D64F5C71}" type="presParOf" srcId="{C6E4ADB4-A0CE-4908-BE47-8E1118A0DE8E}" destId="{DA538AA1-24D0-41AD-80AB-A0589136ADFA}" srcOrd="2" destOrd="0" presId="urn:microsoft.com/office/officeart/2005/8/layout/orgChart1"/>
    <dgm:cxn modelId="{53FD10B7-21CA-4C88-9D88-B65477BB78A1}" type="presParOf" srcId="{9BE17357-DD28-443F-9FC2-D3C04EBE4C45}" destId="{3C1D6486-0AD1-4803-B1DE-836C19AE5B42}" srcOrd="2" destOrd="0" presId="urn:microsoft.com/office/officeart/2005/8/layout/orgChart1"/>
    <dgm:cxn modelId="{73346AF3-BD76-459C-AD94-48F7B78FBD24}" type="presParOf" srcId="{9BE17357-DD28-443F-9FC2-D3C04EBE4C45}" destId="{1B94E440-EF1C-4743-9931-AA844DE2A61F}" srcOrd="3" destOrd="0" presId="urn:microsoft.com/office/officeart/2005/8/layout/orgChart1"/>
    <dgm:cxn modelId="{AC1DE299-9DA2-4BD4-B93A-6D3597648BB2}" type="presParOf" srcId="{1B94E440-EF1C-4743-9931-AA844DE2A61F}" destId="{FA0A94FA-E7AA-45FC-8AC5-B3191BD38592}" srcOrd="0" destOrd="0" presId="urn:microsoft.com/office/officeart/2005/8/layout/orgChart1"/>
    <dgm:cxn modelId="{440BF81A-B3B6-43C1-B96D-9971B46160B0}" type="presParOf" srcId="{FA0A94FA-E7AA-45FC-8AC5-B3191BD38592}" destId="{238A367C-FC69-47A1-9309-73088DF4A232}" srcOrd="0" destOrd="0" presId="urn:microsoft.com/office/officeart/2005/8/layout/orgChart1"/>
    <dgm:cxn modelId="{E7E2E5F0-8CFE-4F4D-A9BA-6A4919E6B461}" type="presParOf" srcId="{FA0A94FA-E7AA-45FC-8AC5-B3191BD38592}" destId="{95EF0542-7B78-42BC-8CF9-D987E215C744}" srcOrd="1" destOrd="0" presId="urn:microsoft.com/office/officeart/2005/8/layout/orgChart1"/>
    <dgm:cxn modelId="{1A2CEA58-C2F9-48A3-9A84-A662B7927473}" type="presParOf" srcId="{1B94E440-EF1C-4743-9931-AA844DE2A61F}" destId="{75F6D640-7BF2-4548-B65B-C5A8CCE2BBC2}" srcOrd="1" destOrd="0" presId="urn:microsoft.com/office/officeart/2005/8/layout/orgChart1"/>
    <dgm:cxn modelId="{F4BB88F2-EAC7-498E-A187-07DF5A4CA117}" type="presParOf" srcId="{1B94E440-EF1C-4743-9931-AA844DE2A61F}" destId="{E91FDFC9-80B4-4C31-80FE-39B7158270E8}" srcOrd="2" destOrd="0" presId="urn:microsoft.com/office/officeart/2005/8/layout/orgChart1"/>
    <dgm:cxn modelId="{EA119BCC-90B9-4BE6-8B00-42F5F16FF63C}" type="presParOf" srcId="{02FACBF8-D7E3-4C35-8BBA-E1959635AFE9}" destId="{0E96E2AC-F4BA-4A10-9F05-7627BC0C000C}" srcOrd="2" destOrd="0" presId="urn:microsoft.com/office/officeart/2005/8/layout/orgChart1"/>
    <dgm:cxn modelId="{351DFD11-B354-45C6-AA0E-2DEC23F52927}" type="presParOf" srcId="{2B0AA710-EF2F-446A-B1A2-17E9BF332A00}" destId="{58464427-F255-4D51-8D37-AC99C66ECCF9}" srcOrd="2" destOrd="0" presId="urn:microsoft.com/office/officeart/2005/8/layout/orgChart1"/>
    <dgm:cxn modelId="{262A1EAD-0C44-4ED6-AC16-4D2DBAD3A612}" type="presParOf" srcId="{0F06806F-137E-42B1-A259-3EFA4334CCD7}" destId="{DC26B72D-A6C3-467A-A5BB-0FE2C5E2BC35}" srcOrd="2" destOrd="0" presId="urn:microsoft.com/office/officeart/2005/8/layout/orgChart1"/>
    <dgm:cxn modelId="{6D2FBD17-7DC5-4D55-8455-1F290A3B5891}" type="presParOf" srcId="{C37D5FA7-9844-4DB3-ACFD-7C394E51E3FD}" destId="{3E98EDEE-0413-4B63-92D9-7F45849AF9FA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1D6486-0AD1-4803-B1DE-836C19AE5B42}">
      <dsp:nvSpPr>
        <dsp:cNvPr id="0" name=""/>
        <dsp:cNvSpPr/>
      </dsp:nvSpPr>
      <dsp:spPr>
        <a:xfrm>
          <a:off x="3919400" y="5690885"/>
          <a:ext cx="345976" cy="17387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8753"/>
              </a:lnTo>
              <a:lnTo>
                <a:pt x="345976" y="173875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47A5DE-8432-428B-BBB6-2F81009832E1}">
      <dsp:nvSpPr>
        <dsp:cNvPr id="0" name=""/>
        <dsp:cNvSpPr/>
      </dsp:nvSpPr>
      <dsp:spPr>
        <a:xfrm>
          <a:off x="3919400" y="5690885"/>
          <a:ext cx="345976" cy="650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0690"/>
              </a:lnTo>
              <a:lnTo>
                <a:pt x="345976" y="6506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38BB43-5287-4A77-91F2-E509F753CDD9}">
      <dsp:nvSpPr>
        <dsp:cNvPr id="0" name=""/>
        <dsp:cNvSpPr/>
      </dsp:nvSpPr>
      <dsp:spPr>
        <a:xfrm>
          <a:off x="4766594" y="4480345"/>
          <a:ext cx="91440" cy="3580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0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6377B-BC23-434A-9671-C4A65861B503}">
      <dsp:nvSpPr>
        <dsp:cNvPr id="0" name=""/>
        <dsp:cNvSpPr/>
      </dsp:nvSpPr>
      <dsp:spPr>
        <a:xfrm>
          <a:off x="4766594" y="2911758"/>
          <a:ext cx="91440" cy="3580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0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B57AC-766E-41F3-98EC-261FA685D24A}">
      <dsp:nvSpPr>
        <dsp:cNvPr id="0" name=""/>
        <dsp:cNvSpPr/>
      </dsp:nvSpPr>
      <dsp:spPr>
        <a:xfrm>
          <a:off x="3362166" y="1306420"/>
          <a:ext cx="1450148" cy="358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23"/>
              </a:lnTo>
              <a:lnTo>
                <a:pt x="1450148" y="179023"/>
              </a:lnTo>
              <a:lnTo>
                <a:pt x="1450148" y="3580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24E048-978A-4797-8615-795BACF62319}">
      <dsp:nvSpPr>
        <dsp:cNvPr id="0" name=""/>
        <dsp:cNvSpPr/>
      </dsp:nvSpPr>
      <dsp:spPr>
        <a:xfrm>
          <a:off x="276493" y="4107644"/>
          <a:ext cx="412815" cy="2114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4063"/>
              </a:lnTo>
              <a:lnTo>
                <a:pt x="412815" y="211406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FD14C0-4528-4FED-BF5F-D84C5B401A9B}">
      <dsp:nvSpPr>
        <dsp:cNvPr id="0" name=""/>
        <dsp:cNvSpPr/>
      </dsp:nvSpPr>
      <dsp:spPr>
        <a:xfrm>
          <a:off x="276493" y="4107644"/>
          <a:ext cx="412815" cy="837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7028"/>
              </a:lnTo>
              <a:lnTo>
                <a:pt x="412815" y="8370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077945-F76C-469D-992C-8A7D7BDF4D75}">
      <dsp:nvSpPr>
        <dsp:cNvPr id="0" name=""/>
        <dsp:cNvSpPr/>
      </dsp:nvSpPr>
      <dsp:spPr>
        <a:xfrm>
          <a:off x="1331614" y="2516960"/>
          <a:ext cx="91440" cy="3580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0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1CCE49-F8F6-4829-AF90-1A2E543614EE}">
      <dsp:nvSpPr>
        <dsp:cNvPr id="0" name=""/>
        <dsp:cNvSpPr/>
      </dsp:nvSpPr>
      <dsp:spPr>
        <a:xfrm>
          <a:off x="1377334" y="1306420"/>
          <a:ext cx="1984831" cy="358047"/>
        </a:xfrm>
        <a:custGeom>
          <a:avLst/>
          <a:gdLst/>
          <a:ahLst/>
          <a:cxnLst/>
          <a:rect l="0" t="0" r="0" b="0"/>
          <a:pathLst>
            <a:path>
              <a:moveTo>
                <a:pt x="1984831" y="0"/>
              </a:moveTo>
              <a:lnTo>
                <a:pt x="1984831" y="179023"/>
              </a:lnTo>
              <a:lnTo>
                <a:pt x="0" y="179023"/>
              </a:lnTo>
              <a:lnTo>
                <a:pt x="0" y="3580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7A5510-8D62-423A-8249-7E3F49BDBDD7}">
      <dsp:nvSpPr>
        <dsp:cNvPr id="0" name=""/>
        <dsp:cNvSpPr/>
      </dsp:nvSpPr>
      <dsp:spPr>
        <a:xfrm>
          <a:off x="1805054" y="57944"/>
          <a:ext cx="3114225" cy="12484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Magnesium has a higher melting point than sodium</a:t>
          </a:r>
        </a:p>
      </dsp:txBody>
      <dsp:txXfrm>
        <a:off x="1805054" y="57944"/>
        <a:ext cx="3114225" cy="1248476"/>
      </dsp:txXfrm>
    </dsp:sp>
    <dsp:sp modelId="{651A4C3E-5578-4687-86BA-02E95123FDCD}">
      <dsp:nvSpPr>
        <dsp:cNvPr id="0" name=""/>
        <dsp:cNvSpPr/>
      </dsp:nvSpPr>
      <dsp:spPr>
        <a:xfrm>
          <a:off x="524841" y="1664467"/>
          <a:ext cx="1704986" cy="8524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There are more metallic bonds in ...........................</a:t>
          </a:r>
        </a:p>
      </dsp:txBody>
      <dsp:txXfrm>
        <a:off x="524841" y="1664467"/>
        <a:ext cx="1704986" cy="852493"/>
      </dsp:txXfrm>
    </dsp:sp>
    <dsp:sp modelId="{EFE56A57-F3EE-4DA1-B654-158C0E4CB76F}">
      <dsp:nvSpPr>
        <dsp:cNvPr id="0" name=""/>
        <dsp:cNvSpPr/>
      </dsp:nvSpPr>
      <dsp:spPr>
        <a:xfrm>
          <a:off x="1283" y="2875007"/>
          <a:ext cx="2752103" cy="12326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Sodium has ............................... delocalised electrons in the metal lattice.</a:t>
          </a:r>
        </a:p>
      </dsp:txBody>
      <dsp:txXfrm>
        <a:off x="1283" y="2875007"/>
        <a:ext cx="2752103" cy="1232636"/>
      </dsp:txXfrm>
    </dsp:sp>
    <dsp:sp modelId="{CF5AEA23-3959-4E83-9FD0-66BC6225C42F}">
      <dsp:nvSpPr>
        <dsp:cNvPr id="0" name=""/>
        <dsp:cNvSpPr/>
      </dsp:nvSpPr>
      <dsp:spPr>
        <a:xfrm>
          <a:off x="689309" y="4465691"/>
          <a:ext cx="2434498" cy="9579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Magnesium provides ...... delocalised electrons</a:t>
          </a:r>
        </a:p>
      </dsp:txBody>
      <dsp:txXfrm>
        <a:off x="689309" y="4465691"/>
        <a:ext cx="2434498" cy="957963"/>
      </dsp:txXfrm>
    </dsp:sp>
    <dsp:sp modelId="{F6440574-6A14-48D9-8E89-F9D7765D263E}">
      <dsp:nvSpPr>
        <dsp:cNvPr id="0" name=""/>
        <dsp:cNvSpPr/>
      </dsp:nvSpPr>
      <dsp:spPr>
        <a:xfrm>
          <a:off x="689309" y="5781701"/>
          <a:ext cx="1898672" cy="8800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Sodium provides ........ delocalised electrons</a:t>
          </a:r>
        </a:p>
      </dsp:txBody>
      <dsp:txXfrm>
        <a:off x="689309" y="5781701"/>
        <a:ext cx="1898672" cy="880011"/>
      </dsp:txXfrm>
    </dsp:sp>
    <dsp:sp modelId="{F9F02931-15ED-4566-B29B-4C187D6DCE7A}">
      <dsp:nvSpPr>
        <dsp:cNvPr id="0" name=""/>
        <dsp:cNvSpPr/>
      </dsp:nvSpPr>
      <dsp:spPr>
        <a:xfrm>
          <a:off x="3425138" y="1664467"/>
          <a:ext cx="2774353" cy="12472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In magnesium .................... energy is required to break each metallic bond.</a:t>
          </a:r>
        </a:p>
      </dsp:txBody>
      <dsp:txXfrm>
        <a:off x="3425138" y="1664467"/>
        <a:ext cx="2774353" cy="1247291"/>
      </dsp:txXfrm>
    </dsp:sp>
    <dsp:sp modelId="{12E3D754-416B-457B-95B4-BCBF634A254D}">
      <dsp:nvSpPr>
        <dsp:cNvPr id="0" name=""/>
        <dsp:cNvSpPr/>
      </dsp:nvSpPr>
      <dsp:spPr>
        <a:xfrm>
          <a:off x="3481854" y="3269805"/>
          <a:ext cx="2660920" cy="12105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The electrostatic force of attraction is stronger between the ions and electrons in ..........................</a:t>
          </a:r>
        </a:p>
      </dsp:txBody>
      <dsp:txXfrm>
        <a:off x="3481854" y="3269805"/>
        <a:ext cx="2660920" cy="1210540"/>
      </dsp:txXfrm>
    </dsp:sp>
    <dsp:sp modelId="{864B93CA-EF26-40B7-8BCE-DF52B8892824}">
      <dsp:nvSpPr>
        <dsp:cNvPr id="0" name=""/>
        <dsp:cNvSpPr/>
      </dsp:nvSpPr>
      <dsp:spPr>
        <a:xfrm>
          <a:off x="3696171" y="4838392"/>
          <a:ext cx="2232287" cy="8524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........................... ions have a greater charge density.</a:t>
          </a:r>
        </a:p>
      </dsp:txBody>
      <dsp:txXfrm>
        <a:off x="3696171" y="4838392"/>
        <a:ext cx="2232287" cy="852493"/>
      </dsp:txXfrm>
    </dsp:sp>
    <dsp:sp modelId="{768F7D83-4C32-4D2E-88E8-401C39B37C5E}">
      <dsp:nvSpPr>
        <dsp:cNvPr id="0" name=""/>
        <dsp:cNvSpPr/>
      </dsp:nvSpPr>
      <dsp:spPr>
        <a:xfrm>
          <a:off x="4265376" y="5915329"/>
          <a:ext cx="1755163" cy="8524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Magnesium forms a ....... ion</a:t>
          </a:r>
        </a:p>
      </dsp:txBody>
      <dsp:txXfrm>
        <a:off x="4265376" y="5915329"/>
        <a:ext cx="1755163" cy="852493"/>
      </dsp:txXfrm>
    </dsp:sp>
    <dsp:sp modelId="{238A367C-FC69-47A1-9309-73088DF4A232}">
      <dsp:nvSpPr>
        <dsp:cNvPr id="0" name=""/>
        <dsp:cNvSpPr/>
      </dsp:nvSpPr>
      <dsp:spPr>
        <a:xfrm>
          <a:off x="4265376" y="7003392"/>
          <a:ext cx="1704986" cy="8524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latin typeface="Arial" panose="020B0604020202020204" pitchFamily="34" charset="0"/>
              <a:cs typeface="Arial" panose="020B0604020202020204" pitchFamily="34" charset="0"/>
            </a:rPr>
            <a:t>Sodium forms a .......... ion</a:t>
          </a:r>
        </a:p>
      </dsp:txBody>
      <dsp:txXfrm>
        <a:off x="4265376" y="7003392"/>
        <a:ext cx="1704986" cy="8524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06D659-D82E-4288-93FA-036FB784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Thinking map</vt:lpstr>
    </vt:vector>
  </TitlesOfParts>
  <Company>Royal Society of Chemistry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map</dc:title>
  <dc:subject>Demonstration silver acetylide as a contact explosive</dc:subject>
  <dc:creator>Royal Society of Chemistry</dc:creator>
  <dc:description>To accompany the article 'Four top tips for scaffolding chemistry concepts', from Education in Chemistry, Online Extras 2018.</dc:description>
  <cp:lastModifiedBy>Luke Blackburn</cp:lastModifiedBy>
  <cp:revision>4</cp:revision>
  <dcterms:created xsi:type="dcterms:W3CDTF">2018-03-12T11:21:00Z</dcterms:created>
  <dcterms:modified xsi:type="dcterms:W3CDTF">2018-03-12T11:37:00Z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