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099BF4A4" w:rsidR="00A42400" w:rsidRDefault="00694F0B" w:rsidP="00A42400">
      <w:pPr>
        <w:pStyle w:val="Heading1"/>
      </w:pPr>
      <w:r>
        <w:t>Systematic error card sort</w:t>
      </w:r>
    </w:p>
    <w:p w14:paraId="1161FD3C" w14:textId="07029AE0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694F0B">
        <w:rPr>
          <w:rStyle w:val="LeadparagraphChar"/>
        </w:rPr>
        <w:t>June 2018</w:t>
      </w:r>
      <w:r w:rsidR="007D50E0">
        <w:rPr>
          <w:rStyle w:val="LeadparagraphChar"/>
        </w:rPr>
        <w:br/>
      </w:r>
      <w:hyperlink r:id="rId10" w:history="1">
        <w:r w:rsidR="006C3147" w:rsidRPr="00293EBC">
          <w:rPr>
            <w:rStyle w:val="Hyperlink"/>
            <w:b w:val="0"/>
          </w:rPr>
          <w:t>rsc.li/2JaSamI</w:t>
        </w:r>
      </w:hyperlink>
    </w:p>
    <w:p w14:paraId="6E682B6F" w14:textId="1855B9CC" w:rsidR="007D50E0" w:rsidRPr="00694F0B" w:rsidRDefault="00694F0B" w:rsidP="00AE621F">
      <w:pPr>
        <w:pStyle w:val="Numberedlist"/>
        <w:numPr>
          <w:ilvl w:val="0"/>
          <w:numId w:val="0"/>
        </w:numPr>
        <w:rPr>
          <w:sz w:val="24"/>
          <w:szCs w:val="24"/>
        </w:rPr>
      </w:pPr>
      <w:r w:rsidRPr="00694F0B">
        <w:rPr>
          <w:sz w:val="24"/>
          <w:szCs w:val="24"/>
        </w:rPr>
        <w:t xml:space="preserve">A </w:t>
      </w:r>
      <w:r w:rsidRPr="00694F0B">
        <w:rPr>
          <w:b/>
          <w:sz w:val="24"/>
          <w:szCs w:val="24"/>
        </w:rPr>
        <w:t>systematic error</w:t>
      </w:r>
      <w:r w:rsidRPr="00694F0B">
        <w:rPr>
          <w:sz w:val="24"/>
          <w:szCs w:val="24"/>
        </w:rPr>
        <w:t xml:space="preserve"> is one which causes the measurement to be wrong by the same amount each time. Systematic errors reduce the accuracy.</w:t>
      </w:r>
    </w:p>
    <w:p w14:paraId="4D64CF33" w14:textId="7C7C390A" w:rsidR="00694F0B" w:rsidRPr="00694F0B" w:rsidRDefault="007C4328" w:rsidP="00694F0B">
      <w:pPr>
        <w:rPr>
          <w:sz w:val="24"/>
          <w:szCs w:val="24"/>
        </w:rPr>
      </w:pPr>
      <w:r>
        <w:rPr>
          <w:sz w:val="24"/>
          <w:szCs w:val="24"/>
        </w:rPr>
        <w:t>Using the statements in boxes below as cards, ask students to sort the cards to m</w:t>
      </w:r>
      <w:r w:rsidR="00694F0B">
        <w:rPr>
          <w:sz w:val="24"/>
          <w:szCs w:val="24"/>
        </w:rPr>
        <w:t xml:space="preserve">atch </w:t>
      </w:r>
      <w:r w:rsidR="002975A9" w:rsidRPr="00694F0B">
        <w:rPr>
          <w:sz w:val="24"/>
          <w:szCs w:val="24"/>
        </w:rPr>
        <w:t>each of the measurements you might take in a lab (</w:t>
      </w:r>
      <w:r w:rsidR="002975A9" w:rsidRPr="007C4328">
        <w:rPr>
          <w:b/>
          <w:sz w:val="24"/>
          <w:szCs w:val="24"/>
        </w:rPr>
        <w:t>bold</w:t>
      </w:r>
      <w:r w:rsidR="002975A9" w:rsidRPr="007C4328">
        <w:rPr>
          <w:sz w:val="24"/>
          <w:szCs w:val="24"/>
        </w:rPr>
        <w:t>)</w:t>
      </w:r>
      <w:r w:rsidR="002975A9">
        <w:rPr>
          <w:sz w:val="24"/>
          <w:szCs w:val="24"/>
        </w:rPr>
        <w:t xml:space="preserve"> to </w:t>
      </w:r>
      <w:r w:rsidR="00694F0B">
        <w:rPr>
          <w:sz w:val="24"/>
          <w:szCs w:val="24"/>
        </w:rPr>
        <w:t>each</w:t>
      </w:r>
      <w:r w:rsidR="00694F0B" w:rsidRPr="00694F0B">
        <w:rPr>
          <w:sz w:val="24"/>
          <w:szCs w:val="24"/>
        </w:rPr>
        <w:t xml:space="preserve"> possible systematic error</w:t>
      </w:r>
      <w:r>
        <w:rPr>
          <w:sz w:val="24"/>
          <w:szCs w:val="24"/>
        </w:rPr>
        <w:t xml:space="preserve"> that can occur </w:t>
      </w:r>
      <w:r w:rsidR="002975A9">
        <w:rPr>
          <w:sz w:val="24"/>
          <w:szCs w:val="24"/>
        </w:rPr>
        <w:t>(</w:t>
      </w:r>
      <w:r w:rsidR="002975A9" w:rsidRPr="002975A9">
        <w:rPr>
          <w:sz w:val="24"/>
          <w:szCs w:val="24"/>
          <w:u w:val="single"/>
        </w:rPr>
        <w:t>underlined</w:t>
      </w:r>
      <w:r w:rsidR="002975A9">
        <w:rPr>
          <w:sz w:val="24"/>
          <w:szCs w:val="24"/>
        </w:rPr>
        <w:t>)</w:t>
      </w:r>
      <w:bookmarkStart w:id="0" w:name="_GoBack"/>
      <w:bookmarkEnd w:id="0"/>
      <w:r w:rsidR="00694F0B" w:rsidRPr="00694F0B">
        <w:rPr>
          <w:sz w:val="24"/>
          <w:szCs w:val="24"/>
        </w:rPr>
        <w:t>. Next</w:t>
      </w:r>
      <w:r>
        <w:rPr>
          <w:sz w:val="24"/>
          <w:szCs w:val="24"/>
        </w:rPr>
        <w:t>, ask them to</w:t>
      </w:r>
      <w:r w:rsidR="00694F0B" w:rsidRPr="00694F0B">
        <w:rPr>
          <w:sz w:val="24"/>
          <w:szCs w:val="24"/>
        </w:rPr>
        <w:t xml:space="preserve"> match the way in which </w:t>
      </w:r>
      <w:r>
        <w:rPr>
          <w:sz w:val="24"/>
          <w:szCs w:val="24"/>
        </w:rPr>
        <w:t>the error</w:t>
      </w:r>
      <w:r w:rsidR="00694F0B" w:rsidRPr="00694F0B">
        <w:rPr>
          <w:sz w:val="24"/>
          <w:szCs w:val="24"/>
        </w:rPr>
        <w:t xml:space="preserve"> could be eliminated</w:t>
      </w:r>
      <w:r w:rsidR="00694F0B">
        <w:rPr>
          <w:sz w:val="24"/>
          <w:szCs w:val="24"/>
        </w:rPr>
        <w:t xml:space="preserve"> (</w:t>
      </w:r>
      <w:r w:rsidR="00694F0B" w:rsidRPr="00694F0B">
        <w:rPr>
          <w:i/>
          <w:sz w:val="24"/>
          <w:szCs w:val="24"/>
        </w:rPr>
        <w:t>italics</w:t>
      </w:r>
      <w:r w:rsidR="00694F0B">
        <w:rPr>
          <w:sz w:val="24"/>
          <w:szCs w:val="24"/>
        </w:rPr>
        <w:t>)</w:t>
      </w:r>
      <w:r w:rsidR="00694F0B" w:rsidRPr="00694F0B">
        <w:rPr>
          <w:sz w:val="24"/>
          <w:szCs w:val="24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4F0B" w:rsidRPr="00CE3277" w14:paraId="1662F392" w14:textId="77777777" w:rsidTr="00694F0B">
        <w:trPr>
          <w:trHeight w:val="2006"/>
        </w:trPr>
        <w:tc>
          <w:tcPr>
            <w:tcW w:w="3069" w:type="dxa"/>
            <w:vAlign w:val="center"/>
          </w:tcPr>
          <w:p w14:paraId="02F9C8CD" w14:textId="77777777" w:rsidR="00694F0B" w:rsidRPr="00694F0B" w:rsidRDefault="00694F0B" w:rsidP="006440B6">
            <w:pPr>
              <w:spacing w:line="280" w:lineRule="exact"/>
              <w:ind w:left="171" w:right="272"/>
              <w:rPr>
                <w:b/>
                <w:sz w:val="24"/>
                <w:szCs w:val="24"/>
              </w:rPr>
            </w:pPr>
            <w:r w:rsidRPr="00694F0B">
              <w:rPr>
                <w:b/>
                <w:sz w:val="24"/>
                <w:szCs w:val="24"/>
              </w:rPr>
              <w:t>Recording the mass of a solid on a balance.</w:t>
            </w:r>
          </w:p>
        </w:tc>
        <w:tc>
          <w:tcPr>
            <w:tcW w:w="3070" w:type="dxa"/>
            <w:vAlign w:val="center"/>
          </w:tcPr>
          <w:p w14:paraId="43990184" w14:textId="77777777" w:rsidR="00694F0B" w:rsidRPr="002975A9" w:rsidRDefault="00694F0B" w:rsidP="006440B6">
            <w:pPr>
              <w:spacing w:line="280" w:lineRule="exact"/>
              <w:ind w:left="220" w:right="224"/>
              <w:rPr>
                <w:sz w:val="24"/>
                <w:szCs w:val="24"/>
                <w:u w:val="single"/>
              </w:rPr>
            </w:pPr>
            <w:r w:rsidRPr="002975A9">
              <w:rPr>
                <w:sz w:val="24"/>
                <w:szCs w:val="24"/>
                <w:u w:val="single"/>
              </w:rPr>
              <w:t>Previous user spilt a small amount of solid on the balance pan.</w:t>
            </w:r>
          </w:p>
        </w:tc>
        <w:tc>
          <w:tcPr>
            <w:tcW w:w="3070" w:type="dxa"/>
            <w:vAlign w:val="center"/>
          </w:tcPr>
          <w:p w14:paraId="5FDC02C4" w14:textId="77777777" w:rsidR="00694F0B" w:rsidRPr="00694F0B" w:rsidRDefault="00694F0B" w:rsidP="006440B6">
            <w:pPr>
              <w:spacing w:line="280" w:lineRule="exact"/>
              <w:ind w:left="269" w:right="175"/>
              <w:rPr>
                <w:i/>
                <w:sz w:val="24"/>
                <w:szCs w:val="24"/>
              </w:rPr>
            </w:pPr>
            <w:r w:rsidRPr="00694F0B">
              <w:rPr>
                <w:i/>
                <w:sz w:val="24"/>
                <w:szCs w:val="24"/>
              </w:rPr>
              <w:t>Ensure the balance is clean before use or zero the balance each time.</w:t>
            </w:r>
          </w:p>
        </w:tc>
      </w:tr>
      <w:tr w:rsidR="00694F0B" w:rsidRPr="00CE3277" w14:paraId="542C0B43" w14:textId="77777777" w:rsidTr="006978DE">
        <w:trPr>
          <w:trHeight w:val="1694"/>
        </w:trPr>
        <w:tc>
          <w:tcPr>
            <w:tcW w:w="3069" w:type="dxa"/>
            <w:vAlign w:val="center"/>
          </w:tcPr>
          <w:p w14:paraId="6D26DDC3" w14:textId="77777777" w:rsidR="00694F0B" w:rsidRPr="00694F0B" w:rsidRDefault="00694F0B" w:rsidP="006440B6">
            <w:pPr>
              <w:spacing w:line="280" w:lineRule="exact"/>
              <w:ind w:left="171" w:right="272"/>
              <w:rPr>
                <w:b/>
                <w:sz w:val="24"/>
                <w:szCs w:val="24"/>
              </w:rPr>
            </w:pPr>
            <w:r w:rsidRPr="00694F0B">
              <w:rPr>
                <w:b/>
                <w:sz w:val="24"/>
                <w:szCs w:val="24"/>
              </w:rPr>
              <w:t>Measuring out 25 cm</w:t>
            </w:r>
            <w:r w:rsidRPr="00694F0B">
              <w:rPr>
                <w:b/>
                <w:sz w:val="24"/>
                <w:szCs w:val="24"/>
                <w:vertAlign w:val="superscript"/>
              </w:rPr>
              <w:t>3</w:t>
            </w:r>
            <w:r w:rsidRPr="00694F0B">
              <w:rPr>
                <w:b/>
                <w:sz w:val="24"/>
                <w:szCs w:val="24"/>
              </w:rPr>
              <w:t xml:space="preserve"> of acid using a measuring cylinder.</w:t>
            </w:r>
          </w:p>
        </w:tc>
        <w:tc>
          <w:tcPr>
            <w:tcW w:w="3070" w:type="dxa"/>
            <w:vAlign w:val="center"/>
          </w:tcPr>
          <w:p w14:paraId="071664C0" w14:textId="77777777" w:rsidR="00694F0B" w:rsidRPr="002975A9" w:rsidRDefault="00694F0B" w:rsidP="006440B6">
            <w:pPr>
              <w:spacing w:line="280" w:lineRule="exact"/>
              <w:ind w:left="220" w:right="224"/>
              <w:rPr>
                <w:sz w:val="24"/>
                <w:szCs w:val="24"/>
                <w:u w:val="single"/>
              </w:rPr>
            </w:pPr>
            <w:r w:rsidRPr="002975A9">
              <w:rPr>
                <w:sz w:val="24"/>
                <w:szCs w:val="24"/>
                <w:u w:val="single"/>
              </w:rPr>
              <w:t>Reading taken from the top of the meniscus.</w:t>
            </w:r>
          </w:p>
        </w:tc>
        <w:tc>
          <w:tcPr>
            <w:tcW w:w="3070" w:type="dxa"/>
            <w:vAlign w:val="center"/>
          </w:tcPr>
          <w:p w14:paraId="0123C43D" w14:textId="77777777" w:rsidR="00694F0B" w:rsidRPr="00694F0B" w:rsidRDefault="00694F0B" w:rsidP="006440B6">
            <w:pPr>
              <w:spacing w:line="280" w:lineRule="exact"/>
              <w:ind w:left="269" w:right="175"/>
              <w:rPr>
                <w:i/>
                <w:sz w:val="24"/>
                <w:szCs w:val="24"/>
              </w:rPr>
            </w:pPr>
            <w:r w:rsidRPr="00694F0B">
              <w:rPr>
                <w:i/>
                <w:sz w:val="24"/>
                <w:szCs w:val="24"/>
              </w:rPr>
              <w:t>Bend down to eye level and read from the bottom of the meniscus.</w:t>
            </w:r>
          </w:p>
        </w:tc>
      </w:tr>
      <w:tr w:rsidR="00694F0B" w:rsidRPr="00CE3277" w14:paraId="65C97832" w14:textId="77777777" w:rsidTr="006978DE">
        <w:trPr>
          <w:trHeight w:val="1834"/>
        </w:trPr>
        <w:tc>
          <w:tcPr>
            <w:tcW w:w="3069" w:type="dxa"/>
            <w:vAlign w:val="center"/>
          </w:tcPr>
          <w:p w14:paraId="38B8DE89" w14:textId="77777777" w:rsidR="00694F0B" w:rsidRPr="00694F0B" w:rsidRDefault="00694F0B" w:rsidP="006440B6">
            <w:pPr>
              <w:spacing w:line="280" w:lineRule="exact"/>
              <w:ind w:left="171" w:right="272"/>
              <w:rPr>
                <w:b/>
                <w:sz w:val="24"/>
                <w:szCs w:val="24"/>
              </w:rPr>
            </w:pPr>
            <w:r w:rsidRPr="00694F0B">
              <w:rPr>
                <w:b/>
                <w:sz w:val="24"/>
                <w:szCs w:val="24"/>
              </w:rPr>
              <w:t>Recording the temperature of a solution using an alcohol thermometer.</w:t>
            </w:r>
          </w:p>
        </w:tc>
        <w:tc>
          <w:tcPr>
            <w:tcW w:w="3070" w:type="dxa"/>
            <w:vAlign w:val="center"/>
          </w:tcPr>
          <w:p w14:paraId="273E00DE" w14:textId="77777777" w:rsidR="00694F0B" w:rsidRPr="002975A9" w:rsidRDefault="00694F0B" w:rsidP="006440B6">
            <w:pPr>
              <w:spacing w:line="280" w:lineRule="exact"/>
              <w:ind w:left="220" w:right="224"/>
              <w:rPr>
                <w:sz w:val="24"/>
                <w:szCs w:val="24"/>
                <w:u w:val="single"/>
              </w:rPr>
            </w:pPr>
            <w:r w:rsidRPr="002975A9">
              <w:rPr>
                <w:sz w:val="24"/>
                <w:szCs w:val="24"/>
                <w:u w:val="single"/>
              </w:rPr>
              <w:t>The alcohol thread is broken.</w:t>
            </w:r>
          </w:p>
        </w:tc>
        <w:tc>
          <w:tcPr>
            <w:tcW w:w="3070" w:type="dxa"/>
            <w:vAlign w:val="center"/>
          </w:tcPr>
          <w:p w14:paraId="10B408FC" w14:textId="77777777" w:rsidR="00694F0B" w:rsidRPr="00694F0B" w:rsidRDefault="00694F0B" w:rsidP="006440B6">
            <w:pPr>
              <w:spacing w:line="280" w:lineRule="exact"/>
              <w:ind w:left="269" w:right="175"/>
              <w:rPr>
                <w:i/>
                <w:sz w:val="24"/>
                <w:szCs w:val="24"/>
              </w:rPr>
            </w:pPr>
            <w:r w:rsidRPr="00694F0B">
              <w:rPr>
                <w:i/>
                <w:sz w:val="24"/>
                <w:szCs w:val="24"/>
              </w:rPr>
              <w:t>Replace the thermometer.</w:t>
            </w:r>
          </w:p>
        </w:tc>
      </w:tr>
      <w:tr w:rsidR="00694F0B" w:rsidRPr="00CE3277" w14:paraId="65D3D873" w14:textId="77777777" w:rsidTr="006978DE">
        <w:trPr>
          <w:trHeight w:val="1834"/>
        </w:trPr>
        <w:tc>
          <w:tcPr>
            <w:tcW w:w="3069" w:type="dxa"/>
            <w:vAlign w:val="center"/>
          </w:tcPr>
          <w:p w14:paraId="7D150F65" w14:textId="77777777" w:rsidR="00694F0B" w:rsidRPr="00694F0B" w:rsidRDefault="00694F0B" w:rsidP="006440B6">
            <w:pPr>
              <w:spacing w:line="280" w:lineRule="exact"/>
              <w:ind w:left="171" w:right="272"/>
              <w:rPr>
                <w:b/>
                <w:sz w:val="24"/>
                <w:szCs w:val="24"/>
              </w:rPr>
            </w:pPr>
            <w:r w:rsidRPr="00694F0B">
              <w:rPr>
                <w:b/>
                <w:sz w:val="24"/>
                <w:szCs w:val="24"/>
              </w:rPr>
              <w:t>Determining the concentration of an unknown acid by titration against a standard solution of NaHCO</w:t>
            </w:r>
            <w:r w:rsidRPr="00694F0B">
              <w:rPr>
                <w:b/>
                <w:sz w:val="24"/>
                <w:szCs w:val="24"/>
                <w:vertAlign w:val="subscript"/>
              </w:rPr>
              <w:t>3</w:t>
            </w:r>
            <w:r w:rsidRPr="00694F0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70" w:type="dxa"/>
            <w:vAlign w:val="center"/>
          </w:tcPr>
          <w:p w14:paraId="2BFC91D9" w14:textId="77777777" w:rsidR="00694F0B" w:rsidRPr="002975A9" w:rsidRDefault="00694F0B" w:rsidP="006440B6">
            <w:pPr>
              <w:spacing w:line="280" w:lineRule="exact"/>
              <w:ind w:left="220" w:right="224"/>
              <w:rPr>
                <w:sz w:val="24"/>
                <w:szCs w:val="24"/>
                <w:u w:val="single"/>
              </w:rPr>
            </w:pPr>
            <w:r w:rsidRPr="002975A9">
              <w:rPr>
                <w:sz w:val="24"/>
                <w:szCs w:val="24"/>
                <w:u w:val="single"/>
              </w:rPr>
              <w:t>Too much water was added when making up the standard solution.</w:t>
            </w:r>
          </w:p>
        </w:tc>
        <w:tc>
          <w:tcPr>
            <w:tcW w:w="3070" w:type="dxa"/>
            <w:vAlign w:val="center"/>
          </w:tcPr>
          <w:p w14:paraId="13740AED" w14:textId="77777777" w:rsidR="00694F0B" w:rsidRPr="00694F0B" w:rsidRDefault="00694F0B" w:rsidP="006440B6">
            <w:pPr>
              <w:spacing w:line="280" w:lineRule="exact"/>
              <w:ind w:left="269" w:right="175"/>
              <w:rPr>
                <w:i/>
                <w:sz w:val="24"/>
                <w:szCs w:val="24"/>
              </w:rPr>
            </w:pPr>
            <w:r w:rsidRPr="00694F0B">
              <w:rPr>
                <w:i/>
                <w:sz w:val="24"/>
                <w:szCs w:val="24"/>
              </w:rPr>
              <w:t>Remake the standard solution or titrate it against an acid of known concentration to determine its exact concentration.</w:t>
            </w:r>
          </w:p>
        </w:tc>
      </w:tr>
      <w:tr w:rsidR="00694F0B" w:rsidRPr="00CE3277" w14:paraId="5F46763F" w14:textId="77777777" w:rsidTr="006978DE">
        <w:trPr>
          <w:trHeight w:val="2401"/>
        </w:trPr>
        <w:tc>
          <w:tcPr>
            <w:tcW w:w="3069" w:type="dxa"/>
            <w:vAlign w:val="center"/>
          </w:tcPr>
          <w:p w14:paraId="0B239005" w14:textId="77777777" w:rsidR="00694F0B" w:rsidRPr="00694F0B" w:rsidRDefault="00694F0B" w:rsidP="006440B6">
            <w:pPr>
              <w:spacing w:line="280" w:lineRule="exact"/>
              <w:ind w:left="171" w:right="272"/>
              <w:rPr>
                <w:b/>
                <w:sz w:val="24"/>
                <w:szCs w:val="24"/>
              </w:rPr>
            </w:pPr>
            <w:r w:rsidRPr="00694F0B">
              <w:rPr>
                <w:b/>
                <w:sz w:val="24"/>
                <w:szCs w:val="24"/>
              </w:rPr>
              <w:t>Measuring the volume of CO</w:t>
            </w:r>
            <w:r w:rsidRPr="00694F0B">
              <w:rPr>
                <w:b/>
                <w:sz w:val="24"/>
                <w:szCs w:val="24"/>
                <w:vertAlign w:val="subscript"/>
              </w:rPr>
              <w:t>2</w:t>
            </w:r>
            <w:r w:rsidRPr="00694F0B">
              <w:rPr>
                <w:b/>
                <w:sz w:val="24"/>
                <w:szCs w:val="24"/>
              </w:rPr>
              <w:t xml:space="preserve"> produced in the reaction between CaCO</w:t>
            </w:r>
            <w:r w:rsidRPr="00694F0B">
              <w:rPr>
                <w:b/>
                <w:sz w:val="24"/>
                <w:szCs w:val="24"/>
                <w:vertAlign w:val="subscript"/>
              </w:rPr>
              <w:t>3</w:t>
            </w:r>
            <w:r w:rsidRPr="00694F0B">
              <w:rPr>
                <w:b/>
                <w:sz w:val="24"/>
                <w:szCs w:val="24"/>
              </w:rPr>
              <w:t xml:space="preserve"> and HCl by the displacement of water in an upturned measuring cylinder.</w:t>
            </w:r>
          </w:p>
        </w:tc>
        <w:tc>
          <w:tcPr>
            <w:tcW w:w="3070" w:type="dxa"/>
            <w:vAlign w:val="center"/>
          </w:tcPr>
          <w:p w14:paraId="6E58B3EE" w14:textId="77777777" w:rsidR="00694F0B" w:rsidRPr="002975A9" w:rsidRDefault="00694F0B" w:rsidP="006440B6">
            <w:pPr>
              <w:spacing w:line="280" w:lineRule="exact"/>
              <w:ind w:left="220" w:right="224"/>
              <w:rPr>
                <w:sz w:val="24"/>
                <w:szCs w:val="24"/>
                <w:u w:val="single"/>
              </w:rPr>
            </w:pPr>
            <w:r w:rsidRPr="002975A9">
              <w:rPr>
                <w:sz w:val="24"/>
                <w:szCs w:val="24"/>
                <w:u w:val="single"/>
              </w:rPr>
              <w:t>Some carbon dioxide dissolves in the water.</w:t>
            </w:r>
          </w:p>
        </w:tc>
        <w:tc>
          <w:tcPr>
            <w:tcW w:w="3070" w:type="dxa"/>
            <w:vAlign w:val="center"/>
          </w:tcPr>
          <w:p w14:paraId="5BFBA06E" w14:textId="77777777" w:rsidR="00694F0B" w:rsidRPr="00694F0B" w:rsidRDefault="00694F0B" w:rsidP="006440B6">
            <w:pPr>
              <w:spacing w:line="280" w:lineRule="exact"/>
              <w:ind w:left="269" w:right="175"/>
              <w:rPr>
                <w:i/>
                <w:sz w:val="24"/>
                <w:szCs w:val="24"/>
              </w:rPr>
            </w:pPr>
            <w:r w:rsidRPr="00694F0B">
              <w:rPr>
                <w:i/>
                <w:sz w:val="24"/>
                <w:szCs w:val="24"/>
              </w:rPr>
              <w:t>Use a gas syringe to measure the volume of gas produced.</w:t>
            </w:r>
          </w:p>
        </w:tc>
      </w:tr>
    </w:tbl>
    <w:p w14:paraId="054408ED" w14:textId="3E8AC0FB" w:rsidR="001D1E2A" w:rsidRPr="00281035" w:rsidRDefault="001D1E2A" w:rsidP="00694F0B"/>
    <w:sectPr w:rsidR="001D1E2A" w:rsidRPr="00281035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786C6CC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6978DE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6978DE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DE549A1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2975A9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2975A9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0C40"/>
    <w:rsid w:val="00232BDF"/>
    <w:rsid w:val="00274F1A"/>
    <w:rsid w:val="0028034B"/>
    <w:rsid w:val="00281035"/>
    <w:rsid w:val="00287576"/>
    <w:rsid w:val="00291C4D"/>
    <w:rsid w:val="00292178"/>
    <w:rsid w:val="002975A9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C3147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257AE"/>
    <w:rsid w:val="00B57B2A"/>
    <w:rsid w:val="00BA512C"/>
    <w:rsid w:val="00BB1F22"/>
    <w:rsid w:val="00C17DDC"/>
    <w:rsid w:val="00C3053B"/>
    <w:rsid w:val="00CD10BF"/>
    <w:rsid w:val="00CE6961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4838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JaSam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27d643f5-4560-4eff-9f48-d0fe6b2bec2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Systematic error card sort</dc:title>
  <dc:subject>Demonstration silver acetylide as a contact explosive</dc:subject>
  <dc:creator>Royal Society of Chemistry</dc:creator>
  <dc:description>To accompany the article 'Help students understand accuracy and error', from Education in Chemistry, June 2018</dc:description>
  <cp:lastModifiedBy>Luke Blackburn</cp:lastModifiedBy>
  <cp:revision>5</cp:revision>
  <dcterms:created xsi:type="dcterms:W3CDTF">2018-05-29T10:08:00Z</dcterms:created>
  <dcterms:modified xsi:type="dcterms:W3CDTF">2018-06-04T13:34:00Z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