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4A7B544F" w:rsidR="0005693A" w:rsidRDefault="00EE634D" w:rsidP="0005693A">
      <w:pPr>
        <w:pStyle w:val="Heading1"/>
      </w:pPr>
      <w:r>
        <w:t>Creating powerful feedback</w:t>
      </w:r>
    </w:p>
    <w:p w14:paraId="5C885832" w14:textId="7AD56D77" w:rsidR="00EE634D" w:rsidRPr="007D50E0" w:rsidRDefault="0005693A" w:rsidP="00EE634D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EE634D">
        <w:rPr>
          <w:rStyle w:val="LeadparagraphChar"/>
        </w:rPr>
        <w:t>September 2019</w:t>
      </w:r>
      <w:r w:rsidR="00EE634D">
        <w:rPr>
          <w:rStyle w:val="LeadparagraphChar"/>
        </w:rPr>
        <w:br/>
      </w:r>
      <w:hyperlink r:id="rId10" w:history="1">
        <w:r w:rsidR="005139F5" w:rsidRPr="005139F5">
          <w:rPr>
            <w:rStyle w:val="Hyperlink"/>
          </w:rPr>
          <w:t>rsc.li/2vwmLlf</w:t>
        </w:r>
      </w:hyperlink>
      <w:bookmarkStart w:id="0" w:name="_GoBack"/>
      <w:bookmarkEnd w:id="0"/>
    </w:p>
    <w:p w14:paraId="75AC6F18" w14:textId="77777777" w:rsidR="00EE634D" w:rsidRDefault="00EE634D" w:rsidP="00EE634D">
      <w:pPr>
        <w:pStyle w:val="Leadparagraph"/>
      </w:pPr>
      <w:r>
        <w:t>Use this template to provide students with feedback targeted on both immediate and lasting improvements. Turn to the next page for a completed example.</w:t>
      </w:r>
    </w:p>
    <w:p w14:paraId="416654EB" w14:textId="58CF5021" w:rsidR="007705C4" w:rsidRDefault="00496D03" w:rsidP="00496D03">
      <w:pPr>
        <w:pStyle w:val="Heading2"/>
      </w:pPr>
      <w:r>
        <w:t>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  <w:gridCol w:w="3308"/>
      </w:tblGrid>
      <w:tr w:rsidR="00496D03" w14:paraId="7111118C" w14:textId="77777777" w:rsidTr="00496D03">
        <w:trPr>
          <w:trHeight w:val="416"/>
        </w:trPr>
        <w:tc>
          <w:tcPr>
            <w:tcW w:w="6615" w:type="dxa"/>
            <w:gridSpan w:val="2"/>
          </w:tcPr>
          <w:p w14:paraId="6525AAA9" w14:textId="77777777" w:rsidR="00496D03" w:rsidRDefault="00496D03" w:rsidP="00496D03">
            <w:r>
              <w:t>This feedback will…</w:t>
            </w:r>
          </w:p>
        </w:tc>
      </w:tr>
      <w:tr w:rsidR="00496D03" w14:paraId="2B6444A4" w14:textId="77777777" w:rsidTr="00496D03">
        <w:trPr>
          <w:trHeight w:val="704"/>
        </w:trPr>
        <w:tc>
          <w:tcPr>
            <w:tcW w:w="33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DB273D" w14:textId="77777777" w:rsidR="00496D03" w:rsidRDefault="00496D03" w:rsidP="00496D03">
            <w:r>
              <w:t xml:space="preserve">Support immediate improvement through </w:t>
            </w:r>
            <w:proofErr w:type="gramStart"/>
            <w:r>
              <w:t>an</w:t>
            </w:r>
            <w:proofErr w:type="gramEnd"/>
            <w:r>
              <w:t>…</w:t>
            </w: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107D20E9" w14:textId="77777777" w:rsidR="00496D03" w:rsidRDefault="00496D03" w:rsidP="00496D03">
            <w:r>
              <w:t>Promote lasting improvement through a…</w:t>
            </w:r>
          </w:p>
        </w:tc>
      </w:tr>
      <w:tr w:rsidR="00496D03" w14:paraId="3E65856F" w14:textId="77777777" w:rsidTr="00496D03">
        <w:trPr>
          <w:trHeight w:val="1908"/>
        </w:trPr>
        <w:tc>
          <w:tcPr>
            <w:tcW w:w="3307" w:type="dxa"/>
            <w:tcBorders>
              <w:bottom w:val="nil"/>
            </w:tcBorders>
            <w:shd w:val="clear" w:color="auto" w:fill="F2F2F2" w:themeFill="background1" w:themeFillShade="F2"/>
          </w:tcPr>
          <w:p w14:paraId="40AA11AF" w14:textId="77777777" w:rsidR="00496D03" w:rsidRPr="00C60986" w:rsidRDefault="00496D03" w:rsidP="00496D03">
            <w:pPr>
              <w:rPr>
                <w:b/>
              </w:rPr>
            </w:pPr>
            <w:r w:rsidRPr="00C60986">
              <w:rPr>
                <w:b/>
              </w:rPr>
              <w:t xml:space="preserve">1) </w:t>
            </w:r>
            <w:r>
              <w:rPr>
                <w:b/>
              </w:rPr>
              <w:t>Immediate g</w:t>
            </w:r>
            <w:r w:rsidRPr="00C60986">
              <w:rPr>
                <w:b/>
              </w:rPr>
              <w:t>oal</w:t>
            </w:r>
          </w:p>
          <w:p w14:paraId="577532B3" w14:textId="77777777" w:rsidR="00496D03" w:rsidRDefault="00496D03" w:rsidP="00496D03"/>
          <w:p w14:paraId="4626EBD9" w14:textId="77777777" w:rsidR="00496D03" w:rsidRDefault="00496D03" w:rsidP="00496D03">
            <w:pPr>
              <w:rPr>
                <w:i/>
              </w:rPr>
            </w:pPr>
          </w:p>
          <w:p w14:paraId="5E32B01C" w14:textId="77777777" w:rsidR="00496D03" w:rsidRDefault="00496D03" w:rsidP="00496D03">
            <w:pPr>
              <w:rPr>
                <w:i/>
              </w:rPr>
            </w:pPr>
          </w:p>
          <w:p w14:paraId="599AF890" w14:textId="77777777" w:rsidR="00496D03" w:rsidRDefault="00496D03" w:rsidP="00496D03"/>
          <w:p w14:paraId="293E96B6" w14:textId="77777777" w:rsidR="00496D03" w:rsidRDefault="00496D03" w:rsidP="00496D03"/>
          <w:p w14:paraId="61289B42" w14:textId="77777777" w:rsidR="00496D03" w:rsidRPr="00C60986" w:rsidRDefault="00496D03" w:rsidP="00496D03">
            <w:r>
              <w:t>[This feedback should be f</w:t>
            </w:r>
            <w:r w:rsidRPr="00C60986">
              <w:t>ocused, specific to this task</w:t>
            </w:r>
            <w:r>
              <w:t>, concrete</w:t>
            </w:r>
          </w:p>
        </w:tc>
        <w:tc>
          <w:tcPr>
            <w:tcW w:w="3308" w:type="dxa"/>
            <w:tcBorders>
              <w:bottom w:val="nil"/>
            </w:tcBorders>
          </w:tcPr>
          <w:p w14:paraId="6DD91654" w14:textId="77777777" w:rsidR="00496D03" w:rsidRPr="00C60986" w:rsidRDefault="00496D03" w:rsidP="00496D03">
            <w:pPr>
              <w:rPr>
                <w:b/>
              </w:rPr>
            </w:pPr>
            <w:r w:rsidRPr="00C60986">
              <w:rPr>
                <w:b/>
              </w:rPr>
              <w:t xml:space="preserve">3) </w:t>
            </w:r>
            <w:r>
              <w:rPr>
                <w:b/>
              </w:rPr>
              <w:t>Lasting goal</w:t>
            </w:r>
            <w:r w:rsidRPr="00C60986">
              <w:rPr>
                <w:b/>
              </w:rPr>
              <w:t xml:space="preserve"> …</w:t>
            </w:r>
          </w:p>
          <w:p w14:paraId="3C3A8F2C" w14:textId="77777777" w:rsidR="00496D03" w:rsidRDefault="00496D03" w:rsidP="00496D03"/>
          <w:p w14:paraId="2D937229" w14:textId="77777777" w:rsidR="00496D03" w:rsidRDefault="00496D03" w:rsidP="00496D03"/>
          <w:p w14:paraId="0C8F6D4F" w14:textId="77777777" w:rsidR="00496D03" w:rsidRDefault="00496D03" w:rsidP="00496D03"/>
          <w:p w14:paraId="75611E14" w14:textId="77777777" w:rsidR="00496D03" w:rsidRDefault="00496D03" w:rsidP="00496D03"/>
          <w:p w14:paraId="29CBCFD1" w14:textId="77777777" w:rsidR="00496D03" w:rsidRDefault="00496D03" w:rsidP="00496D03"/>
          <w:p w14:paraId="0AF043CB" w14:textId="77777777" w:rsidR="00496D03" w:rsidRPr="00C60986" w:rsidRDefault="00496D03" w:rsidP="00496D03">
            <w:r>
              <w:t>[This feedback should apply to the subject or the student more generally]</w:t>
            </w:r>
          </w:p>
        </w:tc>
      </w:tr>
      <w:tr w:rsidR="00496D03" w14:paraId="0D03ABE1" w14:textId="77777777" w:rsidTr="00496D03">
        <w:trPr>
          <w:trHeight w:val="524"/>
        </w:trPr>
        <w:tc>
          <w:tcPr>
            <w:tcW w:w="330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7BCC020" w14:textId="77777777" w:rsidR="00496D03" w:rsidRDefault="00496D03" w:rsidP="00496D03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BFBBC1" wp14:editId="5992D698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23495</wp:posOffset>
                      </wp:positionV>
                      <wp:extent cx="323850" cy="304800"/>
                      <wp:effectExtent l="19050" t="0" r="19050" b="38100"/>
                      <wp:wrapNone/>
                      <wp:docPr id="3" name="Arrow: Dow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BD1B6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3" o:spid="_x0000_s1026" type="#_x0000_t67" style="position:absolute;margin-left:51.45pt;margin-top:1.85pt;width:25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3308" w:type="dxa"/>
            <w:tcBorders>
              <w:top w:val="nil"/>
              <w:bottom w:val="nil"/>
            </w:tcBorders>
          </w:tcPr>
          <w:p w14:paraId="7F236C6E" w14:textId="77777777" w:rsidR="00496D03" w:rsidRDefault="00496D03" w:rsidP="00496D03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3F6C3E" wp14:editId="29287D5D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20320</wp:posOffset>
                      </wp:positionV>
                      <wp:extent cx="323850" cy="304800"/>
                      <wp:effectExtent l="19050" t="0" r="19050" b="38100"/>
                      <wp:wrapNone/>
                      <wp:docPr id="4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66FDA" id="Arrow: Down 4" o:spid="_x0000_s1026" type="#_x0000_t67" style="position:absolute;margin-left:57.1pt;margin-top:1.6pt;width:2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" adj="10800" fillcolor="#4f81bd [3204]" strokecolor="#243f60 [1604]" strokeweight="2pt"/>
                  </w:pict>
                </mc:Fallback>
              </mc:AlternateContent>
            </w:r>
          </w:p>
        </w:tc>
      </w:tr>
      <w:tr w:rsidR="00496D03" w14:paraId="3E4E5FD8" w14:textId="77777777" w:rsidTr="00496D03">
        <w:trPr>
          <w:trHeight w:val="2083"/>
        </w:trPr>
        <w:tc>
          <w:tcPr>
            <w:tcW w:w="330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0E58A36" w14:textId="77777777" w:rsidR="00496D03" w:rsidRPr="00C60986" w:rsidRDefault="00496D03" w:rsidP="00496D03">
            <w:pPr>
              <w:rPr>
                <w:b/>
              </w:rPr>
            </w:pPr>
            <w:r w:rsidRPr="00C60986">
              <w:rPr>
                <w:b/>
              </w:rPr>
              <w:t xml:space="preserve">2) </w:t>
            </w:r>
            <w:r>
              <w:rPr>
                <w:b/>
              </w:rPr>
              <w:t>Immediate t</w:t>
            </w:r>
            <w:r w:rsidRPr="00C60986">
              <w:rPr>
                <w:b/>
              </w:rPr>
              <w:t>ask</w:t>
            </w:r>
          </w:p>
          <w:p w14:paraId="60F431A7" w14:textId="77777777" w:rsidR="00496D03" w:rsidRDefault="00496D03" w:rsidP="00496D03"/>
          <w:p w14:paraId="1321AD0F" w14:textId="77777777" w:rsidR="00496D03" w:rsidRDefault="00496D03" w:rsidP="00496D03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>
              <w:t>Editing</w:t>
            </w:r>
          </w:p>
          <w:p w14:paraId="0DF8E6AE" w14:textId="77777777" w:rsidR="00496D03" w:rsidRDefault="00496D03" w:rsidP="00496D03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>
              <w:t>Correcting</w:t>
            </w:r>
          </w:p>
          <w:p w14:paraId="20B6469A" w14:textId="77777777" w:rsidR="00496D03" w:rsidRDefault="00496D03" w:rsidP="00496D03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>
              <w:t>Redrafting</w:t>
            </w:r>
          </w:p>
          <w:p w14:paraId="0BBF4DED" w14:textId="77777777" w:rsidR="00496D03" w:rsidRDefault="00496D03" w:rsidP="00496D03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>
              <w:t>Rewriting</w:t>
            </w:r>
          </w:p>
          <w:p w14:paraId="451D379E" w14:textId="77777777" w:rsidR="00496D03" w:rsidRDefault="00496D03" w:rsidP="00496D03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>
              <w:t>A similar problem/task</w:t>
            </w:r>
          </w:p>
          <w:p w14:paraId="0CEB7CEC" w14:textId="77777777" w:rsidR="00496D03" w:rsidRDefault="00496D03" w:rsidP="00496D03"/>
          <w:p w14:paraId="41241904" w14:textId="77777777" w:rsidR="00496D03" w:rsidRPr="00C60986" w:rsidRDefault="00496D03" w:rsidP="00496D03">
            <w:r>
              <w:t>[This should be immediately achievable</w:t>
            </w:r>
            <w:r w:rsidRPr="00C60986">
              <w:t>]</w:t>
            </w:r>
          </w:p>
          <w:p w14:paraId="20E07989" w14:textId="77777777" w:rsidR="00496D03" w:rsidRDefault="00496D03" w:rsidP="00496D03">
            <w:pPr>
              <w:rPr>
                <w:i/>
              </w:rPr>
            </w:pPr>
          </w:p>
          <w:p w14:paraId="5EA33065" w14:textId="77777777" w:rsidR="00496D03" w:rsidRPr="00984CF9" w:rsidRDefault="00496D03" w:rsidP="00496D03">
            <w:pPr>
              <w:rPr>
                <w:i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 w14:paraId="3584724D" w14:textId="77777777" w:rsidR="00496D03" w:rsidRPr="00C60986" w:rsidRDefault="00496D03" w:rsidP="00496D03">
            <w:pPr>
              <w:rPr>
                <w:b/>
              </w:rPr>
            </w:pPr>
            <w:r w:rsidRPr="00C60986">
              <w:rPr>
                <w:b/>
              </w:rPr>
              <w:t xml:space="preserve">4) </w:t>
            </w:r>
            <w:r>
              <w:rPr>
                <w:b/>
              </w:rPr>
              <w:t>Prompt to recall lasting goal…</w:t>
            </w:r>
          </w:p>
          <w:p w14:paraId="3521C51F" w14:textId="77777777" w:rsidR="00496D03" w:rsidRDefault="00496D03" w:rsidP="00496D03"/>
          <w:p w14:paraId="6B94053C" w14:textId="77777777" w:rsidR="00496D03" w:rsidRDefault="00496D03" w:rsidP="00496D03">
            <w:r>
              <w:t>- Reminder (self-generated/teacher-generated)</w:t>
            </w:r>
          </w:p>
          <w:p w14:paraId="2899B9DF" w14:textId="77777777" w:rsidR="00496D03" w:rsidRDefault="00496D03" w:rsidP="00496D03">
            <w:r>
              <w:t>- Note to self (Where?  Saying what?  Written when?)</w:t>
            </w:r>
          </w:p>
          <w:p w14:paraId="2C7C6938" w14:textId="77777777" w:rsidR="00496D03" w:rsidRDefault="00496D03" w:rsidP="00496D03">
            <w:r>
              <w:t>- Returning to this round of feedback (How will students be reminded?)</w:t>
            </w:r>
          </w:p>
          <w:p w14:paraId="3BDD4E94" w14:textId="77777777" w:rsidR="00496D03" w:rsidRDefault="00496D03" w:rsidP="00496D03">
            <w:r>
              <w:t>- Task (What? When?)</w:t>
            </w:r>
          </w:p>
          <w:p w14:paraId="341C5750" w14:textId="77777777" w:rsidR="00496D03" w:rsidRPr="00C60986" w:rsidRDefault="00496D03" w:rsidP="00496D03">
            <w:pPr>
              <w:spacing w:after="160" w:line="259" w:lineRule="auto"/>
            </w:pPr>
            <w:r w:rsidRPr="00C60986">
              <w:t>[A nudge to ensure students recall and act upon feedback when it’s next relevant]</w:t>
            </w:r>
          </w:p>
        </w:tc>
      </w:tr>
    </w:tbl>
    <w:p w14:paraId="2441EC50" w14:textId="12757E95" w:rsidR="00496D03" w:rsidRDefault="00496D03" w:rsidP="00496D03"/>
    <w:p w14:paraId="4085DF96" w14:textId="77777777" w:rsidR="00496D03" w:rsidRDefault="00496D03">
      <w:pPr>
        <w:keepLines w:val="0"/>
        <w:spacing w:before="200" w:after="0"/>
      </w:pPr>
      <w:r>
        <w:br w:type="page"/>
      </w:r>
    </w:p>
    <w:p w14:paraId="74698545" w14:textId="77777777" w:rsidR="00496D03" w:rsidRPr="00496D03" w:rsidRDefault="00496D03" w:rsidP="00496D03">
      <w:pPr>
        <w:pStyle w:val="Heading2"/>
      </w:pPr>
      <w:r>
        <w:lastRenderedPageBreak/>
        <w:t>Example</w:t>
      </w:r>
    </w:p>
    <w:tbl>
      <w:tblPr>
        <w:tblStyle w:val="TableGrid"/>
        <w:tblpPr w:leftFromText="180" w:rightFromText="180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3307"/>
        <w:gridCol w:w="3308"/>
      </w:tblGrid>
      <w:tr w:rsidR="00496D03" w14:paraId="722FF4B1" w14:textId="77777777" w:rsidTr="007149D4">
        <w:trPr>
          <w:trHeight w:val="416"/>
        </w:trPr>
        <w:tc>
          <w:tcPr>
            <w:tcW w:w="6615" w:type="dxa"/>
            <w:gridSpan w:val="2"/>
          </w:tcPr>
          <w:p w14:paraId="0F2AA606" w14:textId="77777777" w:rsidR="00496D03" w:rsidRDefault="00496D03" w:rsidP="007149D4">
            <w:r>
              <w:t>This feedback will…</w:t>
            </w:r>
          </w:p>
        </w:tc>
      </w:tr>
      <w:tr w:rsidR="00496D03" w14:paraId="0B6E852B" w14:textId="77777777" w:rsidTr="007149D4">
        <w:trPr>
          <w:trHeight w:val="704"/>
        </w:trPr>
        <w:tc>
          <w:tcPr>
            <w:tcW w:w="33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CB1334" w14:textId="77777777" w:rsidR="00496D03" w:rsidRDefault="00496D03" w:rsidP="007149D4">
            <w:r>
              <w:t xml:space="preserve">Support immediate improvement through </w:t>
            </w:r>
            <w:proofErr w:type="gramStart"/>
            <w:r>
              <w:t>an</w:t>
            </w:r>
            <w:proofErr w:type="gramEnd"/>
            <w:r>
              <w:t>…</w:t>
            </w: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6DAC70C1" w14:textId="77777777" w:rsidR="00496D03" w:rsidRDefault="00496D03" w:rsidP="007149D4">
            <w:r>
              <w:t>Promote lasting improvement through a…</w:t>
            </w:r>
          </w:p>
        </w:tc>
      </w:tr>
      <w:tr w:rsidR="00496D03" w14:paraId="2BC664C4" w14:textId="77777777" w:rsidTr="007149D4">
        <w:trPr>
          <w:trHeight w:val="1908"/>
        </w:trPr>
        <w:tc>
          <w:tcPr>
            <w:tcW w:w="3307" w:type="dxa"/>
            <w:tcBorders>
              <w:bottom w:val="nil"/>
            </w:tcBorders>
            <w:shd w:val="clear" w:color="auto" w:fill="F2F2F2" w:themeFill="background1" w:themeFillShade="F2"/>
          </w:tcPr>
          <w:p w14:paraId="29F76936" w14:textId="77777777" w:rsidR="00496D03" w:rsidRPr="00C60986" w:rsidRDefault="00496D03" w:rsidP="007149D4">
            <w:pPr>
              <w:rPr>
                <w:b/>
              </w:rPr>
            </w:pPr>
            <w:r w:rsidRPr="00C60986">
              <w:rPr>
                <w:b/>
              </w:rPr>
              <w:t xml:space="preserve">1) </w:t>
            </w:r>
            <w:r>
              <w:rPr>
                <w:b/>
              </w:rPr>
              <w:t>Immediate g</w:t>
            </w:r>
            <w:r w:rsidRPr="00C60986">
              <w:rPr>
                <w:b/>
              </w:rPr>
              <w:t>oal</w:t>
            </w:r>
          </w:p>
          <w:p w14:paraId="138C0500" w14:textId="77777777" w:rsidR="00496D03" w:rsidRDefault="00496D03" w:rsidP="007149D4"/>
          <w:p w14:paraId="7DA8964E" w14:textId="77777777" w:rsidR="00496D03" w:rsidRPr="00C60986" w:rsidRDefault="00496D03" w:rsidP="007149D4">
            <w:pPr>
              <w:rPr>
                <w:i/>
              </w:rPr>
            </w:pPr>
            <w:r>
              <w:rPr>
                <w:i/>
              </w:rPr>
              <w:t>Use</w:t>
            </w:r>
            <w:r w:rsidRPr="00C60986">
              <w:rPr>
                <w:i/>
              </w:rPr>
              <w:t xml:space="preserve"> the correct units in your answer.</w:t>
            </w:r>
          </w:p>
          <w:p w14:paraId="479B2F36" w14:textId="77777777" w:rsidR="00496D03" w:rsidRDefault="00496D03" w:rsidP="007149D4"/>
          <w:p w14:paraId="276F14A4" w14:textId="77777777" w:rsidR="00496D03" w:rsidRDefault="00496D03" w:rsidP="007149D4"/>
          <w:p w14:paraId="6B77B23D" w14:textId="77777777" w:rsidR="00496D03" w:rsidRPr="00C60986" w:rsidRDefault="00496D03" w:rsidP="007149D4">
            <w:r>
              <w:t>[This feedback should be f</w:t>
            </w:r>
            <w:r w:rsidRPr="00C60986">
              <w:t>ocused, specific to this task</w:t>
            </w:r>
            <w:r>
              <w:t>, concrete]</w:t>
            </w:r>
          </w:p>
        </w:tc>
        <w:tc>
          <w:tcPr>
            <w:tcW w:w="3308" w:type="dxa"/>
            <w:tcBorders>
              <w:bottom w:val="nil"/>
            </w:tcBorders>
          </w:tcPr>
          <w:p w14:paraId="69FDC61E" w14:textId="77777777" w:rsidR="00496D03" w:rsidRPr="00C60986" w:rsidRDefault="00496D03" w:rsidP="007149D4">
            <w:pPr>
              <w:rPr>
                <w:b/>
              </w:rPr>
            </w:pPr>
            <w:r w:rsidRPr="00C60986">
              <w:rPr>
                <w:b/>
              </w:rPr>
              <w:t xml:space="preserve">3) </w:t>
            </w:r>
            <w:r>
              <w:rPr>
                <w:b/>
              </w:rPr>
              <w:t>Lasting goal</w:t>
            </w:r>
            <w:r w:rsidRPr="00C60986">
              <w:rPr>
                <w:b/>
              </w:rPr>
              <w:t xml:space="preserve"> …</w:t>
            </w:r>
          </w:p>
          <w:p w14:paraId="47A665C2" w14:textId="77777777" w:rsidR="00496D03" w:rsidRDefault="00496D03" w:rsidP="007149D4"/>
          <w:p w14:paraId="559A9CCA" w14:textId="77777777" w:rsidR="00496D03" w:rsidRDefault="00496D03" w:rsidP="007149D4">
            <w:r>
              <w:rPr>
                <w:i/>
              </w:rPr>
              <w:t>Highlight the units before answering a question; check you have used them before moving on.</w:t>
            </w:r>
          </w:p>
          <w:p w14:paraId="277DDF01" w14:textId="77777777" w:rsidR="00496D03" w:rsidRDefault="00496D03" w:rsidP="007149D4"/>
          <w:p w14:paraId="22E0F93D" w14:textId="77777777" w:rsidR="00496D03" w:rsidRPr="00C60986" w:rsidRDefault="00496D03" w:rsidP="007149D4">
            <w:r>
              <w:t>[This feedback should apply to the subject or the student more generally]</w:t>
            </w:r>
          </w:p>
        </w:tc>
      </w:tr>
      <w:tr w:rsidR="00496D03" w14:paraId="1141F427" w14:textId="77777777" w:rsidTr="007149D4">
        <w:trPr>
          <w:trHeight w:val="524"/>
        </w:trPr>
        <w:tc>
          <w:tcPr>
            <w:tcW w:w="330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514713E" w14:textId="77777777" w:rsidR="00496D03" w:rsidRDefault="00496D03" w:rsidP="007149D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E54441" wp14:editId="187821B8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11430</wp:posOffset>
                      </wp:positionV>
                      <wp:extent cx="323850" cy="304800"/>
                      <wp:effectExtent l="19050" t="0" r="19050" b="38100"/>
                      <wp:wrapNone/>
                      <wp:docPr id="6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DC3763" id="Arrow: Down 1" o:spid="_x0000_s1026" type="#_x0000_t67" style="position:absolute;margin-left:52.1pt;margin-top:.9pt;width:25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" adj="1080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3308" w:type="dxa"/>
            <w:tcBorders>
              <w:top w:val="nil"/>
              <w:bottom w:val="nil"/>
            </w:tcBorders>
          </w:tcPr>
          <w:p w14:paraId="2C4940A6" w14:textId="77777777" w:rsidR="00496D03" w:rsidRDefault="00496D03" w:rsidP="007149D4"/>
        </w:tc>
      </w:tr>
      <w:tr w:rsidR="00496D03" w14:paraId="39BFB73C" w14:textId="77777777" w:rsidTr="007149D4">
        <w:trPr>
          <w:trHeight w:val="2083"/>
        </w:trPr>
        <w:tc>
          <w:tcPr>
            <w:tcW w:w="3307" w:type="dxa"/>
            <w:tcBorders>
              <w:top w:val="nil"/>
            </w:tcBorders>
            <w:shd w:val="clear" w:color="auto" w:fill="F2F2F2" w:themeFill="background1" w:themeFillShade="F2"/>
          </w:tcPr>
          <w:p w14:paraId="2A403976" w14:textId="77777777" w:rsidR="00496D03" w:rsidRPr="00C60986" w:rsidRDefault="00496D03" w:rsidP="007149D4">
            <w:pPr>
              <w:rPr>
                <w:b/>
              </w:rPr>
            </w:pPr>
            <w:r w:rsidRPr="00C60986">
              <w:rPr>
                <w:b/>
              </w:rPr>
              <w:t xml:space="preserve">2) </w:t>
            </w:r>
            <w:r>
              <w:rPr>
                <w:b/>
              </w:rPr>
              <w:t>Immediate t</w:t>
            </w:r>
            <w:r w:rsidRPr="00C60986">
              <w:rPr>
                <w:b/>
              </w:rPr>
              <w:t>ask</w:t>
            </w:r>
          </w:p>
          <w:p w14:paraId="7CE92DAB" w14:textId="77777777" w:rsidR="00496D03" w:rsidRDefault="00496D03" w:rsidP="007149D4"/>
          <w:p w14:paraId="1889F61B" w14:textId="77777777" w:rsidR="00496D03" w:rsidRDefault="00496D03" w:rsidP="007149D4">
            <w:pPr>
              <w:rPr>
                <w:i/>
              </w:rPr>
            </w:pPr>
            <w:r>
              <w:rPr>
                <w:i/>
              </w:rPr>
              <w:t>Correct your answers now</w:t>
            </w:r>
          </w:p>
          <w:p w14:paraId="7FB31C62" w14:textId="77777777" w:rsidR="00496D03" w:rsidRDefault="00496D03" w:rsidP="007149D4">
            <w:pPr>
              <w:rPr>
                <w:i/>
              </w:rPr>
            </w:pPr>
          </w:p>
          <w:p w14:paraId="1554CCBF" w14:textId="77777777" w:rsidR="00496D03" w:rsidRPr="00C60986" w:rsidRDefault="00496D03" w:rsidP="007149D4">
            <w:r w:rsidRPr="00C60986">
              <w:t>[</w:t>
            </w:r>
            <w:r>
              <w:t>This should be immediately achievable</w:t>
            </w:r>
            <w:r w:rsidRPr="00C60986">
              <w:t>]</w:t>
            </w:r>
          </w:p>
          <w:p w14:paraId="713F79A6" w14:textId="77777777" w:rsidR="00496D03" w:rsidRPr="00C10D9B" w:rsidRDefault="00496D03" w:rsidP="007149D4">
            <w:pPr>
              <w:rPr>
                <w:i/>
              </w:rPr>
            </w:pPr>
          </w:p>
          <w:p w14:paraId="2B2AD356" w14:textId="77777777" w:rsidR="00496D03" w:rsidRDefault="00496D03" w:rsidP="007149D4">
            <w:pPr>
              <w:rPr>
                <w:i/>
              </w:rPr>
            </w:pPr>
          </w:p>
          <w:p w14:paraId="24FA51CD" w14:textId="77777777" w:rsidR="00496D03" w:rsidRPr="00984CF9" w:rsidRDefault="00496D03" w:rsidP="007149D4">
            <w:pPr>
              <w:rPr>
                <w:i/>
              </w:rPr>
            </w:pPr>
          </w:p>
        </w:tc>
        <w:tc>
          <w:tcPr>
            <w:tcW w:w="3308" w:type="dxa"/>
            <w:tcBorders>
              <w:top w:val="nil"/>
            </w:tcBorders>
          </w:tcPr>
          <w:p w14:paraId="3220EADC" w14:textId="77777777" w:rsidR="00496D03" w:rsidRPr="00C60986" w:rsidRDefault="00496D03" w:rsidP="007149D4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B25AD9" wp14:editId="7C5409D9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-350520</wp:posOffset>
                      </wp:positionV>
                      <wp:extent cx="323850" cy="304800"/>
                      <wp:effectExtent l="19050" t="0" r="19050" b="38100"/>
                      <wp:wrapNone/>
                      <wp:docPr id="2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4F40FE3" id="Arrow: Down 2" o:spid="_x0000_s1026" type="#_x0000_t67" style="position:absolute;margin-left:54.75pt;margin-top:-27.6pt;width:25.5pt;height:2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" adj="10800" fillcolor="#4f81bd [3204]" strokecolor="#243f60 [1604]" strokeweight="2pt"/>
                  </w:pict>
                </mc:Fallback>
              </mc:AlternateContent>
            </w:r>
            <w:r w:rsidRPr="00C60986">
              <w:rPr>
                <w:b/>
              </w:rPr>
              <w:t xml:space="preserve">4) </w:t>
            </w:r>
            <w:r>
              <w:rPr>
                <w:b/>
              </w:rPr>
              <w:t>Prompt to recall lasting goal…</w:t>
            </w:r>
          </w:p>
          <w:p w14:paraId="33DEB50B" w14:textId="77777777" w:rsidR="00496D03" w:rsidRDefault="00496D03" w:rsidP="007149D4"/>
          <w:p w14:paraId="01D4268A" w14:textId="77777777" w:rsidR="00496D03" w:rsidRDefault="00496D03" w:rsidP="007149D4">
            <w:pPr>
              <w:rPr>
                <w:i/>
              </w:rPr>
            </w:pPr>
            <w:r>
              <w:rPr>
                <w:i/>
              </w:rPr>
              <w:t>At the start of the next practice test, remind yourself to underline the units to avoid dropping marks unnecessarily.</w:t>
            </w:r>
          </w:p>
          <w:p w14:paraId="42D730CF" w14:textId="77777777" w:rsidR="00496D03" w:rsidRDefault="00496D03" w:rsidP="007149D4">
            <w:pPr>
              <w:rPr>
                <w:i/>
              </w:rPr>
            </w:pPr>
          </w:p>
          <w:p w14:paraId="54784347" w14:textId="77777777" w:rsidR="00496D03" w:rsidRDefault="00496D03" w:rsidP="007149D4">
            <w:r>
              <w:t>[</w:t>
            </w:r>
            <w:r w:rsidRPr="00C60986">
              <w:t>A nudge to ensure students recall and act upon feedback when it’s next relevant</w:t>
            </w:r>
            <w:r>
              <w:t>]</w:t>
            </w:r>
          </w:p>
          <w:p w14:paraId="24B9CF9D" w14:textId="77777777" w:rsidR="00496D03" w:rsidRDefault="00496D03" w:rsidP="007149D4"/>
          <w:p w14:paraId="075E8531" w14:textId="77777777" w:rsidR="00496D03" w:rsidRDefault="00496D03" w:rsidP="007149D4"/>
          <w:p w14:paraId="50286365" w14:textId="77777777" w:rsidR="00496D03" w:rsidRDefault="00496D03" w:rsidP="007149D4">
            <w:pPr>
              <w:pStyle w:val="ListParagraph"/>
            </w:pPr>
          </w:p>
          <w:p w14:paraId="3879F52E" w14:textId="77777777" w:rsidR="00496D03" w:rsidRPr="00984CF9" w:rsidRDefault="00496D03" w:rsidP="007149D4">
            <w:pPr>
              <w:rPr>
                <w:i/>
              </w:rPr>
            </w:pPr>
          </w:p>
        </w:tc>
      </w:tr>
    </w:tbl>
    <w:p w14:paraId="62573761" w14:textId="092F3DFB" w:rsidR="00496D03" w:rsidRPr="00496D03" w:rsidRDefault="00496D03" w:rsidP="00496D03"/>
    <w:sectPr w:rsidR="00496D03" w:rsidRPr="00496D03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76018489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5139F5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5139F5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38CC9181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5139F5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5139F5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AE45D7"/>
    <w:multiLevelType w:val="hybridMultilevel"/>
    <w:tmpl w:val="F5DCB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D03"/>
    <w:rsid w:val="00496E2E"/>
    <w:rsid w:val="004A2D91"/>
    <w:rsid w:val="004A32F0"/>
    <w:rsid w:val="004B204F"/>
    <w:rsid w:val="004B2F65"/>
    <w:rsid w:val="005065D4"/>
    <w:rsid w:val="00510295"/>
    <w:rsid w:val="005139F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634D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rsc.li/2vwmLl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27d643f5-4560-4eff-9f48-d0fe6b2bec2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powerful feedback</vt:lpstr>
    </vt:vector>
  </TitlesOfParts>
  <Company>Royal Society of Chemistry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powerful feedback</dc:title>
  <dc:subject>Demonstration silver acetylide as a contact explosive</dc:subject>
  <dc:creator>Royal Society of Chemistry</dc:creator>
  <dc:description>From Improving feedback, Education in Chemistry, rsc.li/2vwmLlf</dc:description>
  <cp:lastModifiedBy>Lisa Clatworthy</cp:lastModifiedBy>
  <cp:revision>4</cp:revision>
  <dcterms:created xsi:type="dcterms:W3CDTF">2019-04-30T14:53:00Z</dcterms:created>
  <dcterms:modified xsi:type="dcterms:W3CDTF">2019-04-30T15:25:00Z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