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1A3C95AF" w:rsidR="0005693A" w:rsidRDefault="00BF6B64" w:rsidP="0005693A">
      <w:pPr>
        <w:pStyle w:val="Heading1"/>
      </w:pPr>
      <w:r>
        <w:t>Approaching exam calculations</w:t>
      </w:r>
    </w:p>
    <w:p w14:paraId="4FB10F87" w14:textId="53FB7503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BF6B64">
        <w:rPr>
          <w:rStyle w:val="LeadparagraphChar"/>
        </w:rPr>
        <w:t>September 2019</w:t>
      </w:r>
      <w:r>
        <w:rPr>
          <w:rStyle w:val="LeadparagraphChar"/>
        </w:rPr>
        <w:br/>
      </w:r>
      <w:hyperlink r:id="rId10" w:history="1">
        <w:r w:rsidR="00F40854" w:rsidRPr="00F40854">
          <w:rPr>
            <w:rStyle w:val="Hyperlink"/>
          </w:rPr>
          <w:t>rsc.li/2KkvM9n</w:t>
        </w:r>
      </w:hyperlink>
      <w:bookmarkStart w:id="0" w:name="_GoBack"/>
      <w:bookmarkEnd w:id="0"/>
    </w:p>
    <w:p w14:paraId="6B2B4508" w14:textId="51868331" w:rsidR="0005693A" w:rsidRDefault="00BF6B64" w:rsidP="0005693A">
      <w:pPr>
        <w:pStyle w:val="Leadparagraph"/>
      </w:pPr>
      <w:r>
        <w:t>Build up the complexity of the calculations you set students until they are ready to tackle exam-style problems.</w:t>
      </w:r>
    </w:p>
    <w:p w14:paraId="65789599" w14:textId="73AE0AF4" w:rsidR="00BF6B64" w:rsidRDefault="001B1A41" w:rsidP="00BF6B64">
      <w:pPr>
        <w:pStyle w:val="Heading3"/>
        <w:rPr>
          <w:rFonts w:eastAsiaTheme="minorEastAsia"/>
        </w:rPr>
      </w:pPr>
      <w:r>
        <w:rPr>
          <w:rFonts w:eastAsiaTheme="minorEastAsia"/>
        </w:rPr>
        <w:t>1.</w:t>
      </w:r>
      <w:r w:rsidR="00BF6B64">
        <w:rPr>
          <w:rFonts w:eastAsiaTheme="minorEastAsia"/>
        </w:rPr>
        <w:t xml:space="preserve"> </w:t>
      </w:r>
      <w:r w:rsidR="00BF6B64" w:rsidRPr="00D379B1">
        <w:rPr>
          <w:rFonts w:eastAsiaTheme="minorEastAsia"/>
        </w:rPr>
        <w:t>Begin with relatively simple questions that don’</w:t>
      </w:r>
      <w:r w:rsidR="00BF6B64">
        <w:rPr>
          <w:rFonts w:eastAsiaTheme="minorEastAsia"/>
        </w:rPr>
        <w:t>t involve any unit conversions or any rearrangement of the formula.</w:t>
      </w:r>
    </w:p>
    <w:p w14:paraId="5E100066" w14:textId="16BD5134" w:rsidR="00BF6B64" w:rsidRDefault="00BF6B64" w:rsidP="00BF6B64">
      <w:pPr>
        <w:spacing w:before="240"/>
        <w:rPr>
          <w:rFonts w:eastAsiaTheme="minorEastAsia"/>
        </w:rPr>
      </w:pPr>
      <w:proofErr w:type="spellStart"/>
      <w:proofErr w:type="gramStart"/>
      <w:r>
        <w:rPr>
          <w:rFonts w:eastAsiaTheme="minorEastAsia"/>
        </w:rPr>
        <w:t>eg</w:t>
      </w:r>
      <w:proofErr w:type="spellEnd"/>
      <w:proofErr w:type="gramEnd"/>
      <w:r>
        <w:rPr>
          <w:rFonts w:eastAsiaTheme="minorEastAsia"/>
        </w:rPr>
        <w:t xml:space="preserve"> What concentration would result if you dissolved 20 g of sodium chloride in 10 dm</w:t>
      </w:r>
      <w:r w:rsidRPr="00D379B1">
        <w:rPr>
          <w:rFonts w:eastAsiaTheme="minorEastAsia"/>
          <w:vertAlign w:val="superscript"/>
        </w:rPr>
        <w:t>3</w:t>
      </w:r>
      <w:r>
        <w:rPr>
          <w:rFonts w:eastAsiaTheme="minorEastAsia"/>
        </w:rPr>
        <w:t xml:space="preserve"> water?</w:t>
      </w:r>
    </w:p>
    <w:p w14:paraId="26EC1F86" w14:textId="3663DB37" w:rsidR="00BF6B64" w:rsidRDefault="001B1A41" w:rsidP="00BF6B64">
      <w:pPr>
        <w:pStyle w:val="Heading3"/>
        <w:rPr>
          <w:rFonts w:eastAsiaTheme="minorEastAsia"/>
        </w:rPr>
      </w:pPr>
      <w:r>
        <w:rPr>
          <w:rFonts w:eastAsiaTheme="minorEastAsia"/>
        </w:rPr>
        <w:t>2.</w:t>
      </w:r>
      <w:r w:rsidR="00BF6B64">
        <w:rPr>
          <w:rFonts w:eastAsiaTheme="minorEastAsia"/>
        </w:rPr>
        <w:t xml:space="preserve"> Introduce questions that ask for mass and so involve rearrangement of the formula.</w:t>
      </w:r>
    </w:p>
    <w:p w14:paraId="4B8222AF" w14:textId="2E44BD6B" w:rsidR="00BF6B64" w:rsidRDefault="00BF6B64" w:rsidP="00BF6B64">
      <w:pPr>
        <w:spacing w:before="240"/>
        <w:rPr>
          <w:rFonts w:eastAsiaTheme="minorEastAsia"/>
        </w:rPr>
      </w:pPr>
      <w:proofErr w:type="spellStart"/>
      <w:proofErr w:type="gramStart"/>
      <w:r>
        <w:rPr>
          <w:rFonts w:eastAsiaTheme="minorEastAsia"/>
        </w:rPr>
        <w:t>eg</w:t>
      </w:r>
      <w:proofErr w:type="spellEnd"/>
      <w:proofErr w:type="gramEnd"/>
      <w:r>
        <w:rPr>
          <w:rFonts w:eastAsiaTheme="minorEastAsia"/>
        </w:rPr>
        <w:t xml:space="preserve"> What mass of sodium chloride would be present in 10 dm</w:t>
      </w:r>
      <w:r w:rsidRPr="00A719AB">
        <w:rPr>
          <w:rFonts w:eastAsiaTheme="minorEastAsia"/>
          <w:vertAlign w:val="superscript"/>
        </w:rPr>
        <w:t>3</w:t>
      </w:r>
      <w:r>
        <w:rPr>
          <w:rFonts w:eastAsiaTheme="minorEastAsia"/>
        </w:rPr>
        <w:t xml:space="preserve"> of a solution with a concentration of </w:t>
      </w:r>
      <w:r w:rsidR="008E3126">
        <w:rPr>
          <w:rFonts w:eastAsiaTheme="minorEastAsia"/>
        </w:rPr>
        <w:br/>
      </w:r>
      <w:r>
        <w:rPr>
          <w:rFonts w:eastAsiaTheme="minorEastAsia"/>
        </w:rPr>
        <w:t>2 g.dm</w:t>
      </w:r>
      <w:r w:rsidRPr="00A719AB">
        <w:rPr>
          <w:rFonts w:eastAsiaTheme="minorEastAsia"/>
          <w:vertAlign w:val="superscript"/>
        </w:rPr>
        <w:t>-3</w:t>
      </w:r>
      <w:r>
        <w:rPr>
          <w:rFonts w:eastAsiaTheme="minorEastAsia"/>
        </w:rPr>
        <w:t>?</w:t>
      </w:r>
    </w:p>
    <w:p w14:paraId="5A796698" w14:textId="25FB3DC7" w:rsidR="00BF6B64" w:rsidRDefault="001B1A41" w:rsidP="00BF6B64">
      <w:pPr>
        <w:pStyle w:val="Heading3"/>
        <w:rPr>
          <w:rFonts w:eastAsiaTheme="minorEastAsia"/>
        </w:rPr>
      </w:pPr>
      <w:r>
        <w:rPr>
          <w:rFonts w:eastAsiaTheme="minorEastAsia"/>
        </w:rPr>
        <w:t>3.</w:t>
      </w:r>
      <w:r w:rsidR="00BF6B64">
        <w:rPr>
          <w:rFonts w:eastAsiaTheme="minorEastAsia"/>
        </w:rPr>
        <w:t xml:space="preserve"> Introduce questions that ask for the volume of the solution and so involve rearrangement of the formula.</w:t>
      </w:r>
    </w:p>
    <w:p w14:paraId="7E61B8F2" w14:textId="72A62CE2" w:rsidR="00BF6B64" w:rsidRDefault="00BF6B64" w:rsidP="00BF6B64">
      <w:pPr>
        <w:spacing w:before="240"/>
        <w:rPr>
          <w:rFonts w:eastAsiaTheme="minorEastAsia"/>
        </w:rPr>
      </w:pPr>
      <w:proofErr w:type="spellStart"/>
      <w:proofErr w:type="gramStart"/>
      <w:r>
        <w:rPr>
          <w:rFonts w:eastAsiaTheme="minorEastAsia"/>
        </w:rPr>
        <w:t>eg</w:t>
      </w:r>
      <w:proofErr w:type="spellEnd"/>
      <w:proofErr w:type="gramEnd"/>
      <w:r>
        <w:rPr>
          <w:rFonts w:eastAsiaTheme="minorEastAsia"/>
        </w:rPr>
        <w:t xml:space="preserve"> What volume of a 2 g.dm</w:t>
      </w:r>
      <w:r w:rsidRPr="00A719AB">
        <w:rPr>
          <w:rFonts w:eastAsiaTheme="minorEastAsia"/>
          <w:vertAlign w:val="superscript"/>
        </w:rPr>
        <w:t>-3</w:t>
      </w:r>
      <w:r>
        <w:rPr>
          <w:rFonts w:eastAsiaTheme="minorEastAsia"/>
        </w:rPr>
        <w:t xml:space="preserve"> solution would contain 10 g?</w:t>
      </w:r>
    </w:p>
    <w:p w14:paraId="0601130E" w14:textId="481DD2C2" w:rsidR="00BF6B64" w:rsidRDefault="001B1A41" w:rsidP="00BF6B64">
      <w:pPr>
        <w:pStyle w:val="Heading3"/>
        <w:rPr>
          <w:rFonts w:eastAsiaTheme="minorEastAsia"/>
        </w:rPr>
      </w:pPr>
      <w:r>
        <w:rPr>
          <w:rFonts w:eastAsiaTheme="minorEastAsia"/>
        </w:rPr>
        <w:t>4.</w:t>
      </w:r>
      <w:r w:rsidR="00BF6B64">
        <w:rPr>
          <w:rFonts w:eastAsiaTheme="minorEastAsia"/>
        </w:rPr>
        <w:t xml:space="preserve"> Ask students to invent their own questions using the following mix-and-match templates.</w:t>
      </w:r>
    </w:p>
    <w:p w14:paraId="7244AC5E" w14:textId="77777777" w:rsidR="00BF6B64" w:rsidRDefault="00BF6B64" w:rsidP="00BF6B64">
      <w:pPr>
        <w:spacing w:before="240"/>
        <w:rPr>
          <w:rFonts w:eastAsiaTheme="minorEastAsia"/>
        </w:rPr>
      </w:pPr>
      <w:r>
        <w:rPr>
          <w:rFonts w:eastAsiaTheme="minorEastAsia"/>
        </w:rPr>
        <w:t>What volume…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have __</w:t>
      </w:r>
      <w:proofErr w:type="gramStart"/>
      <w:r>
        <w:rPr>
          <w:rFonts w:eastAsiaTheme="minorEastAsia"/>
        </w:rPr>
        <w:t>_  g</w:t>
      </w:r>
      <w:proofErr w:type="gramEnd"/>
      <w:r>
        <w:rPr>
          <w:rFonts w:eastAsiaTheme="minorEastAsia"/>
        </w:rPr>
        <w:t xml:space="preserve"> of _____</w:t>
      </w:r>
      <w:r>
        <w:rPr>
          <w:rFonts w:eastAsiaTheme="minorEastAsia"/>
        </w:rPr>
        <w:tab/>
      </w:r>
      <w:r>
        <w:rPr>
          <w:rFonts w:eastAsiaTheme="minorEastAsia"/>
        </w:rPr>
        <w:tab/>
        <w:t>at a concentration of __ g.dm</w:t>
      </w:r>
      <w:r w:rsidRPr="00A719AB">
        <w:rPr>
          <w:rFonts w:eastAsiaTheme="minorEastAsia"/>
          <w:vertAlign w:val="superscript"/>
        </w:rPr>
        <w:t>-3</w:t>
      </w:r>
    </w:p>
    <w:p w14:paraId="4F957966" w14:textId="77777777" w:rsidR="00BF6B64" w:rsidRDefault="00BF6B64" w:rsidP="00BF6B64">
      <w:pPr>
        <w:rPr>
          <w:rFonts w:eastAsiaTheme="minorEastAsia"/>
        </w:rPr>
      </w:pPr>
      <w:r>
        <w:rPr>
          <w:rFonts w:eastAsiaTheme="minorEastAsia"/>
        </w:rPr>
        <w:t>What mass of ______…</w:t>
      </w:r>
      <w:r>
        <w:rPr>
          <w:rFonts w:eastAsiaTheme="minorEastAsia"/>
        </w:rPr>
        <w:tab/>
      </w:r>
      <w:r>
        <w:rPr>
          <w:rFonts w:eastAsiaTheme="minorEastAsia"/>
        </w:rPr>
        <w:tab/>
        <w:t>in ____ dm</w:t>
      </w:r>
      <w:r w:rsidRPr="00A719AB">
        <w:rPr>
          <w:rFonts w:eastAsiaTheme="minorEastAsia"/>
          <w:vertAlign w:val="superscript"/>
        </w:rPr>
        <w:t>3</w:t>
      </w:r>
      <w:r>
        <w:rPr>
          <w:rFonts w:eastAsiaTheme="minorEastAsia"/>
        </w:rPr>
        <w:t xml:space="preserve"> of solution</w:t>
      </w:r>
      <w:r>
        <w:rPr>
          <w:rFonts w:eastAsiaTheme="minorEastAsia"/>
        </w:rPr>
        <w:tab/>
      </w:r>
      <w:r>
        <w:rPr>
          <w:rFonts w:eastAsiaTheme="minorEastAsia"/>
        </w:rPr>
        <w:tab/>
        <w:t>at a concentration of __ g.dm</w:t>
      </w:r>
      <w:r w:rsidRPr="00A719AB">
        <w:rPr>
          <w:rFonts w:eastAsiaTheme="minorEastAsia"/>
          <w:vertAlign w:val="superscript"/>
        </w:rPr>
        <w:t>-</w:t>
      </w:r>
      <w:proofErr w:type="gramStart"/>
      <w:r w:rsidRPr="00A719AB">
        <w:rPr>
          <w:rFonts w:eastAsiaTheme="minorEastAsia"/>
          <w:vertAlign w:val="superscript"/>
        </w:rPr>
        <w:t>3</w:t>
      </w:r>
      <w:proofErr w:type="gramEnd"/>
    </w:p>
    <w:p w14:paraId="345F2395" w14:textId="77777777" w:rsidR="00BF6B64" w:rsidRDefault="00BF6B64" w:rsidP="00BF6B64">
      <w:pPr>
        <w:rPr>
          <w:rFonts w:eastAsiaTheme="minorEastAsia"/>
        </w:rPr>
      </w:pPr>
      <w:r>
        <w:rPr>
          <w:rFonts w:eastAsiaTheme="minorEastAsia"/>
        </w:rPr>
        <w:t>What concentration….</w:t>
      </w:r>
      <w:r>
        <w:rPr>
          <w:rFonts w:eastAsiaTheme="minorEastAsia"/>
        </w:rPr>
        <w:tab/>
      </w:r>
      <w:r>
        <w:rPr>
          <w:rFonts w:eastAsiaTheme="minorEastAsia"/>
        </w:rPr>
        <w:tab/>
        <w:t>have __</w:t>
      </w:r>
      <w:proofErr w:type="gramStart"/>
      <w:r>
        <w:rPr>
          <w:rFonts w:eastAsiaTheme="minorEastAsia"/>
        </w:rPr>
        <w:t>_  g</w:t>
      </w:r>
      <w:proofErr w:type="gramEnd"/>
      <w:r>
        <w:rPr>
          <w:rFonts w:eastAsiaTheme="minorEastAsia"/>
        </w:rPr>
        <w:t xml:space="preserve"> of _____</w:t>
      </w:r>
      <w:r>
        <w:rPr>
          <w:rFonts w:eastAsiaTheme="minorEastAsia"/>
        </w:rPr>
        <w:tab/>
      </w:r>
      <w:r>
        <w:rPr>
          <w:rFonts w:eastAsiaTheme="minorEastAsia"/>
        </w:rPr>
        <w:tab/>
        <w:t>in ____ dm</w:t>
      </w:r>
      <w:r w:rsidRPr="00A719AB">
        <w:rPr>
          <w:rFonts w:eastAsiaTheme="minorEastAsia"/>
          <w:vertAlign w:val="superscript"/>
        </w:rPr>
        <w:t>3</w:t>
      </w:r>
      <w:r>
        <w:rPr>
          <w:rFonts w:eastAsiaTheme="minorEastAsia"/>
        </w:rPr>
        <w:t xml:space="preserve"> of solution</w:t>
      </w:r>
    </w:p>
    <w:p w14:paraId="40E4E9B0" w14:textId="07905C52" w:rsidR="00BF6B64" w:rsidRDefault="001B1A41" w:rsidP="00BF6B64">
      <w:pPr>
        <w:pStyle w:val="Heading3"/>
        <w:rPr>
          <w:rFonts w:eastAsiaTheme="minorEastAsia"/>
        </w:rPr>
      </w:pPr>
      <w:r>
        <w:rPr>
          <w:rFonts w:eastAsiaTheme="minorEastAsia"/>
        </w:rPr>
        <w:t>5.</w:t>
      </w:r>
      <w:r w:rsidR="00BF6B64">
        <w:rPr>
          <w:rFonts w:eastAsiaTheme="minorEastAsia"/>
        </w:rPr>
        <w:t xml:space="preserve"> Introduce questions that involve unit conversions but not rearrangement of the formula.</w:t>
      </w:r>
    </w:p>
    <w:p w14:paraId="28E5E79F" w14:textId="582E1650" w:rsidR="00BF6B64" w:rsidRDefault="00BF6B64" w:rsidP="00BF6B64">
      <w:pPr>
        <w:spacing w:before="240"/>
        <w:rPr>
          <w:rFonts w:eastAsiaTheme="minorEastAsia"/>
        </w:rPr>
      </w:pPr>
      <w:proofErr w:type="spellStart"/>
      <w:proofErr w:type="gramStart"/>
      <w:r>
        <w:rPr>
          <w:rFonts w:eastAsiaTheme="minorEastAsia"/>
        </w:rPr>
        <w:t>eg</w:t>
      </w:r>
      <w:proofErr w:type="spellEnd"/>
      <w:proofErr w:type="gramEnd"/>
      <w:r>
        <w:rPr>
          <w:rFonts w:eastAsiaTheme="minorEastAsia"/>
        </w:rPr>
        <w:t xml:space="preserve"> What would the concentration be in g.dm</w:t>
      </w:r>
      <w:r w:rsidRPr="00A719AB">
        <w:rPr>
          <w:rFonts w:eastAsiaTheme="minorEastAsia"/>
          <w:vertAlign w:val="superscript"/>
        </w:rPr>
        <w:t>-3</w:t>
      </w:r>
      <w:r>
        <w:rPr>
          <w:rFonts w:eastAsiaTheme="minorEastAsia"/>
        </w:rPr>
        <w:t xml:space="preserve"> if 50 g of sodium chloride was dissolved in 250 cm</w:t>
      </w:r>
      <w:r w:rsidRPr="00A719AB">
        <w:rPr>
          <w:rFonts w:eastAsiaTheme="minorEastAsia"/>
          <w:vertAlign w:val="superscript"/>
        </w:rPr>
        <w:t>3</w:t>
      </w:r>
      <w:r>
        <w:rPr>
          <w:rFonts w:eastAsiaTheme="minorEastAsia"/>
        </w:rPr>
        <w:t>?</w:t>
      </w:r>
    </w:p>
    <w:p w14:paraId="16F37AB5" w14:textId="6C5FCE9A" w:rsidR="00BF6B64" w:rsidRDefault="001B1A41" w:rsidP="00BF6B64">
      <w:pPr>
        <w:pStyle w:val="Heading3"/>
        <w:rPr>
          <w:rFonts w:eastAsiaTheme="minorEastAsia"/>
        </w:rPr>
      </w:pPr>
      <w:r>
        <w:rPr>
          <w:rFonts w:eastAsiaTheme="minorEastAsia"/>
        </w:rPr>
        <w:t>6.</w:t>
      </w:r>
      <w:r w:rsidR="00BF6B64">
        <w:rPr>
          <w:rFonts w:eastAsiaTheme="minorEastAsia"/>
        </w:rPr>
        <w:t xml:space="preserve"> Finally tackle a past exam question such as this:</w:t>
      </w:r>
    </w:p>
    <w:p w14:paraId="15B73139" w14:textId="77777777" w:rsidR="00BF6B64" w:rsidRDefault="00BF6B64" w:rsidP="00BF6B64">
      <w:pPr>
        <w:spacing w:before="240"/>
        <w:rPr>
          <w:rFonts w:eastAsiaTheme="minorEastAsia"/>
          <w:b/>
          <w:i/>
        </w:rPr>
      </w:pPr>
      <w:r w:rsidRPr="001B1A41">
        <w:rPr>
          <w:rFonts w:eastAsiaTheme="minorEastAsia"/>
          <w:b/>
          <w:i/>
        </w:rPr>
        <w:t>Calculate the mass of sodium hydroxide that must be dissolved in water to make 200 cm</w:t>
      </w:r>
      <w:r w:rsidRPr="001B1A41">
        <w:rPr>
          <w:rFonts w:eastAsiaTheme="minorEastAsia"/>
          <w:b/>
          <w:i/>
          <w:vertAlign w:val="superscript"/>
        </w:rPr>
        <w:t>3</w:t>
      </w:r>
      <w:r w:rsidRPr="001B1A41">
        <w:rPr>
          <w:rFonts w:eastAsiaTheme="minorEastAsia"/>
          <w:b/>
          <w:i/>
        </w:rPr>
        <w:t xml:space="preserve"> of solution of concentration 60 g.dm</w:t>
      </w:r>
      <w:r w:rsidRPr="001B1A41">
        <w:rPr>
          <w:rFonts w:eastAsiaTheme="minorEastAsia"/>
          <w:b/>
          <w:i/>
          <w:vertAlign w:val="superscript"/>
        </w:rPr>
        <w:t>-3</w:t>
      </w:r>
      <w:r w:rsidRPr="009C6047">
        <w:rPr>
          <w:rFonts w:eastAsiaTheme="minorEastAsia"/>
          <w:b/>
          <w:i/>
        </w:rPr>
        <w:t>.</w:t>
      </w:r>
    </w:p>
    <w:p w14:paraId="2FE8056A" w14:textId="1C6ECBED" w:rsidR="00BF6B64" w:rsidRPr="008E3126" w:rsidRDefault="008E3126" w:rsidP="008E3126">
      <w:pPr>
        <w:pStyle w:val="ListParagraph"/>
        <w:keepLines w:val="0"/>
        <w:numPr>
          <w:ilvl w:val="0"/>
          <w:numId w:val="8"/>
        </w:num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Ask ‘</w:t>
      </w:r>
      <w:r w:rsidR="00BF6B64" w:rsidRPr="001B1A41">
        <w:rPr>
          <w:rFonts w:eastAsiaTheme="minorEastAsia"/>
        </w:rPr>
        <w:t>What are we looking for?</w:t>
      </w:r>
      <w:r>
        <w:rPr>
          <w:rFonts w:eastAsiaTheme="minorEastAsia"/>
        </w:rPr>
        <w:t>’ and ‘</w:t>
      </w:r>
      <w:r w:rsidR="00BF6B64" w:rsidRPr="008E3126">
        <w:rPr>
          <w:rFonts w:eastAsiaTheme="minorEastAsia"/>
        </w:rPr>
        <w:t>What will its units be?</w:t>
      </w:r>
      <w:r>
        <w:rPr>
          <w:rFonts w:eastAsiaTheme="minorEastAsia"/>
        </w:rPr>
        <w:t>’</w:t>
      </w:r>
      <w:r w:rsidR="00BF6B64" w:rsidRPr="008E3126">
        <w:rPr>
          <w:rFonts w:eastAsiaTheme="minorEastAsia"/>
        </w:rPr>
        <w:t xml:space="preserve"> Highlight or circle it.</w:t>
      </w:r>
    </w:p>
    <w:p w14:paraId="732485B4" w14:textId="1BEB5436" w:rsidR="00BF6B64" w:rsidRPr="00CE2E8A" w:rsidRDefault="00BF6B64" w:rsidP="00BF6B64">
      <w:pPr>
        <w:pStyle w:val="ListParagraph"/>
        <w:keepLines w:val="0"/>
        <w:numPr>
          <w:ilvl w:val="0"/>
          <w:numId w:val="8"/>
        </w:numPr>
        <w:spacing w:after="200" w:line="276" w:lineRule="auto"/>
        <w:rPr>
          <w:rFonts w:eastAsiaTheme="minorEastAsia"/>
        </w:rPr>
      </w:pPr>
      <w:r w:rsidRPr="00CE2E8A">
        <w:rPr>
          <w:rFonts w:eastAsiaTheme="minorEastAsia"/>
        </w:rPr>
        <w:t>A</w:t>
      </w:r>
      <w:r w:rsidR="008E3126">
        <w:rPr>
          <w:rFonts w:eastAsiaTheme="minorEastAsia"/>
        </w:rPr>
        <w:t>sk ‘</w:t>
      </w:r>
      <w:r w:rsidRPr="00CE2E8A">
        <w:rPr>
          <w:rFonts w:eastAsiaTheme="minorEastAsia"/>
        </w:rPr>
        <w:t>What do we know?</w:t>
      </w:r>
      <w:r w:rsidR="008E3126">
        <w:rPr>
          <w:rFonts w:eastAsiaTheme="minorEastAsia"/>
        </w:rPr>
        <w:t>’ (</w:t>
      </w:r>
      <w:proofErr w:type="gramStart"/>
      <w:r w:rsidR="008E3126">
        <w:rPr>
          <w:rFonts w:eastAsiaTheme="minorEastAsia"/>
        </w:rPr>
        <w:t>and</w:t>
      </w:r>
      <w:proofErr w:type="gramEnd"/>
      <w:r w:rsidR="008E3126">
        <w:rPr>
          <w:rFonts w:eastAsiaTheme="minorEastAsia"/>
        </w:rPr>
        <w:t xml:space="preserve"> think ‘</w:t>
      </w:r>
      <w:r w:rsidRPr="00CE2E8A">
        <w:rPr>
          <w:rFonts w:eastAsiaTheme="minorEastAsia"/>
        </w:rPr>
        <w:t>what do the units tell us?</w:t>
      </w:r>
      <w:r w:rsidR="008E3126">
        <w:rPr>
          <w:rFonts w:eastAsiaTheme="minorEastAsia"/>
        </w:rPr>
        <w:t>’</w:t>
      </w:r>
      <w:r w:rsidRPr="00CE2E8A">
        <w:rPr>
          <w:rFonts w:eastAsiaTheme="minorEastAsia"/>
        </w:rPr>
        <w:t xml:space="preserve"> In this case the </w:t>
      </w:r>
      <w:proofErr w:type="gramStart"/>
      <w:r w:rsidRPr="00CE2E8A">
        <w:rPr>
          <w:rFonts w:eastAsiaTheme="minorEastAsia"/>
        </w:rPr>
        <w:t>units</w:t>
      </w:r>
      <w:proofErr w:type="gramEnd"/>
      <w:r w:rsidRPr="00CE2E8A">
        <w:rPr>
          <w:rFonts w:eastAsiaTheme="minorEastAsia"/>
        </w:rPr>
        <w:t xml:space="preserve"> cm</w:t>
      </w:r>
      <w:r w:rsidRPr="00CE2E8A">
        <w:rPr>
          <w:rFonts w:eastAsiaTheme="minorEastAsia"/>
          <w:vertAlign w:val="superscript"/>
        </w:rPr>
        <w:t>3</w:t>
      </w:r>
      <w:r w:rsidRPr="00CE2E8A">
        <w:rPr>
          <w:rFonts w:eastAsiaTheme="minorEastAsia"/>
        </w:rPr>
        <w:t xml:space="preserve"> tell us that we have a volume of 200 cm</w:t>
      </w:r>
      <w:r w:rsidRPr="00CE2E8A">
        <w:rPr>
          <w:rFonts w:eastAsiaTheme="minorEastAsia"/>
          <w:vertAlign w:val="superscript"/>
        </w:rPr>
        <w:t>3</w:t>
      </w:r>
      <w:r w:rsidRPr="00CE2E8A">
        <w:rPr>
          <w:rFonts w:eastAsiaTheme="minorEastAsia"/>
        </w:rPr>
        <w:t>)</w:t>
      </w:r>
      <w:r w:rsidR="008E3126">
        <w:rPr>
          <w:rFonts w:eastAsiaTheme="minorEastAsia"/>
        </w:rPr>
        <w:t>.</w:t>
      </w:r>
      <w:r w:rsidRPr="00CE2E8A">
        <w:rPr>
          <w:rFonts w:eastAsiaTheme="minorEastAsia"/>
        </w:rPr>
        <w:t xml:space="preserve"> Highlight or circle them.</w:t>
      </w:r>
    </w:p>
    <w:p w14:paraId="5B2A2E32" w14:textId="218D486B" w:rsidR="00BF6B64" w:rsidRPr="00CE2E8A" w:rsidRDefault="008E3126" w:rsidP="00BF6B64">
      <w:pPr>
        <w:pStyle w:val="ListParagraph"/>
        <w:keepLines w:val="0"/>
        <w:numPr>
          <w:ilvl w:val="0"/>
          <w:numId w:val="8"/>
        </w:num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Ask ‘</w:t>
      </w:r>
      <w:r w:rsidR="00BF6B64" w:rsidRPr="00CE2E8A">
        <w:rPr>
          <w:rFonts w:eastAsiaTheme="minorEastAsia"/>
        </w:rPr>
        <w:t>Write down the formula t</w:t>
      </w:r>
      <w:r>
        <w:rPr>
          <w:rFonts w:eastAsiaTheme="minorEastAsia"/>
        </w:rPr>
        <w:t>hat relates these quantities.’</w:t>
      </w:r>
      <w:r w:rsidR="00BF6B64">
        <w:rPr>
          <w:rFonts w:eastAsiaTheme="minorEastAsia"/>
        </w:rPr>
        <w:t xml:space="preserve"> </w:t>
      </w:r>
      <w:r>
        <w:rPr>
          <w:rFonts w:eastAsiaTheme="minorEastAsia"/>
        </w:rPr>
        <w:t>(Hint: ‘</w:t>
      </w:r>
      <w:r w:rsidR="00BF6B64" w:rsidRPr="00CE2E8A">
        <w:rPr>
          <w:rFonts w:eastAsiaTheme="minorEastAsia"/>
        </w:rPr>
        <w:t>what do the units tell us?</w:t>
      </w:r>
      <w:r>
        <w:rPr>
          <w:rFonts w:eastAsiaTheme="minorEastAsia"/>
        </w:rPr>
        <w:t>’</w:t>
      </w:r>
      <w:r w:rsidR="00BF6B64" w:rsidRPr="00CE2E8A">
        <w:rPr>
          <w:rFonts w:eastAsiaTheme="minorEastAsia"/>
        </w:rPr>
        <w:t>)</w:t>
      </w:r>
    </w:p>
    <w:p w14:paraId="7C3B0BE7" w14:textId="79C50546" w:rsidR="00BF6B64" w:rsidRPr="00CE2E8A" w:rsidRDefault="008E3126" w:rsidP="00BF6B64">
      <w:pPr>
        <w:pStyle w:val="ListParagraph"/>
        <w:keepLines w:val="0"/>
        <w:numPr>
          <w:ilvl w:val="0"/>
          <w:numId w:val="8"/>
        </w:num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Ask ‘</w:t>
      </w:r>
      <w:r w:rsidR="00BF6B64" w:rsidRPr="00CE2E8A">
        <w:rPr>
          <w:rFonts w:eastAsiaTheme="minorEastAsia"/>
        </w:rPr>
        <w:t>Do the prefixes match?</w:t>
      </w:r>
      <w:r>
        <w:rPr>
          <w:rFonts w:eastAsiaTheme="minorEastAsia"/>
        </w:rPr>
        <w:t>’</w:t>
      </w:r>
      <w:r w:rsidR="00BF6B64" w:rsidRPr="00CE2E8A">
        <w:rPr>
          <w:rFonts w:eastAsiaTheme="minorEastAsia"/>
        </w:rPr>
        <w:t xml:space="preserve"> In this case we have cm</w:t>
      </w:r>
      <w:r w:rsidR="00BF6B64" w:rsidRPr="00CE2E8A">
        <w:rPr>
          <w:rFonts w:eastAsiaTheme="minorEastAsia"/>
          <w:vertAlign w:val="superscript"/>
        </w:rPr>
        <w:t>3</w:t>
      </w:r>
      <w:r w:rsidR="00BF6B64" w:rsidRPr="00CE2E8A">
        <w:rPr>
          <w:rFonts w:eastAsiaTheme="minorEastAsia"/>
        </w:rPr>
        <w:t xml:space="preserve"> and dm</w:t>
      </w:r>
      <w:r w:rsidR="00BF6B64" w:rsidRPr="00CE2E8A">
        <w:rPr>
          <w:rFonts w:eastAsiaTheme="minorEastAsia"/>
          <w:vertAlign w:val="superscript"/>
        </w:rPr>
        <w:t>3</w:t>
      </w:r>
      <w:r w:rsidR="00BF6B64" w:rsidRPr="00CE2E8A">
        <w:rPr>
          <w:rFonts w:eastAsiaTheme="minorEastAsia"/>
        </w:rPr>
        <w:t xml:space="preserve"> so convert 200 cm</w:t>
      </w:r>
      <w:r w:rsidR="00BF6B64" w:rsidRPr="00CE2E8A">
        <w:rPr>
          <w:rFonts w:eastAsiaTheme="minorEastAsia"/>
          <w:vertAlign w:val="superscript"/>
        </w:rPr>
        <w:t>3</w:t>
      </w:r>
      <w:r w:rsidR="00BF6B64" w:rsidRPr="00CE2E8A">
        <w:rPr>
          <w:rFonts w:eastAsiaTheme="minorEastAsia"/>
        </w:rPr>
        <w:t xml:space="preserve"> to dm</w:t>
      </w:r>
      <w:r w:rsidR="00BF6B64" w:rsidRPr="00CE2E8A">
        <w:rPr>
          <w:rFonts w:eastAsiaTheme="minorEastAsia"/>
          <w:vertAlign w:val="superscript"/>
        </w:rPr>
        <w:t>3</w:t>
      </w:r>
      <w:r w:rsidR="00BF6B64" w:rsidRPr="00CE2E8A">
        <w:rPr>
          <w:rFonts w:eastAsiaTheme="minorEastAsia"/>
        </w:rPr>
        <w:t>.</w:t>
      </w:r>
    </w:p>
    <w:p w14:paraId="004491A9" w14:textId="77777777" w:rsidR="00BF6B64" w:rsidRPr="00CE2E8A" w:rsidRDefault="00BF6B64" w:rsidP="00BF6B64">
      <w:pPr>
        <w:pStyle w:val="ListParagraph"/>
        <w:keepLines w:val="0"/>
        <w:numPr>
          <w:ilvl w:val="0"/>
          <w:numId w:val="8"/>
        </w:numPr>
        <w:spacing w:after="200" w:line="276" w:lineRule="auto"/>
        <w:rPr>
          <w:rFonts w:eastAsiaTheme="minorEastAsia"/>
        </w:rPr>
      </w:pPr>
      <w:r w:rsidRPr="00CE2E8A">
        <w:rPr>
          <w:rFonts w:eastAsiaTheme="minorEastAsia"/>
        </w:rPr>
        <w:t>Substitute in the numbers with their units into the formula then rearrange as required.</w:t>
      </w:r>
      <w:r>
        <w:rPr>
          <w:rFonts w:eastAsiaTheme="minorEastAsia"/>
        </w:rPr>
        <w:t xml:space="preserve"> (Alternatively rearrange the formula first).</w:t>
      </w:r>
      <w:r w:rsidRPr="00CE2E8A">
        <w:rPr>
          <w:rFonts w:eastAsiaTheme="minorEastAsia"/>
        </w:rPr>
        <w:t xml:space="preserve"> Ensure that the units cancel out appropriately.</w:t>
      </w:r>
    </w:p>
    <w:p w14:paraId="6194B3DE" w14:textId="10964CB0" w:rsidR="00BF6B64" w:rsidRDefault="00BF6B64" w:rsidP="00BF6B64">
      <w:pPr>
        <w:pStyle w:val="Heading4"/>
        <w:rPr>
          <w:rFonts w:eastAsiaTheme="minorEastAsia"/>
        </w:rPr>
      </w:pPr>
      <w:r>
        <w:rPr>
          <w:rFonts w:eastAsiaTheme="minorEastAsia"/>
        </w:rPr>
        <w:lastRenderedPageBreak/>
        <w:t>Model answer:</w:t>
      </w:r>
    </w:p>
    <w:p w14:paraId="4B4B445E" w14:textId="77777777" w:rsidR="001B1A41" w:rsidRDefault="001B1A41" w:rsidP="001B1A41">
      <w:pPr>
        <w:spacing w:before="240"/>
        <w:rPr>
          <w:rFonts w:eastAsiaTheme="minorEastAsia"/>
          <w:b/>
          <w:i/>
        </w:rPr>
      </w:pPr>
      <w:r w:rsidRPr="009C6047">
        <w:rPr>
          <w:rFonts w:eastAsiaTheme="minorEastAsia"/>
          <w:b/>
          <w:i/>
          <w:highlight w:val="yellow"/>
        </w:rPr>
        <w:t>Calculate the mass</w:t>
      </w:r>
      <w:r w:rsidRPr="009C6047">
        <w:rPr>
          <w:rFonts w:eastAsiaTheme="minorEastAsia"/>
          <w:b/>
          <w:i/>
        </w:rPr>
        <w:t xml:space="preserve"> of sodium hydroxide that must be dissolved in water to make </w:t>
      </w:r>
      <w:r>
        <w:rPr>
          <w:rFonts w:eastAsiaTheme="minorEastAsia"/>
          <w:b/>
          <w:i/>
          <w:highlight w:val="yellow"/>
        </w:rPr>
        <w:t>2</w:t>
      </w:r>
      <w:r w:rsidRPr="009C6047">
        <w:rPr>
          <w:rFonts w:eastAsiaTheme="minorEastAsia"/>
          <w:b/>
          <w:i/>
          <w:highlight w:val="yellow"/>
        </w:rPr>
        <w:t>00 cm</w:t>
      </w:r>
      <w:r w:rsidRPr="009C6047">
        <w:rPr>
          <w:rFonts w:eastAsiaTheme="minorEastAsia"/>
          <w:b/>
          <w:i/>
          <w:highlight w:val="yellow"/>
          <w:vertAlign w:val="superscript"/>
        </w:rPr>
        <w:t>3</w:t>
      </w:r>
      <w:r w:rsidRPr="009C6047">
        <w:rPr>
          <w:rFonts w:eastAsiaTheme="minorEastAsia"/>
          <w:b/>
          <w:i/>
        </w:rPr>
        <w:t xml:space="preserve"> of solution of concentration </w:t>
      </w:r>
      <w:r>
        <w:rPr>
          <w:rFonts w:eastAsiaTheme="minorEastAsia"/>
          <w:b/>
          <w:i/>
          <w:highlight w:val="yellow"/>
        </w:rPr>
        <w:t>6</w:t>
      </w:r>
      <w:r w:rsidRPr="009C6047">
        <w:rPr>
          <w:rFonts w:eastAsiaTheme="minorEastAsia"/>
          <w:b/>
          <w:i/>
          <w:highlight w:val="yellow"/>
        </w:rPr>
        <w:t>0 g.dm</w:t>
      </w:r>
      <w:r w:rsidRPr="009C6047">
        <w:rPr>
          <w:rFonts w:eastAsiaTheme="minorEastAsia"/>
          <w:b/>
          <w:i/>
          <w:highlight w:val="yellow"/>
          <w:vertAlign w:val="superscript"/>
        </w:rPr>
        <w:t>-3</w:t>
      </w:r>
      <w:r w:rsidRPr="009C6047">
        <w:rPr>
          <w:rFonts w:eastAsiaTheme="minorEastAsia"/>
          <w:b/>
          <w:i/>
        </w:rPr>
        <w:t>.</w:t>
      </w:r>
    </w:p>
    <w:p w14:paraId="20C543B0" w14:textId="4FFB6A83" w:rsidR="00BF6B64" w:rsidRPr="001B1A41" w:rsidRDefault="00BF6B64" w:rsidP="001B1A41">
      <w:pPr>
        <w:pStyle w:val="ListParagraph"/>
        <w:keepLines w:val="0"/>
        <w:numPr>
          <w:ilvl w:val="0"/>
          <w:numId w:val="9"/>
        </w:numPr>
        <w:spacing w:before="240" w:line="276" w:lineRule="auto"/>
        <w:ind w:left="425" w:hanging="425"/>
        <w:rPr>
          <w:rFonts w:eastAsiaTheme="minorEastAsia"/>
        </w:rPr>
      </w:pPr>
      <w:r w:rsidRPr="001B1A41">
        <w:rPr>
          <w:rFonts w:eastAsiaTheme="minorEastAsia"/>
        </w:rPr>
        <w:t>We are trying to calculate the mass – units should be g.</w:t>
      </w:r>
    </w:p>
    <w:p w14:paraId="4AC27859" w14:textId="77777777" w:rsidR="00BF6B64" w:rsidRDefault="00BF6B64" w:rsidP="001B1A41">
      <w:pPr>
        <w:pStyle w:val="ListParagraph"/>
        <w:keepLines w:val="0"/>
        <w:numPr>
          <w:ilvl w:val="0"/>
          <w:numId w:val="9"/>
        </w:numPr>
        <w:spacing w:line="276" w:lineRule="auto"/>
        <w:ind w:left="425" w:hanging="426"/>
        <w:rPr>
          <w:rFonts w:eastAsiaTheme="minorEastAsia"/>
        </w:rPr>
      </w:pPr>
      <w:r w:rsidRPr="00CE2E8A">
        <w:rPr>
          <w:rFonts w:eastAsiaTheme="minorEastAsia"/>
        </w:rPr>
        <w:t>We know the volume is 200 cm</w:t>
      </w:r>
      <w:r w:rsidRPr="00CE2E8A">
        <w:rPr>
          <w:rFonts w:eastAsiaTheme="minorEastAsia"/>
          <w:vertAlign w:val="superscript"/>
        </w:rPr>
        <w:t>3</w:t>
      </w:r>
      <w:r w:rsidRPr="00CE2E8A">
        <w:rPr>
          <w:rFonts w:eastAsiaTheme="minorEastAsia"/>
        </w:rPr>
        <w:t xml:space="preserve"> (cm</w:t>
      </w:r>
      <w:r w:rsidRPr="00CE2E8A">
        <w:rPr>
          <w:rFonts w:eastAsiaTheme="minorEastAsia"/>
          <w:vertAlign w:val="superscript"/>
        </w:rPr>
        <w:t>3</w:t>
      </w:r>
      <w:r w:rsidRPr="00CE2E8A">
        <w:rPr>
          <w:rFonts w:eastAsiaTheme="minorEastAsia"/>
        </w:rPr>
        <w:t xml:space="preserve"> is a unit for volume)</w:t>
      </w:r>
      <w:r>
        <w:rPr>
          <w:rFonts w:eastAsiaTheme="minorEastAsia"/>
        </w:rPr>
        <w:t xml:space="preserve">. </w:t>
      </w:r>
    </w:p>
    <w:p w14:paraId="218FDE21" w14:textId="77777777" w:rsidR="00BF6B64" w:rsidRPr="00CE2E8A" w:rsidRDefault="00BF6B64" w:rsidP="001B1A41">
      <w:pPr>
        <w:pStyle w:val="ListParagraph"/>
        <w:ind w:left="425"/>
        <w:rPr>
          <w:rFonts w:eastAsiaTheme="minorEastAsia"/>
        </w:rPr>
      </w:pPr>
      <w:r w:rsidRPr="00CE2E8A">
        <w:rPr>
          <w:rFonts w:eastAsiaTheme="minorEastAsia"/>
        </w:rPr>
        <w:t>We know the concentration is 60 g.dm</w:t>
      </w:r>
      <w:r w:rsidRPr="00CE2E8A">
        <w:rPr>
          <w:rFonts w:eastAsiaTheme="minorEastAsia"/>
          <w:vertAlign w:val="superscript"/>
        </w:rPr>
        <w:t>-3</w:t>
      </w:r>
    </w:p>
    <w:p w14:paraId="27494BC4" w14:textId="77777777" w:rsidR="00BF6B64" w:rsidRPr="00CE2E8A" w:rsidRDefault="00BF6B64" w:rsidP="001B1A41">
      <w:pPr>
        <w:pStyle w:val="ListParagraph"/>
        <w:keepLines w:val="0"/>
        <w:numPr>
          <w:ilvl w:val="0"/>
          <w:numId w:val="9"/>
        </w:numPr>
        <w:spacing w:line="276" w:lineRule="auto"/>
        <w:ind w:left="425" w:hanging="426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concentration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g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dm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mass 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 xml:space="preserve">volume 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dm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den>
        </m:f>
      </m:oMath>
    </w:p>
    <w:p w14:paraId="41EC6563" w14:textId="77777777" w:rsidR="00BF6B64" w:rsidRPr="00CE2E8A" w:rsidRDefault="00BF6B64" w:rsidP="001B1A41">
      <w:pPr>
        <w:pStyle w:val="ListParagraph"/>
        <w:keepLines w:val="0"/>
        <w:numPr>
          <w:ilvl w:val="0"/>
          <w:numId w:val="9"/>
        </w:numPr>
        <w:spacing w:line="276" w:lineRule="auto"/>
        <w:ind w:left="425" w:hanging="426"/>
        <w:rPr>
          <w:rFonts w:eastAsiaTheme="minorEastAsia"/>
        </w:rPr>
      </w:pPr>
      <w:r w:rsidRPr="00CE2E8A">
        <w:rPr>
          <w:rFonts w:eastAsiaTheme="minorEastAsia"/>
        </w:rPr>
        <w:t>200 cm</w:t>
      </w:r>
      <w:r w:rsidRPr="00CE2E8A">
        <w:rPr>
          <w:rFonts w:eastAsiaTheme="minorEastAsia"/>
          <w:vertAlign w:val="superscript"/>
        </w:rPr>
        <w:t>3</w:t>
      </w:r>
      <w:r w:rsidRPr="00CE2E8A">
        <w:rPr>
          <w:rFonts w:eastAsiaTheme="minorEastAsia"/>
        </w:rPr>
        <w:t xml:space="preserve"> is 0.2 dm</w:t>
      </w:r>
      <w:r w:rsidRPr="00CE2E8A">
        <w:rPr>
          <w:rFonts w:eastAsiaTheme="minorEastAsia"/>
          <w:vertAlign w:val="superscript"/>
        </w:rPr>
        <w:t>3</w:t>
      </w:r>
    </w:p>
    <w:p w14:paraId="24FA4FDF" w14:textId="77777777" w:rsidR="00BF6B64" w:rsidRPr="007205BA" w:rsidRDefault="00BF6B64" w:rsidP="001B1A41">
      <w:pPr>
        <w:pStyle w:val="ListParagraph"/>
        <w:keepLines w:val="0"/>
        <w:numPr>
          <w:ilvl w:val="0"/>
          <w:numId w:val="9"/>
        </w:numPr>
        <w:spacing w:line="276" w:lineRule="auto"/>
        <w:ind w:left="425" w:hanging="426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mass=concentration ×volume=60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g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dm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</w:rPr>
          <m:t xml:space="preserve"> ×0.2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dm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=12 g</m:t>
        </m:r>
      </m:oMath>
    </w:p>
    <w:p w14:paraId="416654EB" w14:textId="6FD1FA34" w:rsidR="007705C4" w:rsidRDefault="007705C4" w:rsidP="00BF6B64"/>
    <w:sectPr w:rsidR="007705C4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09CF290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E3126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E3126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4010AED9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E3126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E3126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72B405A" w:rsidR="00343CBA" w:rsidRDefault="007A5E1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7EFAF15A" wp14:editId="0150A6DF">
          <wp:extent cx="1804670" cy="121920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67207"/>
    <w:multiLevelType w:val="hybridMultilevel"/>
    <w:tmpl w:val="8DB00CE0"/>
    <w:lvl w:ilvl="0" w:tplc="2BA4B95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8251A"/>
    <w:multiLevelType w:val="hybridMultilevel"/>
    <w:tmpl w:val="F6628F6C"/>
    <w:lvl w:ilvl="0" w:tplc="C8FE69A6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6"/>
    <w:lvlOverride w:ilvl="0">
      <w:startOverride w:val="2"/>
    </w:lvlOverride>
  </w:num>
  <w:num w:numId="6">
    <w:abstractNumId w:val="4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1A41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8E3126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725BD"/>
    <w:rsid w:val="00BA512C"/>
    <w:rsid w:val="00BB1F22"/>
    <w:rsid w:val="00BF6B64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0854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2KkvM9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27d643f5-4560-4eff-9f48-d0fe6b2bec2d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[Resource title]</dc:title>
  <dc:subject>Demonstration silver acetylide as a contact explosive</dc:subject>
  <dc:creator>Royal Society of Chemistry</dc:creator>
  <dc:description>From [article name], Education in Chemistry, [article URL]</dc:description>
  <cp:lastModifiedBy>Lisa Clatworthy</cp:lastModifiedBy>
  <cp:revision>4</cp:revision>
  <dcterms:created xsi:type="dcterms:W3CDTF">2019-08-05T13:46:00Z</dcterms:created>
  <dcterms:modified xsi:type="dcterms:W3CDTF">2019-08-06T10:52:00Z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