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A4325" w14:textId="7B6C028E" w:rsidR="00AC639E" w:rsidRDefault="00B508AB" w:rsidP="00AC639E">
      <w:pPr>
        <w:pStyle w:val="Heading1"/>
      </w:pPr>
      <w:r>
        <w:t>Expressing uncertainty in data</w:t>
      </w:r>
    </w:p>
    <w:p w14:paraId="15CE8942" w14:textId="254EF165" w:rsidR="00AC639E" w:rsidRPr="007D50E0" w:rsidRDefault="00AC639E" w:rsidP="00AC639E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636A54">
        <w:rPr>
          <w:rStyle w:val="LeadparagraphChar"/>
        </w:rPr>
        <w:t>July 2020</w:t>
      </w:r>
      <w:r>
        <w:rPr>
          <w:rStyle w:val="LeadparagraphChar"/>
        </w:rPr>
        <w:br/>
      </w:r>
      <w:hyperlink r:id="rId10" w:history="1">
        <w:r w:rsidR="00636A54" w:rsidRPr="006A0C6E">
          <w:rPr>
            <w:rStyle w:val="Hyperlink"/>
            <w:sz w:val="21"/>
            <w:szCs w:val="21"/>
            <w:shd w:val="clear" w:color="auto" w:fill="FFFFFF"/>
          </w:rPr>
          <w:t>rsc.li/2Xfd61c</w:t>
        </w:r>
      </w:hyperlink>
      <w:r w:rsidR="00636A54">
        <w:rPr>
          <w:color w:val="333333"/>
          <w:sz w:val="21"/>
          <w:szCs w:val="21"/>
          <w:shd w:val="clear" w:color="auto" w:fill="FFFFFF"/>
        </w:rPr>
        <w:t xml:space="preserve"> </w:t>
      </w:r>
    </w:p>
    <w:p w14:paraId="2F745FE6" w14:textId="450E14EC" w:rsidR="00AC639E" w:rsidRDefault="00636A54" w:rsidP="00AC639E">
      <w:pPr>
        <w:pStyle w:val="Leadparagraph"/>
      </w:pPr>
      <w:r>
        <w:rPr>
          <w:rFonts w:ascii="Helvetica" w:hAnsi="Helvetica"/>
          <w:color w:val="333333"/>
          <w:shd w:val="clear" w:color="auto" w:fill="FFFFFF"/>
        </w:rPr>
        <w:t>Practise handling significant figures, decimal places and uncertainty in measurements</w:t>
      </w:r>
      <w:r w:rsidR="00330CCA">
        <w:rPr>
          <w:rFonts w:ascii="Helvetica" w:hAnsi="Helvetica"/>
          <w:color w:val="333333"/>
          <w:shd w:val="clear" w:color="auto" w:fill="FFFFFF"/>
        </w:rPr>
        <w:t>.</w:t>
      </w:r>
    </w:p>
    <w:p w14:paraId="09FEED5D" w14:textId="1312CE65" w:rsidR="00B508AB" w:rsidRDefault="00C30207" w:rsidP="00B508AB">
      <w:pPr>
        <w:pStyle w:val="Heading2"/>
        <w:numPr>
          <w:ilvl w:val="0"/>
          <w:numId w:val="10"/>
        </w:numPr>
      </w:pPr>
      <w:r>
        <w:t>Rounding</w:t>
      </w:r>
    </w:p>
    <w:p w14:paraId="466A9BA9" w14:textId="2937D181" w:rsidR="00B508AB" w:rsidRPr="00B508AB" w:rsidRDefault="00B508AB" w:rsidP="00B508AB">
      <w:pPr>
        <w:pStyle w:val="ListParagraph"/>
        <w:numPr>
          <w:ilvl w:val="0"/>
          <w:numId w:val="12"/>
        </w:numPr>
        <w:rPr>
          <w:b/>
        </w:rPr>
      </w:pPr>
      <w:r w:rsidRPr="00B508AB">
        <w:rPr>
          <w:b/>
        </w:rPr>
        <w:t>Answer the questions using the number lines.</w:t>
      </w:r>
    </w:p>
    <w:p w14:paraId="384A72C9" w14:textId="15E9B815" w:rsidR="00B508AB" w:rsidRDefault="00CE7741" w:rsidP="00B508AB">
      <w:pPr>
        <w:spacing w:after="0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65C5E59" wp14:editId="58414252">
                <wp:simplePos x="0" y="0"/>
                <wp:positionH relativeFrom="margin">
                  <wp:align>right</wp:align>
                </wp:positionH>
                <wp:positionV relativeFrom="paragraph">
                  <wp:posOffset>10554</wp:posOffset>
                </wp:positionV>
                <wp:extent cx="862663" cy="1584960"/>
                <wp:effectExtent l="0" t="0" r="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2663" cy="1584960"/>
                          <a:chOff x="0" y="0"/>
                          <a:chExt cx="862663" cy="1585323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-613093" y="613093"/>
                            <a:ext cx="1584325" cy="358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013" y="1302113"/>
                            <a:ext cx="501650" cy="283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E0762C" w14:textId="77777777" w:rsidR="00B508AB" w:rsidRPr="00477CAE" w:rsidRDefault="00B508AB" w:rsidP="00B508AB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3.</w:t>
                              </w:r>
                              <w:r w:rsidRPr="00477CAE">
                                <w:rPr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013" y="1347"/>
                            <a:ext cx="501650" cy="283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B94AB1" w14:textId="77777777" w:rsidR="00B508AB" w:rsidRPr="00477CAE" w:rsidRDefault="00B508AB" w:rsidP="00B508AB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4.</w:t>
                              </w:r>
                              <w:r w:rsidRPr="00477CAE">
                                <w:rPr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65C5E59" id="Group 22" o:spid="_x0000_s1026" style="position:absolute;margin-left:16.75pt;margin-top:.85pt;width:67.95pt;height:124.8pt;z-index:251671552;mso-position-horizontal:right;mso-position-horizontal-relative:margin;mso-width-relative:margin" coordsize="8626,15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-6131;top:6131;width:15843;height:358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">
                  <v:imagedata r:id="rId12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3610;top:13021;width:5016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<v:textbox>
                    <w:txbxContent>
                      <w:p w14:paraId="5AE0762C" w14:textId="77777777" w:rsidR="00B508AB" w:rsidRPr="00477CAE" w:rsidRDefault="00B508AB" w:rsidP="00B508AB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</w:t>
                        </w:r>
                        <w:r w:rsidRPr="00477CAE">
                          <w:rPr>
                            <w:sz w:val="24"/>
                          </w:rPr>
                          <w:t>0</w:t>
                        </w:r>
                      </w:p>
                    </w:txbxContent>
                  </v:textbox>
                </v:shape>
                <v:shape id="Text Box 2" o:spid="_x0000_s1029" type="#_x0000_t202" style="position:absolute;left:3610;top:13;width:5016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<v:textbox>
                    <w:txbxContent>
                      <w:p w14:paraId="6EB94AB1" w14:textId="77777777" w:rsidR="00B508AB" w:rsidRPr="00477CAE" w:rsidRDefault="00B508AB" w:rsidP="00B508AB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</w:t>
                        </w:r>
                        <w:r w:rsidRPr="00477CAE">
                          <w:rPr>
                            <w:sz w:val="24"/>
                          </w:rPr>
                          <w:t>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AA250A4" wp14:editId="4247B168">
                <wp:simplePos x="0" y="0"/>
                <wp:positionH relativeFrom="column">
                  <wp:posOffset>1998878</wp:posOffset>
                </wp:positionH>
                <wp:positionV relativeFrom="paragraph">
                  <wp:posOffset>14757</wp:posOffset>
                </wp:positionV>
                <wp:extent cx="862660" cy="1584960"/>
                <wp:effectExtent l="0" t="0" r="0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2660" cy="1584960"/>
                          <a:chOff x="0" y="0"/>
                          <a:chExt cx="862663" cy="1585323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-613093" y="613093"/>
                            <a:ext cx="1584325" cy="358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013" y="1302113"/>
                            <a:ext cx="501650" cy="283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23A71C" w14:textId="77777777" w:rsidR="00B508AB" w:rsidRPr="00477CAE" w:rsidRDefault="00B508AB" w:rsidP="00B508AB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30</w:t>
                              </w:r>
                              <w:r w:rsidRPr="00477CAE">
                                <w:rPr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013" y="1347"/>
                            <a:ext cx="501650" cy="283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F6A3C6" w14:textId="77777777" w:rsidR="00B508AB" w:rsidRPr="00477CAE" w:rsidRDefault="00B508AB" w:rsidP="00B508AB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40</w:t>
                              </w:r>
                              <w:r w:rsidRPr="00477CAE">
                                <w:rPr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AA250A4" id="Group 21" o:spid="_x0000_s1030" style="position:absolute;margin-left:157.4pt;margin-top:1.15pt;width:67.95pt;height:124.8pt;z-index:251670528;mso-width-relative:margin" coordsize="8626,15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">
                <v:shape id="Picture 1" o:spid="_x0000_s1031" type="#_x0000_t75" style="position:absolute;left:-6131;top:6131;width:15843;height:358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">
                  <v:imagedata r:id="rId12" o:title=""/>
                  <v:path arrowok="t"/>
                </v:shape>
                <v:shape id="Text Box 2" o:spid="_x0000_s1032" type="#_x0000_t202" style="position:absolute;left:3610;top:13021;width:5016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4823A71C" w14:textId="77777777" w:rsidR="00B508AB" w:rsidRPr="00477CAE" w:rsidRDefault="00B508AB" w:rsidP="00B508AB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</w:t>
                        </w:r>
                        <w:r w:rsidRPr="00477CAE">
                          <w:rPr>
                            <w:sz w:val="24"/>
                          </w:rPr>
                          <w:t>0</w:t>
                        </w:r>
                      </w:p>
                    </w:txbxContent>
                  </v:textbox>
                </v:shape>
                <v:shape id="Text Box 2" o:spid="_x0000_s1033" type="#_x0000_t202" style="position:absolute;left:3610;top:13;width:5016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<v:textbox>
                    <w:txbxContent>
                      <w:p w14:paraId="06F6A3C6" w14:textId="77777777" w:rsidR="00B508AB" w:rsidRPr="00477CAE" w:rsidRDefault="00B508AB" w:rsidP="00B508AB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40</w:t>
                        </w:r>
                        <w:r w:rsidRPr="00477CAE">
                          <w:rPr>
                            <w:sz w:val="24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B508AB">
        <w:t>i</w:t>
      </w:r>
      <w:proofErr w:type="spellEnd"/>
      <w:r w:rsidR="00B508AB">
        <w:t xml:space="preserve">. Draw an arrow to indicate </w:t>
      </w:r>
      <w:r w:rsidR="00B508AB">
        <w:tab/>
      </w:r>
      <w:r w:rsidR="00B508AB">
        <w:tab/>
      </w:r>
      <w:r w:rsidR="00B508AB">
        <w:tab/>
      </w:r>
      <w:r w:rsidR="00B508AB">
        <w:tab/>
        <w:t>iii. Draw an arrow to indicate</w:t>
      </w:r>
    </w:p>
    <w:p w14:paraId="1B22578C" w14:textId="77777777" w:rsidR="00B508AB" w:rsidRDefault="00B508AB" w:rsidP="00B508AB">
      <w:pPr>
        <w:spacing w:after="0"/>
      </w:pPr>
      <w:proofErr w:type="gramStart"/>
      <w:r>
        <w:t>where</w:t>
      </w:r>
      <w:proofErr w:type="gramEnd"/>
      <w:r>
        <w:t xml:space="preserve"> 367 is on this number line.</w:t>
      </w:r>
      <w:r>
        <w:tab/>
      </w:r>
      <w:r>
        <w:tab/>
      </w:r>
      <w:r>
        <w:tab/>
      </w:r>
      <w:proofErr w:type="gramStart"/>
      <w:r>
        <w:t>where</w:t>
      </w:r>
      <w:proofErr w:type="gramEnd"/>
      <w:r>
        <w:t xml:space="preserve"> 3.28 is on this</w:t>
      </w:r>
    </w:p>
    <w:p w14:paraId="0F855720" w14:textId="77777777" w:rsidR="00B508AB" w:rsidRDefault="00B508AB" w:rsidP="00B508A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number</w:t>
      </w:r>
      <w:proofErr w:type="gramEnd"/>
      <w:r>
        <w:t xml:space="preserve"> line.</w:t>
      </w:r>
    </w:p>
    <w:p w14:paraId="096C221F" w14:textId="77777777" w:rsidR="00B508AB" w:rsidRDefault="00B508AB" w:rsidP="00B508AB">
      <w:pPr>
        <w:spacing w:after="0"/>
      </w:pPr>
    </w:p>
    <w:p w14:paraId="1465BB48" w14:textId="48113776" w:rsidR="00B508AB" w:rsidRDefault="00B508AB" w:rsidP="00B508AB">
      <w:pPr>
        <w:spacing w:after="0"/>
      </w:pPr>
      <w:r>
        <w:t xml:space="preserve">ii. What is 367 to the nearest </w:t>
      </w:r>
      <w:r>
        <w:tab/>
      </w:r>
      <w:r>
        <w:tab/>
      </w:r>
      <w:r>
        <w:tab/>
      </w:r>
      <w:r>
        <w:tab/>
      </w:r>
      <w:proofErr w:type="gramStart"/>
      <w:r>
        <w:t>iv</w:t>
      </w:r>
      <w:proofErr w:type="gramEnd"/>
      <w:r>
        <w:t>. What is 3.28 to 1 decimal</w:t>
      </w:r>
    </w:p>
    <w:p w14:paraId="1DCE7F97" w14:textId="77777777" w:rsidR="00B508AB" w:rsidRDefault="00B508AB" w:rsidP="00B508AB">
      <w:pPr>
        <w:spacing w:after="0"/>
      </w:pPr>
      <w:proofErr w:type="gramStart"/>
      <w:r>
        <w:t>hundred</w:t>
      </w:r>
      <w:proofErr w:type="gramEnd"/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place</w:t>
      </w:r>
      <w:proofErr w:type="gramEnd"/>
      <w:r>
        <w:t>?</w:t>
      </w:r>
    </w:p>
    <w:p w14:paraId="160193CF" w14:textId="77777777" w:rsidR="00B508AB" w:rsidRDefault="00B508AB" w:rsidP="00B508AB"/>
    <w:p w14:paraId="55901868" w14:textId="77777777" w:rsidR="00B508AB" w:rsidRDefault="00B508AB" w:rsidP="00B508AB"/>
    <w:p w14:paraId="14052E11" w14:textId="77777777" w:rsidR="00B508AB" w:rsidRDefault="00B508AB" w:rsidP="00B508AB"/>
    <w:p w14:paraId="25C50550" w14:textId="77777777" w:rsidR="00B508AB" w:rsidRDefault="00B508AB" w:rsidP="00B508AB"/>
    <w:p w14:paraId="12699E50" w14:textId="68A121E1" w:rsidR="00B508AB" w:rsidRDefault="00CE7741" w:rsidP="00B508AB">
      <w:pPr>
        <w:spacing w:after="0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19B0F56" wp14:editId="45B58632">
                <wp:simplePos x="0" y="0"/>
                <wp:positionH relativeFrom="column">
                  <wp:posOffset>1998878</wp:posOffset>
                </wp:positionH>
                <wp:positionV relativeFrom="paragraph">
                  <wp:posOffset>14859</wp:posOffset>
                </wp:positionV>
                <wp:extent cx="950976" cy="1584960"/>
                <wp:effectExtent l="0" t="0" r="1905" b="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0976" cy="1584960"/>
                          <a:chOff x="0" y="0"/>
                          <a:chExt cx="950979" cy="1585323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-613093" y="613093"/>
                            <a:ext cx="1584325" cy="358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0868" y="1302113"/>
                            <a:ext cx="589730" cy="283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F92D09" w14:textId="77777777" w:rsidR="00B508AB" w:rsidRPr="00477CAE" w:rsidRDefault="00B508AB" w:rsidP="00B508AB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170</w:t>
                              </w:r>
                              <w:r w:rsidRPr="00477CAE">
                                <w:rPr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0875" y="1347"/>
                            <a:ext cx="590104" cy="283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AB666" w14:textId="6513ED6F" w:rsidR="00B508AB" w:rsidRPr="00477CAE" w:rsidRDefault="00B508AB" w:rsidP="00B508AB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180</w:t>
                              </w:r>
                              <w:r w:rsidRPr="00477CAE">
                                <w:rPr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19B0F56" id="Group 30" o:spid="_x0000_s1034" style="position:absolute;margin-left:157.4pt;margin-top:1.15pt;width:74.9pt;height:124.8pt;z-index:251672576;mso-width-relative:margin" coordsize="9509,15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">
                <v:shape id="Picture 31" o:spid="_x0000_s1035" type="#_x0000_t75" style="position:absolute;left:-6131;top:6131;width:15843;height:358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">
                  <v:imagedata r:id="rId12" o:title=""/>
                  <v:path arrowok="t"/>
                </v:shape>
                <v:shape id="Text Box 2" o:spid="_x0000_s1036" type="#_x0000_t202" style="position:absolute;left:3608;top:13021;width:5897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" stroked="f">
                  <v:textbox>
                    <w:txbxContent>
                      <w:p w14:paraId="3CF92D09" w14:textId="77777777" w:rsidR="00B508AB" w:rsidRPr="00477CAE" w:rsidRDefault="00B508AB" w:rsidP="00B508AB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170</w:t>
                        </w:r>
                        <w:r w:rsidRPr="00477CAE">
                          <w:rPr>
                            <w:sz w:val="24"/>
                          </w:rPr>
                          <w:t>0</w:t>
                        </w:r>
                      </w:p>
                    </w:txbxContent>
                  </v:textbox>
                </v:shape>
                <v:shape id="Text Box 2" o:spid="_x0000_s1037" type="#_x0000_t202" style="position:absolute;left:3608;top:13;width:5901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" stroked="f">
                  <v:textbox>
                    <w:txbxContent>
                      <w:p w14:paraId="747AB666" w14:textId="6513ED6F" w:rsidR="00B508AB" w:rsidRPr="00477CAE" w:rsidRDefault="00B508AB" w:rsidP="00B508AB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180</w:t>
                        </w:r>
                        <w:r w:rsidRPr="00477CAE">
                          <w:rPr>
                            <w:sz w:val="24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508AB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DE11A0D" wp14:editId="089D940D">
                <wp:simplePos x="0" y="0"/>
                <wp:positionH relativeFrom="margin">
                  <wp:align>right</wp:align>
                </wp:positionH>
                <wp:positionV relativeFrom="paragraph">
                  <wp:posOffset>10554</wp:posOffset>
                </wp:positionV>
                <wp:extent cx="862663" cy="1585323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2663" cy="1585323"/>
                          <a:chOff x="0" y="0"/>
                          <a:chExt cx="862663" cy="1585323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-613093" y="613093"/>
                            <a:ext cx="1584325" cy="358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013" y="1302113"/>
                            <a:ext cx="501650" cy="283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6C705F" w14:textId="77777777" w:rsidR="00B508AB" w:rsidRPr="00477CAE" w:rsidRDefault="00B508AB" w:rsidP="00B508AB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1.79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013" y="1347"/>
                            <a:ext cx="501650" cy="283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C97CAE" w14:textId="77777777" w:rsidR="00B508AB" w:rsidRPr="00477CAE" w:rsidRDefault="00B508AB" w:rsidP="00B508AB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1.80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DE11A0D" id="Group 26" o:spid="_x0000_s1038" style="position:absolute;margin-left:16.75pt;margin-top:.85pt;width:67.95pt;height:124.85pt;z-index:251673600;mso-position-horizontal:right;mso-position-horizontal-relative:margin;mso-width-relative:margin" coordsize="8626,15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">
                <v:shape id="Picture 27" o:spid="_x0000_s1039" type="#_x0000_t75" style="position:absolute;left:-6131;top:6131;width:15843;height:358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">
                  <v:imagedata r:id="rId12" o:title=""/>
                  <v:path arrowok="t"/>
                </v:shape>
                <v:shape id="Text Box 2" o:spid="_x0000_s1040" type="#_x0000_t202" style="position:absolute;left:3610;top:13021;width:5016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 stroked="f">
                  <v:textbox>
                    <w:txbxContent>
                      <w:p w14:paraId="706C705F" w14:textId="77777777" w:rsidR="00B508AB" w:rsidRPr="00477CAE" w:rsidRDefault="00B508AB" w:rsidP="00B508AB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1.79</w:t>
                        </w:r>
                      </w:p>
                    </w:txbxContent>
                  </v:textbox>
                </v:shape>
                <v:shape id="Text Box 2" o:spid="_x0000_s1041" type="#_x0000_t202" style="position:absolute;left:3610;top:13;width:5016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<v:textbox>
                    <w:txbxContent>
                      <w:p w14:paraId="5FC97CAE" w14:textId="77777777" w:rsidR="00B508AB" w:rsidRPr="00477CAE" w:rsidRDefault="00B508AB" w:rsidP="00B508AB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1.80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508AB">
        <w:t xml:space="preserve">v. Draw an arrow to indicate </w:t>
      </w:r>
      <w:r w:rsidR="00B508AB">
        <w:tab/>
      </w:r>
      <w:r w:rsidR="00B508AB">
        <w:tab/>
      </w:r>
      <w:r w:rsidR="00B508AB">
        <w:tab/>
      </w:r>
      <w:r w:rsidR="00B508AB">
        <w:tab/>
        <w:t>vii. Draw an arrow to indicate</w:t>
      </w:r>
    </w:p>
    <w:p w14:paraId="78EB2B24" w14:textId="77777777" w:rsidR="00B508AB" w:rsidRDefault="00B508AB" w:rsidP="00B508AB">
      <w:pPr>
        <w:spacing w:after="0"/>
      </w:pPr>
      <w:proofErr w:type="gramStart"/>
      <w:r>
        <w:t>where</w:t>
      </w:r>
      <w:proofErr w:type="gramEnd"/>
      <w:r>
        <w:t xml:space="preserve"> 1791 is on this number line.</w:t>
      </w:r>
      <w:r>
        <w:tab/>
      </w:r>
      <w:r>
        <w:tab/>
      </w:r>
      <w:r>
        <w:tab/>
      </w:r>
      <w:proofErr w:type="gramStart"/>
      <w:r>
        <w:t>where</w:t>
      </w:r>
      <w:proofErr w:type="gramEnd"/>
      <w:r>
        <w:t xml:space="preserve"> 1.791 is on this</w:t>
      </w:r>
    </w:p>
    <w:p w14:paraId="70E2FA3D" w14:textId="77777777" w:rsidR="00B508AB" w:rsidRDefault="00B508AB" w:rsidP="00B508A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number</w:t>
      </w:r>
      <w:proofErr w:type="gramEnd"/>
      <w:r>
        <w:t xml:space="preserve"> line.</w:t>
      </w:r>
    </w:p>
    <w:p w14:paraId="4EA6E13B" w14:textId="77777777" w:rsidR="00B508AB" w:rsidRDefault="00B508AB" w:rsidP="00B508AB">
      <w:pPr>
        <w:spacing w:after="0"/>
      </w:pPr>
    </w:p>
    <w:p w14:paraId="731B8400" w14:textId="70CFE72D" w:rsidR="00B508AB" w:rsidRDefault="00B508AB" w:rsidP="00B508AB">
      <w:pPr>
        <w:spacing w:after="0"/>
      </w:pPr>
      <w:r>
        <w:t xml:space="preserve">vi. What is 1791 to the nearest </w:t>
      </w:r>
      <w:r>
        <w:tab/>
      </w:r>
      <w:r>
        <w:tab/>
      </w:r>
      <w:r>
        <w:tab/>
      </w:r>
      <w:r>
        <w:tab/>
      </w:r>
      <w:proofErr w:type="gramStart"/>
      <w:r>
        <w:t>viii.</w:t>
      </w:r>
      <w:proofErr w:type="gramEnd"/>
      <w:r>
        <w:t xml:space="preserve"> What is 1.791 to 2 </w:t>
      </w:r>
      <w:proofErr w:type="gramStart"/>
      <w:r>
        <w:t>decimal</w:t>
      </w:r>
      <w:proofErr w:type="gramEnd"/>
    </w:p>
    <w:p w14:paraId="01A3DF9A" w14:textId="77777777" w:rsidR="00B508AB" w:rsidRDefault="00B508AB" w:rsidP="00B508AB">
      <w:pPr>
        <w:spacing w:after="0"/>
      </w:pPr>
      <w:proofErr w:type="gramStart"/>
      <w:r>
        <w:t>hundred</w:t>
      </w:r>
      <w:proofErr w:type="gramEnd"/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places</w:t>
      </w:r>
      <w:proofErr w:type="gramEnd"/>
      <w:r>
        <w:t>?</w:t>
      </w:r>
    </w:p>
    <w:p w14:paraId="06C5C422" w14:textId="77777777" w:rsidR="00B508AB" w:rsidRDefault="00B508AB" w:rsidP="00B508AB"/>
    <w:p w14:paraId="6C01EDC5" w14:textId="77777777" w:rsidR="00B508AB" w:rsidRDefault="00B508AB" w:rsidP="00B508AB"/>
    <w:p w14:paraId="210B845C" w14:textId="77777777" w:rsidR="00B508AB" w:rsidRDefault="00B508AB" w:rsidP="00B508AB"/>
    <w:p w14:paraId="51E17AF0" w14:textId="224B17A4" w:rsidR="00B508AB" w:rsidRPr="00B508AB" w:rsidRDefault="00B508AB" w:rsidP="00B508AB">
      <w:pPr>
        <w:pStyle w:val="ListParagraph"/>
        <w:numPr>
          <w:ilvl w:val="0"/>
          <w:numId w:val="12"/>
        </w:numPr>
        <w:rPr>
          <w:b/>
        </w:rPr>
      </w:pPr>
      <w:r w:rsidRPr="00B508AB">
        <w:rPr>
          <w:b/>
        </w:rPr>
        <w:t>F</w:t>
      </w:r>
      <w:r>
        <w:rPr>
          <w:b/>
        </w:rPr>
        <w:t xml:space="preserve">ill in the blanks on the number lines </w:t>
      </w:r>
      <w:r w:rsidRPr="00B508AB">
        <w:rPr>
          <w:b/>
        </w:rPr>
        <w:t>and answer the questions.</w:t>
      </w:r>
    </w:p>
    <w:p w14:paraId="523627E5" w14:textId="71B3D504" w:rsidR="00B508AB" w:rsidRDefault="00CE7741" w:rsidP="00B508AB">
      <w:pPr>
        <w:spacing w:after="0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8D5677E" wp14:editId="09763033">
                <wp:simplePos x="0" y="0"/>
                <wp:positionH relativeFrom="margin">
                  <wp:align>right</wp:align>
                </wp:positionH>
                <wp:positionV relativeFrom="paragraph">
                  <wp:posOffset>10554</wp:posOffset>
                </wp:positionV>
                <wp:extent cx="862663" cy="1585323"/>
                <wp:effectExtent l="0" t="0" r="13970" b="15240"/>
                <wp:wrapNone/>
                <wp:docPr id="194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2663" cy="1584960"/>
                          <a:chOff x="0" y="0"/>
                          <a:chExt cx="862663" cy="1585323"/>
                        </a:xfrm>
                      </wpg:grpSpPr>
                      <pic:pic xmlns:pic="http://schemas.openxmlformats.org/drawingml/2006/picture">
                        <pic:nvPicPr>
                          <pic:cNvPr id="195" name="Picture 19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-613093" y="613093"/>
                            <a:ext cx="1584325" cy="358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013" y="1302113"/>
                            <a:ext cx="501650" cy="283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C1B718" w14:textId="77777777" w:rsidR="00B508AB" w:rsidRPr="00477CAE" w:rsidRDefault="00B508AB" w:rsidP="00B508AB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013" y="1347"/>
                            <a:ext cx="501650" cy="283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AD2306" w14:textId="77777777" w:rsidR="00B508AB" w:rsidRPr="00477CAE" w:rsidRDefault="00B508AB" w:rsidP="00B508AB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8D5677E" id="Group 194" o:spid="_x0000_s1042" style="position:absolute;margin-left:16.75pt;margin-top:.85pt;width:67.95pt;height:124.85pt;z-index:251675648;mso-position-horizontal:right;mso-position-horizontal-relative:margin;mso-width-relative:margin" coordsize="8626,15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">
                <v:shape id="Picture 195" o:spid="_x0000_s1043" type="#_x0000_t75" style="position:absolute;left:-6131;top:6131;width:15843;height:358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">
                  <v:imagedata r:id="rId12" o:title=""/>
                  <v:path arrowok="t"/>
                </v:shape>
                <v:shape id="Text Box 2" o:spid="_x0000_s1044" type="#_x0000_t202" style="position:absolute;left:3610;top:13021;width:5016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" strokecolor="#a5a5a5 [2092]">
                  <v:textbox>
                    <w:txbxContent>
                      <w:p w14:paraId="7EC1B718" w14:textId="77777777" w:rsidR="00B508AB" w:rsidRPr="00477CAE" w:rsidRDefault="00B508AB" w:rsidP="00B508AB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2" o:spid="_x0000_s1045" type="#_x0000_t202" style="position:absolute;left:3610;top:13;width:5016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" strokecolor="#a5a5a5 [2092]">
                  <v:textbox>
                    <w:txbxContent>
                      <w:p w14:paraId="7BAD2306" w14:textId="77777777" w:rsidR="00B508AB" w:rsidRPr="00477CAE" w:rsidRDefault="00B508AB" w:rsidP="00B508AB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BDEC212" wp14:editId="1AFFFDF4">
                <wp:simplePos x="0" y="0"/>
                <wp:positionH relativeFrom="column">
                  <wp:posOffset>1998878</wp:posOffset>
                </wp:positionH>
                <wp:positionV relativeFrom="paragraph">
                  <wp:posOffset>14961</wp:posOffset>
                </wp:positionV>
                <wp:extent cx="862660" cy="1584960"/>
                <wp:effectExtent l="0" t="0" r="13970" b="15240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2660" cy="1584960"/>
                          <a:chOff x="0" y="0"/>
                          <a:chExt cx="862663" cy="1585323"/>
                        </a:xfrm>
                      </wpg:grpSpPr>
                      <pic:pic xmlns:pic="http://schemas.openxmlformats.org/drawingml/2006/picture">
                        <pic:nvPicPr>
                          <pic:cNvPr id="199" name="Picture 199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-613093" y="613093"/>
                            <a:ext cx="1584325" cy="358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013" y="1302113"/>
                            <a:ext cx="501650" cy="283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D421C3" w14:textId="77777777" w:rsidR="00B508AB" w:rsidRPr="00477CAE" w:rsidRDefault="00B508AB" w:rsidP="00B508AB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013" y="1347"/>
                            <a:ext cx="501650" cy="283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29AFE1" w14:textId="77777777" w:rsidR="00B508AB" w:rsidRPr="00477CAE" w:rsidRDefault="00B508AB" w:rsidP="00B508AB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BDEC212" id="Group 198" o:spid="_x0000_s1046" style="position:absolute;margin-left:157.4pt;margin-top:1.2pt;width:67.95pt;height:124.8pt;z-index:251674624;mso-width-relative:margin" coordsize="8626,15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">
                <v:shape id="Picture 199" o:spid="_x0000_s1047" type="#_x0000_t75" style="position:absolute;left:-6131;top:6131;width:15843;height:358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">
                  <v:imagedata r:id="rId12" o:title=""/>
                  <v:path arrowok="t"/>
                </v:shape>
                <v:shape id="Text Box 2" o:spid="_x0000_s1048" type="#_x0000_t202" style="position:absolute;left:3610;top:13021;width:5016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" strokecolor="#a5a5a5 [2092]">
                  <v:textbox>
                    <w:txbxContent>
                      <w:p w14:paraId="0AD421C3" w14:textId="77777777" w:rsidR="00B508AB" w:rsidRPr="00477CAE" w:rsidRDefault="00B508AB" w:rsidP="00B508AB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2" o:spid="_x0000_s1049" type="#_x0000_t202" style="position:absolute;left:3610;top:13;width:5016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" strokecolor="#a5a5a5 [2092]">
                  <v:textbox>
                    <w:txbxContent>
                      <w:p w14:paraId="6F29AFE1" w14:textId="77777777" w:rsidR="00B508AB" w:rsidRPr="00477CAE" w:rsidRDefault="00B508AB" w:rsidP="00B508AB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B508AB">
        <w:t>i</w:t>
      </w:r>
      <w:proofErr w:type="spellEnd"/>
      <w:r w:rsidR="00B508AB">
        <w:t xml:space="preserve">. Draw an arrow to indicate </w:t>
      </w:r>
      <w:r w:rsidR="00B508AB">
        <w:tab/>
      </w:r>
      <w:r w:rsidR="00B508AB">
        <w:tab/>
      </w:r>
      <w:r w:rsidR="00B508AB">
        <w:tab/>
      </w:r>
      <w:r w:rsidR="00B508AB">
        <w:tab/>
        <w:t>iii. Draw an arrow to indicate</w:t>
      </w:r>
    </w:p>
    <w:p w14:paraId="02A56CD0" w14:textId="77777777" w:rsidR="00B508AB" w:rsidRDefault="00B508AB" w:rsidP="00B508AB">
      <w:pPr>
        <w:spacing w:after="0"/>
      </w:pPr>
      <w:proofErr w:type="gramStart"/>
      <w:r>
        <w:t>where</w:t>
      </w:r>
      <w:proofErr w:type="gramEnd"/>
      <w:r>
        <w:t xml:space="preserve"> 203 is on a number line.</w:t>
      </w:r>
      <w:r>
        <w:tab/>
      </w:r>
      <w:r>
        <w:tab/>
      </w:r>
      <w:r>
        <w:tab/>
      </w:r>
      <w:r>
        <w:tab/>
      </w:r>
      <w:proofErr w:type="gramStart"/>
      <w:r>
        <w:t>where</w:t>
      </w:r>
      <w:proofErr w:type="gramEnd"/>
      <w:r>
        <w:t xml:space="preserve"> 3.089 is on a</w:t>
      </w:r>
    </w:p>
    <w:p w14:paraId="1F4C1B44" w14:textId="77777777" w:rsidR="00B508AB" w:rsidRDefault="00B508AB" w:rsidP="00B508A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number</w:t>
      </w:r>
      <w:proofErr w:type="gramEnd"/>
      <w:r>
        <w:t xml:space="preserve"> line.</w:t>
      </w:r>
    </w:p>
    <w:p w14:paraId="45BEBFEB" w14:textId="77777777" w:rsidR="00B508AB" w:rsidRDefault="00B508AB" w:rsidP="00B508AB">
      <w:pPr>
        <w:spacing w:after="0"/>
      </w:pPr>
    </w:p>
    <w:p w14:paraId="41D57E67" w14:textId="17185F21" w:rsidR="00B508AB" w:rsidRDefault="00B508AB" w:rsidP="00B508AB">
      <w:pPr>
        <w:spacing w:after="0"/>
      </w:pPr>
      <w:r>
        <w:t xml:space="preserve">ii. What is 203 to the nearest </w:t>
      </w:r>
      <w:r>
        <w:tab/>
      </w:r>
      <w:r>
        <w:tab/>
      </w:r>
      <w:r>
        <w:tab/>
      </w:r>
      <w:r>
        <w:tab/>
      </w:r>
      <w:proofErr w:type="gramStart"/>
      <w:r>
        <w:t>iv</w:t>
      </w:r>
      <w:proofErr w:type="gramEnd"/>
      <w:r>
        <w:t xml:space="preserve">. What is 3.089 to 2 </w:t>
      </w:r>
      <w:proofErr w:type="gramStart"/>
      <w:r>
        <w:t>decimal</w:t>
      </w:r>
      <w:proofErr w:type="gramEnd"/>
    </w:p>
    <w:p w14:paraId="365EFBB4" w14:textId="77777777" w:rsidR="00B508AB" w:rsidRDefault="00B508AB" w:rsidP="00B508AB">
      <w:pPr>
        <w:spacing w:after="0"/>
      </w:pPr>
      <w:proofErr w:type="gramStart"/>
      <w:r>
        <w:t>hundred</w:t>
      </w:r>
      <w:proofErr w:type="gramEnd"/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places</w:t>
      </w:r>
      <w:proofErr w:type="gramEnd"/>
      <w:r>
        <w:t>?</w:t>
      </w:r>
    </w:p>
    <w:p w14:paraId="74EAEA66" w14:textId="77777777" w:rsidR="00B508AB" w:rsidRDefault="00B508AB" w:rsidP="00B508AB"/>
    <w:p w14:paraId="732F4C3A" w14:textId="77777777" w:rsidR="00B508AB" w:rsidRDefault="00B508AB" w:rsidP="00B508AB"/>
    <w:p w14:paraId="46DD0A96" w14:textId="5EB5610D" w:rsidR="00B508AB" w:rsidRDefault="00B508AB" w:rsidP="00B508AB">
      <w:r>
        <w:br w:type="page"/>
      </w:r>
    </w:p>
    <w:tbl>
      <w:tblPr>
        <w:tblStyle w:val="TableGrid1"/>
        <w:tblpPr w:leftFromText="181" w:rightFromText="181" w:vertAnchor="page" w:horzAnchor="margin" w:tblpY="198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000"/>
        <w:gridCol w:w="1128"/>
        <w:gridCol w:w="1128"/>
      </w:tblGrid>
      <w:tr w:rsidR="00636A54" w:rsidRPr="00B508AB" w14:paraId="2FE0837D" w14:textId="77777777" w:rsidTr="00FB3965">
        <w:trPr>
          <w:trHeight w:val="365"/>
        </w:trPr>
        <w:tc>
          <w:tcPr>
            <w:tcW w:w="993" w:type="dxa"/>
          </w:tcPr>
          <w:p w14:paraId="52C0DBC8" w14:textId="77777777" w:rsidR="00636A54" w:rsidRPr="00636A54" w:rsidRDefault="00636A54" w:rsidP="00636A54">
            <w:pPr>
              <w:keepLines w:val="0"/>
              <w:spacing w:after="0"/>
              <w:rPr>
                <w:rFonts w:eastAsia="Calibri"/>
                <w:szCs w:val="22"/>
              </w:rPr>
            </w:pPr>
            <w:r w:rsidRPr="00636A54">
              <w:rPr>
                <w:rFonts w:eastAsia="Calibri"/>
                <w:szCs w:val="22"/>
              </w:rPr>
              <w:lastRenderedPageBreak/>
              <w:t xml:space="preserve">i. </w:t>
            </w:r>
            <w:r w:rsidRPr="00B508AB">
              <w:rPr>
                <w:rFonts w:eastAsia="Calibri"/>
                <w:szCs w:val="22"/>
              </w:rPr>
              <w:t>2527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4BBC7606" w14:textId="77777777" w:rsidR="00636A54" w:rsidRDefault="00636A54" w:rsidP="00636A54">
            <w:pPr>
              <w:keepLines w:val="0"/>
              <w:spacing w:after="0"/>
              <w:rPr>
                <w:rFonts w:eastAsia="Calibri"/>
                <w:szCs w:val="22"/>
              </w:rPr>
            </w:pPr>
          </w:p>
          <w:p w14:paraId="1808B360" w14:textId="77777777" w:rsidR="00636A54" w:rsidRPr="00B508AB" w:rsidRDefault="00636A54" w:rsidP="00636A54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20D632A2" w14:textId="77777777" w:rsidR="00636A54" w:rsidRPr="00B508AB" w:rsidRDefault="00636A54" w:rsidP="00636A54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546132A3" w14:textId="77777777" w:rsidR="00636A54" w:rsidRPr="00B508AB" w:rsidRDefault="00636A54" w:rsidP="00636A54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</w:tr>
      <w:tr w:rsidR="00636A54" w:rsidRPr="00B508AB" w14:paraId="5ED0189C" w14:textId="77777777" w:rsidTr="00636A54">
        <w:trPr>
          <w:trHeight w:val="474"/>
        </w:trPr>
        <w:tc>
          <w:tcPr>
            <w:tcW w:w="993" w:type="dxa"/>
            <w:tcBorders>
              <w:right w:val="single" w:sz="4" w:space="0" w:color="auto"/>
            </w:tcBorders>
          </w:tcPr>
          <w:p w14:paraId="532117F1" w14:textId="77777777" w:rsidR="00636A54" w:rsidRPr="00B508AB" w:rsidRDefault="00636A54" w:rsidP="00636A54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67F8" w14:textId="77777777" w:rsidR="00636A54" w:rsidRPr="00B508AB" w:rsidRDefault="00636A54" w:rsidP="00636A54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nearest</w:t>
            </w:r>
          </w:p>
          <w:p w14:paraId="1FC172C2" w14:textId="77777777" w:rsidR="00636A54" w:rsidRPr="00B508AB" w:rsidRDefault="00636A54" w:rsidP="00636A54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1000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31E6" w14:textId="77777777" w:rsidR="00636A54" w:rsidRPr="00B508AB" w:rsidRDefault="00636A54" w:rsidP="00636A54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nearest 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31F2" w14:textId="77777777" w:rsidR="00636A54" w:rsidRPr="00B508AB" w:rsidRDefault="00636A54" w:rsidP="00636A54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nearest 10</w:t>
            </w:r>
          </w:p>
        </w:tc>
      </w:tr>
      <w:tr w:rsidR="00636A54" w:rsidRPr="00B508AB" w14:paraId="5C11A3B9" w14:textId="77777777" w:rsidTr="00636A54">
        <w:trPr>
          <w:trHeight w:val="237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14:paraId="704CF0B6" w14:textId="77777777" w:rsidR="00636A54" w:rsidRPr="00B508AB" w:rsidRDefault="00636A54" w:rsidP="00636A54">
            <w:pPr>
              <w:keepLines w:val="0"/>
              <w:spacing w:after="0"/>
              <w:rPr>
                <w:rFonts w:eastAsia="Calibri"/>
                <w:b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605D" w14:textId="77777777" w:rsidR="00636A54" w:rsidRPr="00B508AB" w:rsidRDefault="00636A54" w:rsidP="00636A54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bookmarkStart w:id="0" w:name="_GoBack"/>
            <w:r w:rsidRPr="00B508AB">
              <w:rPr>
                <w:rFonts w:eastAsia="Calibri"/>
                <w:szCs w:val="22"/>
              </w:rPr>
              <w:t>3000</w:t>
            </w:r>
            <w:bookmarkEnd w:id="0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BF80" w14:textId="77777777" w:rsidR="00636A54" w:rsidRPr="00B508AB" w:rsidRDefault="00636A54" w:rsidP="00636A54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2600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8B08" w14:textId="77777777" w:rsidR="00636A54" w:rsidRPr="00B508AB" w:rsidRDefault="00636A54" w:rsidP="00636A54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2530</w:t>
            </w:r>
          </w:p>
        </w:tc>
      </w:tr>
      <w:tr w:rsidR="00636A54" w:rsidRPr="00B508AB" w14:paraId="76E03AE3" w14:textId="77777777" w:rsidTr="00636A54">
        <w:trPr>
          <w:trHeight w:val="218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BC2C6AD" w14:textId="77777777" w:rsidR="00636A54" w:rsidRPr="00B508AB" w:rsidRDefault="00636A54" w:rsidP="00636A54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A5D9" w14:textId="77777777" w:rsidR="00636A54" w:rsidRPr="00B508AB" w:rsidRDefault="00636A54" w:rsidP="00636A54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2000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6F38" w14:textId="77777777" w:rsidR="00636A54" w:rsidRPr="00B508AB" w:rsidRDefault="00636A54" w:rsidP="00636A54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2500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74B5" w14:textId="77777777" w:rsidR="00636A54" w:rsidRPr="00B508AB" w:rsidRDefault="00636A54" w:rsidP="00636A54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2520</w:t>
            </w:r>
          </w:p>
        </w:tc>
      </w:tr>
      <w:tr w:rsidR="00636A54" w:rsidRPr="00B508AB" w14:paraId="2CC55C20" w14:textId="77777777" w:rsidTr="00636A54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0F54" w14:textId="77777777" w:rsidR="00636A54" w:rsidRPr="00B508AB" w:rsidRDefault="00636A54" w:rsidP="00636A54">
            <w:pPr>
              <w:keepLines w:val="0"/>
              <w:spacing w:after="0"/>
              <w:rPr>
                <w:rFonts w:eastAsia="Calibri"/>
                <w:szCs w:val="22"/>
              </w:rPr>
            </w:pPr>
            <w:proofErr w:type="gramStart"/>
            <w:r>
              <w:rPr>
                <w:rFonts w:eastAsia="Calibri"/>
                <w:szCs w:val="22"/>
              </w:rPr>
              <w:t>up</w:t>
            </w:r>
            <w:proofErr w:type="gramEnd"/>
            <w:r>
              <w:rPr>
                <w:rFonts w:eastAsia="Calibri"/>
                <w:szCs w:val="22"/>
              </w:rPr>
              <w:t xml:space="preserve"> or down?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BC8B" w14:textId="77777777" w:rsidR="00636A54" w:rsidRPr="00B508AB" w:rsidRDefault="00636A54" w:rsidP="00636A54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</w:p>
          <w:p w14:paraId="4D85EEB9" w14:textId="77777777" w:rsidR="00636A54" w:rsidRPr="00B508AB" w:rsidRDefault="00636A54" w:rsidP="00636A54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FAF6" w14:textId="77777777" w:rsidR="00636A54" w:rsidRPr="00B508AB" w:rsidRDefault="00636A54" w:rsidP="00636A54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</w:p>
          <w:p w14:paraId="4D5F7B58" w14:textId="77777777" w:rsidR="00636A54" w:rsidRPr="00B508AB" w:rsidRDefault="00636A54" w:rsidP="00636A54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BFD9" w14:textId="77777777" w:rsidR="00636A54" w:rsidRPr="00B508AB" w:rsidRDefault="00636A54" w:rsidP="00636A54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</w:p>
          <w:p w14:paraId="54CBE2B7" w14:textId="77777777" w:rsidR="00636A54" w:rsidRPr="00B508AB" w:rsidRDefault="00636A54" w:rsidP="00636A54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</w:p>
        </w:tc>
      </w:tr>
    </w:tbl>
    <w:tbl>
      <w:tblPr>
        <w:tblStyle w:val="TableGrid1"/>
        <w:tblpPr w:leftFromText="181" w:rightFromText="181" w:vertAnchor="page" w:horzAnchor="margin" w:tblpXSpec="right" w:tblpY="198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000"/>
        <w:gridCol w:w="1128"/>
        <w:gridCol w:w="1128"/>
      </w:tblGrid>
      <w:tr w:rsidR="00636A54" w:rsidRPr="00B508AB" w14:paraId="0AD7B865" w14:textId="77777777" w:rsidTr="00636A54">
        <w:trPr>
          <w:trHeight w:val="377"/>
        </w:trPr>
        <w:tc>
          <w:tcPr>
            <w:tcW w:w="993" w:type="dxa"/>
          </w:tcPr>
          <w:p w14:paraId="723360F7" w14:textId="77777777" w:rsidR="00636A54" w:rsidRDefault="00636A54" w:rsidP="00636A54">
            <w:pPr>
              <w:keepLines w:val="0"/>
              <w:spacing w:after="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ii. 4458</w:t>
            </w:r>
          </w:p>
          <w:p w14:paraId="381BCFB4" w14:textId="77777777" w:rsidR="00636A54" w:rsidRDefault="00636A54" w:rsidP="00636A54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1DFBFC7E" w14:textId="77777777" w:rsidR="00636A54" w:rsidRPr="00B508AB" w:rsidRDefault="00636A54" w:rsidP="00636A54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671227EA" w14:textId="77777777" w:rsidR="00636A54" w:rsidRPr="00B508AB" w:rsidRDefault="00636A54" w:rsidP="00636A54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3E923A6A" w14:textId="77777777" w:rsidR="00636A54" w:rsidRPr="00B508AB" w:rsidRDefault="00636A54" w:rsidP="00636A54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</w:p>
        </w:tc>
      </w:tr>
      <w:tr w:rsidR="00636A54" w:rsidRPr="00B508AB" w14:paraId="540B91AE" w14:textId="77777777" w:rsidTr="00636A54">
        <w:trPr>
          <w:trHeight w:val="237"/>
        </w:trPr>
        <w:tc>
          <w:tcPr>
            <w:tcW w:w="993" w:type="dxa"/>
            <w:tcBorders>
              <w:right w:val="single" w:sz="4" w:space="0" w:color="auto"/>
            </w:tcBorders>
          </w:tcPr>
          <w:p w14:paraId="10C9C3E6" w14:textId="77777777" w:rsidR="00636A54" w:rsidRPr="00B508AB" w:rsidRDefault="00636A54" w:rsidP="00636A54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13CA" w14:textId="77777777" w:rsidR="00636A54" w:rsidRPr="00B508AB" w:rsidRDefault="00636A54" w:rsidP="00636A54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nearest</w:t>
            </w:r>
          </w:p>
          <w:p w14:paraId="1E9CFFEE" w14:textId="77777777" w:rsidR="00636A54" w:rsidRPr="00B508AB" w:rsidRDefault="00636A54" w:rsidP="00636A54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1000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153F" w14:textId="77777777" w:rsidR="00636A54" w:rsidRPr="00B508AB" w:rsidRDefault="00636A54" w:rsidP="00636A54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nearest 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C5CF" w14:textId="77777777" w:rsidR="00636A54" w:rsidRPr="00B508AB" w:rsidRDefault="00636A54" w:rsidP="00636A54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nearest 10</w:t>
            </w:r>
          </w:p>
        </w:tc>
      </w:tr>
      <w:tr w:rsidR="00636A54" w:rsidRPr="00B508AB" w14:paraId="3E643F21" w14:textId="77777777" w:rsidTr="00636A54">
        <w:trPr>
          <w:trHeight w:val="237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14:paraId="5AE0A73C" w14:textId="77777777" w:rsidR="00636A54" w:rsidRPr="00B508AB" w:rsidRDefault="00636A54" w:rsidP="00636A54">
            <w:pPr>
              <w:keepLines w:val="0"/>
              <w:spacing w:after="0"/>
              <w:rPr>
                <w:rFonts w:eastAsia="Calibri"/>
                <w:b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9FA1" w14:textId="77777777" w:rsidR="00636A54" w:rsidRPr="00B508AB" w:rsidRDefault="00636A54" w:rsidP="00636A54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5000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E6D7" w14:textId="77777777" w:rsidR="00636A54" w:rsidRPr="00B508AB" w:rsidRDefault="00636A54" w:rsidP="00636A54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4500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899D" w14:textId="77777777" w:rsidR="00636A54" w:rsidRPr="00B508AB" w:rsidRDefault="00636A54" w:rsidP="00636A54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4460</w:t>
            </w:r>
          </w:p>
        </w:tc>
      </w:tr>
      <w:tr w:rsidR="00636A54" w:rsidRPr="00B508AB" w14:paraId="1244B681" w14:textId="77777777" w:rsidTr="00636A54">
        <w:trPr>
          <w:trHeight w:val="237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6D69F8B" w14:textId="77777777" w:rsidR="00636A54" w:rsidRPr="00B508AB" w:rsidRDefault="00636A54" w:rsidP="00636A54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6713" w14:textId="77777777" w:rsidR="00636A54" w:rsidRPr="00B508AB" w:rsidRDefault="00636A54" w:rsidP="00636A54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4000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F3A3" w14:textId="77777777" w:rsidR="00636A54" w:rsidRPr="00B508AB" w:rsidRDefault="00636A54" w:rsidP="00636A54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4400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5C61" w14:textId="77777777" w:rsidR="00636A54" w:rsidRPr="00B508AB" w:rsidRDefault="00636A54" w:rsidP="00636A54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4450</w:t>
            </w:r>
          </w:p>
        </w:tc>
      </w:tr>
      <w:tr w:rsidR="00636A54" w:rsidRPr="00B508AB" w14:paraId="4DFB0B19" w14:textId="77777777" w:rsidTr="00636A54">
        <w:trPr>
          <w:trHeight w:val="2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2E5B" w14:textId="77777777" w:rsidR="00636A54" w:rsidRPr="00B508AB" w:rsidRDefault="00636A54" w:rsidP="00636A54">
            <w:pPr>
              <w:keepLines w:val="0"/>
              <w:spacing w:after="0"/>
              <w:rPr>
                <w:rFonts w:eastAsia="Calibri"/>
                <w:szCs w:val="22"/>
              </w:rPr>
            </w:pPr>
            <w:proofErr w:type="gramStart"/>
            <w:r w:rsidRPr="00B508AB">
              <w:rPr>
                <w:rFonts w:eastAsia="Calibri"/>
                <w:szCs w:val="22"/>
              </w:rPr>
              <w:t>up</w:t>
            </w:r>
            <w:proofErr w:type="gramEnd"/>
            <w:r w:rsidRPr="00B508AB">
              <w:rPr>
                <w:rFonts w:eastAsia="Calibri"/>
                <w:szCs w:val="22"/>
              </w:rPr>
              <w:t xml:space="preserve"> or down?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3B71" w14:textId="77777777" w:rsidR="00636A54" w:rsidRPr="00B508AB" w:rsidRDefault="00636A54" w:rsidP="00636A54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248F" w14:textId="77777777" w:rsidR="00636A54" w:rsidRPr="00B508AB" w:rsidRDefault="00636A54" w:rsidP="00636A54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58DF" w14:textId="77777777" w:rsidR="00636A54" w:rsidRPr="00B508AB" w:rsidRDefault="00636A54" w:rsidP="00636A54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</w:tr>
    </w:tbl>
    <w:p w14:paraId="03E39A55" w14:textId="0229A916" w:rsidR="00B508AB" w:rsidRPr="00B508AB" w:rsidRDefault="00B508AB" w:rsidP="00B508AB">
      <w:pPr>
        <w:pStyle w:val="ListParagraph"/>
        <w:numPr>
          <w:ilvl w:val="0"/>
          <w:numId w:val="12"/>
        </w:numPr>
        <w:rPr>
          <w:b/>
        </w:rPr>
      </w:pPr>
      <w:r w:rsidRPr="00B508AB">
        <w:rPr>
          <w:rFonts w:eastAsia="Calibri"/>
          <w:b/>
          <w:szCs w:val="22"/>
        </w:rPr>
        <w:t xml:space="preserve">Circle the number </w:t>
      </w:r>
      <w:r w:rsidR="00C30207">
        <w:rPr>
          <w:rFonts w:eastAsia="Calibri"/>
          <w:b/>
          <w:szCs w:val="22"/>
        </w:rPr>
        <w:t>that</w:t>
      </w:r>
      <w:r w:rsidRPr="00B508AB">
        <w:rPr>
          <w:rFonts w:eastAsia="Calibri"/>
          <w:b/>
          <w:szCs w:val="22"/>
        </w:rPr>
        <w:t xml:space="preserve"> is</w:t>
      </w:r>
      <w:r w:rsidR="00C30207">
        <w:rPr>
          <w:rFonts w:eastAsia="Calibri"/>
          <w:b/>
          <w:szCs w:val="22"/>
        </w:rPr>
        <w:t xml:space="preserve"> the</w:t>
      </w:r>
      <w:r w:rsidRPr="00B508AB">
        <w:rPr>
          <w:rFonts w:eastAsia="Calibri"/>
          <w:b/>
          <w:szCs w:val="22"/>
        </w:rPr>
        <w:t xml:space="preserve"> nearest</w:t>
      </w:r>
      <w:r w:rsidR="00C30207">
        <w:rPr>
          <w:rFonts w:eastAsia="Calibri"/>
          <w:b/>
          <w:szCs w:val="22"/>
        </w:rPr>
        <w:t xml:space="preserve"> 1000, 100 and 10</w:t>
      </w:r>
      <w:r w:rsidR="00330CCA">
        <w:rPr>
          <w:rFonts w:eastAsia="Calibri"/>
          <w:b/>
          <w:szCs w:val="22"/>
        </w:rPr>
        <w:t xml:space="preserve"> to the number mentioned in each question</w:t>
      </w:r>
      <w:r w:rsidRPr="00B508AB">
        <w:rPr>
          <w:rFonts w:eastAsia="Calibri"/>
          <w:b/>
          <w:szCs w:val="22"/>
        </w:rPr>
        <w:t xml:space="preserve"> </w:t>
      </w:r>
      <w:r w:rsidR="00C30207">
        <w:rPr>
          <w:rFonts w:eastAsia="Calibri"/>
          <w:b/>
          <w:szCs w:val="22"/>
        </w:rPr>
        <w:t>and indicate whether it is rounded up or down.</w:t>
      </w:r>
    </w:p>
    <w:p w14:paraId="4DA45325" w14:textId="77777777" w:rsidR="00B508AB" w:rsidRDefault="00B508AB" w:rsidP="00B508AB"/>
    <w:p w14:paraId="341688FC" w14:textId="77777777" w:rsidR="00B508AB" w:rsidRDefault="00B508AB" w:rsidP="00B508AB"/>
    <w:p w14:paraId="5F91FD84" w14:textId="77777777" w:rsidR="00B508AB" w:rsidRDefault="00B508AB" w:rsidP="00B508AB"/>
    <w:p w14:paraId="5A2D6B59" w14:textId="54BEB08A" w:rsidR="00B508AB" w:rsidRDefault="00B508AB" w:rsidP="00B508AB"/>
    <w:tbl>
      <w:tblPr>
        <w:tblStyle w:val="TableGrid2"/>
        <w:tblpPr w:leftFromText="181" w:rightFromText="181" w:vertAnchor="page" w:horzAnchor="margin" w:tblpY="4861"/>
        <w:tblOverlap w:val="never"/>
        <w:tblW w:w="0" w:type="auto"/>
        <w:tblLook w:val="04A0" w:firstRow="1" w:lastRow="0" w:firstColumn="1" w:lastColumn="0" w:noHBand="0" w:noVBand="1"/>
      </w:tblPr>
      <w:tblGrid>
        <w:gridCol w:w="1066"/>
        <w:gridCol w:w="885"/>
        <w:gridCol w:w="1128"/>
        <w:gridCol w:w="1128"/>
      </w:tblGrid>
      <w:tr w:rsidR="00FB3965" w:rsidRPr="00B508AB" w14:paraId="015C2556" w14:textId="77777777" w:rsidTr="00FB3965">
        <w:trPr>
          <w:trHeight w:val="474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24DD03CA" w14:textId="77777777" w:rsidR="00FB3965" w:rsidRPr="00636A54" w:rsidRDefault="00FB3965" w:rsidP="00FB3965">
            <w:pPr>
              <w:keepLines w:val="0"/>
              <w:spacing w:after="0"/>
              <w:rPr>
                <w:rFonts w:eastAsia="Calibri"/>
                <w:szCs w:val="22"/>
              </w:rPr>
            </w:pPr>
            <w:r w:rsidRPr="00636A54">
              <w:rPr>
                <w:rFonts w:eastAsia="Calibri"/>
                <w:szCs w:val="22"/>
              </w:rPr>
              <w:t xml:space="preserve">iii. </w:t>
            </w:r>
            <w:r w:rsidRPr="00B508AB">
              <w:rPr>
                <w:rFonts w:eastAsia="Calibri"/>
                <w:szCs w:val="22"/>
              </w:rPr>
              <w:t>2.527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73147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5A42EA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5E7D8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</w:p>
        </w:tc>
      </w:tr>
      <w:tr w:rsidR="00FB3965" w:rsidRPr="00B508AB" w14:paraId="6A5CBE19" w14:textId="77777777" w:rsidTr="00FB3965">
        <w:trPr>
          <w:trHeight w:val="474"/>
        </w:trPr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10FBE1" w14:textId="77777777" w:rsidR="00FB3965" w:rsidRPr="00B508AB" w:rsidRDefault="00FB3965" w:rsidP="00FB3965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</w:tcPr>
          <w:p w14:paraId="719BC3F3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nearest</w:t>
            </w:r>
          </w:p>
          <w:p w14:paraId="7FB92514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integer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7CD06E5E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nearest 0.1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632700F6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nearest 0.01</w:t>
            </w:r>
          </w:p>
        </w:tc>
      </w:tr>
      <w:tr w:rsidR="00FB3965" w:rsidRPr="00B508AB" w14:paraId="6EF500C2" w14:textId="77777777" w:rsidTr="00FB3965">
        <w:trPr>
          <w:trHeight w:val="237"/>
        </w:trPr>
        <w:tc>
          <w:tcPr>
            <w:tcW w:w="106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F5B208" w14:textId="77777777" w:rsidR="00FB3965" w:rsidRPr="00B508AB" w:rsidRDefault="00FB3965" w:rsidP="00FB3965">
            <w:pPr>
              <w:keepLines w:val="0"/>
              <w:spacing w:after="0"/>
              <w:rPr>
                <w:rFonts w:eastAsia="Calibri"/>
                <w:b/>
                <w:szCs w:val="22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14:paraId="26BB946E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3</w:t>
            </w:r>
          </w:p>
        </w:tc>
        <w:tc>
          <w:tcPr>
            <w:tcW w:w="1128" w:type="dxa"/>
          </w:tcPr>
          <w:p w14:paraId="053A0A4C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2.6</w:t>
            </w:r>
          </w:p>
        </w:tc>
        <w:tc>
          <w:tcPr>
            <w:tcW w:w="1128" w:type="dxa"/>
          </w:tcPr>
          <w:p w14:paraId="1EA9B0EC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2.53</w:t>
            </w:r>
          </w:p>
        </w:tc>
      </w:tr>
      <w:tr w:rsidR="00FB3965" w:rsidRPr="00B508AB" w14:paraId="59602A8F" w14:textId="77777777" w:rsidTr="00FB3965">
        <w:trPr>
          <w:trHeight w:val="218"/>
        </w:trPr>
        <w:tc>
          <w:tcPr>
            <w:tcW w:w="10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B0711" w14:textId="77777777" w:rsidR="00FB3965" w:rsidRPr="00B508AB" w:rsidRDefault="00FB3965" w:rsidP="00FB3965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14:paraId="35BAE2EE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2</w:t>
            </w:r>
          </w:p>
        </w:tc>
        <w:tc>
          <w:tcPr>
            <w:tcW w:w="1128" w:type="dxa"/>
          </w:tcPr>
          <w:p w14:paraId="5DA09070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2.5</w:t>
            </w:r>
          </w:p>
        </w:tc>
        <w:tc>
          <w:tcPr>
            <w:tcW w:w="1128" w:type="dxa"/>
          </w:tcPr>
          <w:p w14:paraId="73D1F991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2.52</w:t>
            </w:r>
          </w:p>
        </w:tc>
      </w:tr>
      <w:tr w:rsidR="00FB3965" w:rsidRPr="00B508AB" w14:paraId="5622F5F2" w14:textId="77777777" w:rsidTr="00FB3965">
        <w:trPr>
          <w:trHeight w:val="433"/>
        </w:trPr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14:paraId="594D8597" w14:textId="77777777" w:rsidR="00FB3965" w:rsidRPr="00B508AB" w:rsidRDefault="00FB3965" w:rsidP="00FB3965">
            <w:pPr>
              <w:keepLines w:val="0"/>
              <w:spacing w:after="0"/>
              <w:rPr>
                <w:rFonts w:eastAsia="Calibri"/>
                <w:szCs w:val="22"/>
              </w:rPr>
            </w:pPr>
            <w:proofErr w:type="gramStart"/>
            <w:r w:rsidRPr="00B508AB">
              <w:rPr>
                <w:rFonts w:eastAsia="Calibri"/>
                <w:szCs w:val="22"/>
              </w:rPr>
              <w:t>up</w:t>
            </w:r>
            <w:proofErr w:type="gramEnd"/>
            <w:r w:rsidRPr="00B508AB">
              <w:rPr>
                <w:rFonts w:eastAsia="Calibri"/>
                <w:szCs w:val="22"/>
              </w:rPr>
              <w:t xml:space="preserve"> or down?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0E0AE34D" w14:textId="77777777" w:rsidR="00FB3965" w:rsidRPr="00B508AB" w:rsidRDefault="00FB3965" w:rsidP="00FB3965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52BEB499" w14:textId="77777777" w:rsidR="00FB3965" w:rsidRPr="00B508AB" w:rsidRDefault="00FB3965" w:rsidP="00FB3965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79233130" w14:textId="77777777" w:rsidR="00FB3965" w:rsidRPr="00B508AB" w:rsidRDefault="00FB3965" w:rsidP="00FB3965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</w:tr>
    </w:tbl>
    <w:p w14:paraId="3B50818B" w14:textId="27A4B894" w:rsidR="00B508AB" w:rsidRDefault="00B508AB" w:rsidP="00FB3965">
      <w:pPr>
        <w:keepLines w:val="0"/>
        <w:spacing w:after="0"/>
        <w:rPr>
          <w:rFonts w:eastAsia="Calibri"/>
          <w:szCs w:val="22"/>
        </w:rPr>
      </w:pPr>
    </w:p>
    <w:tbl>
      <w:tblPr>
        <w:tblStyle w:val="TableGrid2"/>
        <w:tblpPr w:leftFromText="181" w:rightFromText="181" w:vertAnchor="page" w:horzAnchor="margin" w:tblpXSpec="right" w:tblpY="4921"/>
        <w:tblOverlap w:val="never"/>
        <w:tblW w:w="0" w:type="auto"/>
        <w:tblLook w:val="04A0" w:firstRow="1" w:lastRow="0" w:firstColumn="1" w:lastColumn="0" w:noHBand="0" w:noVBand="1"/>
      </w:tblPr>
      <w:tblGrid>
        <w:gridCol w:w="1066"/>
        <w:gridCol w:w="885"/>
        <w:gridCol w:w="1128"/>
        <w:gridCol w:w="1128"/>
      </w:tblGrid>
      <w:tr w:rsidR="00FB3965" w:rsidRPr="00B508AB" w14:paraId="16C8FA91" w14:textId="77777777" w:rsidTr="00FB3965">
        <w:trPr>
          <w:trHeight w:val="433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5896C473" w14:textId="77777777" w:rsidR="00FB3965" w:rsidRPr="00636A54" w:rsidRDefault="00FB3965" w:rsidP="00FB3965">
            <w:pPr>
              <w:keepLines w:val="0"/>
              <w:spacing w:after="0"/>
              <w:rPr>
                <w:rFonts w:eastAsia="Calibri"/>
                <w:szCs w:val="22"/>
              </w:rPr>
            </w:pPr>
            <w:r w:rsidRPr="00636A54">
              <w:rPr>
                <w:rFonts w:eastAsia="Calibri"/>
                <w:szCs w:val="22"/>
              </w:rPr>
              <w:t xml:space="preserve">iv. </w:t>
            </w:r>
            <w:r w:rsidRPr="00B508AB">
              <w:rPr>
                <w:rFonts w:eastAsia="Calibri"/>
                <w:szCs w:val="22"/>
              </w:rPr>
              <w:t>4.458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FB66C4" w14:textId="77777777" w:rsidR="00FB3965" w:rsidRPr="00B508AB" w:rsidRDefault="00FB3965" w:rsidP="00FB3965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A231C4" w14:textId="77777777" w:rsidR="00FB3965" w:rsidRPr="00B508AB" w:rsidRDefault="00FB3965" w:rsidP="00FB3965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5BE766" w14:textId="77777777" w:rsidR="00FB3965" w:rsidRPr="00B508AB" w:rsidRDefault="00FB3965" w:rsidP="00FB3965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</w:tr>
      <w:tr w:rsidR="00FB3965" w:rsidRPr="00B508AB" w14:paraId="69CECBC2" w14:textId="77777777" w:rsidTr="00FB3965">
        <w:trPr>
          <w:trHeight w:val="237"/>
        </w:trPr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413D3B" w14:textId="77777777" w:rsidR="00FB3965" w:rsidRPr="00B508AB" w:rsidRDefault="00FB3965" w:rsidP="00FB3965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</w:tcPr>
          <w:p w14:paraId="5CD6CEE2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nearest</w:t>
            </w:r>
          </w:p>
          <w:p w14:paraId="37CB94C3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integer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1816BC75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nearest 0.1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3B489026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nearest 0.01</w:t>
            </w:r>
          </w:p>
        </w:tc>
      </w:tr>
      <w:tr w:rsidR="00FB3965" w:rsidRPr="00B508AB" w14:paraId="75A11097" w14:textId="77777777" w:rsidTr="00FB3965">
        <w:trPr>
          <w:trHeight w:val="237"/>
        </w:trPr>
        <w:tc>
          <w:tcPr>
            <w:tcW w:w="106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6BB608" w14:textId="77777777" w:rsidR="00FB3965" w:rsidRPr="00B508AB" w:rsidRDefault="00FB3965" w:rsidP="00FB3965">
            <w:pPr>
              <w:keepLines w:val="0"/>
              <w:spacing w:after="0"/>
              <w:rPr>
                <w:rFonts w:eastAsia="Calibri"/>
                <w:b/>
                <w:szCs w:val="22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14:paraId="6833219A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5</w:t>
            </w:r>
          </w:p>
        </w:tc>
        <w:tc>
          <w:tcPr>
            <w:tcW w:w="1128" w:type="dxa"/>
          </w:tcPr>
          <w:p w14:paraId="0C9D02D7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4.5</w:t>
            </w:r>
          </w:p>
        </w:tc>
        <w:tc>
          <w:tcPr>
            <w:tcW w:w="1128" w:type="dxa"/>
          </w:tcPr>
          <w:p w14:paraId="7E82A92D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4.46</w:t>
            </w:r>
          </w:p>
        </w:tc>
      </w:tr>
      <w:tr w:rsidR="00FB3965" w:rsidRPr="00B508AB" w14:paraId="13FF09E5" w14:textId="77777777" w:rsidTr="00FB3965">
        <w:trPr>
          <w:trHeight w:val="237"/>
        </w:trPr>
        <w:tc>
          <w:tcPr>
            <w:tcW w:w="10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66AC4" w14:textId="77777777" w:rsidR="00FB3965" w:rsidRPr="00B508AB" w:rsidRDefault="00FB3965" w:rsidP="00FB3965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14:paraId="743AA90E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4</w:t>
            </w:r>
          </w:p>
        </w:tc>
        <w:tc>
          <w:tcPr>
            <w:tcW w:w="1128" w:type="dxa"/>
          </w:tcPr>
          <w:p w14:paraId="097485B6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4.4</w:t>
            </w:r>
          </w:p>
        </w:tc>
        <w:tc>
          <w:tcPr>
            <w:tcW w:w="1128" w:type="dxa"/>
          </w:tcPr>
          <w:p w14:paraId="563A41E6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4.45</w:t>
            </w:r>
          </w:p>
        </w:tc>
      </w:tr>
      <w:tr w:rsidR="00FB3965" w:rsidRPr="00B508AB" w14:paraId="0FB0BF2D" w14:textId="77777777" w:rsidTr="00FB3965">
        <w:trPr>
          <w:trHeight w:val="218"/>
        </w:trPr>
        <w:tc>
          <w:tcPr>
            <w:tcW w:w="1066" w:type="dxa"/>
            <w:tcBorders>
              <w:top w:val="single" w:sz="4" w:space="0" w:color="auto"/>
            </w:tcBorders>
          </w:tcPr>
          <w:p w14:paraId="3A2B5AE7" w14:textId="77777777" w:rsidR="00FB3965" w:rsidRPr="00B508AB" w:rsidRDefault="00FB3965" w:rsidP="00FB3965">
            <w:pPr>
              <w:keepLines w:val="0"/>
              <w:spacing w:after="0"/>
              <w:rPr>
                <w:rFonts w:eastAsia="Calibri"/>
                <w:szCs w:val="22"/>
              </w:rPr>
            </w:pPr>
            <w:proofErr w:type="gramStart"/>
            <w:r w:rsidRPr="00B508AB">
              <w:rPr>
                <w:rFonts w:eastAsia="Calibri"/>
                <w:szCs w:val="22"/>
              </w:rPr>
              <w:t>up</w:t>
            </w:r>
            <w:proofErr w:type="gramEnd"/>
            <w:r w:rsidRPr="00B508AB">
              <w:rPr>
                <w:rFonts w:eastAsia="Calibri"/>
                <w:szCs w:val="22"/>
              </w:rPr>
              <w:t xml:space="preserve"> or down?</w:t>
            </w:r>
          </w:p>
        </w:tc>
        <w:tc>
          <w:tcPr>
            <w:tcW w:w="885" w:type="dxa"/>
          </w:tcPr>
          <w:p w14:paraId="2C4B190D" w14:textId="77777777" w:rsidR="00FB3965" w:rsidRPr="00B508AB" w:rsidRDefault="00FB3965" w:rsidP="00FB3965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1128" w:type="dxa"/>
          </w:tcPr>
          <w:p w14:paraId="580CC5FD" w14:textId="77777777" w:rsidR="00FB3965" w:rsidRPr="00B508AB" w:rsidRDefault="00FB3965" w:rsidP="00FB3965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1128" w:type="dxa"/>
          </w:tcPr>
          <w:p w14:paraId="7D145293" w14:textId="77777777" w:rsidR="00FB3965" w:rsidRPr="00B508AB" w:rsidRDefault="00FB3965" w:rsidP="00FB3965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</w:tr>
    </w:tbl>
    <w:p w14:paraId="4806256D" w14:textId="1E304099" w:rsidR="00FB3965" w:rsidRPr="00B508AB" w:rsidRDefault="00FB3965" w:rsidP="00FB3965">
      <w:pPr>
        <w:pStyle w:val="ListParagraph"/>
        <w:numPr>
          <w:ilvl w:val="0"/>
          <w:numId w:val="12"/>
        </w:numPr>
        <w:rPr>
          <w:b/>
        </w:rPr>
      </w:pPr>
      <w:r w:rsidRPr="00B508AB">
        <w:rPr>
          <w:rFonts w:eastAsia="Calibri"/>
          <w:b/>
          <w:szCs w:val="22"/>
        </w:rPr>
        <w:t xml:space="preserve">Circle the number </w:t>
      </w:r>
      <w:r>
        <w:rPr>
          <w:rFonts w:eastAsia="Calibri"/>
          <w:b/>
          <w:szCs w:val="22"/>
        </w:rPr>
        <w:t>that</w:t>
      </w:r>
      <w:r w:rsidRPr="00B508AB">
        <w:rPr>
          <w:rFonts w:eastAsia="Calibri"/>
          <w:b/>
          <w:szCs w:val="22"/>
        </w:rPr>
        <w:t xml:space="preserve"> is</w:t>
      </w:r>
      <w:r>
        <w:rPr>
          <w:rFonts w:eastAsia="Calibri"/>
          <w:b/>
          <w:szCs w:val="22"/>
        </w:rPr>
        <w:t xml:space="preserve"> the</w:t>
      </w:r>
      <w:r w:rsidRPr="00B508AB">
        <w:rPr>
          <w:rFonts w:eastAsia="Calibri"/>
          <w:b/>
          <w:szCs w:val="22"/>
        </w:rPr>
        <w:t xml:space="preserve"> nearest</w:t>
      </w:r>
      <w:r>
        <w:rPr>
          <w:rFonts w:eastAsia="Calibri"/>
          <w:b/>
          <w:szCs w:val="22"/>
        </w:rPr>
        <w:t xml:space="preserve"> </w:t>
      </w:r>
      <w:r w:rsidRPr="00C30207">
        <w:rPr>
          <w:rFonts w:eastAsia="Calibri"/>
          <w:b/>
          <w:szCs w:val="22"/>
        </w:rPr>
        <w:t xml:space="preserve">integer, 0.1 and 0.01 </w:t>
      </w:r>
      <w:r>
        <w:rPr>
          <w:rFonts w:eastAsia="Calibri"/>
          <w:b/>
          <w:szCs w:val="22"/>
        </w:rPr>
        <w:t>and indicate whether it is rounded up or down.</w:t>
      </w:r>
    </w:p>
    <w:p w14:paraId="7549C05B" w14:textId="04E5260A" w:rsidR="00FB3965" w:rsidRDefault="00FB3965" w:rsidP="00FB3965">
      <w:pPr>
        <w:keepLines w:val="0"/>
        <w:spacing w:after="0"/>
        <w:rPr>
          <w:rFonts w:eastAsia="Calibri"/>
          <w:szCs w:val="22"/>
        </w:rPr>
      </w:pPr>
    </w:p>
    <w:p w14:paraId="65F10CA5" w14:textId="37F640B7" w:rsidR="00FB3965" w:rsidRDefault="00FB3965" w:rsidP="00FB3965">
      <w:pPr>
        <w:keepLines w:val="0"/>
        <w:spacing w:after="0"/>
        <w:rPr>
          <w:rFonts w:eastAsia="Calibri"/>
          <w:szCs w:val="22"/>
        </w:rPr>
      </w:pPr>
    </w:p>
    <w:p w14:paraId="7D1D8B30" w14:textId="7342F2B1" w:rsidR="00FB3965" w:rsidRDefault="00FB3965" w:rsidP="00FB3965">
      <w:pPr>
        <w:keepLines w:val="0"/>
        <w:spacing w:after="0"/>
        <w:rPr>
          <w:rFonts w:eastAsia="Calibri"/>
          <w:szCs w:val="22"/>
        </w:rPr>
      </w:pPr>
    </w:p>
    <w:p w14:paraId="6A656496" w14:textId="0639DC14" w:rsidR="00FB3965" w:rsidRDefault="00FB3965" w:rsidP="00FB3965">
      <w:pPr>
        <w:keepLines w:val="0"/>
        <w:spacing w:after="0"/>
        <w:rPr>
          <w:rFonts w:eastAsia="Calibri"/>
          <w:szCs w:val="22"/>
        </w:rPr>
      </w:pPr>
    </w:p>
    <w:p w14:paraId="74BC9AC4" w14:textId="0C561B54" w:rsidR="00FB3965" w:rsidRDefault="00FB3965" w:rsidP="00FB3965">
      <w:pPr>
        <w:keepLines w:val="0"/>
        <w:spacing w:after="0"/>
        <w:rPr>
          <w:rFonts w:eastAsia="Calibri"/>
          <w:szCs w:val="22"/>
        </w:rPr>
      </w:pPr>
    </w:p>
    <w:p w14:paraId="5E63128C" w14:textId="758F5F0D" w:rsidR="00FB3965" w:rsidRDefault="00FB3965" w:rsidP="00FB3965">
      <w:pPr>
        <w:keepLines w:val="0"/>
        <w:spacing w:after="0"/>
        <w:rPr>
          <w:rFonts w:eastAsia="Calibri"/>
          <w:szCs w:val="22"/>
        </w:rPr>
      </w:pPr>
    </w:p>
    <w:p w14:paraId="183E6B4A" w14:textId="35C41985" w:rsidR="00FB3965" w:rsidRDefault="00FB3965" w:rsidP="00FB3965">
      <w:pPr>
        <w:keepLines w:val="0"/>
        <w:spacing w:after="0"/>
        <w:rPr>
          <w:rFonts w:eastAsia="Calibri"/>
          <w:szCs w:val="22"/>
        </w:rPr>
      </w:pPr>
    </w:p>
    <w:p w14:paraId="3F13D297" w14:textId="77777777" w:rsidR="00FB3965" w:rsidRDefault="00FB3965" w:rsidP="00FB3965">
      <w:pPr>
        <w:keepLines w:val="0"/>
        <w:spacing w:after="0"/>
        <w:rPr>
          <w:rFonts w:eastAsia="Calibri"/>
          <w:szCs w:val="22"/>
        </w:rPr>
      </w:pPr>
    </w:p>
    <w:p w14:paraId="3749E176" w14:textId="4C9A364F" w:rsidR="00FB3965" w:rsidRPr="00FB3965" w:rsidRDefault="00FB3965" w:rsidP="00FB3965">
      <w:pPr>
        <w:keepLines w:val="0"/>
        <w:spacing w:after="0"/>
        <w:rPr>
          <w:rFonts w:eastAsia="Calibri"/>
          <w:szCs w:val="22"/>
        </w:rPr>
      </w:pPr>
    </w:p>
    <w:p w14:paraId="573ECD64" w14:textId="773F1A88" w:rsidR="00B508AB" w:rsidRPr="00C30207" w:rsidRDefault="00B508AB" w:rsidP="00B508AB">
      <w:pPr>
        <w:pStyle w:val="ListParagraph"/>
        <w:keepLines w:val="0"/>
        <w:numPr>
          <w:ilvl w:val="0"/>
          <w:numId w:val="12"/>
        </w:numPr>
        <w:spacing w:after="0"/>
        <w:rPr>
          <w:rFonts w:eastAsia="Calibri"/>
          <w:b/>
          <w:szCs w:val="22"/>
        </w:rPr>
      </w:pPr>
      <w:r w:rsidRPr="00C30207">
        <w:rPr>
          <w:rFonts w:eastAsia="Calibri"/>
          <w:b/>
          <w:szCs w:val="22"/>
        </w:rPr>
        <w:t xml:space="preserve">Insert the missing </w:t>
      </w:r>
      <w:r w:rsidR="00C30207" w:rsidRPr="00C30207">
        <w:rPr>
          <w:rFonts w:eastAsia="Calibri"/>
          <w:b/>
          <w:szCs w:val="22"/>
        </w:rPr>
        <w:t>numbers</w:t>
      </w:r>
      <w:r w:rsidR="00C30207">
        <w:rPr>
          <w:rFonts w:eastAsia="Calibri"/>
          <w:b/>
          <w:szCs w:val="22"/>
        </w:rPr>
        <w:t xml:space="preserve"> so that the table looks like the ones above</w:t>
      </w:r>
      <w:r w:rsidR="00C30207" w:rsidRPr="00C30207">
        <w:rPr>
          <w:rFonts w:eastAsia="Calibri"/>
          <w:b/>
          <w:szCs w:val="22"/>
        </w:rPr>
        <w:t xml:space="preserve">. Then, </w:t>
      </w:r>
      <w:r w:rsidRPr="00C30207">
        <w:rPr>
          <w:rFonts w:eastAsia="Calibri"/>
          <w:b/>
          <w:szCs w:val="22"/>
        </w:rPr>
        <w:t xml:space="preserve">circle the number </w:t>
      </w:r>
      <w:r w:rsidR="00C30207" w:rsidRPr="00C30207">
        <w:rPr>
          <w:rFonts w:eastAsia="Calibri"/>
          <w:b/>
          <w:szCs w:val="22"/>
        </w:rPr>
        <w:t>that</w:t>
      </w:r>
      <w:r w:rsidRPr="00C30207">
        <w:rPr>
          <w:rFonts w:eastAsia="Calibri"/>
          <w:b/>
          <w:szCs w:val="22"/>
        </w:rPr>
        <w:t xml:space="preserve"> is </w:t>
      </w:r>
      <w:r w:rsidR="00C30207" w:rsidRPr="00C30207">
        <w:rPr>
          <w:rFonts w:eastAsia="Calibri"/>
          <w:b/>
          <w:szCs w:val="22"/>
        </w:rPr>
        <w:t xml:space="preserve">the </w:t>
      </w:r>
      <w:r w:rsidRPr="00C30207">
        <w:rPr>
          <w:rFonts w:eastAsia="Calibri"/>
          <w:b/>
          <w:szCs w:val="22"/>
        </w:rPr>
        <w:t xml:space="preserve">nearest </w:t>
      </w:r>
      <w:r w:rsidR="00C30207" w:rsidRPr="00C30207">
        <w:rPr>
          <w:rFonts w:eastAsia="Calibri"/>
          <w:b/>
          <w:szCs w:val="22"/>
        </w:rPr>
        <w:t>integer, 0.1 and 0.01 and indicate whether it is rounded up or down.</w:t>
      </w:r>
    </w:p>
    <w:tbl>
      <w:tblPr>
        <w:tblStyle w:val="TableGrid3"/>
        <w:tblpPr w:leftFromText="181" w:rightFromText="181" w:vertAnchor="page" w:horzAnchor="margin" w:tblpY="7921"/>
        <w:tblOverlap w:val="never"/>
        <w:tblW w:w="0" w:type="auto"/>
        <w:tblLook w:val="04A0" w:firstRow="1" w:lastRow="0" w:firstColumn="1" w:lastColumn="0" w:noHBand="0" w:noVBand="1"/>
      </w:tblPr>
      <w:tblGrid>
        <w:gridCol w:w="1066"/>
        <w:gridCol w:w="890"/>
        <w:gridCol w:w="1128"/>
        <w:gridCol w:w="1128"/>
      </w:tblGrid>
      <w:tr w:rsidR="00FB3965" w:rsidRPr="00B508AB" w14:paraId="059E6DD1" w14:textId="77777777" w:rsidTr="00FB3965">
        <w:trPr>
          <w:trHeight w:val="364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3BC97" w14:textId="77777777" w:rsidR="00FB3965" w:rsidRPr="00FB3965" w:rsidRDefault="00FB3965" w:rsidP="00FB3965">
            <w:pPr>
              <w:keepLines w:val="0"/>
              <w:spacing w:after="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i. 4.097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E6AF52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34E094B0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26B4EABF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</w:p>
        </w:tc>
      </w:tr>
      <w:tr w:rsidR="00FB3965" w:rsidRPr="00B508AB" w14:paraId="2A0BD543" w14:textId="77777777" w:rsidTr="00FB3965">
        <w:trPr>
          <w:trHeight w:val="237"/>
        </w:trPr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E7A8E5" w14:textId="77777777" w:rsidR="00FB3965" w:rsidRDefault="00FB3965" w:rsidP="00FB3965">
            <w:pPr>
              <w:keepLines w:val="0"/>
              <w:spacing w:after="0"/>
              <w:rPr>
                <w:rFonts w:eastAsia="Calibri"/>
                <w:b/>
                <w:szCs w:val="22"/>
              </w:rPr>
            </w:pPr>
          </w:p>
        </w:tc>
        <w:tc>
          <w:tcPr>
            <w:tcW w:w="890" w:type="dxa"/>
            <w:tcBorders>
              <w:left w:val="single" w:sz="4" w:space="0" w:color="auto"/>
            </w:tcBorders>
          </w:tcPr>
          <w:p w14:paraId="374714FC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nearest</w:t>
            </w:r>
          </w:p>
          <w:p w14:paraId="3CFCDF70" w14:textId="77777777" w:rsidR="00FB3965" w:rsidRPr="00B508AB" w:rsidRDefault="00FB3965" w:rsidP="00FB3965">
            <w:pPr>
              <w:keepLines w:val="0"/>
              <w:spacing w:after="0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integer</w:t>
            </w:r>
          </w:p>
        </w:tc>
        <w:tc>
          <w:tcPr>
            <w:tcW w:w="1128" w:type="dxa"/>
          </w:tcPr>
          <w:p w14:paraId="4C14A800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nearest 0.1</w:t>
            </w:r>
          </w:p>
        </w:tc>
        <w:tc>
          <w:tcPr>
            <w:tcW w:w="1128" w:type="dxa"/>
          </w:tcPr>
          <w:p w14:paraId="4F7DD972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nearest 0.01</w:t>
            </w:r>
          </w:p>
        </w:tc>
      </w:tr>
      <w:tr w:rsidR="00FB3965" w:rsidRPr="00B508AB" w14:paraId="063BCBF3" w14:textId="77777777" w:rsidTr="00FB3965">
        <w:trPr>
          <w:trHeight w:val="237"/>
        </w:trPr>
        <w:tc>
          <w:tcPr>
            <w:tcW w:w="106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0145EE" w14:textId="77777777" w:rsidR="00FB3965" w:rsidRPr="00B508AB" w:rsidRDefault="00FB3965" w:rsidP="00FB3965">
            <w:pPr>
              <w:keepLines w:val="0"/>
              <w:spacing w:after="0"/>
              <w:rPr>
                <w:rFonts w:eastAsia="Calibri"/>
                <w:b/>
                <w:szCs w:val="22"/>
              </w:rPr>
            </w:pPr>
          </w:p>
        </w:tc>
        <w:tc>
          <w:tcPr>
            <w:tcW w:w="890" w:type="dxa"/>
            <w:tcBorders>
              <w:left w:val="single" w:sz="4" w:space="0" w:color="auto"/>
            </w:tcBorders>
          </w:tcPr>
          <w:p w14:paraId="02E48618" w14:textId="77777777" w:rsidR="00FB3965" w:rsidRPr="00B508AB" w:rsidRDefault="00FB3965" w:rsidP="00FB3965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1128" w:type="dxa"/>
          </w:tcPr>
          <w:p w14:paraId="13F8F6E7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4.1</w:t>
            </w:r>
          </w:p>
        </w:tc>
        <w:tc>
          <w:tcPr>
            <w:tcW w:w="1128" w:type="dxa"/>
          </w:tcPr>
          <w:p w14:paraId="5124A787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</w:p>
        </w:tc>
      </w:tr>
      <w:tr w:rsidR="00FB3965" w:rsidRPr="00B508AB" w14:paraId="5982A52B" w14:textId="77777777" w:rsidTr="00FB3965">
        <w:trPr>
          <w:trHeight w:val="237"/>
        </w:trPr>
        <w:tc>
          <w:tcPr>
            <w:tcW w:w="10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BDDF4" w14:textId="77777777" w:rsidR="00FB3965" w:rsidRPr="00B508AB" w:rsidRDefault="00FB3965" w:rsidP="00FB3965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890" w:type="dxa"/>
            <w:tcBorders>
              <w:left w:val="single" w:sz="4" w:space="0" w:color="auto"/>
            </w:tcBorders>
          </w:tcPr>
          <w:p w14:paraId="454EA7B7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28" w:type="dxa"/>
          </w:tcPr>
          <w:p w14:paraId="7584FBA8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28" w:type="dxa"/>
          </w:tcPr>
          <w:p w14:paraId="09B7569E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4.09</w:t>
            </w:r>
          </w:p>
        </w:tc>
      </w:tr>
      <w:tr w:rsidR="00FB3965" w:rsidRPr="00B508AB" w14:paraId="45C37E85" w14:textId="77777777" w:rsidTr="00FB3965">
        <w:trPr>
          <w:trHeight w:val="218"/>
        </w:trPr>
        <w:tc>
          <w:tcPr>
            <w:tcW w:w="1066" w:type="dxa"/>
            <w:tcBorders>
              <w:top w:val="single" w:sz="4" w:space="0" w:color="auto"/>
            </w:tcBorders>
          </w:tcPr>
          <w:p w14:paraId="04073E30" w14:textId="77777777" w:rsidR="00FB3965" w:rsidRPr="00B508AB" w:rsidRDefault="00FB3965" w:rsidP="00FB3965">
            <w:pPr>
              <w:keepLines w:val="0"/>
              <w:spacing w:after="0"/>
              <w:rPr>
                <w:rFonts w:eastAsia="Calibri"/>
                <w:szCs w:val="22"/>
              </w:rPr>
            </w:pPr>
            <w:proofErr w:type="gramStart"/>
            <w:r w:rsidRPr="00B508AB">
              <w:rPr>
                <w:rFonts w:eastAsia="Calibri"/>
                <w:szCs w:val="22"/>
              </w:rPr>
              <w:t>up</w:t>
            </w:r>
            <w:proofErr w:type="gramEnd"/>
            <w:r w:rsidRPr="00B508AB">
              <w:rPr>
                <w:rFonts w:eastAsia="Calibri"/>
                <w:szCs w:val="22"/>
              </w:rPr>
              <w:t xml:space="preserve"> or down?</w:t>
            </w:r>
          </w:p>
        </w:tc>
        <w:tc>
          <w:tcPr>
            <w:tcW w:w="890" w:type="dxa"/>
          </w:tcPr>
          <w:p w14:paraId="24E96991" w14:textId="77777777" w:rsidR="00FB3965" w:rsidRPr="00B508AB" w:rsidRDefault="00FB3965" w:rsidP="00FB3965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1128" w:type="dxa"/>
          </w:tcPr>
          <w:p w14:paraId="2983A702" w14:textId="77777777" w:rsidR="00FB3965" w:rsidRPr="00B508AB" w:rsidRDefault="00FB3965" w:rsidP="00FB3965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1128" w:type="dxa"/>
          </w:tcPr>
          <w:p w14:paraId="3AAACE92" w14:textId="77777777" w:rsidR="00FB3965" w:rsidRPr="00B508AB" w:rsidRDefault="00FB3965" w:rsidP="00FB3965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</w:tr>
    </w:tbl>
    <w:tbl>
      <w:tblPr>
        <w:tblStyle w:val="TableGrid3"/>
        <w:tblpPr w:leftFromText="181" w:rightFromText="181" w:vertAnchor="page" w:horzAnchor="margin" w:tblpXSpec="right" w:tblpY="7921"/>
        <w:tblOverlap w:val="never"/>
        <w:tblW w:w="0" w:type="auto"/>
        <w:tblLook w:val="04A0" w:firstRow="1" w:lastRow="0" w:firstColumn="1" w:lastColumn="0" w:noHBand="0" w:noVBand="1"/>
      </w:tblPr>
      <w:tblGrid>
        <w:gridCol w:w="1066"/>
        <w:gridCol w:w="890"/>
        <w:gridCol w:w="1128"/>
        <w:gridCol w:w="1128"/>
      </w:tblGrid>
      <w:tr w:rsidR="00FB3965" w:rsidRPr="00B508AB" w14:paraId="7465895B" w14:textId="77777777" w:rsidTr="00FB3965">
        <w:trPr>
          <w:trHeight w:val="364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46021" w14:textId="77777777" w:rsidR="00FB3965" w:rsidRPr="00FB3965" w:rsidRDefault="00FB3965" w:rsidP="00FB3965">
            <w:pPr>
              <w:keepLines w:val="0"/>
              <w:spacing w:after="0"/>
              <w:rPr>
                <w:rFonts w:eastAsia="Calibri"/>
                <w:szCs w:val="22"/>
              </w:rPr>
            </w:pPr>
            <w:r w:rsidRPr="00FB3965">
              <w:rPr>
                <w:rFonts w:eastAsia="Calibri"/>
                <w:szCs w:val="22"/>
              </w:rPr>
              <w:t xml:space="preserve">ii. </w:t>
            </w:r>
            <w:r w:rsidRPr="00B508AB">
              <w:rPr>
                <w:rFonts w:eastAsia="Calibri"/>
                <w:szCs w:val="22"/>
              </w:rPr>
              <w:t>10.893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8A6E3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5AB6FE39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3943AD8B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</w:p>
        </w:tc>
      </w:tr>
      <w:tr w:rsidR="00FB3965" w:rsidRPr="00B508AB" w14:paraId="52C4F547" w14:textId="77777777" w:rsidTr="00FB3965">
        <w:trPr>
          <w:trHeight w:val="237"/>
        </w:trPr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535C6B" w14:textId="77777777" w:rsidR="00FB3965" w:rsidRDefault="00FB3965" w:rsidP="00FB3965">
            <w:pPr>
              <w:keepLines w:val="0"/>
              <w:spacing w:after="0"/>
              <w:rPr>
                <w:rFonts w:eastAsia="Calibri"/>
                <w:b/>
                <w:szCs w:val="22"/>
              </w:rPr>
            </w:pPr>
          </w:p>
        </w:tc>
        <w:tc>
          <w:tcPr>
            <w:tcW w:w="890" w:type="dxa"/>
            <w:tcBorders>
              <w:left w:val="single" w:sz="4" w:space="0" w:color="auto"/>
            </w:tcBorders>
          </w:tcPr>
          <w:p w14:paraId="770D7884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nearest</w:t>
            </w:r>
          </w:p>
          <w:p w14:paraId="5AD565B3" w14:textId="77777777" w:rsidR="00FB3965" w:rsidRPr="00B508AB" w:rsidRDefault="00FB3965" w:rsidP="00FB3965">
            <w:pPr>
              <w:keepLines w:val="0"/>
              <w:spacing w:after="0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integer</w:t>
            </w:r>
          </w:p>
        </w:tc>
        <w:tc>
          <w:tcPr>
            <w:tcW w:w="1128" w:type="dxa"/>
          </w:tcPr>
          <w:p w14:paraId="47AB66B5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nearest 0.1</w:t>
            </w:r>
          </w:p>
        </w:tc>
        <w:tc>
          <w:tcPr>
            <w:tcW w:w="1128" w:type="dxa"/>
          </w:tcPr>
          <w:p w14:paraId="15901010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nearest 0.01</w:t>
            </w:r>
          </w:p>
        </w:tc>
      </w:tr>
      <w:tr w:rsidR="00FB3965" w:rsidRPr="00B508AB" w14:paraId="3330178B" w14:textId="77777777" w:rsidTr="00FB3965">
        <w:trPr>
          <w:trHeight w:val="237"/>
        </w:trPr>
        <w:tc>
          <w:tcPr>
            <w:tcW w:w="106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0278DC" w14:textId="77777777" w:rsidR="00FB3965" w:rsidRPr="00B508AB" w:rsidRDefault="00FB3965" w:rsidP="00FB3965">
            <w:pPr>
              <w:keepLines w:val="0"/>
              <w:spacing w:after="0"/>
              <w:rPr>
                <w:rFonts w:eastAsia="Calibri"/>
                <w:b/>
                <w:szCs w:val="22"/>
              </w:rPr>
            </w:pPr>
          </w:p>
        </w:tc>
        <w:tc>
          <w:tcPr>
            <w:tcW w:w="890" w:type="dxa"/>
            <w:tcBorders>
              <w:left w:val="single" w:sz="4" w:space="0" w:color="auto"/>
            </w:tcBorders>
          </w:tcPr>
          <w:p w14:paraId="1EE3887C" w14:textId="77777777" w:rsidR="00FB3965" w:rsidRPr="00B508AB" w:rsidRDefault="00FB3965" w:rsidP="00FB3965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1128" w:type="dxa"/>
          </w:tcPr>
          <w:p w14:paraId="19F7BA7E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10.9</w:t>
            </w:r>
          </w:p>
        </w:tc>
        <w:tc>
          <w:tcPr>
            <w:tcW w:w="1128" w:type="dxa"/>
          </w:tcPr>
          <w:p w14:paraId="4FBA2527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</w:p>
        </w:tc>
      </w:tr>
      <w:tr w:rsidR="00FB3965" w:rsidRPr="00B508AB" w14:paraId="22DFD953" w14:textId="77777777" w:rsidTr="00FB3965">
        <w:trPr>
          <w:trHeight w:val="237"/>
        </w:trPr>
        <w:tc>
          <w:tcPr>
            <w:tcW w:w="10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4092F" w14:textId="77777777" w:rsidR="00FB3965" w:rsidRPr="00B508AB" w:rsidRDefault="00FB3965" w:rsidP="00FB3965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890" w:type="dxa"/>
            <w:tcBorders>
              <w:left w:val="single" w:sz="4" w:space="0" w:color="auto"/>
            </w:tcBorders>
          </w:tcPr>
          <w:p w14:paraId="50E13A2C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28" w:type="dxa"/>
          </w:tcPr>
          <w:p w14:paraId="6B818B9D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28" w:type="dxa"/>
          </w:tcPr>
          <w:p w14:paraId="63D5F9DF" w14:textId="77777777" w:rsidR="00FB3965" w:rsidRPr="00B508AB" w:rsidRDefault="00FB3965" w:rsidP="00FB3965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10.89</w:t>
            </w:r>
          </w:p>
        </w:tc>
      </w:tr>
      <w:tr w:rsidR="00FB3965" w:rsidRPr="00B508AB" w14:paraId="68A0ACBE" w14:textId="77777777" w:rsidTr="00FB3965">
        <w:trPr>
          <w:trHeight w:val="218"/>
        </w:trPr>
        <w:tc>
          <w:tcPr>
            <w:tcW w:w="1066" w:type="dxa"/>
            <w:tcBorders>
              <w:top w:val="single" w:sz="4" w:space="0" w:color="auto"/>
            </w:tcBorders>
          </w:tcPr>
          <w:p w14:paraId="00A0FB8E" w14:textId="77777777" w:rsidR="00FB3965" w:rsidRPr="00B508AB" w:rsidRDefault="00FB3965" w:rsidP="00FB3965">
            <w:pPr>
              <w:keepLines w:val="0"/>
              <w:spacing w:after="0"/>
              <w:rPr>
                <w:rFonts w:eastAsia="Calibri"/>
                <w:szCs w:val="22"/>
              </w:rPr>
            </w:pPr>
            <w:proofErr w:type="gramStart"/>
            <w:r w:rsidRPr="00B508AB">
              <w:rPr>
                <w:rFonts w:eastAsia="Calibri"/>
                <w:szCs w:val="22"/>
              </w:rPr>
              <w:t>up</w:t>
            </w:r>
            <w:proofErr w:type="gramEnd"/>
            <w:r w:rsidRPr="00B508AB">
              <w:rPr>
                <w:rFonts w:eastAsia="Calibri"/>
                <w:szCs w:val="22"/>
              </w:rPr>
              <w:t xml:space="preserve"> or down?</w:t>
            </w:r>
          </w:p>
        </w:tc>
        <w:tc>
          <w:tcPr>
            <w:tcW w:w="890" w:type="dxa"/>
          </w:tcPr>
          <w:p w14:paraId="3ADF251E" w14:textId="77777777" w:rsidR="00FB3965" w:rsidRPr="00B508AB" w:rsidRDefault="00FB3965" w:rsidP="00FB3965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1128" w:type="dxa"/>
          </w:tcPr>
          <w:p w14:paraId="1D9FC206" w14:textId="77777777" w:rsidR="00FB3965" w:rsidRPr="00B508AB" w:rsidRDefault="00FB3965" w:rsidP="00FB3965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1128" w:type="dxa"/>
          </w:tcPr>
          <w:p w14:paraId="14E3221F" w14:textId="77777777" w:rsidR="00FB3965" w:rsidRPr="00B508AB" w:rsidRDefault="00FB3965" w:rsidP="00FB3965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</w:tr>
    </w:tbl>
    <w:p w14:paraId="7A86C21E" w14:textId="32F845CA" w:rsidR="00B508AB" w:rsidRDefault="00B508AB" w:rsidP="00B508AB">
      <w:pPr>
        <w:rPr>
          <w:b/>
          <w:sz w:val="24"/>
        </w:rPr>
      </w:pPr>
    </w:p>
    <w:p w14:paraId="6BB3CD24" w14:textId="77777777" w:rsidR="00B508AB" w:rsidRPr="00CA6FEA" w:rsidRDefault="00B508AB" w:rsidP="00B508AB">
      <w:pPr>
        <w:rPr>
          <w:b/>
          <w:sz w:val="24"/>
        </w:rPr>
      </w:pPr>
    </w:p>
    <w:p w14:paraId="6D7796FB" w14:textId="14B109B7" w:rsidR="00C30207" w:rsidRDefault="00C30207" w:rsidP="00B508AB"/>
    <w:p w14:paraId="66CE7C7B" w14:textId="7317D87F" w:rsidR="00FB3965" w:rsidRDefault="00FB3965" w:rsidP="00B508AB"/>
    <w:p w14:paraId="75E8BE53" w14:textId="0F3E9900" w:rsidR="00FB3965" w:rsidRDefault="00FB3965" w:rsidP="00B508AB"/>
    <w:p w14:paraId="6F80513D" w14:textId="77777777" w:rsidR="00A11590" w:rsidRDefault="00A11590" w:rsidP="00B508AB"/>
    <w:p w14:paraId="7163D600" w14:textId="71E00245" w:rsidR="00B508AB" w:rsidRDefault="00B508AB" w:rsidP="00C30207">
      <w:pPr>
        <w:pStyle w:val="Heading3"/>
        <w:numPr>
          <w:ilvl w:val="0"/>
          <w:numId w:val="10"/>
        </w:numPr>
      </w:pPr>
      <w:r>
        <w:t>Significant figures</w:t>
      </w:r>
    </w:p>
    <w:p w14:paraId="5531F990" w14:textId="73F18F14" w:rsidR="00C30207" w:rsidRPr="00C30207" w:rsidRDefault="00C30207" w:rsidP="00C30207">
      <w:pPr>
        <w:rPr>
          <w:b/>
        </w:rPr>
      </w:pPr>
      <w:r w:rsidRPr="00C30207">
        <w:rPr>
          <w:b/>
        </w:rPr>
        <w:t>Circle the correct answer.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C30207" w:rsidRPr="00C30207" w14:paraId="44A1449A" w14:textId="77777777" w:rsidTr="006D236E">
        <w:tc>
          <w:tcPr>
            <w:tcW w:w="9016" w:type="dxa"/>
            <w:gridSpan w:val="5"/>
          </w:tcPr>
          <w:p w14:paraId="100255C6" w14:textId="7F2D81D3" w:rsidR="00C30207" w:rsidRPr="00C30207" w:rsidRDefault="00C30207" w:rsidP="00C30207">
            <w:pPr>
              <w:pStyle w:val="ListParagraph"/>
              <w:keepLines w:val="0"/>
              <w:numPr>
                <w:ilvl w:val="0"/>
                <w:numId w:val="17"/>
              </w:numPr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>Round 34.59 to 1 significant figure</w:t>
            </w:r>
          </w:p>
        </w:tc>
      </w:tr>
      <w:tr w:rsidR="00C30207" w:rsidRPr="00C30207" w14:paraId="180B9526" w14:textId="77777777" w:rsidTr="00C30207">
        <w:tc>
          <w:tcPr>
            <w:tcW w:w="1803" w:type="dxa"/>
            <w:tcBorders>
              <w:bottom w:val="single" w:sz="4" w:space="0" w:color="auto"/>
            </w:tcBorders>
          </w:tcPr>
          <w:p w14:paraId="79D1A035" w14:textId="77777777" w:rsidR="00C30207" w:rsidRPr="00C30207" w:rsidRDefault="00C30207" w:rsidP="00C30207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>A: 34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79FC1067" w14:textId="77777777" w:rsidR="00C30207" w:rsidRPr="00C30207" w:rsidRDefault="00C30207" w:rsidP="00C30207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 xml:space="preserve">B: 30 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560E490F" w14:textId="77777777" w:rsidR="00C30207" w:rsidRPr="00C30207" w:rsidRDefault="00C30207" w:rsidP="00C30207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>C: 35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7D15B836" w14:textId="77777777" w:rsidR="00C30207" w:rsidRPr="00C30207" w:rsidRDefault="00C30207" w:rsidP="00C30207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 xml:space="preserve">D: 3 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14:paraId="4548E1CF" w14:textId="77777777" w:rsidR="00C30207" w:rsidRPr="00C30207" w:rsidRDefault="00C30207" w:rsidP="00C30207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 xml:space="preserve">E: 34.5 </w:t>
            </w:r>
          </w:p>
        </w:tc>
      </w:tr>
      <w:tr w:rsidR="00C30207" w:rsidRPr="00C30207" w14:paraId="454D64C9" w14:textId="77777777" w:rsidTr="00C30207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14:paraId="0F658935" w14:textId="77777777" w:rsidR="00C30207" w:rsidRPr="00C30207" w:rsidRDefault="00C30207" w:rsidP="00C30207">
            <w:pPr>
              <w:keepLines w:val="0"/>
              <w:spacing w:after="0"/>
              <w:rPr>
                <w:rFonts w:eastAsia="Calibri"/>
              </w:rPr>
            </w:pPr>
          </w:p>
        </w:tc>
      </w:tr>
      <w:tr w:rsidR="00C30207" w:rsidRPr="00C30207" w14:paraId="020952EB" w14:textId="77777777" w:rsidTr="006D236E">
        <w:tc>
          <w:tcPr>
            <w:tcW w:w="9016" w:type="dxa"/>
            <w:gridSpan w:val="5"/>
          </w:tcPr>
          <w:p w14:paraId="45204524" w14:textId="164752F2" w:rsidR="00C30207" w:rsidRPr="00C30207" w:rsidRDefault="00C30207" w:rsidP="00C30207">
            <w:pPr>
              <w:pStyle w:val="ListParagraph"/>
              <w:keepLines w:val="0"/>
              <w:numPr>
                <w:ilvl w:val="0"/>
                <w:numId w:val="17"/>
              </w:numPr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>Round 35,683 to 1 significant figure</w:t>
            </w:r>
          </w:p>
        </w:tc>
      </w:tr>
      <w:tr w:rsidR="00C30207" w:rsidRPr="00C30207" w14:paraId="6883FA9F" w14:textId="77777777" w:rsidTr="00C30207">
        <w:tc>
          <w:tcPr>
            <w:tcW w:w="1803" w:type="dxa"/>
            <w:tcBorders>
              <w:bottom w:val="single" w:sz="4" w:space="0" w:color="auto"/>
            </w:tcBorders>
          </w:tcPr>
          <w:p w14:paraId="3ABEB6DF" w14:textId="77777777" w:rsidR="00C30207" w:rsidRPr="00C30207" w:rsidRDefault="00C30207" w:rsidP="00C30207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 xml:space="preserve">A: 35683 </w:t>
            </w:r>
            <w:r w:rsidRPr="00C30207">
              <w:rPr>
                <w:rFonts w:eastAsia="Calibri"/>
              </w:rPr>
              <w:tab/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417A5704" w14:textId="77777777" w:rsidR="00C30207" w:rsidRPr="00C30207" w:rsidRDefault="00C30207" w:rsidP="00C30207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 xml:space="preserve">B: 30000 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0D69024F" w14:textId="77777777" w:rsidR="00C30207" w:rsidRPr="00C30207" w:rsidRDefault="00C30207" w:rsidP="00C30207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>C: 40000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108A399D" w14:textId="77777777" w:rsidR="00C30207" w:rsidRPr="00C30207" w:rsidRDefault="00C30207" w:rsidP="00C30207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 xml:space="preserve">D: 3 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14:paraId="21D0F642" w14:textId="77777777" w:rsidR="00C30207" w:rsidRPr="00C30207" w:rsidRDefault="00C30207" w:rsidP="00C30207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 xml:space="preserve">E: 4 </w:t>
            </w:r>
          </w:p>
        </w:tc>
      </w:tr>
      <w:tr w:rsidR="00C30207" w:rsidRPr="00C30207" w14:paraId="702D7368" w14:textId="77777777" w:rsidTr="00C30207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14:paraId="2A328BE4" w14:textId="77777777" w:rsidR="00C30207" w:rsidRPr="00C30207" w:rsidRDefault="00C30207" w:rsidP="00C30207">
            <w:pPr>
              <w:keepLines w:val="0"/>
              <w:spacing w:after="0"/>
              <w:rPr>
                <w:rFonts w:eastAsia="Calibri"/>
              </w:rPr>
            </w:pPr>
          </w:p>
        </w:tc>
      </w:tr>
      <w:tr w:rsidR="00C30207" w:rsidRPr="00C30207" w14:paraId="1DAB6AF0" w14:textId="77777777" w:rsidTr="006D236E">
        <w:tc>
          <w:tcPr>
            <w:tcW w:w="9016" w:type="dxa"/>
            <w:gridSpan w:val="5"/>
          </w:tcPr>
          <w:p w14:paraId="1AB144DC" w14:textId="25150BE6" w:rsidR="00C30207" w:rsidRPr="00C30207" w:rsidRDefault="00C30207" w:rsidP="00C30207">
            <w:pPr>
              <w:keepLines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c.</w:t>
            </w:r>
            <w:r w:rsidRPr="00C30207">
              <w:rPr>
                <w:rFonts w:eastAsia="Calibri"/>
              </w:rPr>
              <w:t xml:space="preserve">  Round 76.984 to 3 significant figures</w:t>
            </w:r>
          </w:p>
        </w:tc>
      </w:tr>
      <w:tr w:rsidR="00C30207" w:rsidRPr="00C30207" w14:paraId="318BD0FE" w14:textId="77777777" w:rsidTr="00C30207">
        <w:tc>
          <w:tcPr>
            <w:tcW w:w="1803" w:type="dxa"/>
            <w:tcBorders>
              <w:bottom w:val="single" w:sz="4" w:space="0" w:color="auto"/>
            </w:tcBorders>
          </w:tcPr>
          <w:p w14:paraId="543249CF" w14:textId="77777777" w:rsidR="00C30207" w:rsidRPr="00C30207" w:rsidRDefault="00C30207" w:rsidP="00C30207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 xml:space="preserve">A: 77.0 </w:t>
            </w:r>
            <w:r w:rsidRPr="00C30207">
              <w:rPr>
                <w:rFonts w:eastAsia="Calibri"/>
              </w:rPr>
              <w:tab/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28467520" w14:textId="77777777" w:rsidR="00C30207" w:rsidRPr="00C30207" w:rsidRDefault="00C30207" w:rsidP="00C30207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 xml:space="preserve">B: 76.9 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320807D2" w14:textId="77777777" w:rsidR="00C30207" w:rsidRPr="00C30207" w:rsidRDefault="00C30207" w:rsidP="00C30207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 xml:space="preserve">C: 76.984 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7920C9CB" w14:textId="77777777" w:rsidR="00C30207" w:rsidRPr="00C30207" w:rsidRDefault="00C30207" w:rsidP="00C30207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 xml:space="preserve">D: 77 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14:paraId="79EA6E06" w14:textId="77777777" w:rsidR="00C30207" w:rsidRPr="00C30207" w:rsidRDefault="00C30207" w:rsidP="00C30207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 xml:space="preserve">E: 76 </w:t>
            </w:r>
          </w:p>
        </w:tc>
      </w:tr>
      <w:tr w:rsidR="00C30207" w:rsidRPr="00C30207" w14:paraId="5BAAF04F" w14:textId="77777777" w:rsidTr="00C30207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14:paraId="5BDD8101" w14:textId="77777777" w:rsidR="00C30207" w:rsidRPr="00C30207" w:rsidRDefault="00C30207" w:rsidP="00C30207">
            <w:pPr>
              <w:keepLines w:val="0"/>
              <w:spacing w:after="0"/>
              <w:rPr>
                <w:rFonts w:eastAsia="Calibri"/>
              </w:rPr>
            </w:pPr>
          </w:p>
        </w:tc>
      </w:tr>
      <w:tr w:rsidR="00C30207" w:rsidRPr="00C30207" w14:paraId="5A3B18D2" w14:textId="77777777" w:rsidTr="006D236E">
        <w:tc>
          <w:tcPr>
            <w:tcW w:w="9016" w:type="dxa"/>
            <w:gridSpan w:val="5"/>
          </w:tcPr>
          <w:p w14:paraId="47D1E496" w14:textId="4A4AD7B3" w:rsidR="00C30207" w:rsidRPr="00C30207" w:rsidRDefault="00C30207" w:rsidP="00C30207">
            <w:pPr>
              <w:keepLines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d.</w:t>
            </w:r>
            <w:r w:rsidRPr="00C30207">
              <w:rPr>
                <w:rFonts w:eastAsia="Calibri"/>
              </w:rPr>
              <w:t xml:space="preserve">  Round 0.003865 to 1 significant figure</w:t>
            </w:r>
          </w:p>
        </w:tc>
      </w:tr>
      <w:tr w:rsidR="00C30207" w:rsidRPr="00C30207" w14:paraId="25071277" w14:textId="77777777" w:rsidTr="00C30207">
        <w:tc>
          <w:tcPr>
            <w:tcW w:w="1803" w:type="dxa"/>
            <w:tcBorders>
              <w:bottom w:val="single" w:sz="4" w:space="0" w:color="auto"/>
            </w:tcBorders>
          </w:tcPr>
          <w:p w14:paraId="28341153" w14:textId="77777777" w:rsidR="00C30207" w:rsidRPr="00C30207" w:rsidRDefault="00C30207" w:rsidP="00C30207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>A: 0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7089593E" w14:textId="77777777" w:rsidR="00C30207" w:rsidRPr="00C30207" w:rsidRDefault="00C30207" w:rsidP="00C30207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 xml:space="preserve">B: 0.003 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60319349" w14:textId="77777777" w:rsidR="00C30207" w:rsidRPr="00C30207" w:rsidRDefault="00C30207" w:rsidP="00C30207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 xml:space="preserve">C: 0.004 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68EC49C8" w14:textId="77777777" w:rsidR="00C30207" w:rsidRPr="00C30207" w:rsidRDefault="00C30207" w:rsidP="00C30207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>D: 0.00387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14:paraId="4BD77DEF" w14:textId="77777777" w:rsidR="00C30207" w:rsidRPr="00C30207" w:rsidRDefault="00C30207" w:rsidP="00C30207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 xml:space="preserve">E: 1 </w:t>
            </w:r>
          </w:p>
        </w:tc>
      </w:tr>
      <w:tr w:rsidR="00C30207" w:rsidRPr="00C30207" w14:paraId="3B56E11A" w14:textId="77777777" w:rsidTr="00C30207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14:paraId="1B5C3480" w14:textId="77777777" w:rsidR="00C30207" w:rsidRPr="00C30207" w:rsidRDefault="00C30207" w:rsidP="00C30207">
            <w:pPr>
              <w:keepLines w:val="0"/>
              <w:spacing w:after="0"/>
              <w:rPr>
                <w:rFonts w:eastAsia="Calibri"/>
              </w:rPr>
            </w:pPr>
          </w:p>
        </w:tc>
      </w:tr>
      <w:tr w:rsidR="00C30207" w:rsidRPr="00C30207" w14:paraId="04374C96" w14:textId="77777777" w:rsidTr="006D236E">
        <w:tc>
          <w:tcPr>
            <w:tcW w:w="9016" w:type="dxa"/>
            <w:gridSpan w:val="5"/>
          </w:tcPr>
          <w:p w14:paraId="0F066AAE" w14:textId="25BABD1C" w:rsidR="00C30207" w:rsidRPr="00C30207" w:rsidRDefault="00C30207" w:rsidP="00C30207">
            <w:pPr>
              <w:pStyle w:val="ListParagraph"/>
              <w:keepLines w:val="0"/>
              <w:numPr>
                <w:ilvl w:val="0"/>
                <w:numId w:val="12"/>
              </w:numPr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>Round 0.003865 to 3 significant figures</w:t>
            </w:r>
          </w:p>
        </w:tc>
      </w:tr>
      <w:tr w:rsidR="00C30207" w:rsidRPr="00C30207" w14:paraId="03F20957" w14:textId="77777777" w:rsidTr="006D236E">
        <w:tc>
          <w:tcPr>
            <w:tcW w:w="1803" w:type="dxa"/>
          </w:tcPr>
          <w:p w14:paraId="5881D2E2" w14:textId="77777777" w:rsidR="00C30207" w:rsidRPr="00C30207" w:rsidRDefault="00C30207" w:rsidP="00C30207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 xml:space="preserve">A: 0.00 </w:t>
            </w:r>
            <w:r w:rsidRPr="00C30207">
              <w:rPr>
                <w:rFonts w:eastAsia="Calibri"/>
              </w:rPr>
              <w:tab/>
            </w:r>
          </w:p>
        </w:tc>
        <w:tc>
          <w:tcPr>
            <w:tcW w:w="1803" w:type="dxa"/>
          </w:tcPr>
          <w:p w14:paraId="07841161" w14:textId="77777777" w:rsidR="00C30207" w:rsidRPr="00C30207" w:rsidRDefault="00C30207" w:rsidP="00C30207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 xml:space="preserve">B: 0.003 </w:t>
            </w:r>
          </w:p>
        </w:tc>
        <w:tc>
          <w:tcPr>
            <w:tcW w:w="1803" w:type="dxa"/>
          </w:tcPr>
          <w:p w14:paraId="709B7194" w14:textId="77777777" w:rsidR="00C30207" w:rsidRPr="00C30207" w:rsidRDefault="00C30207" w:rsidP="00C30207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 xml:space="preserve">C: 0.004 </w:t>
            </w:r>
          </w:p>
        </w:tc>
        <w:tc>
          <w:tcPr>
            <w:tcW w:w="1803" w:type="dxa"/>
          </w:tcPr>
          <w:p w14:paraId="16613593" w14:textId="77777777" w:rsidR="00C30207" w:rsidRPr="00C30207" w:rsidRDefault="00C30207" w:rsidP="00C30207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 xml:space="preserve">D: 0.00386 </w:t>
            </w:r>
          </w:p>
        </w:tc>
        <w:tc>
          <w:tcPr>
            <w:tcW w:w="1804" w:type="dxa"/>
          </w:tcPr>
          <w:p w14:paraId="2A511727" w14:textId="77777777" w:rsidR="00C30207" w:rsidRPr="00C30207" w:rsidRDefault="00C30207" w:rsidP="00C30207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 xml:space="preserve">E: 0.00387 </w:t>
            </w:r>
          </w:p>
        </w:tc>
      </w:tr>
    </w:tbl>
    <w:p w14:paraId="3B15B464" w14:textId="6FC563CD" w:rsidR="00FB3965" w:rsidRDefault="00FB3965" w:rsidP="00B508AB"/>
    <w:p w14:paraId="64ECE977" w14:textId="351FFC84" w:rsidR="00C30207" w:rsidRDefault="00FB3965" w:rsidP="00FB3965">
      <w:pPr>
        <w:keepLines w:val="0"/>
        <w:spacing w:before="200" w:after="0"/>
      </w:pPr>
      <w:r>
        <w:br w:type="page"/>
      </w:r>
    </w:p>
    <w:p w14:paraId="61643855" w14:textId="1963D93B" w:rsidR="00A11590" w:rsidRDefault="00A11590" w:rsidP="00A11590">
      <w:pPr>
        <w:pStyle w:val="Heading3"/>
        <w:spacing w:before="0" w:after="120"/>
      </w:pPr>
      <w:r>
        <w:lastRenderedPageBreak/>
        <w:t>3. Chemistry contexts</w:t>
      </w:r>
    </w:p>
    <w:p w14:paraId="50AEA6B9" w14:textId="57CD4D0E" w:rsidR="00B508AB" w:rsidRDefault="00B508AB" w:rsidP="00EF1C4B">
      <w:pPr>
        <w:pStyle w:val="ListParagraph"/>
        <w:numPr>
          <w:ilvl w:val="0"/>
          <w:numId w:val="18"/>
        </w:numPr>
        <w:ind w:left="714" w:hanging="357"/>
        <w:contextualSpacing w:val="0"/>
      </w:pPr>
      <w:r>
        <w:t>Calculate the rate of reaction that produces 25.0 cm</w:t>
      </w:r>
      <w:r w:rsidRPr="00A11590">
        <w:rPr>
          <w:vertAlign w:val="superscript"/>
        </w:rPr>
        <w:t>3</w:t>
      </w:r>
      <w:r>
        <w:t xml:space="preserve"> of gas in 5.90 s</w:t>
      </w:r>
      <w:r w:rsidR="00FB3965">
        <w:t>.</w:t>
      </w:r>
    </w:p>
    <w:p w14:paraId="573EF025" w14:textId="7228F5AC" w:rsidR="00B508AB" w:rsidRDefault="00B508AB" w:rsidP="00EF1C4B">
      <w:pPr>
        <w:pStyle w:val="ListParagraph"/>
        <w:numPr>
          <w:ilvl w:val="0"/>
          <w:numId w:val="18"/>
        </w:numPr>
        <w:ind w:left="714" w:hanging="357"/>
        <w:contextualSpacing w:val="0"/>
      </w:pPr>
      <w:r>
        <w:t>Calculate the rate of reaction that produces 25 cm</w:t>
      </w:r>
      <w:r w:rsidRPr="00A11590">
        <w:rPr>
          <w:vertAlign w:val="superscript"/>
        </w:rPr>
        <w:t>3</w:t>
      </w:r>
      <w:r>
        <w:t xml:space="preserve"> of gas in 5.90 s</w:t>
      </w:r>
      <w:r w:rsidR="00FB3965">
        <w:t>.</w:t>
      </w:r>
    </w:p>
    <w:p w14:paraId="248F9C7A" w14:textId="6757B06A" w:rsidR="00B508AB" w:rsidRDefault="00B508AB" w:rsidP="00EF1C4B">
      <w:pPr>
        <w:pStyle w:val="ListParagraph"/>
        <w:numPr>
          <w:ilvl w:val="0"/>
          <w:numId w:val="18"/>
        </w:numPr>
        <w:ind w:left="714" w:hanging="357"/>
        <w:contextualSpacing w:val="0"/>
      </w:pPr>
      <w:r>
        <w:t>Calculate the rate of reaction that produces 25.0 cm</w:t>
      </w:r>
      <w:r w:rsidRPr="00A11590">
        <w:rPr>
          <w:vertAlign w:val="superscript"/>
        </w:rPr>
        <w:t>3</w:t>
      </w:r>
      <w:r>
        <w:t xml:space="preserve"> of gas in 5.9 s</w:t>
      </w:r>
      <w:r w:rsidR="00FB3965">
        <w:t>.</w:t>
      </w:r>
    </w:p>
    <w:p w14:paraId="3472B06A" w14:textId="79A4AA66" w:rsidR="00B508AB" w:rsidRDefault="00B508AB" w:rsidP="00EF1C4B">
      <w:pPr>
        <w:pStyle w:val="ListParagraph"/>
        <w:numPr>
          <w:ilvl w:val="0"/>
          <w:numId w:val="18"/>
        </w:numPr>
        <w:ind w:left="714" w:hanging="357"/>
        <w:contextualSpacing w:val="0"/>
      </w:pPr>
      <w:r>
        <w:t>Calculate the rate of reaction that produces 25 cm</w:t>
      </w:r>
      <w:r w:rsidRPr="00A11590">
        <w:rPr>
          <w:vertAlign w:val="superscript"/>
        </w:rPr>
        <w:t>3</w:t>
      </w:r>
      <w:r>
        <w:t xml:space="preserve"> of gas in 5.9 s</w:t>
      </w:r>
      <w:r w:rsidR="00FB3965">
        <w:t>.</w:t>
      </w:r>
    </w:p>
    <w:p w14:paraId="2EE69FE9" w14:textId="42CDB71B" w:rsidR="00B508AB" w:rsidRDefault="00B508AB" w:rsidP="00EF1C4B">
      <w:pPr>
        <w:pStyle w:val="ListParagraph"/>
        <w:numPr>
          <w:ilvl w:val="0"/>
          <w:numId w:val="18"/>
        </w:numPr>
        <w:ind w:left="714" w:hanging="357"/>
        <w:contextualSpacing w:val="0"/>
      </w:pPr>
      <w:r>
        <w:t>Calculate the concentration of a sodium chloride solution when 9.80 g of solid was dissolved in 100 cm</w:t>
      </w:r>
      <w:r w:rsidRPr="00A11590">
        <w:rPr>
          <w:vertAlign w:val="superscript"/>
        </w:rPr>
        <w:t>3</w:t>
      </w:r>
      <w:r>
        <w:t xml:space="preserve"> water.</w:t>
      </w:r>
    </w:p>
    <w:p w14:paraId="60917978" w14:textId="1AF2BFAF" w:rsidR="00B508AB" w:rsidRDefault="00B508AB" w:rsidP="00EF1C4B">
      <w:pPr>
        <w:pStyle w:val="ListParagraph"/>
        <w:numPr>
          <w:ilvl w:val="0"/>
          <w:numId w:val="18"/>
        </w:numPr>
        <w:ind w:left="714" w:hanging="357"/>
        <w:contextualSpacing w:val="0"/>
      </w:pPr>
      <w:r>
        <w:t>Calculate the concentration of a sodium chloride solution when 9.8 g of solid was dissolved in 100 cm</w:t>
      </w:r>
      <w:r w:rsidRPr="00A11590">
        <w:rPr>
          <w:vertAlign w:val="superscript"/>
        </w:rPr>
        <w:t>3</w:t>
      </w:r>
      <w:r>
        <w:t xml:space="preserve"> water.</w:t>
      </w:r>
    </w:p>
    <w:p w14:paraId="47EDE9E7" w14:textId="251AFE9A" w:rsidR="00B508AB" w:rsidRDefault="00B508AB" w:rsidP="00EF1C4B">
      <w:pPr>
        <w:pStyle w:val="ListParagraph"/>
        <w:numPr>
          <w:ilvl w:val="0"/>
          <w:numId w:val="18"/>
        </w:numPr>
        <w:ind w:left="714" w:hanging="357"/>
        <w:contextualSpacing w:val="0"/>
      </w:pPr>
      <w:r>
        <w:t>Calculate the concentration of a sodium chloride solution when 0.98 g of solid was dissolved in 10 cm</w:t>
      </w:r>
      <w:r w:rsidRPr="00A11590">
        <w:rPr>
          <w:vertAlign w:val="superscript"/>
        </w:rPr>
        <w:t>3</w:t>
      </w:r>
      <w:r>
        <w:t xml:space="preserve"> water.</w:t>
      </w:r>
    </w:p>
    <w:p w14:paraId="416654EB" w14:textId="1C311527" w:rsidR="007705C4" w:rsidRPr="00AC639E" w:rsidRDefault="00B508AB" w:rsidP="00AC639E">
      <w:pPr>
        <w:pStyle w:val="ListParagraph"/>
        <w:numPr>
          <w:ilvl w:val="0"/>
          <w:numId w:val="18"/>
        </w:numPr>
        <w:ind w:left="714" w:hanging="357"/>
        <w:contextualSpacing w:val="0"/>
      </w:pPr>
      <w:r>
        <w:t>Calculate the concentration of a sodium chloride solution 0.98 g of solid was dissolved in 10.0 cm</w:t>
      </w:r>
      <w:r w:rsidRPr="00A11590">
        <w:rPr>
          <w:vertAlign w:val="superscript"/>
        </w:rPr>
        <w:t>3</w:t>
      </w:r>
      <w:r>
        <w:t xml:space="preserve"> water.</w:t>
      </w:r>
    </w:p>
    <w:sectPr w:rsidR="007705C4" w:rsidRPr="00AC639E" w:rsidSect="00042CA7">
      <w:footerReference w:type="default" r:id="rId13"/>
      <w:headerReference w:type="first" r:id="rId14"/>
      <w:footerReference w:type="first" r:id="rId15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4BEE8428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0033D2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0033D2">
      <w:rPr>
        <w:noProof/>
        <w:sz w:val="16"/>
      </w:rPr>
      <w:t>3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43884F0D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0033D2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0033D2">
      <w:rPr>
        <w:noProof/>
        <w:sz w:val="16"/>
      </w:rPr>
      <w:t>3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0540143B" w:rsidR="00343CBA" w:rsidRDefault="00AC639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CE9"/>
    <w:multiLevelType w:val="hybridMultilevel"/>
    <w:tmpl w:val="B1F0F88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171B3"/>
    <w:multiLevelType w:val="hybridMultilevel"/>
    <w:tmpl w:val="324CFDFA"/>
    <w:lvl w:ilvl="0" w:tplc="08090019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259B7378"/>
    <w:multiLevelType w:val="hybridMultilevel"/>
    <w:tmpl w:val="324CFDFA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219AA"/>
    <w:multiLevelType w:val="hybridMultilevel"/>
    <w:tmpl w:val="3B5C8F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EB35EC"/>
    <w:multiLevelType w:val="hybridMultilevel"/>
    <w:tmpl w:val="4AEEEB6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0126F5"/>
    <w:multiLevelType w:val="hybridMultilevel"/>
    <w:tmpl w:val="D8E6AD6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6C3B5C"/>
    <w:multiLevelType w:val="hybridMultilevel"/>
    <w:tmpl w:val="D8E6AD6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7F19F5"/>
    <w:multiLevelType w:val="hybridMultilevel"/>
    <w:tmpl w:val="F6D04BDA"/>
    <w:lvl w:ilvl="0" w:tplc="5394A454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66D5A"/>
    <w:multiLevelType w:val="hybridMultilevel"/>
    <w:tmpl w:val="BAB2E16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01D1E"/>
    <w:multiLevelType w:val="hybridMultilevel"/>
    <w:tmpl w:val="8B6C56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1"/>
  </w:num>
  <w:num w:numId="5">
    <w:abstractNumId w:val="10"/>
    <w:lvlOverride w:ilvl="0">
      <w:startOverride w:val="2"/>
    </w:lvlOverride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9"/>
  </w:num>
  <w:num w:numId="11">
    <w:abstractNumId w:val="0"/>
  </w:num>
  <w:num w:numId="12">
    <w:abstractNumId w:val="14"/>
  </w:num>
  <w:num w:numId="13">
    <w:abstractNumId w:val="4"/>
  </w:num>
  <w:num w:numId="14">
    <w:abstractNumId w:val="5"/>
  </w:num>
  <w:num w:numId="15">
    <w:abstractNumId w:val="12"/>
  </w:num>
  <w:num w:numId="16">
    <w:abstractNumId w:val="15"/>
  </w:num>
  <w:num w:numId="17">
    <w:abstractNumId w:val="13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033D2"/>
    <w:rsid w:val="00012664"/>
    <w:rsid w:val="0002726D"/>
    <w:rsid w:val="000355C3"/>
    <w:rsid w:val="00042CA7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0CCA"/>
    <w:rsid w:val="00334EAD"/>
    <w:rsid w:val="00343CBA"/>
    <w:rsid w:val="00361A0D"/>
    <w:rsid w:val="003B3451"/>
    <w:rsid w:val="003C026F"/>
    <w:rsid w:val="003D05E8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36A54"/>
    <w:rsid w:val="006437AB"/>
    <w:rsid w:val="006525C2"/>
    <w:rsid w:val="006532A6"/>
    <w:rsid w:val="00654FDB"/>
    <w:rsid w:val="00662B91"/>
    <w:rsid w:val="0067206C"/>
    <w:rsid w:val="006758AB"/>
    <w:rsid w:val="0069035C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A5E1E"/>
    <w:rsid w:val="007C1813"/>
    <w:rsid w:val="007C4328"/>
    <w:rsid w:val="007D3226"/>
    <w:rsid w:val="007D50E0"/>
    <w:rsid w:val="00805114"/>
    <w:rsid w:val="0081005F"/>
    <w:rsid w:val="008304CA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377C3"/>
    <w:rsid w:val="009400F1"/>
    <w:rsid w:val="00972310"/>
    <w:rsid w:val="00982F78"/>
    <w:rsid w:val="009875B2"/>
    <w:rsid w:val="00987FC3"/>
    <w:rsid w:val="009C5777"/>
    <w:rsid w:val="009D4E77"/>
    <w:rsid w:val="009F0DFC"/>
    <w:rsid w:val="009F3445"/>
    <w:rsid w:val="00A11590"/>
    <w:rsid w:val="00A42400"/>
    <w:rsid w:val="00A50EEB"/>
    <w:rsid w:val="00A52886"/>
    <w:rsid w:val="00A75F4C"/>
    <w:rsid w:val="00A9584B"/>
    <w:rsid w:val="00AB1738"/>
    <w:rsid w:val="00AC639E"/>
    <w:rsid w:val="00AE621F"/>
    <w:rsid w:val="00AE7C6A"/>
    <w:rsid w:val="00AF3542"/>
    <w:rsid w:val="00AF776F"/>
    <w:rsid w:val="00B20041"/>
    <w:rsid w:val="00B508AB"/>
    <w:rsid w:val="00B57B2A"/>
    <w:rsid w:val="00BA512C"/>
    <w:rsid w:val="00BB1F22"/>
    <w:rsid w:val="00C17DDC"/>
    <w:rsid w:val="00C30207"/>
    <w:rsid w:val="00C3053B"/>
    <w:rsid w:val="00CD10BF"/>
    <w:rsid w:val="00CE7741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EF1C4B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3965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B508A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508A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508A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30207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rsc.li/2Xfd61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27d643f5-4560-4eff-9f48-d0fe6b2bec2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Expressing uncertainty in data</vt:lpstr>
    </vt:vector>
  </TitlesOfParts>
  <Company>Royal Society of Chemistry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Expressing uncertainty in data</dc:title>
  <dc:subject>Demonstration silver acetylide as a contact explosive</dc:subject>
  <dc:creator>Royal Society of Chemistry</dc:creator>
  <cp:keywords>data handling, rounding, significant figures</cp:keywords>
  <dc:description>From Improve students’ data handling, Education in Chemistry, rsc.li/2Xfd61c</dc:description>
  <cp:lastModifiedBy>Katherine Hartop</cp:lastModifiedBy>
  <cp:revision>9</cp:revision>
  <dcterms:created xsi:type="dcterms:W3CDTF">2020-05-29T14:46:00Z</dcterms:created>
  <dcterms:modified xsi:type="dcterms:W3CDTF">2020-06-02T09:54:00Z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