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D2" w:rsidRDefault="001764D2" w:rsidP="001764D2">
      <w:pPr>
        <w:pStyle w:val="Heading1"/>
      </w:pPr>
    </w:p>
    <w:p w:rsidR="001764D2" w:rsidRDefault="001764D2" w:rsidP="001764D2">
      <w:pPr>
        <w:pStyle w:val="Heading1"/>
      </w:pPr>
    </w:p>
    <w:p w:rsidR="001764D2" w:rsidRPr="0081005F" w:rsidRDefault="001764D2" w:rsidP="001764D2">
      <w:pPr>
        <w:pStyle w:val="Heading1"/>
      </w:pPr>
      <w:r>
        <w:t xml:space="preserve">Starters for 10: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pontio</w:t>
      </w:r>
      <w:proofErr w:type="spellEnd"/>
      <w:r>
        <w:t xml:space="preserve"> – </w:t>
      </w:r>
      <w:proofErr w:type="spellStart"/>
      <w:r>
        <w:t>atebion</w:t>
      </w:r>
      <w:proofErr w:type="spellEnd"/>
    </w:p>
    <w:p w:rsidR="001764D2" w:rsidRPr="008B3961" w:rsidRDefault="001764D2" w:rsidP="001764D2">
      <w:pPr>
        <w:pStyle w:val="Heading2"/>
      </w:pPr>
      <w:proofErr w:type="spellStart"/>
      <w:r>
        <w:t>Cynnwys</w:t>
      </w:r>
      <w:proofErr w:type="spellEnd"/>
    </w:p>
    <w:p w:rsidR="001764D2" w:rsidRPr="00D42664" w:rsidRDefault="001764D2" w:rsidP="001764D2">
      <w:pPr>
        <w:pStyle w:val="Heading3"/>
        <w:numPr>
          <w:ilvl w:val="1"/>
          <w:numId w:val="3"/>
        </w:numPr>
      </w:pPr>
      <w:proofErr w:type="spellStart"/>
      <w:r w:rsidRPr="00D42664">
        <w:t>Cymwyseddau</w:t>
      </w:r>
      <w:proofErr w:type="spellEnd"/>
      <w:r w:rsidRPr="00D42664">
        <w:t xml:space="preserve"> </w:t>
      </w:r>
      <w:proofErr w:type="spellStart"/>
      <w:r w:rsidRPr="00D42664">
        <w:t>mathemateg</w:t>
      </w:r>
      <w:proofErr w:type="spellEnd"/>
      <w:r w:rsidRPr="00D42664">
        <w:t xml:space="preserve"> </w:t>
      </w:r>
      <w:proofErr w:type="spellStart"/>
      <w:r w:rsidRPr="00D42664">
        <w:t>sylfaenol</w:t>
      </w:r>
      <w:proofErr w:type="spellEnd"/>
    </w:p>
    <w:p w:rsidR="001764D2" w:rsidRDefault="001764D2" w:rsidP="001764D2">
      <w:pPr>
        <w:pStyle w:val="Numberedlist"/>
        <w:numPr>
          <w:ilvl w:val="1"/>
          <w:numId w:val="4"/>
        </w:numPr>
      </w:pPr>
      <w:proofErr w:type="spellStart"/>
      <w:r w:rsidRPr="00A12051">
        <w:t>Aildrefnu</w:t>
      </w:r>
      <w:proofErr w:type="spellEnd"/>
      <w:r w:rsidRPr="00A12051">
        <w:t xml:space="preserve"> </w:t>
      </w:r>
      <w:proofErr w:type="spellStart"/>
      <w:r w:rsidRPr="00A12051">
        <w:t>hafaliadau</w:t>
      </w:r>
      <w:proofErr w:type="spellEnd"/>
    </w:p>
    <w:p w:rsidR="001764D2" w:rsidRDefault="001764D2" w:rsidP="001764D2">
      <w:pPr>
        <w:pStyle w:val="Numberedlist"/>
        <w:numPr>
          <w:ilvl w:val="1"/>
          <w:numId w:val="4"/>
        </w:numPr>
      </w:pPr>
      <w:r w:rsidRPr="00A12051">
        <w:t>BODMAS (</w:t>
      </w:r>
      <w:proofErr w:type="spellStart"/>
      <w:r w:rsidRPr="00A12051">
        <w:t>trefn</w:t>
      </w:r>
      <w:proofErr w:type="spellEnd"/>
      <w:r w:rsidRPr="00A12051">
        <w:t xml:space="preserve"> </w:t>
      </w:r>
      <w:proofErr w:type="spellStart"/>
      <w:r w:rsidRPr="00A12051">
        <w:t>gweithrediadau</w:t>
      </w:r>
      <w:proofErr w:type="spellEnd"/>
      <w:r w:rsidRPr="00A12051">
        <w:t>)</w:t>
      </w:r>
    </w:p>
    <w:p w:rsidR="001764D2" w:rsidRDefault="001764D2" w:rsidP="001764D2">
      <w:pPr>
        <w:pStyle w:val="Numberedlist"/>
        <w:numPr>
          <w:ilvl w:val="1"/>
          <w:numId w:val="4"/>
        </w:numPr>
      </w:pPr>
      <w:proofErr w:type="spellStart"/>
      <w:r w:rsidRPr="00A12051">
        <w:t>Cyfrifo</w:t>
      </w:r>
      <w:proofErr w:type="spellEnd"/>
      <w:r w:rsidRPr="00A12051">
        <w:t xml:space="preserve"> </w:t>
      </w:r>
      <w:proofErr w:type="spellStart"/>
      <w:r w:rsidRPr="00A12051">
        <w:t>symiau</w:t>
      </w:r>
      <w:proofErr w:type="spellEnd"/>
      <w:r w:rsidRPr="00A12051">
        <w:t xml:space="preserve"> (</w:t>
      </w:r>
      <w:proofErr w:type="spellStart"/>
      <w:r w:rsidRPr="00A12051">
        <w:t>pennu</w:t>
      </w:r>
      <w:proofErr w:type="spellEnd"/>
      <w:r w:rsidRPr="00A12051">
        <w:t xml:space="preserve"> </w:t>
      </w:r>
      <w:proofErr w:type="spellStart"/>
      <w:r w:rsidRPr="00A12051">
        <w:t>unedau</w:t>
      </w:r>
      <w:proofErr w:type="spellEnd"/>
      <w:r w:rsidRPr="00A12051">
        <w:t>)</w:t>
      </w:r>
    </w:p>
    <w:p w:rsidR="001764D2" w:rsidRDefault="001764D2" w:rsidP="001764D2">
      <w:pPr>
        <w:pStyle w:val="Numberedlist"/>
        <w:numPr>
          <w:ilvl w:val="1"/>
          <w:numId w:val="4"/>
        </w:numPr>
      </w:pPr>
      <w:proofErr w:type="spellStart"/>
      <w:r w:rsidRPr="00A12051">
        <w:t>Mynegi</w:t>
      </w:r>
      <w:proofErr w:type="spellEnd"/>
      <w:r w:rsidRPr="00A12051">
        <w:t xml:space="preserve"> </w:t>
      </w:r>
      <w:proofErr w:type="spellStart"/>
      <w:r w:rsidRPr="00A12051">
        <w:t>rhifau</w:t>
      </w:r>
      <w:proofErr w:type="spellEnd"/>
      <w:r w:rsidRPr="00A12051">
        <w:t xml:space="preserve"> </w:t>
      </w:r>
      <w:proofErr w:type="spellStart"/>
      <w:r w:rsidRPr="00A12051">
        <w:t>mawr</w:t>
      </w:r>
      <w:proofErr w:type="spellEnd"/>
      <w:r w:rsidRPr="00A12051">
        <w:t xml:space="preserve"> a </w:t>
      </w:r>
      <w:proofErr w:type="spellStart"/>
      <w:r w:rsidRPr="00A12051">
        <w:t>bach</w:t>
      </w:r>
      <w:proofErr w:type="spellEnd"/>
    </w:p>
    <w:p w:rsidR="001764D2" w:rsidRDefault="001764D2" w:rsidP="001764D2">
      <w:pPr>
        <w:pStyle w:val="Numberedlist"/>
        <w:numPr>
          <w:ilvl w:val="1"/>
          <w:numId w:val="4"/>
        </w:numPr>
      </w:pPr>
      <w:proofErr w:type="spellStart"/>
      <w:r w:rsidRPr="00A12051">
        <w:t>Ffigurau</w:t>
      </w:r>
      <w:proofErr w:type="spellEnd"/>
      <w:r w:rsidRPr="00A12051">
        <w:t xml:space="preserve"> </w:t>
      </w:r>
      <w:proofErr w:type="spellStart"/>
      <w:r w:rsidRPr="00A12051">
        <w:t>ystyrlon</w:t>
      </w:r>
      <w:proofErr w:type="spellEnd"/>
      <w:r w:rsidRPr="00A12051">
        <w:t xml:space="preserve">, </w:t>
      </w:r>
      <w:proofErr w:type="spellStart"/>
      <w:r w:rsidRPr="00A12051">
        <w:t>lleoedd</w:t>
      </w:r>
      <w:proofErr w:type="spellEnd"/>
      <w:r w:rsidRPr="00A12051">
        <w:t xml:space="preserve"> </w:t>
      </w:r>
      <w:proofErr w:type="spellStart"/>
      <w:r w:rsidRPr="00A12051">
        <w:t>degol</w:t>
      </w:r>
      <w:proofErr w:type="spellEnd"/>
      <w:r w:rsidRPr="00A12051">
        <w:t xml:space="preserve"> a </w:t>
      </w:r>
      <w:proofErr w:type="spellStart"/>
      <w:r w:rsidRPr="00A12051">
        <w:t>thalgrynnu</w:t>
      </w:r>
      <w:proofErr w:type="spellEnd"/>
    </w:p>
    <w:p w:rsidR="001764D2" w:rsidRDefault="001764D2" w:rsidP="001764D2">
      <w:pPr>
        <w:pStyle w:val="Numberedlist"/>
        <w:numPr>
          <w:ilvl w:val="1"/>
          <w:numId w:val="4"/>
        </w:numPr>
      </w:pPr>
      <w:proofErr w:type="spellStart"/>
      <w:r w:rsidRPr="00A12051">
        <w:t>Trosi</w:t>
      </w:r>
      <w:proofErr w:type="spellEnd"/>
      <w:r w:rsidRPr="00A12051">
        <w:t xml:space="preserve"> </w:t>
      </w:r>
      <w:proofErr w:type="spellStart"/>
      <w:r w:rsidRPr="00A12051">
        <w:t>unedau</w:t>
      </w:r>
      <w:proofErr w:type="spellEnd"/>
      <w:r w:rsidRPr="00A12051">
        <w:t xml:space="preserve"> 1 – </w:t>
      </w:r>
      <w:proofErr w:type="spellStart"/>
      <w:r w:rsidRPr="00A12051">
        <w:t>Hyd</w:t>
      </w:r>
      <w:proofErr w:type="spellEnd"/>
      <w:r w:rsidRPr="00A12051">
        <w:t xml:space="preserve">, </w:t>
      </w:r>
      <w:proofErr w:type="spellStart"/>
      <w:r w:rsidRPr="00A12051">
        <w:t>màs</w:t>
      </w:r>
      <w:proofErr w:type="spellEnd"/>
      <w:r w:rsidRPr="00A12051">
        <w:t xml:space="preserve"> ac </w:t>
      </w:r>
      <w:proofErr w:type="spellStart"/>
      <w:r w:rsidRPr="00A12051">
        <w:t>amser</w:t>
      </w:r>
      <w:proofErr w:type="spellEnd"/>
    </w:p>
    <w:p w:rsidR="001764D2" w:rsidRDefault="001764D2" w:rsidP="001764D2">
      <w:pPr>
        <w:pStyle w:val="Numberedlist"/>
        <w:numPr>
          <w:ilvl w:val="1"/>
          <w:numId w:val="4"/>
        </w:numPr>
      </w:pPr>
      <w:proofErr w:type="spellStart"/>
      <w:r w:rsidRPr="00A12051">
        <w:t>Trosi</w:t>
      </w:r>
      <w:proofErr w:type="spellEnd"/>
      <w:r w:rsidRPr="00A12051">
        <w:t xml:space="preserve"> </w:t>
      </w:r>
      <w:proofErr w:type="spellStart"/>
      <w:r w:rsidRPr="00A12051">
        <w:t>unedau</w:t>
      </w:r>
      <w:proofErr w:type="spellEnd"/>
      <w:r w:rsidRPr="00A12051">
        <w:t xml:space="preserve"> 2 – </w:t>
      </w:r>
      <w:proofErr w:type="spellStart"/>
      <w:r w:rsidRPr="00A12051">
        <w:t>Cyfaint</w:t>
      </w:r>
      <w:proofErr w:type="spellEnd"/>
    </w:p>
    <w:p w:rsidR="001764D2" w:rsidRDefault="001764D2" w:rsidP="001764D2">
      <w:pPr>
        <w:pStyle w:val="Numberedlist"/>
        <w:numPr>
          <w:ilvl w:val="1"/>
          <w:numId w:val="4"/>
        </w:numPr>
      </w:pPr>
      <w:proofErr w:type="spellStart"/>
      <w:r w:rsidRPr="00A12051">
        <w:t>Molau</w:t>
      </w:r>
      <w:proofErr w:type="spellEnd"/>
      <w:r w:rsidRPr="00A12051">
        <w:t xml:space="preserve"> a </w:t>
      </w:r>
      <w:proofErr w:type="spellStart"/>
      <w:r w:rsidRPr="00A12051">
        <w:t>màs</w:t>
      </w:r>
      <w:proofErr w:type="spellEnd"/>
    </w:p>
    <w:p w:rsidR="001764D2" w:rsidRDefault="001764D2" w:rsidP="001764D2">
      <w:pPr>
        <w:pStyle w:val="Numberedlist"/>
        <w:numPr>
          <w:ilvl w:val="1"/>
          <w:numId w:val="4"/>
        </w:numPr>
      </w:pPr>
      <w:proofErr w:type="spellStart"/>
      <w:r w:rsidRPr="00A12051">
        <w:t>Molau</w:t>
      </w:r>
      <w:proofErr w:type="spellEnd"/>
      <w:r w:rsidRPr="00A12051">
        <w:t xml:space="preserve"> a </w:t>
      </w:r>
      <w:proofErr w:type="spellStart"/>
      <w:r w:rsidRPr="00A12051">
        <w:t>chrynodiad</w:t>
      </w:r>
      <w:proofErr w:type="spellEnd"/>
    </w:p>
    <w:p w:rsidR="001764D2" w:rsidRDefault="001764D2">
      <w:pPr>
        <w:keepLines w:val="0"/>
        <w:spacing w:before="200" w:after="0"/>
        <w:rPr>
          <w:rFonts w:eastAsia="Calibri"/>
          <w:b/>
          <w:sz w:val="22"/>
          <w:szCs w:val="22"/>
          <w:lang w:val="cy-GB"/>
        </w:rPr>
      </w:pPr>
      <w:r>
        <w:rPr>
          <w:b/>
          <w:sz w:val="22"/>
          <w:szCs w:val="22"/>
        </w:rPr>
        <w:br w:type="page"/>
      </w:r>
    </w:p>
    <w:p w:rsidR="001764D2" w:rsidRDefault="001764D2" w:rsidP="001764D2">
      <w:pPr>
        <w:pStyle w:val="Heading1"/>
        <w:rPr>
          <w:iCs/>
        </w:rPr>
      </w:pPr>
    </w:p>
    <w:p w:rsidR="001764D2" w:rsidRDefault="001764D2" w:rsidP="001764D2">
      <w:pPr>
        <w:pStyle w:val="Heading1"/>
        <w:rPr>
          <w:iCs/>
        </w:rPr>
      </w:pPr>
    </w:p>
    <w:p w:rsidR="001764D2" w:rsidRDefault="001764D2" w:rsidP="001764D2">
      <w:pPr>
        <w:pStyle w:val="Heading1"/>
      </w:pPr>
      <w:r w:rsidRPr="00C03E10">
        <w:rPr>
          <w:iCs/>
        </w:rPr>
        <w:t>Starters for 10</w:t>
      </w:r>
      <w:r>
        <w:t xml:space="preserve">: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pontio</w:t>
      </w:r>
      <w:proofErr w:type="spellEnd"/>
      <w:r>
        <w:t xml:space="preserve"> – </w:t>
      </w:r>
      <w:proofErr w:type="spellStart"/>
      <w:r>
        <w:t>atebion</w:t>
      </w:r>
      <w:proofErr w:type="spellEnd"/>
    </w:p>
    <w:p w:rsidR="001764D2" w:rsidRDefault="001764D2" w:rsidP="001764D2">
      <w:pPr>
        <w:pStyle w:val="Heading2"/>
      </w:pPr>
      <w:r>
        <w:t>0.2.1. Aildrefnu hafaliadau</w:t>
      </w:r>
    </w:p>
    <w:p w:rsidR="001764D2" w:rsidRDefault="001764D2" w:rsidP="001764D2">
      <w:pPr>
        <w:pStyle w:val="Introtext"/>
        <w:tabs>
          <w:tab w:val="left" w:pos="8789"/>
        </w:tabs>
        <w:spacing w:after="120"/>
        <w:ind w:left="426" w:hanging="426"/>
      </w:pPr>
      <w:r>
        <w:rPr>
          <w:b/>
        </w:rPr>
        <w:t>1.</w:t>
      </w:r>
      <w:r>
        <w:tab/>
      </w:r>
    </w:p>
    <w:p w:rsidR="001764D2" w:rsidRDefault="001764D2" w:rsidP="001764D2">
      <w:pPr>
        <w:pStyle w:val="Introtext"/>
        <w:tabs>
          <w:tab w:val="left" w:pos="8789"/>
        </w:tabs>
        <w:spacing w:after="120"/>
        <w:ind w:left="426" w:hanging="426"/>
        <w:rPr>
          <w:i/>
        </w:rPr>
      </w:pPr>
      <w:r>
        <w:t xml:space="preserve">a.  </w:t>
      </w:r>
      <m:oMath>
        <m:r>
          <w:rPr>
            <w:rFonts w:ascii="Cambria Math" w:hAnsi="Cambria Math"/>
          </w:rPr>
          <m:t>c 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1000n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>
        <w:tab/>
      </w:r>
      <w:r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8789"/>
        </w:tabs>
        <w:spacing w:after="120"/>
        <w:ind w:left="426" w:hanging="426"/>
        <w:rPr>
          <w:rFonts w:ascii="Cambria Math" w:hAnsi="Cambria Math"/>
          <w:oMath/>
        </w:rPr>
        <w:sectPr w:rsidR="001764D2" w:rsidSect="005220C4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684" w:left="1134" w:header="737" w:footer="720" w:gutter="0"/>
          <w:cols w:space="720"/>
          <w:docGrid w:linePitch="299"/>
        </w:sectPr>
      </w:pPr>
      <w:r>
        <w:t xml:space="preserve">b.  </w:t>
      </w:r>
      <m:oMath>
        <m:r>
          <w:rPr>
            <w:rFonts w:ascii="Cambria Math" w:hAnsi="Cambria Math"/>
          </w:rPr>
          <m:t xml:space="preserve">v=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1000n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</m:oMath>
      <w:r>
        <w:t xml:space="preserve">  </w:t>
      </w:r>
      <w:r>
        <w:tab/>
      </w:r>
      <w:r>
        <w:rPr>
          <w:i/>
        </w:rPr>
        <w:t>(1 marc)</w:t>
      </w:r>
    </w:p>
    <w:p w:rsidR="001764D2" w:rsidRPr="000F4723" w:rsidRDefault="001764D2" w:rsidP="001764D2">
      <w:pPr>
        <w:pStyle w:val="Introtext"/>
        <w:tabs>
          <w:tab w:val="left" w:pos="8789"/>
        </w:tabs>
        <w:spacing w:after="120"/>
        <w:ind w:left="426" w:hanging="426"/>
      </w:pPr>
      <w:bookmarkStart w:id="0" w:name="_GoBack"/>
      <w:bookmarkEnd w:id="0"/>
    </w:p>
    <w:p w:rsidR="001764D2" w:rsidRDefault="001764D2" w:rsidP="001764D2">
      <w:pPr>
        <w:pStyle w:val="Introtext"/>
        <w:tabs>
          <w:tab w:val="left" w:pos="426"/>
          <w:tab w:val="left" w:pos="851"/>
          <w:tab w:val="left" w:pos="8789"/>
        </w:tabs>
        <w:spacing w:after="120"/>
      </w:pPr>
      <w:r>
        <w:rPr>
          <w:b/>
        </w:rPr>
        <w:t xml:space="preserve">2. </w:t>
      </w:r>
      <w:r>
        <w:rPr>
          <w:b/>
        </w:rPr>
        <w:tab/>
      </w:r>
    </w:p>
    <w:p w:rsidR="001764D2" w:rsidRDefault="001764D2" w:rsidP="001764D2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i/>
        </w:rPr>
      </w:pPr>
      <w:r>
        <w:t xml:space="preserve">a.  </w:t>
      </w:r>
      <m:oMath>
        <m:r>
          <w:rPr>
            <w:rFonts w:ascii="Cambria Math" w:hAnsi="Cambria Math"/>
          </w:rPr>
          <m:t>m =d ×v</m:t>
        </m:r>
      </m:oMath>
      <w:r>
        <w:tab/>
      </w:r>
      <w:r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426"/>
          <w:tab w:val="left" w:pos="851"/>
          <w:tab w:val="left" w:pos="8789"/>
        </w:tabs>
        <w:spacing w:after="120"/>
      </w:pPr>
      <w:r>
        <w:t xml:space="preserve">b.  </w:t>
      </w:r>
      <m:oMath>
        <m:r>
          <w:rPr>
            <w:rFonts w:ascii="Cambria Math" w:hAnsi="Cambria Math"/>
          </w:rPr>
          <m:t xml:space="preserve">d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 x 10</m:t>
                </m:r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</w:rPr>
              <m:t xml:space="preserve">v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 10</m:t>
                </m:r>
              </m:e>
              <m:sup>
                <m:r>
                  <w:rPr>
                    <w:rFonts w:ascii="Cambria Math" w:hAnsi="Cambria Math"/>
                  </w:rPr>
                  <m:t>-6</m:t>
                </m:r>
              </m:sup>
            </m:sSup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 xml:space="preserve">v x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</m:den>
        </m:f>
      </m:oMath>
      <w:r>
        <w:t xml:space="preserve">  </w:t>
      </w:r>
    </w:p>
    <w:p w:rsidR="001764D2" w:rsidRPr="00BE0DBA" w:rsidRDefault="001764D2" w:rsidP="001764D2">
      <w:pPr>
        <w:pStyle w:val="Introtext"/>
        <w:tabs>
          <w:tab w:val="left" w:pos="426"/>
          <w:tab w:val="left" w:pos="851"/>
          <w:tab w:val="left" w:pos="8789"/>
        </w:tabs>
        <w:spacing w:after="120"/>
      </w:pPr>
      <w:r>
        <w:t>1 marc os yw dwy ran y ffracsiwn yn gywir, 1 marc am ganslo × 10</w:t>
      </w:r>
      <w:r>
        <w:rPr>
          <w:vertAlign w:val="superscript"/>
        </w:rPr>
        <w:t>–6</w:t>
      </w:r>
      <w:r>
        <w:t xml:space="preserve"> i lawr i × 10</w:t>
      </w:r>
      <w:r>
        <w:rPr>
          <w:vertAlign w:val="superscript"/>
        </w:rPr>
        <w:t>–3</w:t>
      </w:r>
      <w:r>
        <w:t>.</w:t>
      </w:r>
      <w:r>
        <w:tab/>
      </w:r>
      <w:r>
        <w:rPr>
          <w:i/>
        </w:rPr>
        <w:t>(2 farc)</w:t>
      </w:r>
    </w:p>
    <w:p w:rsidR="001764D2" w:rsidRDefault="001764D2" w:rsidP="001764D2">
      <w:pPr>
        <w:pStyle w:val="Introtext"/>
        <w:tabs>
          <w:tab w:val="left" w:pos="8789"/>
        </w:tabs>
        <w:spacing w:after="120"/>
        <w:ind w:left="426" w:hanging="426"/>
        <w:rPr>
          <w:b/>
        </w:rPr>
      </w:pPr>
    </w:p>
    <w:p w:rsidR="001764D2" w:rsidRDefault="001764D2" w:rsidP="001764D2">
      <w:pPr>
        <w:pStyle w:val="Introtext"/>
        <w:tabs>
          <w:tab w:val="left" w:pos="8789"/>
        </w:tabs>
        <w:spacing w:after="120"/>
        <w:ind w:left="426" w:hanging="426"/>
      </w:pPr>
      <w:r>
        <w:rPr>
          <w:b/>
        </w:rPr>
        <w:t>3.</w:t>
      </w:r>
      <w:r>
        <w:tab/>
      </w:r>
    </w:p>
    <w:p w:rsidR="001764D2" w:rsidRDefault="001764D2" w:rsidP="001764D2">
      <w:pPr>
        <w:pStyle w:val="Introtext"/>
        <w:tabs>
          <w:tab w:val="left" w:pos="8789"/>
        </w:tabs>
        <w:spacing w:after="120"/>
        <w:ind w:left="426" w:hanging="426"/>
        <w:rPr>
          <w:i/>
        </w:rPr>
      </w:pPr>
      <w:r>
        <w:t xml:space="preserve">a.  </w:t>
      </w:r>
      <m:oMath>
        <m:r>
          <w:rPr>
            <w:rFonts w:ascii="Cambria Math" w:hAnsi="Cambria Math"/>
          </w:rPr>
          <m:t xml:space="preserve">p=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λ</m:t>
            </m:r>
          </m:den>
        </m:f>
      </m:oMath>
      <w:r>
        <w:tab/>
      </w:r>
      <w:r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8789"/>
        </w:tabs>
        <w:spacing w:after="120"/>
        <w:ind w:left="426" w:hanging="426"/>
      </w:pPr>
      <w:r>
        <w:t xml:space="preserve">b.  </w:t>
      </w:r>
      <m:oMath>
        <m:r>
          <w:rPr>
            <w:rFonts w:ascii="Cambria Math" w:hAnsi="Cambria Math"/>
          </w:rPr>
          <m:t xml:space="preserve">v=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λm</m:t>
            </m:r>
          </m:den>
        </m:f>
      </m:oMath>
      <w:r>
        <w:t xml:space="preserve"> </w:t>
      </w:r>
    </w:p>
    <w:p w:rsidR="001764D2" w:rsidRDefault="001764D2" w:rsidP="001764D2">
      <w:pPr>
        <w:pStyle w:val="Introtext"/>
        <w:tabs>
          <w:tab w:val="left" w:pos="8789"/>
        </w:tabs>
        <w:spacing w:after="120"/>
        <w:ind w:left="426" w:hanging="426"/>
      </w:pPr>
      <w:r>
        <w:t>1 marc am ddefnyddio p = mv yn yr hafaliad cyntaf ac 1 marc am aildrefnu’n llwyddiannus.</w:t>
      </w:r>
    </w:p>
    <w:p w:rsidR="001764D2" w:rsidRPr="004C0CB6" w:rsidRDefault="001764D2" w:rsidP="001764D2">
      <w:pPr>
        <w:pStyle w:val="Introtext"/>
        <w:tabs>
          <w:tab w:val="left" w:pos="8789"/>
        </w:tabs>
        <w:spacing w:after="120"/>
        <w:ind w:left="426" w:hanging="426"/>
      </w:pPr>
      <w:r>
        <w:tab/>
      </w:r>
      <w:r>
        <w:tab/>
      </w:r>
      <w:r>
        <w:rPr>
          <w:i/>
        </w:rPr>
        <w:t>(2 farc)</w:t>
      </w:r>
    </w:p>
    <w:p w:rsidR="001764D2" w:rsidRDefault="001764D2" w:rsidP="001764D2">
      <w:pPr>
        <w:pStyle w:val="Introtext"/>
        <w:tabs>
          <w:tab w:val="left" w:pos="8789"/>
        </w:tabs>
        <w:spacing w:after="120"/>
        <w:ind w:left="426" w:hanging="426"/>
      </w:pPr>
      <w:r>
        <w:rPr>
          <w:b/>
        </w:rPr>
        <w:t>4.</w:t>
      </w:r>
      <w:r>
        <w:tab/>
      </w:r>
    </w:p>
    <w:p w:rsidR="001764D2" w:rsidRDefault="001764D2" w:rsidP="001764D2">
      <w:pPr>
        <w:pStyle w:val="Introtext"/>
        <w:tabs>
          <w:tab w:val="left" w:pos="8789"/>
        </w:tabs>
        <w:spacing w:after="120"/>
        <w:ind w:left="426" w:hanging="426"/>
      </w:pPr>
      <w:r>
        <w:t xml:space="preserve">  </w:t>
      </w:r>
      <m:oMath>
        <m:r>
          <w:rPr>
            <w:rFonts w:ascii="Cambria Math" w:hAnsi="Cambria Math"/>
          </w:rPr>
          <m:t>v 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KE</m:t>
                </m:r>
              </m:num>
              <m:den>
                <m:r>
                  <w:rPr>
                    <w:rFonts w:ascii="Cambria Math" w:hAnsi="Cambria Math"/>
                  </w:rPr>
                  <m:t>0.5m</m:t>
                </m:r>
              </m:den>
            </m:f>
          </m:e>
        </m:rad>
      </m:oMath>
      <w:r>
        <w:t xml:space="preserve"> neu </w:t>
      </w:r>
      <m:oMath>
        <m:r>
          <w:rPr>
            <w:rFonts w:ascii="Cambria Math" w:hAnsi="Cambria Math"/>
          </w:rPr>
          <m:t xml:space="preserve">v=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2KE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</m:oMath>
      <w:r>
        <w:t xml:space="preserve">  </w:t>
      </w:r>
    </w:p>
    <w:p w:rsidR="001764D2" w:rsidRDefault="001764D2" w:rsidP="001764D2">
      <w:pPr>
        <w:pStyle w:val="Introtext"/>
        <w:tabs>
          <w:tab w:val="left" w:pos="8789"/>
        </w:tabs>
        <w:spacing w:after="120"/>
        <w:rPr>
          <w:i/>
        </w:rPr>
      </w:pPr>
      <w:r>
        <w:t>1 marc am aildrefnu drwy symud 0.5 m o dan KE, 1 marc am ddelio â’r v</w:t>
      </w:r>
      <w:r>
        <w:rPr>
          <w:vertAlign w:val="superscript"/>
        </w:rPr>
        <w:t>2</w:t>
      </w:r>
      <w:r>
        <w:t xml:space="preserve"> drwy ychwanegu’r ail isradd. </w:t>
      </w:r>
      <w:r>
        <w:tab/>
      </w:r>
      <w:r>
        <w:rPr>
          <w:i/>
        </w:rPr>
        <w:t>(2 farc)</w:t>
      </w:r>
    </w:p>
    <w:p w:rsidR="001764D2" w:rsidRDefault="001764D2" w:rsidP="001764D2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1764D2" w:rsidRDefault="001764D2">
      <w:pPr>
        <w:keepLines w:val="0"/>
        <w:spacing w:before="200" w:after="0"/>
        <w:rPr>
          <w:rFonts w:eastAsia="Calibri"/>
          <w:b/>
          <w:lang w:val="cy-GB"/>
        </w:rPr>
      </w:pPr>
      <w:r>
        <w:rPr>
          <w:b/>
        </w:rPr>
        <w:br w:type="page"/>
      </w:r>
    </w:p>
    <w:p w:rsidR="00D0770F" w:rsidRDefault="00D0770F" w:rsidP="001764D2">
      <w:pPr>
        <w:pStyle w:val="Heading1"/>
        <w:rPr>
          <w:iCs/>
        </w:rPr>
      </w:pPr>
    </w:p>
    <w:p w:rsidR="001764D2" w:rsidRDefault="001764D2" w:rsidP="001764D2">
      <w:pPr>
        <w:pStyle w:val="Heading1"/>
      </w:pPr>
      <w:r w:rsidRPr="00C03E10">
        <w:rPr>
          <w:iCs/>
        </w:rPr>
        <w:t>Starters for 10</w:t>
      </w:r>
      <w:r>
        <w:t xml:space="preserve">: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pontio</w:t>
      </w:r>
      <w:proofErr w:type="spellEnd"/>
      <w:r>
        <w:t xml:space="preserve"> – </w:t>
      </w:r>
      <w:proofErr w:type="spellStart"/>
      <w:r>
        <w:t>atebion</w:t>
      </w:r>
      <w:proofErr w:type="spellEnd"/>
    </w:p>
    <w:p w:rsidR="001764D2" w:rsidRPr="001764D2" w:rsidRDefault="001764D2" w:rsidP="001764D2">
      <w:pPr>
        <w:pStyle w:val="Heading2"/>
      </w:pPr>
      <w:r w:rsidRPr="001764D2">
        <w:t>0.2.2. BODMAS</w:t>
      </w:r>
    </w:p>
    <w:p w:rsidR="001764D2" w:rsidRDefault="001764D2" w:rsidP="001A5717">
      <w:pPr>
        <w:pStyle w:val="Introtext"/>
        <w:tabs>
          <w:tab w:val="left" w:pos="851"/>
          <w:tab w:val="left" w:pos="8789"/>
        </w:tabs>
        <w:spacing w:after="120"/>
        <w:ind w:left="425" w:hanging="425"/>
      </w:pPr>
      <w:r>
        <w:rPr>
          <w:b/>
        </w:rPr>
        <w:t xml:space="preserve">1. </w:t>
      </w:r>
      <w:r>
        <w:rPr>
          <w:b/>
        </w:rPr>
        <w:tab/>
      </w:r>
      <w:r>
        <w:t>a. 28</w:t>
      </w:r>
      <w:r w:rsidR="001A5717">
        <w:tab/>
      </w:r>
      <w:r w:rsidR="001A5717"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851"/>
          <w:tab w:val="left" w:pos="8789"/>
        </w:tabs>
        <w:spacing w:after="120"/>
        <w:ind w:left="425"/>
      </w:pPr>
      <w:r>
        <w:t>b. 40</w:t>
      </w:r>
      <w:r w:rsidR="001A5717">
        <w:tab/>
      </w:r>
      <w:r w:rsidR="001A5717"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851"/>
          <w:tab w:val="left" w:pos="8789"/>
        </w:tabs>
        <w:spacing w:after="120"/>
        <w:ind w:left="425"/>
      </w:pPr>
      <w:r>
        <w:t>c. 8</w:t>
      </w:r>
      <w:r w:rsidR="001A5717">
        <w:tab/>
      </w:r>
      <w:r w:rsidR="001A5717">
        <w:tab/>
      </w:r>
      <w:r w:rsidR="001A5717"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851"/>
          <w:tab w:val="left" w:pos="8789"/>
        </w:tabs>
        <w:spacing w:after="120"/>
        <w:ind w:left="425"/>
      </w:pPr>
      <w:r>
        <w:t>d. 45</w:t>
      </w:r>
      <w:r w:rsidR="001A5717">
        <w:t xml:space="preserve"> </w:t>
      </w:r>
      <w:r w:rsidR="001A5717">
        <w:tab/>
      </w:r>
      <w:r w:rsidR="001A5717"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851"/>
          <w:tab w:val="left" w:pos="8789"/>
        </w:tabs>
        <w:spacing w:after="120"/>
        <w:ind w:left="425"/>
      </w:pPr>
      <w:r>
        <w:t>e. 6</w:t>
      </w:r>
      <w:r w:rsidR="001A5717">
        <w:tab/>
      </w:r>
      <w:r w:rsidR="001A5717">
        <w:tab/>
      </w:r>
      <w:r w:rsidR="001A5717"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851"/>
          <w:tab w:val="left" w:pos="8789"/>
        </w:tabs>
        <w:spacing w:after="120"/>
        <w:ind w:left="425"/>
      </w:pPr>
      <w:r>
        <w:t>f. 40</w:t>
      </w:r>
      <w:r w:rsidR="001A5717">
        <w:tab/>
      </w:r>
      <w:r w:rsidR="001A5717">
        <w:tab/>
      </w:r>
      <w:r w:rsidR="001A5717">
        <w:rPr>
          <w:i/>
        </w:rPr>
        <w:t>(1 marc)</w:t>
      </w:r>
    </w:p>
    <w:p w:rsidR="001764D2" w:rsidRPr="00745222" w:rsidRDefault="001764D2" w:rsidP="001764D2">
      <w:pPr>
        <w:pStyle w:val="Introtext"/>
        <w:tabs>
          <w:tab w:val="left" w:pos="851"/>
          <w:tab w:val="left" w:pos="8789"/>
        </w:tabs>
        <w:spacing w:after="120"/>
      </w:pPr>
    </w:p>
    <w:p w:rsidR="001764D2" w:rsidRDefault="001764D2" w:rsidP="001764D2">
      <w:pPr>
        <w:pStyle w:val="Introtext"/>
        <w:tabs>
          <w:tab w:val="left" w:pos="851"/>
          <w:tab w:val="left" w:pos="8789"/>
        </w:tabs>
        <w:spacing w:after="120"/>
        <w:ind w:left="425" w:hanging="425"/>
      </w:pPr>
      <w:r>
        <w:rPr>
          <w:b/>
        </w:rPr>
        <w:t xml:space="preserve">2. </w:t>
      </w:r>
      <w:r>
        <w:rPr>
          <w:b/>
        </w:rPr>
        <w:tab/>
      </w:r>
      <w:r>
        <w:t>a.</w:t>
      </w:r>
      <w:r>
        <w:tab/>
        <w:t>180</w:t>
      </w:r>
      <w:r>
        <w:tab/>
      </w:r>
      <w:r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851"/>
          <w:tab w:val="left" w:pos="8789"/>
        </w:tabs>
        <w:spacing w:after="120"/>
        <w:ind w:left="426" w:hanging="426"/>
      </w:pPr>
      <w:r>
        <w:rPr>
          <w:b/>
        </w:rPr>
        <w:tab/>
      </w:r>
      <w:r>
        <w:t>b.</w:t>
      </w:r>
      <w:r>
        <w:rPr>
          <w:b/>
        </w:rPr>
        <w:tab/>
      </w:r>
      <w:r>
        <w:t xml:space="preserve">5352 </w:t>
      </w:r>
      <w:r>
        <w:tab/>
      </w:r>
      <w:r>
        <w:rPr>
          <w:i/>
        </w:rPr>
        <w:t>(1 marc)</w:t>
      </w:r>
    </w:p>
    <w:p w:rsidR="001764D2" w:rsidRPr="00D157DA" w:rsidRDefault="001764D2" w:rsidP="001764D2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i/>
        </w:rPr>
      </w:pPr>
      <w:r>
        <w:tab/>
        <w:t>c.</w:t>
      </w:r>
      <w:r>
        <w:rPr>
          <w:b/>
        </w:rPr>
        <w:tab/>
      </w:r>
      <w:r>
        <w:t>180</w:t>
      </w:r>
      <w:r>
        <w:tab/>
      </w:r>
      <w:r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8789"/>
        </w:tabs>
        <w:spacing w:after="120"/>
        <w:ind w:left="426" w:hanging="426"/>
        <w:rPr>
          <w:i/>
        </w:rPr>
      </w:pPr>
      <w:r>
        <w:t>Hafaliad: Mae pwyso = ar ôl pob gweithrediad yn arwain at wallau o ran BODMAS.</w:t>
      </w:r>
      <w:r>
        <w:rPr>
          <w:i/>
        </w:rPr>
        <w:t xml:space="preserve"> </w:t>
      </w:r>
      <w:r>
        <w:rPr>
          <w:i/>
        </w:rPr>
        <w:tab/>
        <w:t>(1 marc)</w:t>
      </w:r>
    </w:p>
    <w:p w:rsidR="001764D2" w:rsidRDefault="001764D2" w:rsidP="001764D2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1764D2" w:rsidRDefault="001764D2" w:rsidP="001764D2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1764D2" w:rsidRDefault="001764D2">
      <w:pPr>
        <w:keepLines w:val="0"/>
        <w:spacing w:before="200" w:after="0"/>
        <w:rPr>
          <w:rFonts w:eastAsia="Calibri"/>
          <w:b/>
          <w:lang w:val="cy-GB"/>
        </w:rPr>
      </w:pPr>
      <w:r>
        <w:rPr>
          <w:b/>
        </w:rPr>
        <w:br w:type="page"/>
      </w:r>
    </w:p>
    <w:p w:rsidR="00D0770F" w:rsidRDefault="00D0770F" w:rsidP="001764D2">
      <w:pPr>
        <w:pStyle w:val="Heading1"/>
        <w:rPr>
          <w:iCs/>
        </w:rPr>
      </w:pPr>
    </w:p>
    <w:p w:rsidR="001764D2" w:rsidRDefault="001764D2" w:rsidP="001764D2">
      <w:pPr>
        <w:pStyle w:val="Heading1"/>
      </w:pPr>
      <w:r w:rsidRPr="00C03E10">
        <w:rPr>
          <w:iCs/>
        </w:rPr>
        <w:t>Starters for 10</w:t>
      </w:r>
      <w:r>
        <w:t xml:space="preserve">: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pontio</w:t>
      </w:r>
      <w:proofErr w:type="spellEnd"/>
      <w:r>
        <w:t xml:space="preserve"> – </w:t>
      </w:r>
      <w:proofErr w:type="spellStart"/>
      <w:r>
        <w:t>atebion</w:t>
      </w:r>
      <w:proofErr w:type="spellEnd"/>
    </w:p>
    <w:p w:rsidR="001764D2" w:rsidRDefault="001764D2" w:rsidP="001764D2">
      <w:pPr>
        <w:pStyle w:val="Heading2"/>
      </w:pPr>
      <w:r>
        <w:t>0.2.3. Cyfrifo symiau</w:t>
      </w:r>
    </w:p>
    <w:p w:rsidR="001764D2" w:rsidRDefault="001764D2" w:rsidP="001764D2">
      <w:pPr>
        <w:pStyle w:val="Introtext"/>
        <w:tabs>
          <w:tab w:val="left" w:pos="851"/>
          <w:tab w:val="left" w:pos="8789"/>
        </w:tabs>
        <w:spacing w:after="120"/>
        <w:ind w:left="425" w:hanging="425"/>
      </w:pPr>
      <w:r>
        <w:rPr>
          <w:b/>
        </w:rPr>
        <w:t xml:space="preserve">1. </w:t>
      </w:r>
      <w:r>
        <w:rPr>
          <w:b/>
        </w:rPr>
        <w:tab/>
      </w:r>
      <w:r>
        <w:t>g cm</w:t>
      </w:r>
      <w:r>
        <w:rPr>
          <w:vertAlign w:val="superscript"/>
        </w:rPr>
        <w:t>–3</w:t>
      </w:r>
      <w:r>
        <w:tab/>
      </w:r>
      <w:r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851"/>
          <w:tab w:val="left" w:pos="8789"/>
        </w:tabs>
        <w:spacing w:after="120"/>
        <w:ind w:left="425" w:hanging="425"/>
      </w:pPr>
      <w:r>
        <w:rPr>
          <w:b/>
        </w:rPr>
        <w:t>2.</w:t>
      </w:r>
      <w:r>
        <w:rPr>
          <w:b/>
        </w:rPr>
        <w:tab/>
      </w:r>
      <w:r>
        <w:t>mol dm</w:t>
      </w:r>
      <w:r>
        <w:rPr>
          <w:vertAlign w:val="superscript"/>
        </w:rPr>
        <w:t>–3</w:t>
      </w:r>
      <w:r>
        <w:tab/>
      </w:r>
      <w:r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851"/>
          <w:tab w:val="left" w:pos="8789"/>
        </w:tabs>
        <w:spacing w:after="120"/>
        <w:ind w:left="425" w:hanging="425"/>
      </w:pPr>
      <w:r>
        <w:rPr>
          <w:b/>
        </w:rPr>
        <w:t>3.</w:t>
      </w:r>
      <w:r>
        <w:tab/>
        <w:t>g cm</w:t>
      </w:r>
      <w:r>
        <w:rPr>
          <w:vertAlign w:val="superscript"/>
        </w:rPr>
        <w:t>–3</w:t>
      </w:r>
      <w:r>
        <w:t xml:space="preserve"> </w:t>
      </w:r>
      <w:r>
        <w:tab/>
      </w:r>
      <w:r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851"/>
          <w:tab w:val="left" w:pos="8789"/>
        </w:tabs>
        <w:spacing w:after="120"/>
        <w:ind w:left="425" w:hanging="425"/>
      </w:pPr>
      <w:r>
        <w:rPr>
          <w:b/>
        </w:rPr>
        <w:t>4.</w:t>
      </w:r>
      <w:r>
        <w:tab/>
        <w:t>mol dm</w:t>
      </w:r>
      <w:r>
        <w:rPr>
          <w:vertAlign w:val="superscript"/>
        </w:rPr>
        <w:t>–3</w:t>
      </w:r>
      <w:r>
        <w:t xml:space="preserve"> s</w:t>
      </w:r>
      <w:r>
        <w:rPr>
          <w:vertAlign w:val="superscript"/>
        </w:rPr>
        <w:t>–1</w:t>
      </w:r>
      <w:r>
        <w:t xml:space="preserve"> </w:t>
      </w:r>
      <w:r>
        <w:tab/>
      </w:r>
      <w:r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851"/>
          <w:tab w:val="left" w:pos="8789"/>
        </w:tabs>
        <w:spacing w:after="120"/>
        <w:ind w:left="425" w:hanging="425"/>
        <w:rPr>
          <w:i/>
        </w:rPr>
      </w:pPr>
      <w:r>
        <w:rPr>
          <w:b/>
        </w:rPr>
        <w:t>5.</w:t>
      </w:r>
      <w:r>
        <w:tab/>
        <w:t>N m</w:t>
      </w:r>
      <w:r>
        <w:rPr>
          <w:vertAlign w:val="superscript"/>
        </w:rPr>
        <w:t>–2</w:t>
      </w:r>
      <w:r>
        <w:t xml:space="preserve"> </w:t>
      </w:r>
      <w:r>
        <w:tab/>
      </w:r>
      <w:r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851"/>
          <w:tab w:val="left" w:pos="8789"/>
        </w:tabs>
        <w:spacing w:after="120"/>
        <w:ind w:left="425" w:hanging="425"/>
      </w:pPr>
    </w:p>
    <w:p w:rsidR="001764D2" w:rsidRDefault="001764D2" w:rsidP="001764D2">
      <w:pPr>
        <w:pStyle w:val="Introtext"/>
        <w:tabs>
          <w:tab w:val="left" w:pos="851"/>
          <w:tab w:val="left" w:pos="8789"/>
        </w:tabs>
        <w:spacing w:after="120"/>
        <w:ind w:left="425" w:hanging="425"/>
      </w:pPr>
      <w:r>
        <w:rPr>
          <w:b/>
        </w:rPr>
        <w:t xml:space="preserve">6. </w:t>
      </w:r>
      <w:r>
        <w:rPr>
          <w:b/>
        </w:rPr>
        <w:tab/>
      </w:r>
      <w:r>
        <w:t>a.</w:t>
      </w:r>
      <w:r>
        <w:tab/>
        <w:t>mol</w:t>
      </w:r>
      <w:r>
        <w:rPr>
          <w:vertAlign w:val="superscript"/>
        </w:rPr>
        <w:t>2</w:t>
      </w:r>
      <w:r>
        <w:t xml:space="preserve"> dm</w:t>
      </w:r>
      <w:r>
        <w:rPr>
          <w:vertAlign w:val="superscript"/>
        </w:rPr>
        <w:t>–6</w:t>
      </w:r>
      <w:r>
        <w:tab/>
      </w:r>
      <w:r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i/>
        </w:rPr>
      </w:pPr>
      <w:r>
        <w:rPr>
          <w:b/>
        </w:rPr>
        <w:tab/>
      </w:r>
      <w:r>
        <w:t>b.</w:t>
      </w:r>
      <w:r>
        <w:rPr>
          <w:b/>
        </w:rPr>
        <w:tab/>
      </w:r>
      <w:r>
        <w:t>mol</w:t>
      </w:r>
      <w:r>
        <w:rPr>
          <w:vertAlign w:val="superscript"/>
        </w:rPr>
        <w:t>–1</w:t>
      </w:r>
      <w:r>
        <w:t xml:space="preserve"> dm</w:t>
      </w:r>
      <w:r>
        <w:rPr>
          <w:vertAlign w:val="superscript"/>
        </w:rPr>
        <w:t>3</w:t>
      </w:r>
      <w:r>
        <w:t xml:space="preserve"> s</w:t>
      </w:r>
      <w:r>
        <w:rPr>
          <w:vertAlign w:val="superscript"/>
        </w:rPr>
        <w:t>–1</w:t>
      </w:r>
      <w:r>
        <w:tab/>
      </w:r>
      <w:r>
        <w:rPr>
          <w:i/>
        </w:rPr>
        <w:t>(1 marc)</w:t>
      </w:r>
    </w:p>
    <w:p w:rsidR="001764D2" w:rsidRPr="00D157DA" w:rsidRDefault="001764D2" w:rsidP="001764D2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i/>
        </w:rPr>
      </w:pPr>
      <w:r>
        <w:rPr>
          <w:i/>
        </w:rPr>
        <w:tab/>
      </w:r>
      <w:r>
        <w:t>c.</w:t>
      </w:r>
      <w:r>
        <w:rPr>
          <w:b/>
        </w:rPr>
        <w:tab/>
      </w:r>
      <w:r>
        <w:t>kPa</w:t>
      </w:r>
      <w:r>
        <w:rPr>
          <w:vertAlign w:val="superscript"/>
        </w:rPr>
        <w:t>–0.5</w:t>
      </w:r>
      <w:r>
        <w:tab/>
      </w:r>
      <w:r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851"/>
          <w:tab w:val="left" w:pos="8789"/>
        </w:tabs>
        <w:spacing w:after="120"/>
        <w:ind w:left="425" w:hanging="425"/>
        <w:rPr>
          <w:i/>
        </w:rPr>
        <w:sectPr w:rsidR="001764D2" w:rsidSect="00B525CB">
          <w:head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134" w:right="1134" w:bottom="1684" w:left="1134" w:header="737" w:footer="720" w:gutter="0"/>
          <w:cols w:space="720"/>
          <w:titlePg/>
          <w:docGrid w:linePitch="299"/>
        </w:sectPr>
      </w:pPr>
      <w:r>
        <w:rPr>
          <w:b/>
        </w:rPr>
        <w:tab/>
      </w:r>
      <w:r>
        <w:t>d.</w:t>
      </w:r>
      <w:r>
        <w:rPr>
          <w:b/>
        </w:rPr>
        <w:t xml:space="preserve">  </w:t>
      </w:r>
      <w:r>
        <w:rPr>
          <w:b/>
        </w:rPr>
        <w:tab/>
      </w:r>
      <w:r>
        <w:t>mol</w:t>
      </w:r>
      <w:r>
        <w:rPr>
          <w:vertAlign w:val="superscript"/>
        </w:rPr>
        <w:t>2</w:t>
      </w:r>
      <w:r>
        <w:t xml:space="preserve"> dm</w:t>
      </w:r>
      <w:r>
        <w:rPr>
          <w:vertAlign w:val="superscript"/>
        </w:rPr>
        <w:t>–6</w:t>
      </w:r>
      <w:r>
        <w:rPr>
          <w:vertAlign w:val="superscript"/>
        </w:rPr>
        <w:tab/>
      </w:r>
      <w:r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i/>
        </w:rPr>
        <w:sectPr w:rsidR="001764D2" w:rsidSect="00B525CB">
          <w:type w:val="continuous"/>
          <w:pgSz w:w="11906" w:h="16838" w:code="9"/>
          <w:pgMar w:top="1134" w:right="1134" w:bottom="1684" w:left="1134" w:header="737" w:footer="720" w:gutter="0"/>
          <w:cols w:space="720"/>
          <w:titlePg/>
          <w:docGrid w:linePitch="299"/>
        </w:sectPr>
      </w:pPr>
      <w:r>
        <w:rPr>
          <w:b/>
        </w:rPr>
        <w:tab/>
      </w:r>
      <w:r>
        <w:t>e.</w:t>
      </w:r>
      <w:r>
        <w:rPr>
          <w:b/>
        </w:rPr>
        <w:t xml:space="preserve">  </w:t>
      </w:r>
      <w:r>
        <w:rPr>
          <w:b/>
        </w:rPr>
        <w:tab/>
      </w:r>
      <w:r>
        <w:t>mol dm</w:t>
      </w:r>
      <w:r>
        <w:rPr>
          <w:vertAlign w:val="superscript"/>
        </w:rPr>
        <w:t>–3</w:t>
      </w:r>
      <w:r>
        <w:t xml:space="preserve"> </w:t>
      </w:r>
      <w:r>
        <w:tab/>
      </w:r>
      <w:r>
        <w:rPr>
          <w:i/>
        </w:rPr>
        <w:t>(1 marc)</w:t>
      </w:r>
    </w:p>
    <w:p w:rsidR="00D0770F" w:rsidRDefault="00D0770F" w:rsidP="001764D2">
      <w:pPr>
        <w:pStyle w:val="Heading1"/>
        <w:rPr>
          <w:iCs/>
        </w:rPr>
      </w:pPr>
    </w:p>
    <w:p w:rsidR="001764D2" w:rsidRDefault="001764D2" w:rsidP="001764D2">
      <w:pPr>
        <w:pStyle w:val="Heading1"/>
      </w:pPr>
      <w:r w:rsidRPr="00C03E10">
        <w:rPr>
          <w:iCs/>
        </w:rPr>
        <w:t>Starters for 10</w:t>
      </w:r>
      <w:r>
        <w:t xml:space="preserve">: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pontio</w:t>
      </w:r>
      <w:proofErr w:type="spellEnd"/>
      <w:r>
        <w:t xml:space="preserve"> – </w:t>
      </w:r>
      <w:proofErr w:type="spellStart"/>
      <w:r>
        <w:t>atebion</w:t>
      </w:r>
      <w:proofErr w:type="spellEnd"/>
    </w:p>
    <w:p w:rsidR="001764D2" w:rsidRDefault="001764D2" w:rsidP="001764D2">
      <w:pPr>
        <w:pStyle w:val="Heading2"/>
      </w:pPr>
      <w:r>
        <w:t>0.2.4</w:t>
      </w:r>
      <w:proofErr w:type="gramStart"/>
      <w:r>
        <w:t>.  Mynegi</w:t>
      </w:r>
      <w:proofErr w:type="gramEnd"/>
      <w:r>
        <w:t xml:space="preserve"> rhifau mawr a bach</w:t>
      </w:r>
    </w:p>
    <w:p w:rsidR="001764D2" w:rsidRDefault="001764D2" w:rsidP="001764D2">
      <w:pPr>
        <w:pStyle w:val="Introtext"/>
        <w:tabs>
          <w:tab w:val="left" w:pos="851"/>
          <w:tab w:val="left" w:pos="8789"/>
        </w:tabs>
        <w:spacing w:after="120"/>
        <w:ind w:left="425" w:hanging="425"/>
      </w:pPr>
      <w:r>
        <w:rPr>
          <w:b/>
        </w:rPr>
        <w:t xml:space="preserve">1. </w:t>
      </w:r>
      <w:r>
        <w:rPr>
          <w:b/>
        </w:rPr>
        <w:tab/>
      </w:r>
      <w:r>
        <w:t>a.</w:t>
      </w:r>
      <w:r>
        <w:tab/>
        <w:t>1.06 × 10</w:t>
      </w:r>
      <w:r>
        <w:rPr>
          <w:vertAlign w:val="superscript"/>
        </w:rPr>
        <w:t>6</w:t>
      </w:r>
      <w:r>
        <w:tab/>
      </w:r>
      <w:r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851"/>
          <w:tab w:val="left" w:pos="8789"/>
        </w:tabs>
        <w:spacing w:after="120"/>
        <w:ind w:left="426" w:hanging="426"/>
        <w:rPr>
          <w:i/>
        </w:rPr>
      </w:pPr>
      <w:r>
        <w:rPr>
          <w:b/>
        </w:rPr>
        <w:tab/>
      </w:r>
      <w:r>
        <w:t>b.</w:t>
      </w:r>
      <w:r>
        <w:rPr>
          <w:b/>
        </w:rPr>
        <w:tab/>
      </w:r>
      <w:r>
        <w:t>1.06 × 10</w:t>
      </w:r>
      <w:r>
        <w:rPr>
          <w:vertAlign w:val="superscript"/>
        </w:rPr>
        <w:t>–3</w:t>
      </w:r>
      <w:r>
        <w:rPr>
          <w:b/>
        </w:rPr>
        <w:tab/>
      </w:r>
      <w:r>
        <w:rPr>
          <w:i/>
        </w:rPr>
        <w:t>(1 marc)</w:t>
      </w:r>
    </w:p>
    <w:p w:rsidR="001764D2" w:rsidRPr="0014440D" w:rsidRDefault="001764D2" w:rsidP="001764D2">
      <w:pPr>
        <w:pStyle w:val="Introtext"/>
        <w:tabs>
          <w:tab w:val="left" w:pos="851"/>
          <w:tab w:val="left" w:pos="8789"/>
        </w:tabs>
        <w:spacing w:after="120"/>
        <w:ind w:left="426" w:hanging="426"/>
        <w:rPr>
          <w:i/>
        </w:rPr>
      </w:pPr>
      <w:r>
        <w:tab/>
        <w:t>c.</w:t>
      </w:r>
      <w:r>
        <w:tab/>
        <w:t>2.222 × 10</w:t>
      </w:r>
      <w:r>
        <w:rPr>
          <w:vertAlign w:val="superscript"/>
        </w:rPr>
        <w:t>2</w:t>
      </w:r>
      <w:r>
        <w:tab/>
      </w:r>
      <w:r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426"/>
          <w:tab w:val="left" w:pos="8789"/>
        </w:tabs>
        <w:spacing w:after="120"/>
      </w:pPr>
      <w:r>
        <w:rPr>
          <w:b/>
        </w:rPr>
        <w:t>2.</w:t>
      </w:r>
      <w:r>
        <w:tab/>
        <w:t>1 marc am ddewis pŵer × 10</w:t>
      </w:r>
      <w:r>
        <w:rPr>
          <w:vertAlign w:val="superscript"/>
        </w:rPr>
        <w:t>x</w:t>
      </w:r>
      <w:r>
        <w:t xml:space="preserve"> yn ddoeth; × 10</w:t>
      </w:r>
      <w:r>
        <w:rPr>
          <w:vertAlign w:val="superscript"/>
        </w:rPr>
        <w:t>–2</w:t>
      </w:r>
      <w:r>
        <w:t xml:space="preserve"> neu × 10</w:t>
      </w:r>
      <w:r>
        <w:rPr>
          <w:vertAlign w:val="superscript"/>
        </w:rPr>
        <w:t>–3</w:t>
      </w:r>
      <w:r>
        <w:t xml:space="preserve"> yw’r doethaf yn yr achos hwn. 0.5 marc am bob rhif sydd wedi'i drosi yn gywir.</w:t>
      </w:r>
    </w:p>
    <w:p w:rsidR="001764D2" w:rsidRDefault="001764D2" w:rsidP="001764D2">
      <w:pPr>
        <w:pStyle w:val="Introtext"/>
        <w:tabs>
          <w:tab w:val="left" w:pos="851"/>
          <w:tab w:val="left" w:pos="8789"/>
        </w:tabs>
        <w:spacing w:after="120"/>
        <w:ind w:left="425" w:hanging="425"/>
      </w:pPr>
      <w:r>
        <w:rPr>
          <w:b/>
        </w:rPr>
        <w:t xml:space="preserve">3. </w:t>
      </w:r>
      <w:r>
        <w:rPr>
          <w:b/>
        </w:rPr>
        <w:tab/>
      </w:r>
      <w:r>
        <w:t>a.</w:t>
      </w:r>
      <w:r>
        <w:tab/>
        <w:t>10</w:t>
      </w:r>
      <w:r>
        <w:rPr>
          <w:vertAlign w:val="superscript"/>
        </w:rPr>
        <w:t>4</w:t>
      </w:r>
      <w:r>
        <w:tab/>
      </w:r>
      <w:r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851"/>
          <w:tab w:val="left" w:pos="8789"/>
        </w:tabs>
        <w:spacing w:after="120"/>
        <w:ind w:left="426" w:hanging="426"/>
        <w:rPr>
          <w:i/>
        </w:rPr>
      </w:pPr>
      <w:r>
        <w:rPr>
          <w:b/>
        </w:rPr>
        <w:tab/>
      </w:r>
      <w:r>
        <w:t>b.</w:t>
      </w:r>
      <w:r>
        <w:rPr>
          <w:b/>
        </w:rPr>
        <w:tab/>
      </w:r>
      <w:r>
        <w:t>10</w:t>
      </w:r>
      <w:r>
        <w:rPr>
          <w:vertAlign w:val="superscript"/>
        </w:rPr>
        <w:t>14</w:t>
      </w:r>
      <w:r>
        <w:rPr>
          <w:b/>
        </w:rPr>
        <w:tab/>
      </w:r>
      <w:r>
        <w:rPr>
          <w:i/>
        </w:rPr>
        <w:t>(1 marc)</w:t>
      </w:r>
    </w:p>
    <w:p w:rsidR="001764D2" w:rsidRPr="00C15BBC" w:rsidRDefault="001764D2" w:rsidP="001764D2">
      <w:pPr>
        <w:pStyle w:val="Introtext"/>
        <w:tabs>
          <w:tab w:val="left" w:pos="851"/>
          <w:tab w:val="left" w:pos="8789"/>
        </w:tabs>
        <w:spacing w:after="120"/>
        <w:ind w:left="426" w:hanging="426"/>
        <w:rPr>
          <w:b/>
        </w:rPr>
      </w:pPr>
      <w:r>
        <w:tab/>
        <w:t>c.</w:t>
      </w:r>
      <w:r>
        <w:tab/>
        <w:t>0.5 × 10</w:t>
      </w:r>
      <w:r>
        <w:rPr>
          <w:vertAlign w:val="superscript"/>
        </w:rPr>
        <w:t>–11</w:t>
      </w:r>
      <w:r>
        <w:t xml:space="preserve"> or 5 × 10</w:t>
      </w:r>
      <w:r>
        <w:rPr>
          <w:vertAlign w:val="superscript"/>
        </w:rPr>
        <w:t>–12</w:t>
      </w:r>
      <w:r>
        <w:tab/>
      </w:r>
      <w:r>
        <w:rPr>
          <w:i/>
        </w:rPr>
        <w:t>(1 marc)</w:t>
      </w:r>
    </w:p>
    <w:p w:rsidR="001764D2" w:rsidRPr="00DB4818" w:rsidRDefault="001764D2" w:rsidP="001764D2">
      <w:pPr>
        <w:pStyle w:val="Introtext"/>
        <w:tabs>
          <w:tab w:val="left" w:pos="851"/>
          <w:tab w:val="left" w:pos="8789"/>
        </w:tabs>
        <w:spacing w:after="120"/>
        <w:ind w:left="426" w:hanging="426"/>
      </w:pPr>
      <w:r>
        <w:tab/>
        <w:t>d.</w:t>
      </w:r>
      <w:r>
        <w:tab/>
        <w:t>2.4 × 10</w:t>
      </w:r>
      <w:r>
        <w:rPr>
          <w:vertAlign w:val="superscript"/>
        </w:rPr>
        <w:t>2</w:t>
      </w:r>
      <w:r>
        <w:tab/>
      </w:r>
      <w:r>
        <w:rPr>
          <w:i/>
        </w:rPr>
        <w:t>(1 marc)</w:t>
      </w:r>
    </w:p>
    <w:p w:rsidR="001764D2" w:rsidRDefault="001764D2">
      <w:pPr>
        <w:keepLines w:val="0"/>
        <w:spacing w:before="200" w:after="0"/>
        <w:rPr>
          <w:rFonts w:eastAsia="Calibri"/>
          <w:b/>
          <w:lang w:val="cy-GB"/>
        </w:rPr>
      </w:pPr>
      <w:r>
        <w:rPr>
          <w:b/>
        </w:rPr>
        <w:br w:type="page"/>
      </w:r>
    </w:p>
    <w:p w:rsidR="00D0770F" w:rsidRDefault="00D0770F" w:rsidP="001764D2">
      <w:pPr>
        <w:pStyle w:val="Heading1"/>
        <w:rPr>
          <w:iCs/>
        </w:rPr>
      </w:pPr>
    </w:p>
    <w:p w:rsidR="001764D2" w:rsidRDefault="001764D2" w:rsidP="001764D2">
      <w:pPr>
        <w:pStyle w:val="Heading1"/>
      </w:pPr>
      <w:r w:rsidRPr="00C03E10">
        <w:rPr>
          <w:iCs/>
        </w:rPr>
        <w:t>Starters for 10</w:t>
      </w:r>
      <w:r>
        <w:t xml:space="preserve">: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pontio</w:t>
      </w:r>
      <w:proofErr w:type="spellEnd"/>
      <w:r>
        <w:t xml:space="preserve"> – </w:t>
      </w:r>
      <w:proofErr w:type="spellStart"/>
      <w:r>
        <w:t>atebion</w:t>
      </w:r>
      <w:proofErr w:type="spellEnd"/>
    </w:p>
    <w:p w:rsidR="001764D2" w:rsidRDefault="001764D2" w:rsidP="001764D2">
      <w:pPr>
        <w:pStyle w:val="Heading2"/>
      </w:pPr>
      <w:r>
        <w:t xml:space="preserve">0.2.5. Ffigurau ystyrlon, </w:t>
      </w:r>
      <w:proofErr w:type="spellStart"/>
      <w:r>
        <w:t>lleoedd</w:t>
      </w:r>
      <w:proofErr w:type="spellEnd"/>
      <w:r>
        <w:t xml:space="preserve"> </w:t>
      </w:r>
      <w:proofErr w:type="spellStart"/>
      <w:r>
        <w:t>degol</w:t>
      </w:r>
      <w:proofErr w:type="spellEnd"/>
      <w:r>
        <w:t xml:space="preserve"> a </w:t>
      </w:r>
      <w:proofErr w:type="spellStart"/>
      <w:r>
        <w:t>thalgrynnu</w:t>
      </w:r>
      <w:proofErr w:type="spellEnd"/>
    </w:p>
    <w:p w:rsidR="001764D2" w:rsidRPr="001764D2" w:rsidRDefault="001764D2" w:rsidP="001764D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1106"/>
        <w:gridCol w:w="2075"/>
        <w:gridCol w:w="1831"/>
      </w:tblGrid>
      <w:tr w:rsidR="001764D2" w:rsidTr="00351AF3">
        <w:trPr>
          <w:jc w:val="center"/>
        </w:trPr>
        <w:tc>
          <w:tcPr>
            <w:tcW w:w="1758" w:type="dxa"/>
            <w:gridSpan w:val="2"/>
          </w:tcPr>
          <w:p w:rsidR="001764D2" w:rsidRDefault="001764D2" w:rsidP="00351AF3">
            <w:pPr>
              <w:tabs>
                <w:tab w:val="left" w:pos="0"/>
                <w:tab w:val="right" w:leader="dot" w:pos="9356"/>
              </w:tabs>
              <w:rPr>
                <w:sz w:val="22"/>
                <w:szCs w:val="22"/>
              </w:rPr>
            </w:pPr>
          </w:p>
        </w:tc>
        <w:tc>
          <w:tcPr>
            <w:tcW w:w="2075" w:type="dxa"/>
          </w:tcPr>
          <w:p w:rsidR="001764D2" w:rsidRPr="00705EB9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Ffigurau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ystyrlon</w:t>
            </w:r>
            <w:proofErr w:type="spellEnd"/>
          </w:p>
        </w:tc>
        <w:tc>
          <w:tcPr>
            <w:tcW w:w="1831" w:type="dxa"/>
          </w:tcPr>
          <w:p w:rsidR="001764D2" w:rsidRPr="00705EB9" w:rsidRDefault="001764D2" w:rsidP="00351AF3">
            <w:pPr>
              <w:tabs>
                <w:tab w:val="left" w:pos="0"/>
                <w:tab w:val="right" w:leader="dot" w:pos="9356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Lle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degol</w:t>
            </w:r>
            <w:proofErr w:type="spellEnd"/>
          </w:p>
        </w:tc>
      </w:tr>
      <w:tr w:rsidR="001764D2" w:rsidTr="00351AF3">
        <w:trPr>
          <w:jc w:val="center"/>
        </w:trPr>
        <w:tc>
          <w:tcPr>
            <w:tcW w:w="696" w:type="dxa"/>
          </w:tcPr>
          <w:p w:rsidR="001764D2" w:rsidRPr="00D742C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2" w:type="dxa"/>
          </w:tcPr>
          <w:p w:rsidR="001764D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sz w:val="22"/>
                <w:szCs w:val="22"/>
              </w:rPr>
            </w:pPr>
            <w:r>
              <w:t>3.131 88</w:t>
            </w:r>
          </w:p>
        </w:tc>
        <w:tc>
          <w:tcPr>
            <w:tcW w:w="2075" w:type="dxa"/>
          </w:tcPr>
          <w:p w:rsidR="001764D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1" w:type="dxa"/>
          </w:tcPr>
          <w:p w:rsidR="001764D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764D2" w:rsidTr="00351AF3">
        <w:trPr>
          <w:jc w:val="center"/>
        </w:trPr>
        <w:tc>
          <w:tcPr>
            <w:tcW w:w="696" w:type="dxa"/>
          </w:tcPr>
          <w:p w:rsidR="001764D2" w:rsidRPr="00D742C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2" w:type="dxa"/>
          </w:tcPr>
          <w:p w:rsidR="001764D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sz w:val="22"/>
                <w:szCs w:val="22"/>
              </w:rPr>
            </w:pPr>
            <w:r>
              <w:t>1000</w:t>
            </w:r>
          </w:p>
        </w:tc>
        <w:tc>
          <w:tcPr>
            <w:tcW w:w="2075" w:type="dxa"/>
          </w:tcPr>
          <w:p w:rsidR="001764D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1" w:type="dxa"/>
          </w:tcPr>
          <w:p w:rsidR="001764D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764D2" w:rsidTr="00351AF3">
        <w:trPr>
          <w:jc w:val="center"/>
        </w:trPr>
        <w:tc>
          <w:tcPr>
            <w:tcW w:w="696" w:type="dxa"/>
          </w:tcPr>
          <w:p w:rsidR="001764D2" w:rsidRPr="00D742C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2" w:type="dxa"/>
          </w:tcPr>
          <w:p w:rsidR="001764D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sz w:val="22"/>
                <w:szCs w:val="22"/>
              </w:rPr>
            </w:pPr>
            <w:r>
              <w:t>0.000 65</w:t>
            </w:r>
          </w:p>
        </w:tc>
        <w:tc>
          <w:tcPr>
            <w:tcW w:w="2075" w:type="dxa"/>
          </w:tcPr>
          <w:p w:rsidR="001764D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1" w:type="dxa"/>
          </w:tcPr>
          <w:p w:rsidR="001764D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764D2" w:rsidTr="00351AF3">
        <w:trPr>
          <w:jc w:val="center"/>
        </w:trPr>
        <w:tc>
          <w:tcPr>
            <w:tcW w:w="696" w:type="dxa"/>
          </w:tcPr>
          <w:p w:rsidR="001764D2" w:rsidRPr="00D742C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2" w:type="dxa"/>
          </w:tcPr>
          <w:p w:rsidR="001764D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sz w:val="22"/>
                <w:szCs w:val="22"/>
              </w:rPr>
            </w:pPr>
            <w:r>
              <w:t>1006</w:t>
            </w:r>
          </w:p>
        </w:tc>
        <w:tc>
          <w:tcPr>
            <w:tcW w:w="2075" w:type="dxa"/>
          </w:tcPr>
          <w:p w:rsidR="001764D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1" w:type="dxa"/>
          </w:tcPr>
          <w:p w:rsidR="001764D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764D2" w:rsidTr="00351AF3">
        <w:trPr>
          <w:jc w:val="center"/>
        </w:trPr>
        <w:tc>
          <w:tcPr>
            <w:tcW w:w="696" w:type="dxa"/>
          </w:tcPr>
          <w:p w:rsidR="001764D2" w:rsidRPr="00D742C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62" w:type="dxa"/>
          </w:tcPr>
          <w:p w:rsidR="001764D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sz w:val="22"/>
                <w:szCs w:val="22"/>
              </w:rPr>
            </w:pPr>
            <w:r>
              <w:t>560.0</w:t>
            </w:r>
          </w:p>
        </w:tc>
        <w:tc>
          <w:tcPr>
            <w:tcW w:w="2075" w:type="dxa"/>
          </w:tcPr>
          <w:p w:rsidR="001764D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1" w:type="dxa"/>
          </w:tcPr>
          <w:p w:rsidR="001764D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764D2" w:rsidTr="00351AF3">
        <w:trPr>
          <w:jc w:val="center"/>
        </w:trPr>
        <w:tc>
          <w:tcPr>
            <w:tcW w:w="696" w:type="dxa"/>
          </w:tcPr>
          <w:p w:rsidR="001764D2" w:rsidRPr="00D742C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62" w:type="dxa"/>
          </w:tcPr>
          <w:p w:rsidR="001764D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sz w:val="22"/>
                <w:szCs w:val="22"/>
              </w:rPr>
            </w:pPr>
            <w:r>
              <w:t>0.000 480</w:t>
            </w:r>
          </w:p>
        </w:tc>
        <w:tc>
          <w:tcPr>
            <w:tcW w:w="2075" w:type="dxa"/>
          </w:tcPr>
          <w:p w:rsidR="001764D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:rsidR="001764D2" w:rsidRDefault="001764D2" w:rsidP="00351AF3">
            <w:pPr>
              <w:tabs>
                <w:tab w:val="left" w:pos="0"/>
                <w:tab w:val="right" w:leader="dot" w:pos="93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1764D2" w:rsidRPr="00705EB9" w:rsidRDefault="001764D2" w:rsidP="001764D2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jc w:val="right"/>
        <w:rPr>
          <w:i/>
        </w:rPr>
      </w:pPr>
      <w:r>
        <w:rPr>
          <w:i/>
        </w:rPr>
        <w:t>(0.5 marc am bob ateb cywir)</w:t>
      </w:r>
    </w:p>
    <w:p w:rsidR="001764D2" w:rsidRDefault="001764D2" w:rsidP="001764D2">
      <w:pPr>
        <w:pStyle w:val="Introtext"/>
        <w:tabs>
          <w:tab w:val="left" w:pos="851"/>
          <w:tab w:val="left" w:pos="1276"/>
          <w:tab w:val="left" w:pos="8789"/>
        </w:tabs>
        <w:spacing w:after="0"/>
        <w:ind w:left="425" w:hanging="425"/>
        <w:rPr>
          <w:i/>
        </w:rPr>
      </w:pPr>
      <w:r>
        <w:rPr>
          <w:b/>
        </w:rPr>
        <w:t>7.</w:t>
      </w:r>
      <w:r>
        <w:tab/>
        <w:t>a.</w:t>
      </w:r>
      <w:r>
        <w:tab/>
        <w:t>i.</w:t>
      </w:r>
      <w:r>
        <w:tab/>
        <w:t>0.0758</w:t>
      </w:r>
      <w:r>
        <w:tab/>
      </w:r>
      <w:r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851"/>
          <w:tab w:val="left" w:pos="1276"/>
          <w:tab w:val="left" w:pos="8789"/>
        </w:tabs>
        <w:spacing w:after="0"/>
        <w:ind w:left="425" w:hanging="425"/>
        <w:rPr>
          <w:i/>
        </w:rPr>
      </w:pPr>
      <w:r>
        <w:rPr>
          <w:b/>
        </w:rPr>
        <w:tab/>
      </w:r>
      <w:r>
        <w:rPr>
          <w:b/>
        </w:rPr>
        <w:tab/>
      </w:r>
      <w:r>
        <w:t>ii.</w:t>
      </w:r>
      <w:r>
        <w:tab/>
        <w:t>0.08</w:t>
      </w:r>
      <w:r>
        <w:rPr>
          <w:b/>
        </w:rPr>
        <w:tab/>
      </w:r>
      <w:r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851"/>
          <w:tab w:val="left" w:pos="1276"/>
          <w:tab w:val="left" w:pos="8789"/>
        </w:tabs>
        <w:spacing w:after="0"/>
        <w:ind w:left="425" w:hanging="425"/>
        <w:rPr>
          <w:i/>
        </w:rPr>
      </w:pPr>
      <w:r>
        <w:tab/>
        <w:t>b.</w:t>
      </w:r>
      <w:r>
        <w:tab/>
        <w:t>i.</w:t>
      </w:r>
      <w:r>
        <w:tab/>
        <w:t>231</w:t>
      </w:r>
      <w:r>
        <w:tab/>
      </w:r>
      <w:r>
        <w:rPr>
          <w:i/>
        </w:rPr>
        <w:t>(1 marc)</w:t>
      </w:r>
    </w:p>
    <w:p w:rsidR="001764D2" w:rsidRPr="002E2FAA" w:rsidRDefault="001764D2" w:rsidP="001764D2">
      <w:pPr>
        <w:pStyle w:val="Introtext"/>
        <w:tabs>
          <w:tab w:val="left" w:pos="851"/>
          <w:tab w:val="left" w:pos="1276"/>
          <w:tab w:val="left" w:pos="8789"/>
        </w:tabs>
        <w:spacing w:after="0"/>
        <w:ind w:left="425" w:hanging="425"/>
        <w:rPr>
          <w:i/>
        </w:rPr>
      </w:pPr>
      <w:r>
        <w:rPr>
          <w:b/>
        </w:rPr>
        <w:tab/>
      </w:r>
      <w:r>
        <w:rPr>
          <w:b/>
        </w:rPr>
        <w:tab/>
      </w:r>
      <w:r>
        <w:t>ii.</w:t>
      </w:r>
      <w:r>
        <w:tab/>
        <w:t>231.46</w:t>
      </w:r>
      <w:r>
        <w:rPr>
          <w:b/>
        </w:rPr>
        <w:tab/>
      </w:r>
      <w:r>
        <w:rPr>
          <w:i/>
        </w:rPr>
        <w:t>(1 marc)</w:t>
      </w:r>
    </w:p>
    <w:p w:rsidR="001764D2" w:rsidRPr="00B75F07" w:rsidRDefault="001764D2" w:rsidP="001764D2">
      <w:pPr>
        <w:pStyle w:val="Introtext"/>
        <w:tabs>
          <w:tab w:val="left" w:pos="851"/>
          <w:tab w:val="left" w:pos="1276"/>
          <w:tab w:val="left" w:pos="8789"/>
        </w:tabs>
        <w:spacing w:after="0"/>
        <w:ind w:left="425" w:hanging="425"/>
        <w:rPr>
          <w:i/>
        </w:rPr>
      </w:pPr>
    </w:p>
    <w:p w:rsidR="001764D2" w:rsidRDefault="001764D2" w:rsidP="001764D2">
      <w:pPr>
        <w:tabs>
          <w:tab w:val="left" w:pos="426"/>
          <w:tab w:val="left" w:pos="8647"/>
        </w:tabs>
        <w:ind w:right="-1"/>
        <w:rPr>
          <w:sz w:val="22"/>
          <w:szCs w:val="22"/>
        </w:rPr>
      </w:pPr>
    </w:p>
    <w:p w:rsidR="001764D2" w:rsidRDefault="001764D2" w:rsidP="001764D2">
      <w:pPr>
        <w:tabs>
          <w:tab w:val="left" w:pos="8505"/>
        </w:tabs>
        <w:ind w:left="425" w:right="142" w:hanging="425"/>
        <w:rPr>
          <w:sz w:val="22"/>
          <w:szCs w:val="22"/>
        </w:rPr>
      </w:pPr>
    </w:p>
    <w:p w:rsidR="001764D2" w:rsidRDefault="001764D2" w:rsidP="001764D2">
      <w:pPr>
        <w:tabs>
          <w:tab w:val="left" w:pos="8505"/>
        </w:tabs>
        <w:ind w:left="425" w:right="142" w:hanging="425"/>
        <w:rPr>
          <w:sz w:val="22"/>
          <w:szCs w:val="22"/>
        </w:rPr>
        <w:sectPr w:rsidR="001764D2" w:rsidSect="005220C4">
          <w:headerReference w:type="first" r:id="rId17"/>
          <w:footerReference w:type="first" r:id="rId18"/>
          <w:pgSz w:w="11906" w:h="16838" w:code="9"/>
          <w:pgMar w:top="1134" w:right="1134" w:bottom="1684" w:left="1134" w:header="737" w:footer="720" w:gutter="0"/>
          <w:cols w:space="720"/>
          <w:docGrid w:linePitch="299"/>
        </w:sectPr>
      </w:pPr>
    </w:p>
    <w:p w:rsidR="001764D2" w:rsidRDefault="001764D2">
      <w:pPr>
        <w:keepLines w:val="0"/>
        <w:spacing w:before="200" w:after="0"/>
        <w:rPr>
          <w:rFonts w:eastAsia="Calibri"/>
          <w:b/>
          <w:lang w:val="cy-GB"/>
        </w:rPr>
      </w:pPr>
      <w:r>
        <w:rPr>
          <w:b/>
        </w:rPr>
        <w:br w:type="page"/>
      </w:r>
    </w:p>
    <w:p w:rsidR="00D0770F" w:rsidRDefault="00D0770F" w:rsidP="001764D2">
      <w:pPr>
        <w:pStyle w:val="Heading1"/>
        <w:rPr>
          <w:iCs/>
        </w:rPr>
      </w:pPr>
    </w:p>
    <w:p w:rsidR="001764D2" w:rsidRDefault="001764D2" w:rsidP="001764D2">
      <w:pPr>
        <w:pStyle w:val="Heading1"/>
      </w:pPr>
      <w:r w:rsidRPr="00C03E10">
        <w:rPr>
          <w:iCs/>
        </w:rPr>
        <w:t>Starters for 10</w:t>
      </w:r>
      <w:r>
        <w:t xml:space="preserve">: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pontio</w:t>
      </w:r>
      <w:proofErr w:type="spellEnd"/>
      <w:r>
        <w:t xml:space="preserve"> – </w:t>
      </w:r>
      <w:proofErr w:type="spellStart"/>
      <w:r>
        <w:t>atebion</w:t>
      </w:r>
      <w:proofErr w:type="spellEnd"/>
    </w:p>
    <w:p w:rsidR="001764D2" w:rsidRDefault="001764D2" w:rsidP="001764D2">
      <w:pPr>
        <w:pStyle w:val="Heading2"/>
      </w:pPr>
      <w:r>
        <w:t>0.2.6. Trosi unedau 1 – Hyd, màs ac amser</w:t>
      </w:r>
    </w:p>
    <w:p w:rsidR="001764D2" w:rsidRPr="00942727" w:rsidRDefault="001764D2" w:rsidP="001A5717">
      <w:pPr>
        <w:pStyle w:val="Introtext"/>
        <w:tabs>
          <w:tab w:val="left" w:pos="426"/>
          <w:tab w:val="left" w:pos="851"/>
          <w:tab w:val="left" w:pos="8222"/>
        </w:tabs>
        <w:spacing w:after="120"/>
      </w:pPr>
      <w:r>
        <w:rPr>
          <w:b/>
        </w:rPr>
        <w:t xml:space="preserve">1. </w:t>
      </w:r>
      <w:r>
        <w:rPr>
          <w:b/>
        </w:rPr>
        <w:tab/>
      </w:r>
      <w:r>
        <w:t>12 mm</w:t>
      </w:r>
      <w:r>
        <w:tab/>
      </w:r>
      <w:r>
        <w:rPr>
          <w:i/>
        </w:rPr>
        <w:t>(1 marc)</w:t>
      </w:r>
    </w:p>
    <w:p w:rsidR="001764D2" w:rsidRPr="00BE399B" w:rsidRDefault="001764D2" w:rsidP="001A5717">
      <w:pPr>
        <w:pStyle w:val="Introtext"/>
        <w:tabs>
          <w:tab w:val="left" w:pos="8222"/>
        </w:tabs>
        <w:spacing w:after="120"/>
        <w:ind w:left="426" w:hanging="426"/>
        <w:rPr>
          <w:i/>
        </w:rPr>
      </w:pPr>
      <w:r>
        <w:rPr>
          <w:b/>
        </w:rPr>
        <w:t>2.</w:t>
      </w:r>
      <w:r>
        <w:tab/>
        <w:t>72.00 m</w:t>
      </w:r>
      <w:r>
        <w:tab/>
      </w:r>
      <w:r>
        <w:rPr>
          <w:i/>
        </w:rPr>
        <w:t>(1 marc)</w:t>
      </w:r>
    </w:p>
    <w:p w:rsidR="001764D2" w:rsidRDefault="001764D2" w:rsidP="001A5717">
      <w:pPr>
        <w:pStyle w:val="Introtext"/>
        <w:tabs>
          <w:tab w:val="left" w:pos="8222"/>
        </w:tabs>
        <w:spacing w:after="120"/>
        <w:ind w:left="426" w:hanging="426"/>
      </w:pPr>
      <w:r>
        <w:rPr>
          <w:b/>
        </w:rPr>
        <w:t>3.</w:t>
      </w:r>
      <w:r>
        <w:tab/>
        <w:t>270 s</w:t>
      </w:r>
      <w:r>
        <w:tab/>
      </w:r>
      <w:r>
        <w:rPr>
          <w:i/>
        </w:rPr>
        <w:t>(1 marc)</w:t>
      </w:r>
    </w:p>
    <w:p w:rsidR="001764D2" w:rsidRDefault="001764D2" w:rsidP="001A5717">
      <w:pPr>
        <w:pStyle w:val="Introtext"/>
        <w:tabs>
          <w:tab w:val="left" w:pos="8222"/>
        </w:tabs>
        <w:spacing w:after="120"/>
        <w:ind w:left="426" w:hanging="426"/>
      </w:pPr>
      <w:r>
        <w:rPr>
          <w:b/>
        </w:rPr>
        <w:t>4.</w:t>
      </w:r>
      <w:r>
        <w:tab/>
        <w:t>154 s</w:t>
      </w:r>
      <w:r>
        <w:tab/>
      </w:r>
      <w:r>
        <w:rPr>
          <w:i/>
        </w:rPr>
        <w:t>(1 marc)</w:t>
      </w:r>
    </w:p>
    <w:p w:rsidR="001764D2" w:rsidRDefault="001764D2" w:rsidP="001A5717">
      <w:pPr>
        <w:pStyle w:val="Introtext"/>
        <w:tabs>
          <w:tab w:val="left" w:pos="8222"/>
        </w:tabs>
        <w:spacing w:after="120"/>
        <w:ind w:left="426" w:hanging="426"/>
      </w:pPr>
      <w:r>
        <w:rPr>
          <w:b/>
        </w:rPr>
        <w:t>5.</w:t>
      </w:r>
      <w:r>
        <w:tab/>
        <w:t>2 awr 25 mun</w:t>
      </w:r>
      <w:r>
        <w:tab/>
      </w:r>
      <w:r>
        <w:rPr>
          <w:i/>
        </w:rPr>
        <w:t>(1 marc)</w:t>
      </w:r>
    </w:p>
    <w:p w:rsidR="001764D2" w:rsidRPr="00BE399B" w:rsidRDefault="001764D2" w:rsidP="001A5717">
      <w:pPr>
        <w:pStyle w:val="Introtext"/>
        <w:tabs>
          <w:tab w:val="left" w:pos="8222"/>
        </w:tabs>
        <w:spacing w:after="120"/>
        <w:ind w:left="426" w:hanging="426"/>
        <w:rPr>
          <w:i/>
        </w:rPr>
      </w:pPr>
      <w:r>
        <w:rPr>
          <w:b/>
        </w:rPr>
        <w:t>6.</w:t>
      </w:r>
      <w:r>
        <w:tab/>
        <w:t>15.5 t</w:t>
      </w:r>
      <w:r>
        <w:tab/>
      </w:r>
      <w:r>
        <w:rPr>
          <w:i/>
        </w:rPr>
        <w:t>(1 marc)</w:t>
      </w:r>
    </w:p>
    <w:p w:rsidR="001764D2" w:rsidRPr="00BE399B" w:rsidRDefault="001764D2" w:rsidP="001A5717">
      <w:pPr>
        <w:pStyle w:val="Introtext"/>
        <w:tabs>
          <w:tab w:val="left" w:pos="8222"/>
        </w:tabs>
        <w:spacing w:after="120"/>
        <w:ind w:left="426" w:hanging="426"/>
        <w:rPr>
          <w:i/>
        </w:rPr>
      </w:pPr>
      <w:r>
        <w:rPr>
          <w:b/>
        </w:rPr>
        <w:t>7.</w:t>
      </w:r>
      <w:r>
        <w:tab/>
        <w:t>26.5 g</w:t>
      </w:r>
      <w:r>
        <w:tab/>
      </w:r>
      <w:r>
        <w:rPr>
          <w:i/>
        </w:rPr>
        <w:t>(1 marc)</w:t>
      </w:r>
    </w:p>
    <w:p w:rsidR="001764D2" w:rsidRDefault="001764D2" w:rsidP="001A5717">
      <w:pPr>
        <w:pStyle w:val="Introtext"/>
        <w:tabs>
          <w:tab w:val="left" w:pos="8222"/>
        </w:tabs>
        <w:spacing w:after="0"/>
        <w:ind w:left="425" w:hanging="425"/>
      </w:pPr>
      <w:r>
        <w:rPr>
          <w:b/>
        </w:rPr>
        <w:t>8.</w:t>
      </w:r>
      <w:r>
        <w:tab/>
        <w:t>75 mg/tabled = 0.075 g/tabled</w:t>
      </w:r>
    </w:p>
    <w:p w:rsidR="001764D2" w:rsidRDefault="001764D2" w:rsidP="001A5717">
      <w:pPr>
        <w:pStyle w:val="Introtext"/>
        <w:tabs>
          <w:tab w:val="left" w:pos="8222"/>
        </w:tabs>
        <w:spacing w:after="0"/>
        <w:ind w:left="425" w:hanging="425"/>
      </w:pPr>
      <w:r>
        <w:tab/>
        <w:t>1 g ÷ 0.075 g/tabled = 13.3 tabled</w:t>
      </w:r>
    </w:p>
    <w:p w:rsidR="001764D2" w:rsidRPr="00BE399B" w:rsidRDefault="001764D2" w:rsidP="001A5717">
      <w:pPr>
        <w:pStyle w:val="Introtext"/>
        <w:tabs>
          <w:tab w:val="left" w:pos="8222"/>
        </w:tabs>
        <w:spacing w:after="120"/>
        <w:ind w:left="426" w:hanging="426"/>
        <w:rPr>
          <w:i/>
        </w:rPr>
      </w:pPr>
      <w:r>
        <w:tab/>
        <w:t xml:space="preserve">Isafswm y tabledi y mae eu hangen = </w:t>
      </w:r>
      <w:r w:rsidRPr="00C91F8A">
        <w:rPr>
          <w:u w:val="single"/>
        </w:rPr>
        <w:t>14</w:t>
      </w:r>
      <w:r>
        <w:tab/>
        <w:t>(1 marc)</w:t>
      </w:r>
    </w:p>
    <w:p w:rsidR="001764D2" w:rsidRPr="00BE399B" w:rsidRDefault="001764D2" w:rsidP="001A5717">
      <w:pPr>
        <w:pStyle w:val="Introtext"/>
        <w:tabs>
          <w:tab w:val="left" w:pos="8222"/>
        </w:tabs>
        <w:spacing w:after="120"/>
        <w:ind w:left="426" w:hanging="426"/>
        <w:rPr>
          <w:i/>
        </w:rPr>
      </w:pPr>
      <w:r>
        <w:rPr>
          <w:b/>
        </w:rPr>
        <w:t>9.</w:t>
      </w:r>
      <w:r>
        <w:tab/>
        <w:t>30 g/mun</w:t>
      </w:r>
      <w:r>
        <w:tab/>
      </w:r>
      <w:r>
        <w:rPr>
          <w:i/>
        </w:rPr>
        <w:t>(1 marc)</w:t>
      </w:r>
    </w:p>
    <w:p w:rsidR="001764D2" w:rsidRDefault="001764D2" w:rsidP="001A5717">
      <w:pPr>
        <w:pStyle w:val="Introtext"/>
        <w:tabs>
          <w:tab w:val="left" w:pos="8222"/>
        </w:tabs>
        <w:spacing w:after="120"/>
        <w:ind w:left="426"/>
      </w:pPr>
      <w:r>
        <w:t>NODWCH Yn yr enghraifft hon, gan eich bod yn trosi 1/yr uned, mae angen i chi wneud i'r gwrthwyneb i’r hyn a ddisgrifir yn y diagram e.e. × 60 yn hytrach na ÷ 60.</w:t>
      </w:r>
    </w:p>
    <w:p w:rsidR="001764D2" w:rsidRPr="00BE399B" w:rsidRDefault="001764D2" w:rsidP="001A5717">
      <w:pPr>
        <w:pStyle w:val="Introtext"/>
        <w:tabs>
          <w:tab w:val="left" w:pos="8222"/>
        </w:tabs>
        <w:spacing w:after="120"/>
        <w:ind w:left="426" w:hanging="426"/>
        <w:rPr>
          <w:i/>
        </w:rPr>
      </w:pPr>
      <w:r>
        <w:rPr>
          <w:b/>
        </w:rPr>
        <w:t>10.</w:t>
      </w:r>
      <w:r>
        <w:tab/>
        <w:t xml:space="preserve">10.44 kg/h = 10 440 g/h = 174 g/min = </w:t>
      </w:r>
      <w:r>
        <w:rPr>
          <w:u w:val="single"/>
        </w:rPr>
        <w:t>2.9 g/s</w:t>
      </w:r>
      <w:r>
        <w:tab/>
      </w:r>
      <w:r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8789"/>
        </w:tabs>
        <w:spacing w:after="120"/>
        <w:ind w:left="426" w:hanging="426"/>
      </w:pPr>
    </w:p>
    <w:p w:rsidR="001A5717" w:rsidRDefault="001A5717">
      <w:pPr>
        <w:keepLines w:val="0"/>
        <w:spacing w:before="200" w:after="0"/>
        <w:rPr>
          <w:rFonts w:eastAsia="Calibri"/>
          <w:b/>
          <w:lang w:val="cy-GB"/>
        </w:rPr>
      </w:pPr>
      <w:r>
        <w:rPr>
          <w:b/>
        </w:rPr>
        <w:br w:type="page"/>
      </w:r>
    </w:p>
    <w:p w:rsidR="00D0770F" w:rsidRDefault="00D0770F" w:rsidP="001A5717">
      <w:pPr>
        <w:pStyle w:val="Heading1"/>
        <w:rPr>
          <w:iCs/>
        </w:rPr>
      </w:pPr>
    </w:p>
    <w:p w:rsidR="001A5717" w:rsidRDefault="001A5717" w:rsidP="001A5717">
      <w:pPr>
        <w:pStyle w:val="Heading1"/>
      </w:pPr>
      <w:r w:rsidRPr="00C03E10">
        <w:rPr>
          <w:iCs/>
        </w:rPr>
        <w:t>Starters for 10</w:t>
      </w:r>
      <w:r>
        <w:t xml:space="preserve">: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pontio</w:t>
      </w:r>
      <w:proofErr w:type="spellEnd"/>
      <w:r>
        <w:t xml:space="preserve"> – </w:t>
      </w:r>
      <w:proofErr w:type="spellStart"/>
      <w:r>
        <w:t>atebion</w:t>
      </w:r>
      <w:proofErr w:type="spellEnd"/>
    </w:p>
    <w:p w:rsidR="001764D2" w:rsidRDefault="001764D2" w:rsidP="001A5717">
      <w:pPr>
        <w:pStyle w:val="Heading2"/>
      </w:pPr>
      <w:r>
        <w:t>0.2.7. Trosi unedau 2 – Cyfaint</w:t>
      </w:r>
    </w:p>
    <w:p w:rsidR="001764D2" w:rsidRPr="00942727" w:rsidRDefault="001764D2" w:rsidP="001A5717">
      <w:pPr>
        <w:pStyle w:val="Introtext"/>
        <w:tabs>
          <w:tab w:val="left" w:pos="426"/>
          <w:tab w:val="left" w:pos="851"/>
          <w:tab w:val="left" w:pos="8222"/>
        </w:tabs>
        <w:spacing w:after="120"/>
      </w:pPr>
      <w:r>
        <w:rPr>
          <w:b/>
        </w:rPr>
        <w:t xml:space="preserve">1. </w:t>
      </w:r>
      <w:r>
        <w:rPr>
          <w:b/>
        </w:rPr>
        <w:tab/>
      </w:r>
      <w:r>
        <w:t>potel ddiod, 1 dm</w:t>
      </w:r>
      <w:r>
        <w:rPr>
          <w:vertAlign w:val="superscript"/>
        </w:rPr>
        <w:t>3</w:t>
      </w:r>
      <w:r>
        <w:t>; ciwb o siwgr, 1 cm</w:t>
      </w:r>
      <w:r>
        <w:rPr>
          <w:vertAlign w:val="superscript"/>
        </w:rPr>
        <w:t>3</w:t>
      </w:r>
      <w:r>
        <w:t>; peiriant golchi, 1 m</w:t>
      </w:r>
      <w:r>
        <w:rPr>
          <w:vertAlign w:val="superscript"/>
        </w:rPr>
        <w:t>3</w:t>
      </w:r>
      <w:r>
        <w:tab/>
      </w:r>
      <w:r>
        <w:rPr>
          <w:i/>
        </w:rPr>
        <w:t>(1 marc)</w:t>
      </w:r>
    </w:p>
    <w:p w:rsidR="001764D2" w:rsidRPr="00DB4818" w:rsidRDefault="001764D2" w:rsidP="001A5717">
      <w:pPr>
        <w:pStyle w:val="Introtext"/>
        <w:tabs>
          <w:tab w:val="left" w:pos="426"/>
          <w:tab w:val="left" w:pos="8222"/>
        </w:tabs>
        <w:spacing w:after="120"/>
      </w:pPr>
      <w:r>
        <w:rPr>
          <w:b/>
        </w:rPr>
        <w:t>2.</w:t>
      </w:r>
      <w:r>
        <w:tab/>
        <w:t xml:space="preserve">I drosi cyfaint mewn </w:t>
      </w:r>
      <w:r>
        <w:rPr>
          <w:b/>
        </w:rPr>
        <w:t>cm</w:t>
      </w:r>
      <w:r>
        <w:rPr>
          <w:b/>
          <w:vertAlign w:val="superscript"/>
        </w:rPr>
        <w:t>3</w:t>
      </w:r>
      <w:r>
        <w:t xml:space="preserve"> i gyfaint mewn </w:t>
      </w:r>
      <w:r>
        <w:rPr>
          <w:b/>
        </w:rPr>
        <w:t>dm</w:t>
      </w:r>
      <w:r>
        <w:rPr>
          <w:b/>
          <w:vertAlign w:val="superscript"/>
        </w:rPr>
        <w:t>3</w:t>
      </w:r>
      <w:r>
        <w:t>, dylid rhannu â 1000.</w:t>
      </w:r>
      <w:r>
        <w:tab/>
      </w:r>
      <w:r>
        <w:rPr>
          <w:i/>
        </w:rPr>
        <w:t>(½ marc)</w:t>
      </w:r>
      <w:r>
        <w:tab/>
        <w:t xml:space="preserve">I drosi cyfaint mewn </w:t>
      </w:r>
      <w:r>
        <w:rPr>
          <w:b/>
        </w:rPr>
        <w:t>cm</w:t>
      </w:r>
      <w:r>
        <w:rPr>
          <w:b/>
          <w:vertAlign w:val="superscript"/>
        </w:rPr>
        <w:t>3</w:t>
      </w:r>
      <w:r>
        <w:t xml:space="preserve"> i gyfaint mewn </w:t>
      </w:r>
      <w:r>
        <w:rPr>
          <w:b/>
        </w:rPr>
        <w:t>m</w:t>
      </w:r>
      <w:r>
        <w:rPr>
          <w:b/>
          <w:vertAlign w:val="superscript"/>
        </w:rPr>
        <w:t>3</w:t>
      </w:r>
      <w:r>
        <w:t>, dylid rhannu â 1 000 000.</w:t>
      </w:r>
      <w:r>
        <w:tab/>
      </w:r>
      <w:r>
        <w:rPr>
          <w:i/>
        </w:rPr>
        <w:t>(½ marc)</w:t>
      </w:r>
    </w:p>
    <w:p w:rsidR="001764D2" w:rsidRDefault="001764D2" w:rsidP="001A5717">
      <w:pPr>
        <w:pStyle w:val="Introtext"/>
        <w:tabs>
          <w:tab w:val="left" w:pos="851"/>
          <w:tab w:val="left" w:pos="8222"/>
        </w:tabs>
        <w:spacing w:after="0"/>
        <w:ind w:left="425" w:hanging="425"/>
      </w:pPr>
      <w:r>
        <w:rPr>
          <w:b/>
        </w:rPr>
        <w:t>3.</w:t>
      </w:r>
      <w:r>
        <w:tab/>
        <w:t>a.</w:t>
      </w:r>
      <w:r>
        <w:tab/>
        <w:t>1.6 dm</w:t>
      </w:r>
      <w:r>
        <w:rPr>
          <w:vertAlign w:val="superscript"/>
        </w:rPr>
        <w:t>3</w:t>
      </w:r>
      <w:r>
        <w:tab/>
      </w:r>
      <w:r>
        <w:rPr>
          <w:i/>
        </w:rPr>
        <w:t>(1 marc)</w:t>
      </w:r>
    </w:p>
    <w:p w:rsidR="001764D2" w:rsidRDefault="001764D2" w:rsidP="001A5717">
      <w:pPr>
        <w:pStyle w:val="Introtext"/>
        <w:tabs>
          <w:tab w:val="left" w:pos="851"/>
          <w:tab w:val="left" w:pos="8222"/>
        </w:tabs>
        <w:spacing w:after="0"/>
        <w:ind w:left="425" w:hanging="425"/>
      </w:pPr>
      <w:r>
        <w:rPr>
          <w:b/>
        </w:rPr>
        <w:tab/>
      </w:r>
      <w:r>
        <w:t>b.</w:t>
      </w:r>
      <w:r>
        <w:rPr>
          <w:b/>
        </w:rPr>
        <w:tab/>
      </w:r>
      <w:r>
        <w:t>5.5 × 10</w:t>
      </w:r>
      <w:r>
        <w:rPr>
          <w:vertAlign w:val="superscript"/>
        </w:rPr>
        <w:t>–4</w:t>
      </w:r>
      <w:r>
        <w:t xml:space="preserve"> m</w:t>
      </w:r>
      <w:r>
        <w:rPr>
          <w:vertAlign w:val="superscript"/>
        </w:rPr>
        <w:t>3</w:t>
      </w:r>
      <w:r>
        <w:tab/>
      </w:r>
      <w:r>
        <w:rPr>
          <w:i/>
        </w:rPr>
        <w:t>(1 marc)</w:t>
      </w:r>
    </w:p>
    <w:p w:rsidR="001764D2" w:rsidRDefault="001764D2" w:rsidP="001A5717">
      <w:pPr>
        <w:pStyle w:val="Introtext"/>
        <w:tabs>
          <w:tab w:val="left" w:pos="851"/>
          <w:tab w:val="left" w:pos="8222"/>
        </w:tabs>
        <w:spacing w:after="0"/>
        <w:ind w:left="425" w:hanging="425"/>
      </w:pPr>
      <w:r>
        <w:rPr>
          <w:b/>
        </w:rPr>
        <w:tab/>
      </w:r>
      <w:r>
        <w:t>c.</w:t>
      </w:r>
      <w:r>
        <w:rPr>
          <w:b/>
        </w:rPr>
        <w:tab/>
      </w:r>
      <w:r>
        <w:t>1350 cm</w:t>
      </w:r>
      <w:r>
        <w:rPr>
          <w:vertAlign w:val="superscript"/>
        </w:rPr>
        <w:t>3</w:t>
      </w:r>
      <w:r>
        <w:tab/>
      </w:r>
      <w:r>
        <w:rPr>
          <w:i/>
        </w:rPr>
        <w:t>(1 marc)</w:t>
      </w:r>
    </w:p>
    <w:p w:rsidR="001764D2" w:rsidRPr="00BE399B" w:rsidRDefault="001764D2" w:rsidP="001A5717">
      <w:pPr>
        <w:pStyle w:val="Introtext"/>
        <w:tabs>
          <w:tab w:val="left" w:pos="851"/>
          <w:tab w:val="left" w:pos="8222"/>
        </w:tabs>
        <w:spacing w:after="0"/>
        <w:ind w:left="425" w:hanging="425"/>
        <w:rPr>
          <w:i/>
        </w:rPr>
      </w:pPr>
      <w:r>
        <w:rPr>
          <w:b/>
        </w:rPr>
        <w:tab/>
      </w:r>
      <w:r>
        <w:t>d.</w:t>
      </w:r>
      <w:r>
        <w:rPr>
          <w:b/>
        </w:rPr>
        <w:tab/>
      </w:r>
      <w:r>
        <w:t>375 000 000 cm</w:t>
      </w:r>
      <w:r>
        <w:rPr>
          <w:vertAlign w:val="superscript"/>
        </w:rPr>
        <w:t>3</w:t>
      </w:r>
      <w:r>
        <w:tab/>
      </w:r>
      <w:r>
        <w:rPr>
          <w:i/>
        </w:rPr>
        <w:t>(1 marc)</w:t>
      </w:r>
    </w:p>
    <w:p w:rsidR="001764D2" w:rsidRPr="00BE399B" w:rsidRDefault="001764D2" w:rsidP="001A5717">
      <w:pPr>
        <w:pStyle w:val="Introtext"/>
        <w:tabs>
          <w:tab w:val="left" w:pos="851"/>
          <w:tab w:val="left" w:pos="8222"/>
        </w:tabs>
        <w:spacing w:after="120"/>
        <w:ind w:left="426" w:hanging="426"/>
        <w:rPr>
          <w:i/>
        </w:rPr>
      </w:pPr>
      <w:r>
        <w:rPr>
          <w:b/>
        </w:rPr>
        <w:tab/>
      </w:r>
      <w:r>
        <w:t>e.</w:t>
      </w:r>
      <w:r>
        <w:rPr>
          <w:b/>
        </w:rPr>
        <w:tab/>
      </w:r>
      <w:r>
        <w:t>0.006 54 m</w:t>
      </w:r>
      <w:r>
        <w:rPr>
          <w:vertAlign w:val="superscript"/>
        </w:rPr>
        <w:t>3</w:t>
      </w:r>
      <w:r>
        <w:tab/>
      </w:r>
      <w:r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851"/>
          <w:tab w:val="left" w:pos="8789"/>
        </w:tabs>
        <w:spacing w:after="0"/>
        <w:ind w:left="425" w:hanging="425"/>
      </w:pPr>
      <w:r>
        <w:rPr>
          <w:b/>
        </w:rPr>
        <w:t>4.</w:t>
      </w:r>
      <w:r>
        <w:tab/>
      </w:r>
    </w:p>
    <w:tbl>
      <w:tblPr>
        <w:tblStyle w:val="TableGrid"/>
        <w:tblpPr w:leftFromText="180" w:rightFromText="180" w:vertAnchor="text" w:tblpX="42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276"/>
        <w:gridCol w:w="550"/>
        <w:gridCol w:w="1275"/>
        <w:gridCol w:w="550"/>
        <w:gridCol w:w="1276"/>
      </w:tblGrid>
      <w:tr w:rsidR="001764D2" w:rsidTr="00351AF3">
        <w:tc>
          <w:tcPr>
            <w:tcW w:w="1555" w:type="dxa"/>
          </w:tcPr>
          <w:p w:rsidR="001764D2" w:rsidRDefault="001764D2" w:rsidP="00351AF3">
            <w:pPr>
              <w:pStyle w:val="Introtext"/>
              <w:tabs>
                <w:tab w:val="left" w:pos="8789"/>
              </w:tabs>
              <w:spacing w:after="0"/>
              <w:ind w:left="29"/>
            </w:pPr>
          </w:p>
        </w:tc>
        <w:tc>
          <w:tcPr>
            <w:tcW w:w="1276" w:type="dxa"/>
          </w:tcPr>
          <w:p w:rsidR="001764D2" w:rsidRPr="00913079" w:rsidRDefault="001764D2" w:rsidP="00351AF3">
            <w:pPr>
              <w:pStyle w:val="Introtext"/>
              <w:tabs>
                <w:tab w:val="left" w:pos="8789"/>
              </w:tabs>
              <w:spacing w:after="0"/>
              <w:ind w:left="12" w:hanging="16"/>
              <w:jc w:val="center"/>
              <w:rPr>
                <w:b/>
              </w:rPr>
            </w:pPr>
            <w:r>
              <w:rPr>
                <w:b/>
              </w:rPr>
              <w:t>£ fesul 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394" w:type="dxa"/>
          </w:tcPr>
          <w:p w:rsidR="001764D2" w:rsidRPr="00913079" w:rsidRDefault="001764D2" w:rsidP="00351AF3">
            <w:pPr>
              <w:pStyle w:val="Introtext"/>
              <w:tabs>
                <w:tab w:val="left" w:pos="8789"/>
              </w:tabs>
              <w:spacing w:after="0"/>
              <w:ind w:left="1" w:hanging="1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1764D2" w:rsidRPr="00913079" w:rsidRDefault="001764D2" w:rsidP="00351AF3">
            <w:pPr>
              <w:pStyle w:val="Introtext"/>
              <w:tabs>
                <w:tab w:val="left" w:pos="8789"/>
              </w:tabs>
              <w:spacing w:after="0"/>
              <w:ind w:left="1" w:hanging="1"/>
              <w:jc w:val="center"/>
              <w:rPr>
                <w:b/>
              </w:rPr>
            </w:pPr>
            <w:r>
              <w:rPr>
                <w:b/>
              </w:rPr>
              <w:t>c fesul cm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397" w:type="dxa"/>
          </w:tcPr>
          <w:p w:rsidR="001764D2" w:rsidRPr="00913079" w:rsidRDefault="001764D2" w:rsidP="00351AF3">
            <w:pPr>
              <w:pStyle w:val="Introtext"/>
              <w:tabs>
                <w:tab w:val="left" w:pos="8789"/>
              </w:tabs>
              <w:spacing w:after="0"/>
              <w:ind w:left="197" w:hanging="197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764D2" w:rsidRPr="00913079" w:rsidRDefault="001764D2" w:rsidP="00351AF3">
            <w:pPr>
              <w:pStyle w:val="Introtext"/>
              <w:tabs>
                <w:tab w:val="left" w:pos="8789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>c fesul cm</w:t>
            </w:r>
            <w:r>
              <w:rPr>
                <w:b/>
                <w:vertAlign w:val="superscript"/>
              </w:rPr>
              <w:t>3</w:t>
            </w:r>
          </w:p>
        </w:tc>
      </w:tr>
      <w:tr w:rsidR="001764D2" w:rsidTr="00351AF3">
        <w:tc>
          <w:tcPr>
            <w:tcW w:w="1555" w:type="dxa"/>
          </w:tcPr>
          <w:p w:rsidR="001764D2" w:rsidRPr="00913079" w:rsidRDefault="001764D2" w:rsidP="00351AF3">
            <w:pPr>
              <w:pStyle w:val="Introtext"/>
              <w:tabs>
                <w:tab w:val="left" w:pos="8789"/>
              </w:tabs>
              <w:spacing w:after="0"/>
              <w:ind w:left="29"/>
              <w:jc w:val="center"/>
              <w:rPr>
                <w:b/>
              </w:rPr>
            </w:pPr>
            <w:r>
              <w:rPr>
                <w:b/>
              </w:rPr>
              <w:t>Silindr ‘a’</w:t>
            </w:r>
          </w:p>
        </w:tc>
        <w:tc>
          <w:tcPr>
            <w:tcW w:w="1276" w:type="dxa"/>
          </w:tcPr>
          <w:p w:rsidR="001764D2" w:rsidRDefault="001764D2" w:rsidP="00351AF3">
            <w:pPr>
              <w:pStyle w:val="Introtext"/>
              <w:tabs>
                <w:tab w:val="left" w:pos="8789"/>
              </w:tabs>
              <w:spacing w:after="0"/>
              <w:ind w:left="12" w:hanging="16"/>
              <w:jc w:val="center"/>
            </w:pPr>
            <w:r>
              <w:t>7.27</w:t>
            </w:r>
          </w:p>
        </w:tc>
        <w:tc>
          <w:tcPr>
            <w:tcW w:w="394" w:type="dxa"/>
          </w:tcPr>
          <w:p w:rsidR="001764D2" w:rsidRDefault="001764D2" w:rsidP="00351AF3">
            <w:pPr>
              <w:pStyle w:val="Introtext"/>
              <w:tabs>
                <w:tab w:val="left" w:pos="8789"/>
              </w:tabs>
              <w:spacing w:after="0"/>
              <w:ind w:left="1" w:hanging="1"/>
              <w:jc w:val="center"/>
            </w:pPr>
            <w:r>
              <w:t>neu</w:t>
            </w:r>
          </w:p>
        </w:tc>
        <w:tc>
          <w:tcPr>
            <w:tcW w:w="1275" w:type="dxa"/>
          </w:tcPr>
          <w:p w:rsidR="001764D2" w:rsidRDefault="001764D2" w:rsidP="00351AF3">
            <w:pPr>
              <w:pStyle w:val="Introtext"/>
              <w:tabs>
                <w:tab w:val="left" w:pos="8789"/>
              </w:tabs>
              <w:spacing w:after="0"/>
              <w:ind w:left="1" w:hanging="1"/>
              <w:jc w:val="center"/>
            </w:pPr>
            <w:r>
              <w:t>7.27 × 10</w:t>
            </w:r>
            <w:r>
              <w:rPr>
                <w:vertAlign w:val="superscript"/>
              </w:rPr>
              <w:t>–4</w:t>
            </w:r>
          </w:p>
        </w:tc>
        <w:tc>
          <w:tcPr>
            <w:tcW w:w="397" w:type="dxa"/>
          </w:tcPr>
          <w:p w:rsidR="001764D2" w:rsidRDefault="001764D2" w:rsidP="00351AF3">
            <w:pPr>
              <w:pStyle w:val="Introtext"/>
              <w:tabs>
                <w:tab w:val="left" w:pos="8789"/>
              </w:tabs>
              <w:spacing w:after="0"/>
              <w:ind w:left="197" w:hanging="197"/>
            </w:pPr>
            <w:r>
              <w:t>neu</w:t>
            </w:r>
          </w:p>
        </w:tc>
        <w:tc>
          <w:tcPr>
            <w:tcW w:w="1276" w:type="dxa"/>
          </w:tcPr>
          <w:p w:rsidR="001764D2" w:rsidRDefault="001764D2" w:rsidP="00351AF3">
            <w:pPr>
              <w:pStyle w:val="Introtext"/>
              <w:tabs>
                <w:tab w:val="left" w:pos="8789"/>
              </w:tabs>
              <w:spacing w:after="0"/>
              <w:jc w:val="center"/>
            </w:pPr>
            <w:r>
              <w:t>0.727</w:t>
            </w:r>
          </w:p>
        </w:tc>
      </w:tr>
      <w:tr w:rsidR="001764D2" w:rsidTr="00351AF3">
        <w:tc>
          <w:tcPr>
            <w:tcW w:w="1555" w:type="dxa"/>
          </w:tcPr>
          <w:p w:rsidR="001764D2" w:rsidRPr="00913079" w:rsidRDefault="001764D2" w:rsidP="00351AF3">
            <w:pPr>
              <w:pStyle w:val="Introtext"/>
              <w:tabs>
                <w:tab w:val="left" w:pos="8789"/>
              </w:tabs>
              <w:spacing w:after="0"/>
              <w:ind w:left="29"/>
              <w:jc w:val="center"/>
              <w:rPr>
                <w:b/>
              </w:rPr>
            </w:pPr>
            <w:r>
              <w:rPr>
                <w:b/>
              </w:rPr>
              <w:t>Silindr ‘b’</w:t>
            </w:r>
          </w:p>
        </w:tc>
        <w:tc>
          <w:tcPr>
            <w:tcW w:w="1276" w:type="dxa"/>
          </w:tcPr>
          <w:p w:rsidR="001764D2" w:rsidRDefault="001764D2" w:rsidP="00351AF3">
            <w:pPr>
              <w:pStyle w:val="Introtext"/>
              <w:tabs>
                <w:tab w:val="left" w:pos="8789"/>
              </w:tabs>
              <w:spacing w:after="0"/>
              <w:ind w:left="12" w:hanging="16"/>
              <w:jc w:val="center"/>
            </w:pPr>
            <w:r>
              <w:t>7.87</w:t>
            </w:r>
          </w:p>
        </w:tc>
        <w:tc>
          <w:tcPr>
            <w:tcW w:w="394" w:type="dxa"/>
          </w:tcPr>
          <w:p w:rsidR="001764D2" w:rsidRDefault="001764D2" w:rsidP="00351AF3">
            <w:pPr>
              <w:pStyle w:val="Introtext"/>
              <w:tabs>
                <w:tab w:val="left" w:pos="8789"/>
              </w:tabs>
              <w:spacing w:after="0"/>
              <w:ind w:left="1" w:hanging="1"/>
              <w:jc w:val="center"/>
            </w:pPr>
          </w:p>
        </w:tc>
        <w:tc>
          <w:tcPr>
            <w:tcW w:w="1275" w:type="dxa"/>
          </w:tcPr>
          <w:p w:rsidR="001764D2" w:rsidRDefault="001764D2" w:rsidP="00351AF3">
            <w:pPr>
              <w:pStyle w:val="Introtext"/>
              <w:tabs>
                <w:tab w:val="left" w:pos="8789"/>
              </w:tabs>
              <w:spacing w:after="0"/>
              <w:ind w:left="1" w:hanging="1"/>
              <w:jc w:val="center"/>
            </w:pPr>
            <w:r>
              <w:t>7.87 × 10</w:t>
            </w:r>
            <w:r>
              <w:rPr>
                <w:vertAlign w:val="superscript"/>
              </w:rPr>
              <w:t>–4</w:t>
            </w:r>
          </w:p>
        </w:tc>
        <w:tc>
          <w:tcPr>
            <w:tcW w:w="397" w:type="dxa"/>
          </w:tcPr>
          <w:p w:rsidR="001764D2" w:rsidRDefault="001764D2" w:rsidP="00351AF3">
            <w:pPr>
              <w:pStyle w:val="Introtext"/>
              <w:tabs>
                <w:tab w:val="left" w:pos="8789"/>
              </w:tabs>
              <w:spacing w:after="0"/>
              <w:ind w:left="197" w:hanging="197"/>
              <w:jc w:val="center"/>
            </w:pPr>
          </w:p>
        </w:tc>
        <w:tc>
          <w:tcPr>
            <w:tcW w:w="1276" w:type="dxa"/>
          </w:tcPr>
          <w:p w:rsidR="001764D2" w:rsidRDefault="001764D2" w:rsidP="00351AF3">
            <w:pPr>
              <w:pStyle w:val="Introtext"/>
              <w:tabs>
                <w:tab w:val="left" w:pos="8789"/>
              </w:tabs>
              <w:spacing w:after="0"/>
              <w:jc w:val="center"/>
            </w:pPr>
            <w:r>
              <w:t>0.787</w:t>
            </w:r>
          </w:p>
        </w:tc>
      </w:tr>
      <w:tr w:rsidR="001764D2" w:rsidTr="00351AF3">
        <w:tc>
          <w:tcPr>
            <w:tcW w:w="1555" w:type="dxa"/>
          </w:tcPr>
          <w:p w:rsidR="001764D2" w:rsidRPr="00913079" w:rsidRDefault="001764D2" w:rsidP="00351AF3">
            <w:pPr>
              <w:pStyle w:val="Introtext"/>
              <w:tabs>
                <w:tab w:val="left" w:pos="8789"/>
              </w:tabs>
              <w:spacing w:after="0"/>
              <w:ind w:left="29"/>
              <w:jc w:val="center"/>
              <w:rPr>
                <w:b/>
              </w:rPr>
            </w:pPr>
            <w:r>
              <w:rPr>
                <w:b/>
              </w:rPr>
              <w:t>Silindr ‘c’</w:t>
            </w:r>
          </w:p>
        </w:tc>
        <w:tc>
          <w:tcPr>
            <w:tcW w:w="1276" w:type="dxa"/>
          </w:tcPr>
          <w:p w:rsidR="001764D2" w:rsidRDefault="001764D2" w:rsidP="00351AF3">
            <w:pPr>
              <w:pStyle w:val="Introtext"/>
              <w:tabs>
                <w:tab w:val="left" w:pos="8789"/>
              </w:tabs>
              <w:spacing w:after="0"/>
              <w:ind w:left="12" w:hanging="16"/>
              <w:jc w:val="center"/>
            </w:pPr>
            <w:r>
              <w:t>4.11</w:t>
            </w:r>
          </w:p>
        </w:tc>
        <w:tc>
          <w:tcPr>
            <w:tcW w:w="394" w:type="dxa"/>
          </w:tcPr>
          <w:p w:rsidR="001764D2" w:rsidRDefault="001764D2" w:rsidP="00351AF3">
            <w:pPr>
              <w:pStyle w:val="Introtext"/>
              <w:tabs>
                <w:tab w:val="left" w:pos="8789"/>
              </w:tabs>
              <w:spacing w:after="0"/>
              <w:ind w:left="1" w:hanging="1"/>
              <w:jc w:val="center"/>
            </w:pPr>
          </w:p>
        </w:tc>
        <w:tc>
          <w:tcPr>
            <w:tcW w:w="1275" w:type="dxa"/>
          </w:tcPr>
          <w:p w:rsidR="001764D2" w:rsidRDefault="001764D2" w:rsidP="00351AF3">
            <w:pPr>
              <w:pStyle w:val="Introtext"/>
              <w:tabs>
                <w:tab w:val="left" w:pos="8789"/>
              </w:tabs>
              <w:spacing w:after="0"/>
              <w:ind w:left="1" w:hanging="1"/>
              <w:jc w:val="center"/>
            </w:pPr>
            <w:r>
              <w:t>4.11 × 10</w:t>
            </w:r>
            <w:r>
              <w:rPr>
                <w:vertAlign w:val="superscript"/>
              </w:rPr>
              <w:t>–4</w:t>
            </w:r>
          </w:p>
        </w:tc>
        <w:tc>
          <w:tcPr>
            <w:tcW w:w="397" w:type="dxa"/>
          </w:tcPr>
          <w:p w:rsidR="001764D2" w:rsidRDefault="001764D2" w:rsidP="00351AF3">
            <w:pPr>
              <w:pStyle w:val="Introtext"/>
              <w:tabs>
                <w:tab w:val="left" w:pos="8789"/>
              </w:tabs>
              <w:spacing w:after="0"/>
              <w:ind w:left="197" w:hanging="197"/>
              <w:jc w:val="center"/>
            </w:pPr>
          </w:p>
        </w:tc>
        <w:tc>
          <w:tcPr>
            <w:tcW w:w="1276" w:type="dxa"/>
          </w:tcPr>
          <w:p w:rsidR="001764D2" w:rsidRDefault="001764D2" w:rsidP="00351AF3">
            <w:pPr>
              <w:pStyle w:val="Introtext"/>
              <w:tabs>
                <w:tab w:val="left" w:pos="8789"/>
              </w:tabs>
              <w:spacing w:after="0"/>
              <w:jc w:val="center"/>
            </w:pPr>
            <w:r>
              <w:t>0.411</w:t>
            </w:r>
          </w:p>
        </w:tc>
      </w:tr>
    </w:tbl>
    <w:p w:rsidR="001764D2" w:rsidRDefault="001764D2" w:rsidP="001764D2">
      <w:pPr>
        <w:pStyle w:val="Introtext"/>
        <w:tabs>
          <w:tab w:val="left" w:pos="851"/>
          <w:tab w:val="left" w:pos="8789"/>
        </w:tabs>
        <w:spacing w:after="0"/>
        <w:ind w:left="425" w:hanging="425"/>
      </w:pPr>
    </w:p>
    <w:p w:rsidR="001764D2" w:rsidRPr="00913079" w:rsidRDefault="001764D2" w:rsidP="001A5717">
      <w:pPr>
        <w:pStyle w:val="Introtext"/>
        <w:tabs>
          <w:tab w:val="left" w:pos="8222"/>
          <w:tab w:val="left" w:pos="8789"/>
        </w:tabs>
        <w:spacing w:after="0"/>
        <w:rPr>
          <w:i/>
        </w:rPr>
      </w:pPr>
      <w:r>
        <w:tab/>
      </w:r>
      <w:r>
        <w:rPr>
          <w:i/>
        </w:rPr>
        <w:t>(1 marc)</w:t>
      </w:r>
    </w:p>
    <w:p w:rsidR="001764D2" w:rsidRPr="00913079" w:rsidRDefault="001764D2" w:rsidP="001A5717">
      <w:pPr>
        <w:pStyle w:val="Introtext"/>
        <w:tabs>
          <w:tab w:val="left" w:pos="8222"/>
          <w:tab w:val="left" w:pos="8789"/>
        </w:tabs>
        <w:spacing w:after="0"/>
        <w:rPr>
          <w:i/>
        </w:rPr>
      </w:pPr>
      <w:r>
        <w:tab/>
      </w:r>
      <w:r>
        <w:rPr>
          <w:i/>
        </w:rPr>
        <w:t>(1 marc)</w:t>
      </w:r>
    </w:p>
    <w:p w:rsidR="001764D2" w:rsidRPr="00913079" w:rsidRDefault="001764D2" w:rsidP="001A5717">
      <w:pPr>
        <w:pStyle w:val="Introtext"/>
        <w:tabs>
          <w:tab w:val="left" w:pos="8222"/>
          <w:tab w:val="left" w:pos="8789"/>
        </w:tabs>
        <w:spacing w:after="0"/>
        <w:rPr>
          <w:i/>
        </w:rPr>
      </w:pPr>
      <w:r>
        <w:tab/>
      </w:r>
      <w:r>
        <w:rPr>
          <w:i/>
        </w:rPr>
        <w:t>(1 marc)</w:t>
      </w:r>
    </w:p>
    <w:p w:rsidR="001764D2" w:rsidRDefault="001764D2" w:rsidP="001764D2">
      <w:pPr>
        <w:pStyle w:val="Introtext"/>
        <w:tabs>
          <w:tab w:val="left" w:pos="8789"/>
        </w:tabs>
        <w:spacing w:after="120"/>
      </w:pPr>
    </w:p>
    <w:p w:rsidR="001764D2" w:rsidRPr="007F3F9E" w:rsidRDefault="001764D2" w:rsidP="001764D2">
      <w:pPr>
        <w:pStyle w:val="Introtext"/>
        <w:tabs>
          <w:tab w:val="left" w:pos="8789"/>
        </w:tabs>
        <w:spacing w:after="120"/>
      </w:pPr>
      <w:r>
        <w:t>Felly ‘c’ yw'r gwerth gorau am arian.</w:t>
      </w:r>
    </w:p>
    <w:p w:rsidR="001764D2" w:rsidRDefault="001764D2" w:rsidP="001764D2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1764D2" w:rsidRDefault="001764D2" w:rsidP="001764D2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1764D2" w:rsidRDefault="001764D2" w:rsidP="001764D2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1764D2" w:rsidRDefault="001764D2" w:rsidP="001764D2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1764D2" w:rsidRDefault="001764D2" w:rsidP="001764D2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1764D2" w:rsidRDefault="001764D2" w:rsidP="001764D2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1764D2" w:rsidRDefault="001764D2" w:rsidP="001764D2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rPr>
          <w:b/>
        </w:rPr>
      </w:pPr>
    </w:p>
    <w:p w:rsidR="001A5717" w:rsidRDefault="001A5717">
      <w:pPr>
        <w:keepLines w:val="0"/>
        <w:spacing w:before="200" w:after="0"/>
        <w:rPr>
          <w:rFonts w:eastAsia="Calibri"/>
          <w:b/>
          <w:lang w:val="cy-GB"/>
        </w:rPr>
      </w:pPr>
      <w:r>
        <w:rPr>
          <w:b/>
        </w:rPr>
        <w:br w:type="page"/>
      </w:r>
    </w:p>
    <w:p w:rsidR="00D0770F" w:rsidRDefault="00D0770F" w:rsidP="001A5717">
      <w:pPr>
        <w:pStyle w:val="Heading1"/>
        <w:rPr>
          <w:iCs/>
        </w:rPr>
      </w:pPr>
    </w:p>
    <w:p w:rsidR="001A5717" w:rsidRDefault="001A5717" w:rsidP="001A5717">
      <w:pPr>
        <w:pStyle w:val="Heading1"/>
      </w:pPr>
      <w:r w:rsidRPr="00C03E10">
        <w:rPr>
          <w:iCs/>
        </w:rPr>
        <w:t>Starters for 10</w:t>
      </w:r>
      <w:r>
        <w:t xml:space="preserve">: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pontio</w:t>
      </w:r>
      <w:proofErr w:type="spellEnd"/>
      <w:r>
        <w:t xml:space="preserve"> – </w:t>
      </w:r>
      <w:proofErr w:type="spellStart"/>
      <w:r>
        <w:t>atebion</w:t>
      </w:r>
      <w:proofErr w:type="spellEnd"/>
    </w:p>
    <w:p w:rsidR="001764D2" w:rsidRDefault="001764D2" w:rsidP="001A5717">
      <w:pPr>
        <w:pStyle w:val="Heading2"/>
      </w:pPr>
      <w:r>
        <w:t>0.2.8. Molau a màs</w:t>
      </w:r>
    </w:p>
    <w:p w:rsidR="001764D2" w:rsidRDefault="001764D2" w:rsidP="001A5717">
      <w:pPr>
        <w:pStyle w:val="Introtext"/>
        <w:tabs>
          <w:tab w:val="left" w:pos="426"/>
          <w:tab w:val="left" w:pos="851"/>
          <w:tab w:val="left" w:pos="8222"/>
        </w:tabs>
        <w:spacing w:after="0"/>
      </w:pPr>
      <w:r>
        <w:rPr>
          <w:b/>
        </w:rPr>
        <w:t xml:space="preserve">1. </w:t>
      </w:r>
      <w:r>
        <w:rPr>
          <w:b/>
        </w:rPr>
        <w:tab/>
      </w:r>
      <w:r>
        <w:t>a.</w:t>
      </w:r>
      <w:r>
        <w:tab/>
        <w:t>32.0 g ÷ 16.0 g mol</w:t>
      </w:r>
      <w:r>
        <w:rPr>
          <w:vertAlign w:val="superscript"/>
        </w:rPr>
        <w:t>–1</w:t>
      </w:r>
      <w:r>
        <w:t xml:space="preserve"> = 2 mol</w:t>
      </w:r>
      <w:r>
        <w:tab/>
      </w:r>
      <w:r>
        <w:rPr>
          <w:i/>
        </w:rPr>
        <w:t>(1 marc)</w:t>
      </w:r>
    </w:p>
    <w:p w:rsidR="001764D2" w:rsidRDefault="001764D2" w:rsidP="001A5717">
      <w:pPr>
        <w:pStyle w:val="Introtext"/>
        <w:tabs>
          <w:tab w:val="left" w:pos="426"/>
          <w:tab w:val="left" w:pos="851"/>
          <w:tab w:val="left" w:pos="8222"/>
        </w:tabs>
        <w:spacing w:after="0"/>
      </w:pPr>
      <w:r>
        <w:tab/>
        <w:t>b.</w:t>
      </w:r>
      <w:r>
        <w:tab/>
        <w:t>175 g ÷ 100.1 g mol</w:t>
      </w:r>
      <w:r>
        <w:rPr>
          <w:vertAlign w:val="superscript"/>
        </w:rPr>
        <w:t>–1</w:t>
      </w:r>
      <w:r>
        <w:t xml:space="preserve"> = 1.75 mol</w:t>
      </w:r>
      <w:r>
        <w:tab/>
      </w:r>
      <w:r>
        <w:rPr>
          <w:i/>
        </w:rPr>
        <w:t>(1 marc)</w:t>
      </w:r>
    </w:p>
    <w:p w:rsidR="001764D2" w:rsidRDefault="001764D2" w:rsidP="001A5717">
      <w:pPr>
        <w:pStyle w:val="Introtext"/>
        <w:tabs>
          <w:tab w:val="left" w:pos="426"/>
          <w:tab w:val="left" w:pos="851"/>
          <w:tab w:val="left" w:pos="8222"/>
        </w:tabs>
        <w:spacing w:after="120"/>
      </w:pPr>
      <w:r>
        <w:tab/>
        <w:t>c.</w:t>
      </w:r>
      <w:r>
        <w:tab/>
        <w:t>0.2 g ÷ 180.0 g mol</w:t>
      </w:r>
      <w:r>
        <w:rPr>
          <w:vertAlign w:val="superscript"/>
        </w:rPr>
        <w:t>–1</w:t>
      </w:r>
      <w:r>
        <w:t xml:space="preserve"> = 0.0011 mol</w:t>
      </w:r>
      <w:r>
        <w:tab/>
      </w:r>
      <w:r>
        <w:rPr>
          <w:i/>
        </w:rPr>
        <w:t>(1 marc)</w:t>
      </w:r>
    </w:p>
    <w:p w:rsidR="001764D2" w:rsidRDefault="001764D2" w:rsidP="001A5717">
      <w:pPr>
        <w:pStyle w:val="Introtext"/>
        <w:tabs>
          <w:tab w:val="left" w:pos="426"/>
          <w:tab w:val="left" w:pos="851"/>
          <w:tab w:val="left" w:pos="8222"/>
          <w:tab w:val="left" w:pos="8789"/>
        </w:tabs>
        <w:spacing w:after="0"/>
        <w:rPr>
          <w:b/>
        </w:rPr>
      </w:pPr>
    </w:p>
    <w:p w:rsidR="001764D2" w:rsidRPr="008D32C0" w:rsidRDefault="001764D2" w:rsidP="001A5717">
      <w:pPr>
        <w:pStyle w:val="Introtext"/>
        <w:tabs>
          <w:tab w:val="left" w:pos="426"/>
          <w:tab w:val="left" w:pos="851"/>
          <w:tab w:val="left" w:pos="8222"/>
        </w:tabs>
        <w:spacing w:after="0"/>
        <w:rPr>
          <w:i/>
        </w:rPr>
      </w:pPr>
      <w:r>
        <w:rPr>
          <w:b/>
        </w:rPr>
        <w:t>2.</w:t>
      </w:r>
      <w:r>
        <w:tab/>
        <w:t>a</w:t>
      </w:r>
      <w:r>
        <w:tab/>
        <w:t>20 mol × 180 g mol</w:t>
      </w:r>
      <w:r>
        <w:rPr>
          <w:vertAlign w:val="superscript"/>
        </w:rPr>
        <w:t>–1</w:t>
      </w:r>
      <w:r>
        <w:t xml:space="preserve"> = 3 600 g</w:t>
      </w:r>
      <w:r>
        <w:tab/>
      </w:r>
      <w:r>
        <w:rPr>
          <w:i/>
        </w:rPr>
        <w:t>(1 marc)</w:t>
      </w:r>
    </w:p>
    <w:p w:rsidR="001764D2" w:rsidRDefault="001764D2" w:rsidP="001A5717">
      <w:pPr>
        <w:pStyle w:val="Introtext"/>
        <w:tabs>
          <w:tab w:val="left" w:pos="426"/>
          <w:tab w:val="left" w:pos="851"/>
          <w:tab w:val="left" w:pos="8222"/>
        </w:tabs>
        <w:spacing w:after="0"/>
      </w:pPr>
      <w:r>
        <w:tab/>
        <w:t>b</w:t>
      </w:r>
      <w:r>
        <w:tab/>
        <w:t>5.00 × 10</w:t>
      </w:r>
      <w:r>
        <w:rPr>
          <w:vertAlign w:val="superscript"/>
        </w:rPr>
        <w:t>–3</w:t>
      </w:r>
      <w:r>
        <w:t xml:space="preserve"> mol × 63.5 g mol</w:t>
      </w:r>
      <w:r>
        <w:rPr>
          <w:vertAlign w:val="superscript"/>
        </w:rPr>
        <w:t>–1</w:t>
      </w:r>
      <w:r>
        <w:t xml:space="preserve"> = 0.318 g</w:t>
      </w:r>
      <w:r>
        <w:tab/>
      </w:r>
      <w:r>
        <w:rPr>
          <w:i/>
        </w:rPr>
        <w:t>(1 marc)</w:t>
      </w:r>
    </w:p>
    <w:p w:rsidR="001764D2" w:rsidRPr="009848B0" w:rsidRDefault="001764D2" w:rsidP="001A5717">
      <w:pPr>
        <w:pStyle w:val="Introtext"/>
        <w:tabs>
          <w:tab w:val="left" w:pos="426"/>
          <w:tab w:val="left" w:pos="851"/>
          <w:tab w:val="left" w:pos="8222"/>
        </w:tabs>
        <w:spacing w:after="120"/>
      </w:pPr>
      <w:r>
        <w:tab/>
        <w:t>c</w:t>
      </w:r>
      <w:r>
        <w:tab/>
        <w:t>42.0 mol × 249.6 g mol</w:t>
      </w:r>
      <w:r>
        <w:rPr>
          <w:vertAlign w:val="superscript"/>
        </w:rPr>
        <w:t>–1</w:t>
      </w:r>
      <w:r>
        <w:t xml:space="preserve"> = 10 500 g</w:t>
      </w:r>
      <w:r>
        <w:tab/>
      </w:r>
      <w:r>
        <w:rPr>
          <w:i/>
        </w:rPr>
        <w:t>(1 marc)</w:t>
      </w:r>
    </w:p>
    <w:p w:rsidR="001764D2" w:rsidRDefault="001764D2" w:rsidP="001A5717">
      <w:pPr>
        <w:pStyle w:val="Introtext"/>
        <w:tabs>
          <w:tab w:val="left" w:pos="851"/>
          <w:tab w:val="left" w:pos="1276"/>
          <w:tab w:val="left" w:pos="8222"/>
        </w:tabs>
        <w:spacing w:after="0"/>
        <w:ind w:left="425" w:hanging="425"/>
        <w:rPr>
          <w:i/>
        </w:rPr>
      </w:pPr>
      <w:r>
        <w:rPr>
          <w:b/>
        </w:rPr>
        <w:t>3.</w:t>
      </w:r>
      <w:r>
        <w:tab/>
        <w:t>a.</w:t>
      </w:r>
      <w:r>
        <w:tab/>
        <w:t>i.</w:t>
      </w:r>
      <w:r>
        <w:tab/>
        <w:t>3.09 g ÷ 0.0250 mol = 123.6 g mol</w:t>
      </w:r>
      <w:r>
        <w:rPr>
          <w:vertAlign w:val="superscript"/>
        </w:rPr>
        <w:t>–1</w:t>
      </w:r>
      <w:r>
        <w:tab/>
      </w:r>
      <w:r>
        <w:rPr>
          <w:i/>
        </w:rPr>
        <w:t>(1 marc)</w:t>
      </w:r>
    </w:p>
    <w:p w:rsidR="001764D2" w:rsidRPr="002E2FAA" w:rsidRDefault="001764D2" w:rsidP="001A5717">
      <w:pPr>
        <w:pStyle w:val="Introtext"/>
        <w:tabs>
          <w:tab w:val="left" w:pos="851"/>
          <w:tab w:val="left" w:pos="1276"/>
          <w:tab w:val="left" w:pos="8222"/>
        </w:tabs>
        <w:spacing w:after="0"/>
        <w:ind w:left="425" w:hanging="425"/>
        <w:rPr>
          <w:i/>
        </w:rPr>
      </w:pPr>
      <w:r>
        <w:rPr>
          <w:b/>
        </w:rPr>
        <w:tab/>
      </w:r>
      <w:r>
        <w:rPr>
          <w:b/>
        </w:rPr>
        <w:tab/>
      </w:r>
      <w:r>
        <w:t>ii.</w:t>
      </w:r>
      <w:r>
        <w:tab/>
        <w:t>CuCO</w:t>
      </w:r>
      <w:r>
        <w:rPr>
          <w:vertAlign w:val="subscript"/>
        </w:rPr>
        <w:t>3</w:t>
      </w:r>
      <w:r>
        <w:rPr>
          <w:b/>
        </w:rPr>
        <w:tab/>
      </w:r>
      <w:r>
        <w:rPr>
          <w:i/>
        </w:rPr>
        <w:t>(1 marc)</w:t>
      </w:r>
    </w:p>
    <w:p w:rsidR="001764D2" w:rsidRPr="007F3F9E" w:rsidRDefault="001764D2" w:rsidP="001A5717">
      <w:pPr>
        <w:pStyle w:val="Introtext"/>
        <w:tabs>
          <w:tab w:val="left" w:pos="851"/>
          <w:tab w:val="left" w:pos="8222"/>
        </w:tabs>
        <w:spacing w:after="0"/>
        <w:ind w:left="425" w:hanging="425"/>
        <w:rPr>
          <w:i/>
        </w:rPr>
      </w:pPr>
      <w:r>
        <w:rPr>
          <w:b/>
        </w:rPr>
        <w:tab/>
      </w:r>
      <w:r>
        <w:t>b.</w:t>
      </w:r>
      <w:r>
        <w:tab/>
        <w:t>màs molar cromiwm carbonad = 4.26 g ÷ 0.015 mol = 284 g mol</w:t>
      </w:r>
      <w:r>
        <w:rPr>
          <w:vertAlign w:val="superscript"/>
        </w:rPr>
        <w:t>–1</w:t>
      </w:r>
      <w:r>
        <w:tab/>
      </w:r>
      <w:r>
        <w:rPr>
          <w:i/>
        </w:rPr>
        <w:t>(1 marc)</w:t>
      </w:r>
    </w:p>
    <w:p w:rsidR="001764D2" w:rsidRDefault="001764D2" w:rsidP="001A5717">
      <w:pPr>
        <w:pStyle w:val="Introtext"/>
        <w:tabs>
          <w:tab w:val="left" w:pos="851"/>
          <w:tab w:val="left" w:pos="8222"/>
        </w:tabs>
        <w:spacing w:after="0"/>
        <w:ind w:left="425" w:hanging="425"/>
        <w:rPr>
          <w:i/>
        </w:rPr>
      </w:pPr>
      <w:r>
        <w:rPr>
          <w:b/>
        </w:rPr>
        <w:tab/>
      </w:r>
      <w:r>
        <w:tab/>
        <w:t>Cr</w:t>
      </w:r>
      <w:r>
        <w:rPr>
          <w:vertAlign w:val="subscript"/>
        </w:rPr>
        <w:t>2</w:t>
      </w:r>
      <w:r>
        <w:t>(CO</w:t>
      </w:r>
      <w:r>
        <w:rPr>
          <w:vertAlign w:val="subscript"/>
        </w:rPr>
        <w:t>3</w:t>
      </w:r>
      <w:r>
        <w:t>)</w:t>
      </w:r>
      <w:r>
        <w:tab/>
      </w:r>
      <w:r>
        <w:rPr>
          <w:i/>
        </w:rPr>
        <w:t>(1 marc)</w:t>
      </w:r>
    </w:p>
    <w:p w:rsidR="001764D2" w:rsidRPr="00E81CDA" w:rsidRDefault="001764D2" w:rsidP="001764D2">
      <w:pPr>
        <w:pStyle w:val="Introtext"/>
        <w:tabs>
          <w:tab w:val="left" w:pos="851"/>
          <w:tab w:val="left" w:pos="8789"/>
        </w:tabs>
        <w:spacing w:before="120" w:after="0"/>
        <w:ind w:left="425" w:hanging="425"/>
        <w:rPr>
          <w:b/>
        </w:rPr>
      </w:pPr>
      <w:r>
        <w:rPr>
          <w:b/>
        </w:rPr>
        <w:t>CWESTIWN BONWS</w:t>
      </w:r>
    </w:p>
    <w:p w:rsidR="001764D2" w:rsidRDefault="001764D2" w:rsidP="001764D2">
      <w:pPr>
        <w:pStyle w:val="Introtext"/>
        <w:tabs>
          <w:tab w:val="left" w:pos="851"/>
          <w:tab w:val="left" w:pos="8789"/>
        </w:tabs>
        <w:spacing w:after="120"/>
        <w:ind w:left="425" w:hanging="425"/>
      </w:pPr>
      <w:r>
        <w:t>6.02 × 10</w:t>
      </w:r>
      <w:r>
        <w:rPr>
          <w:vertAlign w:val="superscript"/>
        </w:rPr>
        <w:t>23</w:t>
      </w:r>
      <w:r>
        <w:t xml:space="preserve"> c ÷ 7 500 000 000 o bobl = 8.03 × 10</w:t>
      </w:r>
      <w:r>
        <w:rPr>
          <w:vertAlign w:val="superscript"/>
        </w:rPr>
        <w:t>13</w:t>
      </w:r>
      <w:r>
        <w:t xml:space="preserve"> c y pen neu 803 000 miliwn o bunnau y pen!</w:t>
      </w:r>
    </w:p>
    <w:p w:rsidR="001764D2" w:rsidRDefault="001764D2" w:rsidP="001764D2">
      <w:pPr>
        <w:pStyle w:val="Introtext"/>
        <w:tabs>
          <w:tab w:val="left" w:pos="8789"/>
        </w:tabs>
        <w:spacing w:after="120"/>
        <w:ind w:left="426" w:hanging="426"/>
      </w:pPr>
    </w:p>
    <w:p w:rsidR="001A5717" w:rsidRDefault="001A5717">
      <w:pPr>
        <w:keepLines w:val="0"/>
        <w:spacing w:before="200" w:after="0"/>
        <w:rPr>
          <w:rFonts w:eastAsia="Calibri"/>
          <w:b/>
          <w:lang w:val="cy-GB"/>
        </w:rPr>
      </w:pPr>
      <w:r>
        <w:rPr>
          <w:b/>
        </w:rPr>
        <w:br w:type="page"/>
      </w:r>
    </w:p>
    <w:p w:rsidR="00D0770F" w:rsidRDefault="00D0770F" w:rsidP="001A5717">
      <w:pPr>
        <w:pStyle w:val="Heading1"/>
        <w:rPr>
          <w:iCs/>
        </w:rPr>
      </w:pPr>
    </w:p>
    <w:p w:rsidR="001A5717" w:rsidRDefault="001A5717" w:rsidP="001A5717">
      <w:pPr>
        <w:pStyle w:val="Heading1"/>
      </w:pPr>
      <w:r w:rsidRPr="00C03E10">
        <w:rPr>
          <w:iCs/>
        </w:rPr>
        <w:t>Starters for 10</w:t>
      </w:r>
      <w:r>
        <w:t xml:space="preserve">: </w:t>
      </w:r>
      <w:proofErr w:type="spellStart"/>
      <w:r>
        <w:t>Sgiliau</w:t>
      </w:r>
      <w:proofErr w:type="spellEnd"/>
      <w:r>
        <w:t xml:space="preserve"> </w:t>
      </w:r>
      <w:proofErr w:type="spellStart"/>
      <w:r>
        <w:t>pontio</w:t>
      </w:r>
      <w:proofErr w:type="spellEnd"/>
      <w:r>
        <w:t xml:space="preserve"> – </w:t>
      </w:r>
      <w:proofErr w:type="spellStart"/>
      <w:r>
        <w:t>atebion</w:t>
      </w:r>
      <w:proofErr w:type="spellEnd"/>
    </w:p>
    <w:p w:rsidR="001764D2" w:rsidRDefault="001764D2" w:rsidP="001A5717">
      <w:pPr>
        <w:pStyle w:val="Heading2"/>
      </w:pPr>
      <w:r>
        <w:t>0.2.9. Molau a chrynodiad</w:t>
      </w:r>
    </w:p>
    <w:p w:rsidR="001764D2" w:rsidRDefault="001764D2" w:rsidP="001A5717">
      <w:pPr>
        <w:pStyle w:val="Introtext"/>
        <w:tabs>
          <w:tab w:val="left" w:pos="426"/>
          <w:tab w:val="left" w:pos="851"/>
          <w:tab w:val="left" w:pos="8222"/>
        </w:tabs>
        <w:spacing w:after="0"/>
      </w:pPr>
      <w:r>
        <w:rPr>
          <w:b/>
        </w:rPr>
        <w:t xml:space="preserve">1. </w:t>
      </w:r>
      <w:r>
        <w:rPr>
          <w:b/>
        </w:rPr>
        <w:tab/>
      </w:r>
      <w:r>
        <w:t>a.</w:t>
      </w:r>
      <w:r>
        <w:tab/>
        <w:t>1.5 mol ÷ 0.25 dm</w:t>
      </w:r>
      <w:r>
        <w:rPr>
          <w:vertAlign w:val="superscript"/>
        </w:rPr>
        <w:t>3</w:t>
      </w:r>
      <w:r>
        <w:t xml:space="preserve"> = 6.0 mol dm</w:t>
      </w:r>
      <w:r>
        <w:rPr>
          <w:vertAlign w:val="superscript"/>
        </w:rPr>
        <w:t>–3</w:t>
      </w:r>
      <w:r>
        <w:tab/>
      </w:r>
      <w:r>
        <w:rPr>
          <w:i/>
        </w:rPr>
        <w:t>(1 marc)</w:t>
      </w:r>
    </w:p>
    <w:p w:rsidR="001764D2" w:rsidRDefault="001764D2" w:rsidP="001A5717">
      <w:pPr>
        <w:pStyle w:val="Introtext"/>
        <w:tabs>
          <w:tab w:val="left" w:pos="426"/>
          <w:tab w:val="left" w:pos="851"/>
          <w:tab w:val="left" w:pos="8222"/>
        </w:tabs>
        <w:spacing w:after="0"/>
      </w:pPr>
      <w:r>
        <w:tab/>
        <w:t>b.</w:t>
      </w:r>
      <w:r>
        <w:tab/>
        <w:t>0.25 dm</w:t>
      </w:r>
      <w:r>
        <w:rPr>
          <w:vertAlign w:val="superscript"/>
        </w:rPr>
        <w:t>3</w:t>
      </w:r>
      <w:r>
        <w:t xml:space="preserve"> × 0.0150 mol dm</w:t>
      </w:r>
      <w:r>
        <w:rPr>
          <w:vertAlign w:val="superscript"/>
        </w:rPr>
        <w:t>–3</w:t>
      </w:r>
      <w:r>
        <w:t xml:space="preserve"> = 3.75 × 10</w:t>
      </w:r>
      <w:r>
        <w:rPr>
          <w:vertAlign w:val="superscript"/>
        </w:rPr>
        <w:t>–3</w:t>
      </w:r>
      <w:r>
        <w:t xml:space="preserve"> mol</w:t>
      </w:r>
      <w:r>
        <w:tab/>
      </w:r>
      <w:r>
        <w:rPr>
          <w:i/>
        </w:rPr>
        <w:t>(1 marc)</w:t>
      </w:r>
    </w:p>
    <w:p w:rsidR="001764D2" w:rsidRDefault="001764D2" w:rsidP="001A5717">
      <w:pPr>
        <w:pStyle w:val="Introtext"/>
        <w:tabs>
          <w:tab w:val="left" w:pos="426"/>
          <w:tab w:val="left" w:pos="851"/>
          <w:tab w:val="left" w:pos="8222"/>
        </w:tabs>
        <w:spacing w:after="120"/>
      </w:pPr>
      <w:r>
        <w:tab/>
        <w:t>c.</w:t>
      </w:r>
      <w:r>
        <w:tab/>
        <w:t>0.125 mol ÷ 0.85 mol dm</w:t>
      </w:r>
      <w:r>
        <w:rPr>
          <w:vertAlign w:val="superscript"/>
        </w:rPr>
        <w:t>–3</w:t>
      </w:r>
      <w:r>
        <w:t xml:space="preserve"> = 0.15 dm</w:t>
      </w:r>
      <w:r>
        <w:rPr>
          <w:vertAlign w:val="superscript"/>
        </w:rPr>
        <w:t>3</w:t>
      </w:r>
      <w:r>
        <w:tab/>
      </w:r>
      <w:r>
        <w:rPr>
          <w:i/>
        </w:rPr>
        <w:t>(1 marc)</w:t>
      </w:r>
    </w:p>
    <w:p w:rsidR="001764D2" w:rsidRPr="00482317" w:rsidRDefault="001764D2" w:rsidP="001A5717">
      <w:pPr>
        <w:pStyle w:val="Introtext"/>
        <w:tabs>
          <w:tab w:val="left" w:pos="426"/>
          <w:tab w:val="left" w:pos="851"/>
          <w:tab w:val="left" w:pos="8222"/>
        </w:tabs>
        <w:spacing w:after="0"/>
        <w:rPr>
          <w:i/>
        </w:rPr>
      </w:pPr>
      <w:r>
        <w:rPr>
          <w:b/>
        </w:rPr>
        <w:t>2.</w:t>
      </w:r>
      <w:r>
        <w:tab/>
        <w:t>a.</w:t>
      </w:r>
      <w:r>
        <w:tab/>
        <w:t>5.0 g ÷ 84.0 g mol</w:t>
      </w:r>
      <w:r>
        <w:rPr>
          <w:vertAlign w:val="superscript"/>
        </w:rPr>
        <w:t>–1</w:t>
      </w:r>
      <w:r>
        <w:t xml:space="preserve"> = </w:t>
      </w:r>
      <w:r>
        <w:rPr>
          <w:u w:val="single"/>
        </w:rPr>
        <w:t>0.0595 mol</w:t>
      </w:r>
      <w:r>
        <w:tab/>
      </w:r>
      <w:r>
        <w:rPr>
          <w:i/>
        </w:rPr>
        <w:t>(1 marc)</w:t>
      </w:r>
    </w:p>
    <w:p w:rsidR="001764D2" w:rsidRPr="00482317" w:rsidRDefault="001764D2" w:rsidP="001A5717">
      <w:pPr>
        <w:pStyle w:val="Introtext"/>
        <w:tabs>
          <w:tab w:val="left" w:pos="426"/>
          <w:tab w:val="left" w:pos="851"/>
          <w:tab w:val="left" w:pos="8222"/>
        </w:tabs>
        <w:spacing w:after="0"/>
        <w:rPr>
          <w:i/>
        </w:rPr>
      </w:pPr>
      <w:r>
        <w:tab/>
      </w:r>
      <w:r>
        <w:tab/>
        <w:t>0.0595 mol ÷ 0.100 dm</w:t>
      </w:r>
      <w:r>
        <w:rPr>
          <w:vertAlign w:val="superscript"/>
        </w:rPr>
        <w:t>3</w:t>
      </w:r>
      <w:r>
        <w:t xml:space="preserve"> = </w:t>
      </w:r>
      <w:r>
        <w:rPr>
          <w:u w:val="single"/>
        </w:rPr>
        <w:t>0.60 mol dm</w:t>
      </w:r>
      <w:r>
        <w:rPr>
          <w:u w:val="single"/>
          <w:vertAlign w:val="superscript"/>
        </w:rPr>
        <w:t>–3</w:t>
      </w:r>
      <w:r>
        <w:tab/>
      </w:r>
      <w:r>
        <w:rPr>
          <w:i/>
        </w:rPr>
        <w:t>(1 marc)</w:t>
      </w:r>
    </w:p>
    <w:p w:rsidR="001764D2" w:rsidRPr="00482317" w:rsidRDefault="001764D2" w:rsidP="001A5717">
      <w:pPr>
        <w:pStyle w:val="Introtext"/>
        <w:tabs>
          <w:tab w:val="left" w:pos="426"/>
          <w:tab w:val="left" w:pos="851"/>
          <w:tab w:val="left" w:pos="8222"/>
        </w:tabs>
        <w:spacing w:after="0"/>
      </w:pPr>
      <w:r>
        <w:tab/>
        <w:t>b.</w:t>
      </w:r>
      <w:r>
        <w:tab/>
        <w:t>0.025 dm</w:t>
      </w:r>
      <w:r>
        <w:rPr>
          <w:vertAlign w:val="superscript"/>
        </w:rPr>
        <w:t>3</w:t>
      </w:r>
      <w:r>
        <w:t xml:space="preserve"> × 3.8 mol dm</w:t>
      </w:r>
      <w:r>
        <w:rPr>
          <w:vertAlign w:val="superscript"/>
        </w:rPr>
        <w:t>–3</w:t>
      </w:r>
      <w:r>
        <w:t xml:space="preserve"> = </w:t>
      </w:r>
      <w:r>
        <w:rPr>
          <w:u w:val="single"/>
        </w:rPr>
        <w:t>0.095 mol</w:t>
      </w:r>
      <w:r>
        <w:tab/>
      </w:r>
      <w:r>
        <w:rPr>
          <w:i/>
        </w:rPr>
        <w:t>(1 marc)</w:t>
      </w:r>
    </w:p>
    <w:p w:rsidR="001764D2" w:rsidRPr="00482317" w:rsidRDefault="001764D2" w:rsidP="001A5717">
      <w:pPr>
        <w:pStyle w:val="Introtext"/>
        <w:tabs>
          <w:tab w:val="left" w:pos="426"/>
          <w:tab w:val="left" w:pos="851"/>
          <w:tab w:val="left" w:pos="8222"/>
        </w:tabs>
        <w:spacing w:after="0"/>
        <w:rPr>
          <w:i/>
        </w:rPr>
      </w:pPr>
      <w:r>
        <w:tab/>
      </w:r>
      <w:r>
        <w:tab/>
        <w:t>0.095 mol × 40.0 g mol</w:t>
      </w:r>
      <w:r>
        <w:rPr>
          <w:vertAlign w:val="superscript"/>
        </w:rPr>
        <w:t>–1</w:t>
      </w:r>
      <w:r>
        <w:t xml:space="preserve"> = </w:t>
      </w:r>
      <w:r>
        <w:rPr>
          <w:u w:val="single"/>
        </w:rPr>
        <w:t>3.8 g</w:t>
      </w:r>
      <w:r>
        <w:tab/>
      </w:r>
      <w:r>
        <w:rPr>
          <w:i/>
        </w:rPr>
        <w:t>(1 marc)</w:t>
      </w:r>
    </w:p>
    <w:p w:rsidR="001764D2" w:rsidRPr="00482317" w:rsidRDefault="001764D2" w:rsidP="001A5717">
      <w:pPr>
        <w:pStyle w:val="Introtext"/>
        <w:tabs>
          <w:tab w:val="left" w:pos="426"/>
          <w:tab w:val="left" w:pos="851"/>
          <w:tab w:val="left" w:pos="8222"/>
        </w:tabs>
        <w:spacing w:after="0"/>
        <w:rPr>
          <w:i/>
        </w:rPr>
      </w:pPr>
      <w:r>
        <w:tab/>
        <w:t>c.</w:t>
      </w:r>
      <w:r>
        <w:tab/>
        <w:t>2.5 g ÷ 129.9 g mol</w:t>
      </w:r>
      <w:r>
        <w:rPr>
          <w:vertAlign w:val="superscript"/>
        </w:rPr>
        <w:t>–1</w:t>
      </w:r>
      <w:r>
        <w:t xml:space="preserve"> = </w:t>
      </w:r>
      <w:r>
        <w:rPr>
          <w:u w:val="single"/>
        </w:rPr>
        <w:t>0.0192 mol</w:t>
      </w:r>
      <w:r>
        <w:tab/>
      </w:r>
      <w:r>
        <w:rPr>
          <w:i/>
        </w:rPr>
        <w:t>(1 marc)</w:t>
      </w:r>
    </w:p>
    <w:p w:rsidR="001764D2" w:rsidRDefault="001764D2" w:rsidP="001A5717">
      <w:pPr>
        <w:pStyle w:val="Introtext"/>
        <w:tabs>
          <w:tab w:val="left" w:pos="426"/>
          <w:tab w:val="left" w:pos="851"/>
          <w:tab w:val="left" w:pos="8222"/>
        </w:tabs>
        <w:spacing w:after="0"/>
      </w:pPr>
      <w:r>
        <w:tab/>
      </w:r>
      <w:r>
        <w:tab/>
        <w:t>0.0192 mol ÷ 1.3 mol dm</w:t>
      </w:r>
      <w:r>
        <w:rPr>
          <w:vertAlign w:val="superscript"/>
        </w:rPr>
        <w:t>–3</w:t>
      </w:r>
      <w:r>
        <w:t xml:space="preserve"> = </w:t>
      </w:r>
      <w:r>
        <w:rPr>
          <w:u w:val="single"/>
        </w:rPr>
        <w:t>0.015 dm</w:t>
      </w:r>
      <w:r>
        <w:rPr>
          <w:u w:val="single"/>
          <w:vertAlign w:val="superscript"/>
        </w:rPr>
        <w:t>3</w:t>
      </w:r>
      <w:r>
        <w:tab/>
      </w:r>
      <w:r>
        <w:rPr>
          <w:i/>
        </w:rPr>
        <w:t>(1 marc)</w:t>
      </w:r>
    </w:p>
    <w:p w:rsidR="001764D2" w:rsidRPr="00482317" w:rsidRDefault="001764D2" w:rsidP="001A5717">
      <w:pPr>
        <w:pStyle w:val="Introtext"/>
        <w:tabs>
          <w:tab w:val="left" w:pos="426"/>
          <w:tab w:val="left" w:pos="851"/>
          <w:tab w:val="left" w:pos="8222"/>
        </w:tabs>
        <w:spacing w:after="0"/>
        <w:rPr>
          <w:i/>
        </w:rPr>
      </w:pPr>
      <w:r>
        <w:tab/>
      </w:r>
      <w:r>
        <w:tab/>
        <w:t>0.0148 dm</w:t>
      </w:r>
      <w:r>
        <w:rPr>
          <w:vertAlign w:val="superscript"/>
        </w:rPr>
        <w:t>3</w:t>
      </w:r>
      <w:r>
        <w:t xml:space="preserve"> = </w:t>
      </w:r>
      <w:r>
        <w:rPr>
          <w:u w:val="single"/>
        </w:rPr>
        <w:t>15 cm</w:t>
      </w:r>
      <w:r>
        <w:rPr>
          <w:u w:val="single"/>
          <w:vertAlign w:val="superscript"/>
        </w:rPr>
        <w:t>3</w:t>
      </w:r>
      <w:r>
        <w:t xml:space="preserve"> (i 2 ffig. yst.)</w:t>
      </w:r>
      <w:r>
        <w:tab/>
      </w:r>
      <w:r>
        <w:rPr>
          <w:i/>
        </w:rPr>
        <w:t>(1 marc)</w:t>
      </w:r>
    </w:p>
    <w:p w:rsidR="001764D2" w:rsidRPr="001764D2" w:rsidRDefault="001764D2" w:rsidP="001764D2">
      <w:pPr>
        <w:pStyle w:val="Leadparagraph"/>
      </w:pPr>
    </w:p>
    <w:p w:rsidR="00F05BEA" w:rsidRDefault="00F05BEA" w:rsidP="001A5717">
      <w:pPr>
        <w:pStyle w:val="Numberedlist"/>
        <w:numPr>
          <w:ilvl w:val="0"/>
          <w:numId w:val="0"/>
        </w:numPr>
        <w:ind w:left="340"/>
      </w:pPr>
    </w:p>
    <w:p w:rsidR="00F05BEA" w:rsidRDefault="00F05BEA" w:rsidP="000D3D40"/>
    <w:p w:rsidR="001D1E2A" w:rsidRDefault="001D1E2A" w:rsidP="000D3D40"/>
    <w:p w:rsidR="001D1E2A" w:rsidRDefault="001D1E2A" w:rsidP="000D3D40"/>
    <w:p w:rsidR="001D1E2A" w:rsidRDefault="001D1E2A" w:rsidP="000D3D40"/>
    <w:p w:rsidR="001D1E2A" w:rsidRDefault="001D1E2A" w:rsidP="000D3D40"/>
    <w:p w:rsidR="001D1E2A" w:rsidRDefault="001D1E2A" w:rsidP="000D3D40"/>
    <w:p w:rsidR="001D1E2A" w:rsidRDefault="001D1E2A" w:rsidP="000D3D40"/>
    <w:p w:rsidR="001D1E2A" w:rsidRDefault="001D1E2A" w:rsidP="000D3D40"/>
    <w:p w:rsidR="001D1E2A" w:rsidRPr="00281035" w:rsidRDefault="001D1E2A" w:rsidP="000D3D40"/>
    <w:sectPr w:rsidR="001D1E2A" w:rsidRPr="00281035" w:rsidSect="00E331A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D2" w:rsidRDefault="001764D2" w:rsidP="000D3D40">
      <w:r>
        <w:separator/>
      </w:r>
    </w:p>
  </w:endnote>
  <w:endnote w:type="continuationSeparator" w:id="0">
    <w:p w:rsidR="001764D2" w:rsidRDefault="001764D2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0F" w:rsidRDefault="00D0770F" w:rsidP="00D0770F">
    <w:pPr>
      <w:pStyle w:val="Footer"/>
    </w:pPr>
    <w:r>
      <w:sym w:font="Symbol" w:char="F0E3"/>
    </w:r>
    <w:r>
      <w:t xml:space="preserve"> Royal Society of Chemistry</w:t>
    </w:r>
    <w:r>
      <w:tab/>
    </w:r>
    <w:r>
      <w:tab/>
      <w:t>R</w:t>
    </w:r>
    <w:r w:rsidRPr="00F62417">
      <w:t>egistered charity number 207890</w:t>
    </w:r>
  </w:p>
  <w:p w:rsidR="00D0770F" w:rsidRDefault="00D07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D2" w:rsidRPr="00983AE1" w:rsidRDefault="001764D2" w:rsidP="00360FAB">
    <w:pPr>
      <w:pStyle w:val="Footer"/>
      <w:tabs>
        <w:tab w:val="right" w:pos="9072"/>
      </w:tabs>
    </w:pPr>
    <w:r>
      <w:rPr>
        <w:b/>
        <w:sz w:val="12"/>
        <w:szCs w:val="12"/>
      </w:rPr>
      <w:tab/>
    </w:r>
    <w:r>
      <w:rPr>
        <w:b/>
        <w:sz w:val="12"/>
        <w:szCs w:val="12"/>
      </w:rPr>
      <w:tab/>
    </w:r>
    <w:proofErr w:type="spellStart"/>
    <w:r>
      <w:t>Sgiliau</w:t>
    </w:r>
    <w:proofErr w:type="spellEnd"/>
    <w:r>
      <w:t xml:space="preserve"> </w:t>
    </w:r>
    <w:proofErr w:type="spellStart"/>
    <w:r>
      <w:t>pontio</w:t>
    </w:r>
    <w:proofErr w:type="spellEnd"/>
    <w:r>
      <w:t xml:space="preserve"> – </w:t>
    </w:r>
    <w:proofErr w:type="spellStart"/>
    <w:r>
      <w:t>atebion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D2" w:rsidRPr="00983AE1" w:rsidRDefault="001764D2" w:rsidP="00360FAB">
    <w:pPr>
      <w:pStyle w:val="Footer"/>
      <w:tabs>
        <w:tab w:val="right" w:pos="9072"/>
      </w:tabs>
    </w:pPr>
    <w:r>
      <w:rPr>
        <w:b/>
        <w:sz w:val="12"/>
        <w:szCs w:val="12"/>
      </w:rPr>
      <w:tab/>
    </w:r>
    <w:r>
      <w:rPr>
        <w:b/>
        <w:sz w:val="12"/>
        <w:szCs w:val="12"/>
      </w:rPr>
      <w:tab/>
    </w:r>
    <w:proofErr w:type="spellStart"/>
    <w:r>
      <w:t>Sgiliau</w:t>
    </w:r>
    <w:proofErr w:type="spellEnd"/>
    <w:r>
      <w:t xml:space="preserve"> </w:t>
    </w:r>
    <w:proofErr w:type="spellStart"/>
    <w:r>
      <w:t>pontio</w:t>
    </w:r>
    <w:proofErr w:type="spellEnd"/>
    <w:r>
      <w:t xml:space="preserve"> – </w:t>
    </w:r>
    <w:proofErr w:type="spellStart"/>
    <w:r>
      <w:t>atebion</w:t>
    </w:r>
    <w:proofErr w:type="spellEnd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D2" w:rsidRPr="00983AE1" w:rsidRDefault="001764D2" w:rsidP="00360FAB">
    <w:pPr>
      <w:pStyle w:val="Footer"/>
      <w:tabs>
        <w:tab w:val="right" w:pos="9072"/>
      </w:tabs>
    </w:pPr>
    <w:r>
      <w:rPr>
        <w:b/>
        <w:sz w:val="12"/>
        <w:szCs w:val="12"/>
      </w:rPr>
      <w:tab/>
    </w:r>
    <w:r>
      <w:rPr>
        <w:b/>
        <w:sz w:val="12"/>
        <w:szCs w:val="12"/>
      </w:rPr>
      <w:tab/>
    </w:r>
    <w:proofErr w:type="spellStart"/>
    <w:r>
      <w:t>Sgiliau</w:t>
    </w:r>
    <w:proofErr w:type="spellEnd"/>
    <w:r>
      <w:t xml:space="preserve"> </w:t>
    </w:r>
    <w:proofErr w:type="spellStart"/>
    <w:r>
      <w:t>pontio</w:t>
    </w:r>
    <w:proofErr w:type="spellEnd"/>
    <w:r>
      <w:t xml:space="preserve"> – </w:t>
    </w:r>
    <w:proofErr w:type="spellStart"/>
    <w:r>
      <w:t>atebion</w:t>
    </w:r>
    <w:proofErr w:type="spell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23" w:rsidRDefault="0033192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F73" w:rsidRDefault="001D1E2A" w:rsidP="000D3D40">
    <w:pPr>
      <w:pStyle w:val="Footer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396" w:rsidRDefault="00520BDA" w:rsidP="00520BDA">
    <w:pPr>
      <w:pStyle w:val="Footer"/>
      <w:tabs>
        <w:tab w:val="clear" w:pos="4513"/>
      </w:tabs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  <w:r w:rsidR="00E15396">
      <w:tab/>
    </w:r>
    <w:r w:rsidR="00E1539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D2" w:rsidRDefault="001764D2" w:rsidP="000D3D40">
      <w:r>
        <w:separator/>
      </w:r>
    </w:p>
  </w:footnote>
  <w:footnote w:type="continuationSeparator" w:id="0">
    <w:p w:rsidR="001764D2" w:rsidRDefault="001764D2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D2" w:rsidRPr="00826090" w:rsidRDefault="001764D2" w:rsidP="00B525CB">
    <w:pPr>
      <w:tabs>
        <w:tab w:val="left" w:pos="3402"/>
      </w:tabs>
      <w:spacing w:after="0"/>
      <w:rPr>
        <w:rFonts w:ascii="Times New Roman" w:hAnsi="Times New Roman" w:cs="Times New Roman"/>
        <w:sz w:val="24"/>
        <w:szCs w:val="24"/>
        <w14:props3d w14:extrusionH="430199" w14:contourW="0" w14:prstMaterial="legacyMatte">
          <w14:extrusionClr>
            <w14:schemeClr w14:val="bg1">
              <w14:lumMod w14:val="95000"/>
              <w14:lumOff w14:val="0"/>
            </w14:schemeClr>
          </w14:extrusionClr>
          <w14:contourClr>
            <w14:srgbClr w14:val="000000"/>
          </w14:contourClr>
        </w14:props3d>
      </w:rPr>
    </w:pPr>
    <w:r>
      <w:rPr>
        <w:noProof/>
        <w:lang w:eastAsia="en-GB"/>
      </w:rPr>
      <w:drawing>
        <wp:anchor distT="266700" distB="266700" distL="266700" distR="266700" simplePos="0" relativeHeight="251666432" behindDoc="0" locked="0" layoutInCell="1" allowOverlap="1" wp14:anchorId="177EA15E" wp14:editId="700140ED">
          <wp:simplePos x="0" y="0"/>
          <wp:positionH relativeFrom="page">
            <wp:posOffset>5328920</wp:posOffset>
          </wp:positionH>
          <wp:positionV relativeFrom="page">
            <wp:posOffset>431800</wp:posOffset>
          </wp:positionV>
          <wp:extent cx="1800000" cy="529200"/>
          <wp:effectExtent l="0" t="0" r="0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_lh+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64D2" w:rsidRDefault="001764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D2" w:rsidRDefault="001764D2" w:rsidP="00DD1A95">
    <w:pPr>
      <w:tabs>
        <w:tab w:val="left" w:pos="3402"/>
      </w:tabs>
      <w:spacing w:after="0"/>
      <w:ind w:left="1440" w:firstLine="1112"/>
      <w:rPr>
        <w:rFonts w:ascii="Times New Roman" w:hAnsi="Times New Roman" w:cs="Times New Roman"/>
        <w:sz w:val="24"/>
        <w:szCs w:val="24"/>
        <w14:props3d w14:extrusionH="430199" w14:contourW="0" w14:prstMaterial="legacyMatte">
          <w14:extrusionClr>
            <w14:schemeClr w14:val="bg1">
              <w14:lumMod w14:val="95000"/>
              <w14:lumOff w14:val="0"/>
            </w14:schemeClr>
          </w14:extrusionClr>
          <w14:contourClr>
            <w14:srgbClr w14:val="000000"/>
          </w14:contourClr>
        </w14:props3d>
      </w:rPr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7CBF649A" wp14:editId="558362C0">
          <wp:simplePos x="0" y="0"/>
          <wp:positionH relativeFrom="column">
            <wp:posOffset>-112644</wp:posOffset>
          </wp:positionH>
          <wp:positionV relativeFrom="paragraph">
            <wp:posOffset>44643</wp:posOffset>
          </wp:positionV>
          <wp:extent cx="1543050" cy="1219200"/>
          <wp:effectExtent l="0" t="0" r="0" b="0"/>
          <wp:wrapNone/>
          <wp:docPr id="58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64D2" w:rsidRPr="00826090" w:rsidRDefault="001764D2" w:rsidP="00DD1A95">
    <w:pPr>
      <w:tabs>
        <w:tab w:val="left" w:pos="3402"/>
      </w:tabs>
      <w:spacing w:after="0"/>
      <w:ind w:left="1440" w:firstLine="1112"/>
      <w:rPr>
        <w:rFonts w:ascii="Times New Roman" w:hAnsi="Times New Roman" w:cs="Times New Roman"/>
        <w:sz w:val="24"/>
        <w:szCs w:val="24"/>
        <w14:props3d w14:extrusionH="430199" w14:contourW="0" w14:prstMaterial="legacyMatte">
          <w14:extrusionClr>
            <w14:schemeClr w14:val="bg1">
              <w14:lumMod w14:val="95000"/>
              <w14:lumOff w14:val="0"/>
            </w14:schemeClr>
          </w14:extrusionClr>
          <w14:contourClr>
            <w14:srgbClr w14:val="000000"/>
          </w14:contourClr>
        </w14:props3d>
      </w:rPr>
    </w:pPr>
    <w:r>
      <w:rPr>
        <w:rFonts w:ascii="Times New Roman" w:hAnsi="Times New Roman" w:cs="Times New Roman"/>
        <w:noProof/>
        <w:sz w:val="24"/>
        <w:szCs w:val="24"/>
        <w:lang w:eastAsia="en-GB"/>
        <w14:props3d w14:extrusionH="430199" w14:contourW="0" w14:prstMaterial="legacyMatte">
          <w14:extrusionClr>
            <w14:schemeClr w14:val="bg1">
              <w14:lumMod w14:val="95000"/>
              <w14:lumOff w14:val="0"/>
            </w14:schemeClr>
          </w14:extrusionClr>
          <w14:contourClr>
            <w14:srgbClr w14:val="000000"/>
          </w14:contourClr>
        </w14:props3d>
      </w:rPr>
      <w:drawing>
        <wp:inline distT="0" distB="0" distL="0" distR="0" wp14:anchorId="2C7054DD" wp14:editId="6C747873">
          <wp:extent cx="4428490" cy="638175"/>
          <wp:effectExtent l="0" t="0" r="0" b="9525"/>
          <wp:docPr id="583" name="Picture 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764D2" w:rsidRPr="008F15A5" w:rsidRDefault="001764D2" w:rsidP="00DD1A95">
    <w:pPr>
      <w:tabs>
        <w:tab w:val="left" w:pos="2552"/>
      </w:tabs>
      <w:spacing w:before="120" w:after="0"/>
      <w:ind w:left="1440" w:firstLine="828"/>
      <w:jc w:val="center"/>
    </w:pPr>
    <w:r>
      <w:rPr>
        <w:rStyle w:val="StarterheadingChar"/>
      </w:rPr>
      <w:t>0. SGILIAU PONTIO Atebion</w:t>
    </w:r>
  </w:p>
  <w:p w:rsidR="001764D2" w:rsidRDefault="001764D2" w:rsidP="00B64D3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1" layoutInCell="1" allowOverlap="1" wp14:anchorId="4B3DCFA2" wp14:editId="1D535D6F">
          <wp:simplePos x="0" y="0"/>
          <wp:positionH relativeFrom="leftMargin">
            <wp:posOffset>360045</wp:posOffset>
          </wp:positionH>
          <wp:positionV relativeFrom="topMargin">
            <wp:posOffset>9001125</wp:posOffset>
          </wp:positionV>
          <wp:extent cx="1951200" cy="1332000"/>
          <wp:effectExtent l="0" t="0" r="0" b="1905"/>
          <wp:wrapThrough wrapText="bothSides">
            <wp:wrapPolygon edited="0">
              <wp:start x="0" y="0"/>
              <wp:lineTo x="0" y="21322"/>
              <wp:lineTo x="21305" y="21322"/>
              <wp:lineTo x="21305" y="0"/>
              <wp:lineTo x="0" y="0"/>
            </wp:wrapPolygon>
          </wp:wrapThrough>
          <wp:docPr id="584" name="Picture 584" descr="RSC_LOGO_CMYK_FINAL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C_LOGO_CMYK_FINAL al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13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D2" w:rsidRPr="00826090" w:rsidRDefault="001A5717" w:rsidP="00B525CB">
    <w:pPr>
      <w:tabs>
        <w:tab w:val="left" w:pos="3402"/>
      </w:tabs>
      <w:spacing w:after="0"/>
      <w:rPr>
        <w:rFonts w:ascii="Times New Roman" w:hAnsi="Times New Roman" w:cs="Times New Roman"/>
        <w:sz w:val="24"/>
        <w:szCs w:val="24"/>
        <w14:props3d w14:extrusionH="430199" w14:contourW="0" w14:prstMaterial="legacyMatte">
          <w14:extrusionClr>
            <w14:schemeClr w14:val="bg1">
              <w14:lumMod w14:val="95000"/>
              <w14:lumOff w14:val="0"/>
            </w14:schemeClr>
          </w14:extrusionClr>
          <w14:contourClr>
            <w14:srgbClr w14:val="000000"/>
          </w14:contourClr>
        </w14:props3d>
      </w:rPr>
    </w:pPr>
    <w:r>
      <w:rPr>
        <w:noProof/>
        <w:lang w:eastAsia="en-GB"/>
      </w:rPr>
      <w:drawing>
        <wp:anchor distT="266700" distB="266700" distL="266700" distR="266700" simplePos="0" relativeHeight="251668480" behindDoc="0" locked="0" layoutInCell="1" allowOverlap="1" wp14:anchorId="3F86615E" wp14:editId="21521E01">
          <wp:simplePos x="0" y="0"/>
          <wp:positionH relativeFrom="page">
            <wp:posOffset>5328920</wp:posOffset>
          </wp:positionH>
          <wp:positionV relativeFrom="page">
            <wp:posOffset>431800</wp:posOffset>
          </wp:positionV>
          <wp:extent cx="1800000" cy="529200"/>
          <wp:effectExtent l="0" t="0" r="0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_lh+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64D2" w:rsidRDefault="001764D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D2" w:rsidRDefault="001764D2" w:rsidP="00DD1A95">
    <w:pPr>
      <w:tabs>
        <w:tab w:val="left" w:pos="3402"/>
      </w:tabs>
      <w:spacing w:after="0"/>
      <w:ind w:left="1440" w:firstLine="1112"/>
      <w:rPr>
        <w:rFonts w:ascii="Times New Roman" w:hAnsi="Times New Roman" w:cs="Times New Roman"/>
        <w:sz w:val="24"/>
        <w:szCs w:val="24"/>
        <w14:props3d w14:extrusionH="430199" w14:contourW="0" w14:prstMaterial="legacyMatte">
          <w14:extrusionClr>
            <w14:schemeClr w14:val="bg1">
              <w14:lumMod w14:val="95000"/>
              <w14:lumOff w14:val="0"/>
            </w14:schemeClr>
          </w14:extrusionClr>
          <w14:contourClr>
            <w14:srgbClr w14:val="000000"/>
          </w14:contourClr>
        </w14:props3d>
      </w:rPr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2342E2A" wp14:editId="46DBB5A2">
          <wp:simplePos x="0" y="0"/>
          <wp:positionH relativeFrom="column">
            <wp:posOffset>-112644</wp:posOffset>
          </wp:positionH>
          <wp:positionV relativeFrom="paragraph">
            <wp:posOffset>44643</wp:posOffset>
          </wp:positionV>
          <wp:extent cx="1543050" cy="1219200"/>
          <wp:effectExtent l="0" t="0" r="0" b="0"/>
          <wp:wrapNone/>
          <wp:docPr id="5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64D2" w:rsidRPr="00826090" w:rsidRDefault="001764D2" w:rsidP="00DD1A95">
    <w:pPr>
      <w:tabs>
        <w:tab w:val="left" w:pos="3402"/>
      </w:tabs>
      <w:spacing w:after="0"/>
      <w:ind w:left="1440" w:firstLine="1112"/>
      <w:rPr>
        <w:rFonts w:ascii="Times New Roman" w:hAnsi="Times New Roman" w:cs="Times New Roman"/>
        <w:sz w:val="24"/>
        <w:szCs w:val="24"/>
        <w14:props3d w14:extrusionH="430199" w14:contourW="0" w14:prstMaterial="legacyMatte">
          <w14:extrusionClr>
            <w14:schemeClr w14:val="bg1">
              <w14:lumMod w14:val="95000"/>
              <w14:lumOff w14:val="0"/>
            </w14:schemeClr>
          </w14:extrusionClr>
          <w14:contourClr>
            <w14:srgbClr w14:val="000000"/>
          </w14:contourClr>
        </w14:props3d>
      </w:rPr>
    </w:pPr>
    <w:r>
      <w:rPr>
        <w:rFonts w:ascii="Times New Roman" w:hAnsi="Times New Roman" w:cs="Times New Roman"/>
        <w:noProof/>
        <w:sz w:val="24"/>
        <w:szCs w:val="24"/>
        <w:lang w:eastAsia="en-GB"/>
        <w14:props3d w14:extrusionH="430199" w14:contourW="0" w14:prstMaterial="legacyMatte">
          <w14:extrusionClr>
            <w14:schemeClr w14:val="bg1">
              <w14:lumMod w14:val="95000"/>
              <w14:lumOff w14:val="0"/>
            </w14:schemeClr>
          </w14:extrusionClr>
          <w14:contourClr>
            <w14:srgbClr w14:val="000000"/>
          </w14:contourClr>
        </w14:props3d>
      </w:rPr>
      <w:drawing>
        <wp:inline distT="0" distB="0" distL="0" distR="0" wp14:anchorId="75D3E06A" wp14:editId="5C55372B">
          <wp:extent cx="4428490" cy="638175"/>
          <wp:effectExtent l="0" t="0" r="0" b="9525"/>
          <wp:docPr id="588" name="Picture 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764D2" w:rsidRPr="008F15A5" w:rsidRDefault="001764D2" w:rsidP="00DD1A95">
    <w:pPr>
      <w:tabs>
        <w:tab w:val="left" w:pos="2552"/>
      </w:tabs>
      <w:spacing w:before="120" w:after="0"/>
      <w:ind w:left="1440" w:firstLine="828"/>
      <w:jc w:val="center"/>
    </w:pPr>
    <w:r>
      <w:rPr>
        <w:rStyle w:val="StarterheadingChar"/>
      </w:rPr>
      <w:t>0. SGILIAU PONTIO Atebion</w:t>
    </w:r>
  </w:p>
  <w:p w:rsidR="001764D2" w:rsidRDefault="001764D2" w:rsidP="00B64D3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4C3265C8" wp14:editId="4477787B">
          <wp:simplePos x="0" y="0"/>
          <wp:positionH relativeFrom="leftMargin">
            <wp:posOffset>360045</wp:posOffset>
          </wp:positionH>
          <wp:positionV relativeFrom="topMargin">
            <wp:posOffset>9001125</wp:posOffset>
          </wp:positionV>
          <wp:extent cx="1951200" cy="1332000"/>
          <wp:effectExtent l="0" t="0" r="0" b="1905"/>
          <wp:wrapThrough wrapText="bothSides">
            <wp:wrapPolygon edited="0">
              <wp:start x="0" y="0"/>
              <wp:lineTo x="0" y="21322"/>
              <wp:lineTo x="21305" y="21322"/>
              <wp:lineTo x="21305" y="0"/>
              <wp:lineTo x="0" y="0"/>
            </wp:wrapPolygon>
          </wp:wrapThrough>
          <wp:docPr id="589" name="Picture 589" descr="RSC_LOGO_CMYK_FINAL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C_LOGO_CMYK_FINAL al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13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D2" w:rsidRPr="00826090" w:rsidRDefault="001764D2" w:rsidP="005220C4">
    <w:pPr>
      <w:tabs>
        <w:tab w:val="left" w:pos="3402"/>
      </w:tabs>
      <w:spacing w:after="0"/>
      <w:rPr>
        <w:rFonts w:ascii="Times New Roman" w:hAnsi="Times New Roman" w:cs="Times New Roman"/>
        <w:sz w:val="24"/>
        <w:szCs w:val="24"/>
        <w14:props3d w14:extrusionH="430199" w14:contourW="0" w14:prstMaterial="legacyMatte">
          <w14:extrusionClr>
            <w14:schemeClr w14:val="bg1">
              <w14:lumMod w14:val="95000"/>
              <w14:lumOff w14:val="0"/>
            </w14:schemeClr>
          </w14:extrusionClr>
          <w14:contourClr>
            <w14:srgbClr w14:val="000000"/>
          </w14:contourClr>
        </w14:props3d>
      </w:rPr>
    </w:pPr>
  </w:p>
  <w:p w:rsidR="001764D2" w:rsidRDefault="001764D2" w:rsidP="00B64D3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3655E3D2" wp14:editId="1811C0AA">
          <wp:simplePos x="0" y="0"/>
          <wp:positionH relativeFrom="leftMargin">
            <wp:posOffset>360045</wp:posOffset>
          </wp:positionH>
          <wp:positionV relativeFrom="topMargin">
            <wp:posOffset>9001125</wp:posOffset>
          </wp:positionV>
          <wp:extent cx="1951200" cy="1332000"/>
          <wp:effectExtent l="0" t="0" r="0" b="1905"/>
          <wp:wrapThrough wrapText="bothSides">
            <wp:wrapPolygon edited="0">
              <wp:start x="0" y="0"/>
              <wp:lineTo x="0" y="21322"/>
              <wp:lineTo x="21305" y="21322"/>
              <wp:lineTo x="21305" y="0"/>
              <wp:lineTo x="0" y="0"/>
            </wp:wrapPolygon>
          </wp:wrapThrough>
          <wp:docPr id="469" name="Picture 469" descr="RSC_LOGO_CMYK_FINAL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C_LOGO_CMYK_FINAL 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13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23" w:rsidRDefault="0033192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923" w:rsidRDefault="00D0770F">
    <w:pPr>
      <w:pStyle w:val="Header"/>
    </w:pPr>
    <w:r>
      <w:rPr>
        <w:noProof/>
        <w:lang w:eastAsia="en-GB"/>
      </w:rPr>
      <w:drawing>
        <wp:anchor distT="266700" distB="266700" distL="266700" distR="266700" simplePos="0" relativeHeight="251670528" behindDoc="0" locked="0" layoutInCell="1" allowOverlap="1" wp14:anchorId="3F86615E" wp14:editId="21521E01">
          <wp:simplePos x="0" y="0"/>
          <wp:positionH relativeFrom="page">
            <wp:posOffset>5328920</wp:posOffset>
          </wp:positionH>
          <wp:positionV relativeFrom="page">
            <wp:posOffset>431800</wp:posOffset>
          </wp:positionV>
          <wp:extent cx="1800000" cy="529200"/>
          <wp:effectExtent l="0" t="0" r="0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_lh+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BA" w:rsidRDefault="00331923" w:rsidP="000D3D40">
    <w:pPr>
      <w:pStyle w:val="Header"/>
    </w:pPr>
    <w:r>
      <w:rPr>
        <w:noProof/>
        <w:lang w:eastAsia="en-GB"/>
      </w:rPr>
      <w:drawing>
        <wp:anchor distT="266700" distB="266700" distL="266700" distR="266700" simplePos="0" relativeHeight="251658240" behindDoc="0" locked="0" layoutInCell="1" allowOverlap="1">
          <wp:simplePos x="897147" y="448574"/>
          <wp:positionH relativeFrom="page">
            <wp:posOffset>5328920</wp:posOffset>
          </wp:positionH>
          <wp:positionV relativeFrom="page">
            <wp:posOffset>431800</wp:posOffset>
          </wp:positionV>
          <wp:extent cx="1800000" cy="529200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_lh+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E37EF"/>
    <w:multiLevelType w:val="multilevel"/>
    <w:tmpl w:val="10EED8C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B57191"/>
    <w:multiLevelType w:val="multilevel"/>
    <w:tmpl w:val="17020F7E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D2"/>
    <w:rsid w:val="00012664"/>
    <w:rsid w:val="000355C3"/>
    <w:rsid w:val="000709BF"/>
    <w:rsid w:val="000D3D40"/>
    <w:rsid w:val="000D440E"/>
    <w:rsid w:val="0010603F"/>
    <w:rsid w:val="00112D04"/>
    <w:rsid w:val="001167A2"/>
    <w:rsid w:val="00165309"/>
    <w:rsid w:val="00170457"/>
    <w:rsid w:val="001764D2"/>
    <w:rsid w:val="0018383B"/>
    <w:rsid w:val="001A5717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1923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2825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72310"/>
    <w:rsid w:val="00982F78"/>
    <w:rsid w:val="00987FC3"/>
    <w:rsid w:val="009C5777"/>
    <w:rsid w:val="009D4E77"/>
    <w:rsid w:val="009F0DFC"/>
    <w:rsid w:val="009F3445"/>
    <w:rsid w:val="00A50EEB"/>
    <w:rsid w:val="00A52886"/>
    <w:rsid w:val="00A75F4C"/>
    <w:rsid w:val="00A9584B"/>
    <w:rsid w:val="00AB1738"/>
    <w:rsid w:val="00AF3542"/>
    <w:rsid w:val="00AF776F"/>
    <w:rsid w:val="00B20041"/>
    <w:rsid w:val="00BA512C"/>
    <w:rsid w:val="00BB1F22"/>
    <w:rsid w:val="00C17DDC"/>
    <w:rsid w:val="00C3053B"/>
    <w:rsid w:val="00CD10BF"/>
    <w:rsid w:val="00D0770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7850"/>
    <w:rsid w:val="00E47D2B"/>
    <w:rsid w:val="00E5491A"/>
    <w:rsid w:val="00E61773"/>
    <w:rsid w:val="00E83619"/>
    <w:rsid w:val="00E86125"/>
    <w:rsid w:val="00EA0301"/>
    <w:rsid w:val="00EC0B8E"/>
    <w:rsid w:val="00ED609E"/>
    <w:rsid w:val="00ED78A6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B8A56"/>
  <w15:docId w15:val="{DB61A124-3DBF-4D94-B77F-FFDC813E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aliases w:val="RSC Ed Footer"/>
    <w:basedOn w:val="Normal"/>
    <w:link w:val="FooterChar"/>
    <w:unhideWhenUsed/>
    <w:qFormat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RSC Ed Footer Char"/>
    <w:basedOn w:val="DefaultParagraphFont"/>
    <w:link w:val="Footer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paragraph" w:customStyle="1" w:styleId="Starterheading">
    <w:name w:val="Starter heading"/>
    <w:basedOn w:val="Normal"/>
    <w:link w:val="StarterheadingChar"/>
    <w:qFormat/>
    <w:rsid w:val="001764D2"/>
    <w:pPr>
      <w:keepLines w:val="0"/>
      <w:tabs>
        <w:tab w:val="left" w:pos="3402"/>
      </w:tabs>
      <w:spacing w:after="0" w:line="280" w:lineRule="atLeast"/>
      <w:ind w:left="1440" w:firstLine="1112"/>
      <w:jc w:val="center"/>
      <w:outlineLvl w:val="0"/>
    </w:pPr>
    <w:rPr>
      <w:b/>
      <w:sz w:val="28"/>
      <w:szCs w:val="28"/>
      <w:lang w:val="cy-GB" w:eastAsia="zh-CN"/>
    </w:rPr>
  </w:style>
  <w:style w:type="character" w:customStyle="1" w:styleId="StarterheadingChar">
    <w:name w:val="Starter heading Char"/>
    <w:basedOn w:val="DefaultParagraphFont"/>
    <w:link w:val="Starterheading"/>
    <w:rsid w:val="001764D2"/>
    <w:rPr>
      <w:rFonts w:ascii="Arial" w:hAnsi="Arial" w:cs="Arial"/>
      <w:b/>
      <w:sz w:val="28"/>
      <w:szCs w:val="28"/>
      <w:lang w:val="cy-GB" w:eastAsia="zh-CN"/>
    </w:rPr>
  </w:style>
  <w:style w:type="paragraph" w:customStyle="1" w:styleId="Introtext">
    <w:name w:val="Intro text"/>
    <w:basedOn w:val="NoSpacing"/>
    <w:link w:val="IntrotextChar"/>
    <w:qFormat/>
    <w:rsid w:val="001764D2"/>
    <w:pPr>
      <w:keepLines w:val="0"/>
      <w:spacing w:after="240" w:line="280" w:lineRule="exact"/>
    </w:pPr>
    <w:rPr>
      <w:rFonts w:eastAsia="Calibri"/>
      <w:lang w:val="cy-GB"/>
    </w:rPr>
  </w:style>
  <w:style w:type="character" w:customStyle="1" w:styleId="IntrotextChar">
    <w:name w:val="Intro text Char"/>
    <w:basedOn w:val="DefaultParagraphFont"/>
    <w:link w:val="Introtext"/>
    <w:rsid w:val="001764D2"/>
    <w:rPr>
      <w:rFonts w:ascii="Arial" w:eastAsia="Calibri" w:hAnsi="Arial" w:cs="Arial"/>
      <w:sz w:val="20"/>
      <w:szCs w:val="20"/>
      <w:lang w:val="cy-GB"/>
    </w:rPr>
  </w:style>
  <w:style w:type="paragraph" w:styleId="NoSpacing">
    <w:name w:val="No Spacing"/>
    <w:uiPriority w:val="1"/>
    <w:rsid w:val="001764D2"/>
    <w:pPr>
      <w:keepLines/>
      <w:spacing w:before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tersonk\Downloads\A4%20Word%20portrai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7e71ac9858219910aeca94ea653b0b2b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a4439713b4959d5801aa5b3325bd52d4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  <xsd:enumeration value="RSC Brand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RSC Branding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EF790-071A-4220-9F73-ECD5824D2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27d643f5-4560-4eff-9f48-d0fe6b2bec2d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Word portrait template</Template>
  <TotalTime>21</TotalTime>
  <Pages>10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4" baseType="lpstr">
      <vt:lpstr>RSC Branding</vt:lpstr>
      <vt:lpstr/>
      <vt:lpstr/>
      <vt:lpstr>Starters for 10: Sgiliau pontio – atebion</vt:lpstr>
      <vt:lpstr>    Cynnwys</vt:lpstr>
      <vt:lpstr>        Cymwyseddau mathemateg sylfaenol</vt:lpstr>
      <vt:lpstr/>
      <vt:lpstr/>
      <vt:lpstr>Starters for 10: Sgiliau pontio – atebion</vt:lpstr>
      <vt:lpstr>    0.2.1. Aildrefnu hafaliadau</vt:lpstr>
      <vt:lpstr/>
      <vt:lpstr>Starters for 10: Sgiliau pontio – atebion</vt:lpstr>
      <vt:lpstr>    0.2.2. BODMAS</vt:lpstr>
      <vt:lpstr/>
      <vt:lpstr>Starters for 10: Sgiliau pontio – atebion</vt:lpstr>
      <vt:lpstr>    0.2.3. Cyfrifo symiau</vt:lpstr>
      <vt:lpstr/>
      <vt:lpstr>Starters for 10: Sgiliau pontio – atebion</vt:lpstr>
      <vt:lpstr>    0.2.4.  Mynegi rhifau mawr a bach</vt:lpstr>
      <vt:lpstr/>
      <vt:lpstr>Starters for 10: Sgiliau pontio – atebion</vt:lpstr>
      <vt:lpstr>    0.2.5. Ffigurau ystyrlon, lleoedd degol a thalgrynnu</vt:lpstr>
      <vt:lpstr/>
      <vt:lpstr>Starters for 10: Sgiliau pontio – atebion</vt:lpstr>
      <vt:lpstr>    0.2.6. Trosi unedau 1 – Hyd, màs ac amser</vt:lpstr>
      <vt:lpstr/>
      <vt:lpstr>Starters for 10: Sgiliau pontio – atebion</vt:lpstr>
      <vt:lpstr>    0.2.7. Trosi unedau 2 – Cyfaint</vt:lpstr>
      <vt:lpstr/>
      <vt:lpstr>Starters for 10: Sgiliau pontio – atebion</vt:lpstr>
      <vt:lpstr>    0.2.8. Molau a màs</vt:lpstr>
      <vt:lpstr/>
      <vt:lpstr>Starters for 10: Sgiliau pontio – atebion</vt:lpstr>
      <vt:lpstr>    0.2.9. Molau a chrynodiad</vt:lpstr>
    </vt:vector>
  </TitlesOfParts>
  <Company>Royal Society of Chemistry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RSC Branding</dc:title>
  <dc:creator>Kirsty Patterson</dc:creator>
  <cp:lastModifiedBy>Kirsty Patterson</cp:lastModifiedBy>
  <cp:revision>1</cp:revision>
  <dcterms:created xsi:type="dcterms:W3CDTF">2020-08-18T19:36:00Z</dcterms:created>
  <dcterms:modified xsi:type="dcterms:W3CDTF">2020-08-18T20:00:00Z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