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5D604899" w:rsidR="00E77476" w:rsidRDefault="005F008D" w:rsidP="00C90BAE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26272036" wp14:editId="2C7A46DD">
            <wp:simplePos x="0" y="0"/>
            <wp:positionH relativeFrom="margin">
              <wp:posOffset>4846320</wp:posOffset>
            </wp:positionH>
            <wp:positionV relativeFrom="paragraph">
              <wp:posOffset>71</wp:posOffset>
            </wp:positionV>
            <wp:extent cx="1188720" cy="1834444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728" cy="183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6">
        <w:t>Polymers are very useful for making protective armour in some high-impact sports, for example, American football.</w:t>
      </w:r>
      <w:r w:rsidR="00E77476" w:rsidRPr="00BB572D">
        <w:t xml:space="preserve">   </w:t>
      </w:r>
    </w:p>
    <w:p w14:paraId="57A5C58C" w14:textId="6B9F67DC" w:rsidR="00E77476" w:rsidRDefault="00E77476" w:rsidP="00E77476">
      <w:pPr>
        <w:pStyle w:val="Questioncontext"/>
        <w:spacing w:after="600"/>
      </w:pPr>
      <w:r>
        <w:t xml:space="preserve">The shoulder pads are made of a low density </w:t>
      </w:r>
      <w:proofErr w:type="gramStart"/>
      <w:r>
        <w:t>poly(</w:t>
      </w:r>
      <w:proofErr w:type="gramEnd"/>
      <w:r>
        <w:t>ethene) foam inside a case of high density poly(ethene).</w:t>
      </w:r>
    </w:p>
    <w:p w14:paraId="0D986986" w14:textId="778D6C94" w:rsidR="00E77476" w:rsidRDefault="00E77476" w:rsidP="00E77476">
      <w:pPr>
        <w:pStyle w:val="Questioncontext"/>
        <w:spacing w:after="600"/>
      </w:pPr>
    </w:p>
    <w:p w14:paraId="2B14EF1B" w14:textId="018A6807" w:rsidR="00E77476" w:rsidRDefault="006D3D35" w:rsidP="00E77476">
      <w:pPr>
        <w:pStyle w:val="Questioncontext"/>
        <w:spacing w:after="60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1A1C25EA" wp14:editId="1E254B6E">
                <wp:simplePos x="0" y="0"/>
                <wp:positionH relativeFrom="margin">
                  <wp:posOffset>5433378</wp:posOffset>
                </wp:positionH>
                <wp:positionV relativeFrom="paragraph">
                  <wp:posOffset>178753</wp:posOffset>
                </wp:positionV>
                <wp:extent cx="1214599" cy="264990"/>
                <wp:effectExtent l="0" t="1588" r="3493" b="3492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14599" cy="2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76C7" w14:textId="77777777" w:rsidR="006D3D35" w:rsidRPr="00547158" w:rsidRDefault="006D3D35" w:rsidP="006D3D35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Enavto</w:t>
                            </w:r>
                            <w:proofErr w:type="spellEnd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C2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85pt;margin-top:14.1pt;width:95.65pt;height:20.85pt;rotation: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" stroked="f">
                <v:textbox>
                  <w:txbxContent>
                    <w:p w14:paraId="01E376C7" w14:textId="77777777" w:rsidR="006D3D35" w:rsidRPr="00547158" w:rsidRDefault="006D3D35" w:rsidP="006D3D35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Enavto</w:t>
                      </w:r>
                      <w:proofErr w:type="spellEnd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476">
        <w:t xml:space="preserve">Other polymers like </w:t>
      </w:r>
      <w:proofErr w:type="gramStart"/>
      <w:r w:rsidR="00E77476">
        <w:t>poly(</w:t>
      </w:r>
      <w:proofErr w:type="gramEnd"/>
      <w:r w:rsidR="00E77476">
        <w:t>vinyl chloride), poly(propene) and poly(styrene) also have important uses.</w:t>
      </w:r>
    </w:p>
    <w:p w14:paraId="501743AD" w14:textId="3A1C1DE6" w:rsidR="00E77476" w:rsidRDefault="00E77476" w:rsidP="00C90BAE">
      <w:pPr>
        <w:pStyle w:val="Question"/>
      </w:pPr>
      <w:r>
        <w:t>Explain what is meant by a polymer.</w:t>
      </w:r>
    </w:p>
    <w:p w14:paraId="431B4280" w14:textId="017187E4" w:rsidR="00E77476" w:rsidRDefault="00E77476" w:rsidP="00E77476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Pr="00140A4B">
        <w:t>A very long chain molecule made of many smaller molecules, called monomers.</w:t>
      </w:r>
    </w:p>
    <w:p w14:paraId="6C88F33E" w14:textId="77777777" w:rsidR="00E77476" w:rsidRDefault="00E77476" w:rsidP="00E77476">
      <w:pPr>
        <w:pStyle w:val="Question"/>
      </w:pPr>
      <w:r>
        <w:t>Explain why polymers are ideal for making high-impact sports equipment.</w:t>
      </w:r>
    </w:p>
    <w:p w14:paraId="5CE87327" w14:textId="700059C8" w:rsidR="00E77476" w:rsidRPr="00E77476" w:rsidRDefault="00E77476" w:rsidP="00E77476">
      <w:pPr>
        <w:pStyle w:val="Answertext"/>
      </w:pPr>
      <w:r w:rsidRPr="00E77476">
        <w:rPr>
          <w:rStyle w:val="AnswercontextChar"/>
        </w:rPr>
        <w:t>Answer:</w:t>
      </w:r>
      <w:r>
        <w:t xml:space="preserve"> </w:t>
      </w:r>
      <w:r w:rsidRPr="00E77476">
        <w:t>Polymers can be engineered to have particular properties, depending on the</w:t>
      </w:r>
      <w:r>
        <w:t xml:space="preserve"> </w:t>
      </w:r>
      <w:r w:rsidRPr="00E77476">
        <w:t>particular use.</w:t>
      </w:r>
    </w:p>
    <w:p w14:paraId="5C969315" w14:textId="7238F264" w:rsidR="00E77476" w:rsidRPr="00E77476" w:rsidRDefault="00E77476" w:rsidP="00E77476">
      <w:pPr>
        <w:pStyle w:val="Answertext"/>
      </w:pPr>
      <w:r>
        <w:tab/>
      </w:r>
      <w:r w:rsidRPr="00E77476">
        <w:t>They are durable, water resistant, may be easily moulded, and can withstand high-impact shock.</w:t>
      </w:r>
    </w:p>
    <w:p w14:paraId="5985FB65" w14:textId="77777777" w:rsidR="00E77476" w:rsidRDefault="00E77476" w:rsidP="00E77476">
      <w:pPr>
        <w:pStyle w:val="Question"/>
      </w:pPr>
      <w:r>
        <w:t>Name the substance that polymerises to form poly(ethene).</w:t>
      </w:r>
    </w:p>
    <w:p w14:paraId="15C1ABBE" w14:textId="2388CC6E" w:rsidR="00E77476" w:rsidRPr="003D66E4" w:rsidRDefault="00E77476" w:rsidP="003D66E4">
      <w:pPr>
        <w:pStyle w:val="Answercontext"/>
      </w:pPr>
      <w:r w:rsidRPr="00E77476">
        <w:rPr>
          <w:i/>
          <w:iCs w:val="0"/>
        </w:rPr>
        <w:t>Answer:</w:t>
      </w:r>
      <w:r>
        <w:t xml:space="preserve"> </w:t>
      </w:r>
      <w:r w:rsidRPr="00E77476">
        <w:rPr>
          <w:rStyle w:val="AnswertextChar"/>
          <w:b w:val="0"/>
          <w:bCs/>
        </w:rPr>
        <w:t>Ethene.</w:t>
      </w:r>
    </w:p>
    <w:p w14:paraId="64342828" w14:textId="77777777" w:rsidR="003D66E4" w:rsidRDefault="003D66E4" w:rsidP="00920C3F">
      <w:pPr>
        <w:pStyle w:val="Questioncontext"/>
      </w:pPr>
    </w:p>
    <w:p w14:paraId="3F15AF31" w14:textId="52175567" w:rsidR="00E77476" w:rsidRPr="00920C3F" w:rsidRDefault="00E77476" w:rsidP="00920C3F">
      <w:pPr>
        <w:pStyle w:val="Questioncontext"/>
      </w:pPr>
      <w:proofErr w:type="gramStart"/>
      <w:r w:rsidRPr="00E77476">
        <w:t>Poly(</w:t>
      </w:r>
      <w:proofErr w:type="gramEnd"/>
      <w:r w:rsidRPr="00E77476">
        <w:t>ethene), poly(vinyl chloride), poly(</w:t>
      </w:r>
      <w:r>
        <w:t>propene) and poly(styrene) all belong to a particular class of polymer.</w:t>
      </w:r>
    </w:p>
    <w:p w14:paraId="3DEEC9CF" w14:textId="36B7E4DF" w:rsidR="00E77476" w:rsidRDefault="00E77476" w:rsidP="00E77476">
      <w:pPr>
        <w:pStyle w:val="Question"/>
      </w:pPr>
      <w:r>
        <w:t>What is</w:t>
      </w:r>
      <w:r w:rsidR="000F6B9D">
        <w:t xml:space="preserve"> the name of this polymer class?</w:t>
      </w:r>
    </w:p>
    <w:p w14:paraId="0CC0F054" w14:textId="6B88C8C2" w:rsidR="00E77476" w:rsidRPr="00920C3F" w:rsidRDefault="00920C3F" w:rsidP="00920C3F">
      <w:pPr>
        <w:pStyle w:val="Answercontext"/>
      </w:pPr>
      <w:r w:rsidRPr="00E77476">
        <w:rPr>
          <w:i/>
          <w:iCs w:val="0"/>
        </w:rPr>
        <w:t>Answer:</w:t>
      </w:r>
      <w:r>
        <w:t xml:space="preserve"> </w:t>
      </w:r>
      <w:r w:rsidR="00E77476" w:rsidRPr="00920C3F">
        <w:rPr>
          <w:rStyle w:val="AnswertextChar"/>
          <w:b w:val="0"/>
          <w:bCs/>
        </w:rPr>
        <w:t>Addition polymers.</w:t>
      </w:r>
    </w:p>
    <w:p w14:paraId="3C34D0CB" w14:textId="77777777" w:rsidR="00E77476" w:rsidRDefault="00E77476" w:rsidP="00920C3F">
      <w:pPr>
        <w:pStyle w:val="Question"/>
      </w:pPr>
      <w:r>
        <w:t>What structural feature is common to the monomers that make the polymer type in part c)?</w:t>
      </w:r>
    </w:p>
    <w:p w14:paraId="513AE10C" w14:textId="225D8BAF" w:rsidR="00E77476" w:rsidRPr="00182961" w:rsidRDefault="00182961" w:rsidP="00182961">
      <w:pPr>
        <w:pStyle w:val="Answercontext"/>
      </w:pPr>
      <w:r w:rsidRPr="00E77476">
        <w:rPr>
          <w:i/>
          <w:iCs w:val="0"/>
        </w:rPr>
        <w:t>Answer:</w:t>
      </w:r>
      <w:r>
        <w:t xml:space="preserve"> </w:t>
      </w:r>
      <w:r w:rsidR="00E77476" w:rsidRPr="00182961">
        <w:rPr>
          <w:rStyle w:val="AnswertextChar"/>
          <w:b w:val="0"/>
          <w:bCs/>
        </w:rPr>
        <w:t>All contain a carbon double bond.</w:t>
      </w:r>
    </w:p>
    <w:p w14:paraId="3DB546EB" w14:textId="024D1E44" w:rsidR="00E77476" w:rsidRDefault="00E77476" w:rsidP="00182961">
      <w:pPr>
        <w:pStyle w:val="Question"/>
      </w:pPr>
      <w:r>
        <w:lastRenderedPageBreak/>
        <w:t xml:space="preserve">Explain the difference in the arrangement of polymer chains in high density and low density </w:t>
      </w:r>
      <w:proofErr w:type="gramStart"/>
      <w:r>
        <w:t>poly(</w:t>
      </w:r>
      <w:proofErr w:type="gramEnd"/>
      <w:r>
        <w:t>ethene).</w:t>
      </w:r>
    </w:p>
    <w:p w14:paraId="6E6E868D" w14:textId="1BF6B135" w:rsidR="00E77476" w:rsidRPr="004F6B73" w:rsidRDefault="00DF3EE1" w:rsidP="00DF3EE1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4F6B73">
        <w:t>The chains in high density poly(ethene) are packed more closely together than in low density poly(ethene).</w:t>
      </w:r>
    </w:p>
    <w:p w14:paraId="16942AA5" w14:textId="77777777" w:rsidR="00164D25" w:rsidRDefault="00164D25" w:rsidP="00E77476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</w:p>
    <w:p w14:paraId="4CBFD58F" w14:textId="5FA2DB70" w:rsidR="00E77476" w:rsidRDefault="00164D25" w:rsidP="00DF3EE1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6628810F" wp14:editId="3B4E235B">
            <wp:simplePos x="0" y="0"/>
            <wp:positionH relativeFrom="margin">
              <wp:posOffset>1767205</wp:posOffset>
            </wp:positionH>
            <wp:positionV relativeFrom="paragraph">
              <wp:posOffset>463550</wp:posOffset>
            </wp:positionV>
            <wp:extent cx="240982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15" y="21491"/>
                <wp:lineTo x="21515" y="0"/>
                <wp:lineTo x="0" y="0"/>
              </wp:wrapPolygon>
            </wp:wrapTight>
            <wp:docPr id="12" name="Picture 12" descr="Image result for addition poly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ddition polym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476">
        <w:t>The diagram below shows three ethene monomers forming a section of a poly(ethene) polymer.</w:t>
      </w:r>
    </w:p>
    <w:p w14:paraId="76709B86" w14:textId="0D2FA569" w:rsidR="00E77476" w:rsidRDefault="00E77476" w:rsidP="00E77476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</w:p>
    <w:p w14:paraId="590B55F2" w14:textId="1DE7C5FA" w:rsidR="00E77476" w:rsidRDefault="00E77476" w:rsidP="00E77476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</w:p>
    <w:p w14:paraId="22ECFEE8" w14:textId="77777777" w:rsidR="00E77476" w:rsidRDefault="00E77476" w:rsidP="00E77476">
      <w:pPr>
        <w:rPr>
          <w:rFonts w:ascii="Arial" w:hAnsi="Arial" w:cs="Arial"/>
        </w:rPr>
      </w:pPr>
    </w:p>
    <w:p w14:paraId="78FBC386" w14:textId="77777777" w:rsidR="00E77476" w:rsidRDefault="00E77476" w:rsidP="00E77476">
      <w:pPr>
        <w:rPr>
          <w:rFonts w:ascii="Arial" w:hAnsi="Arial" w:cs="Arial"/>
        </w:rPr>
      </w:pPr>
    </w:p>
    <w:p w14:paraId="6D88E330" w14:textId="77777777" w:rsidR="00E77476" w:rsidRDefault="00E77476" w:rsidP="00E77476">
      <w:pPr>
        <w:rPr>
          <w:rFonts w:ascii="Arial" w:hAnsi="Arial" w:cs="Arial"/>
        </w:rPr>
      </w:pPr>
    </w:p>
    <w:p w14:paraId="37809DDA" w14:textId="77777777" w:rsidR="00E77476" w:rsidRDefault="00E77476" w:rsidP="00E77476">
      <w:pPr>
        <w:rPr>
          <w:rFonts w:ascii="Arial" w:hAnsi="Arial" w:cs="Arial"/>
        </w:rPr>
      </w:pPr>
    </w:p>
    <w:p w14:paraId="31F5F37F" w14:textId="77777777" w:rsidR="00E77476" w:rsidRDefault="00E77476" w:rsidP="00E77476">
      <w:pPr>
        <w:rPr>
          <w:rFonts w:ascii="Arial" w:hAnsi="Arial" w:cs="Arial"/>
        </w:rPr>
      </w:pPr>
    </w:p>
    <w:p w14:paraId="438B23A8" w14:textId="77777777" w:rsidR="00E77476" w:rsidRDefault="00E77476" w:rsidP="00DF3EE1">
      <w:pPr>
        <w:pStyle w:val="Question"/>
      </w:pPr>
      <w:r>
        <w:t>Explain how the process takes place.</w:t>
      </w:r>
    </w:p>
    <w:p w14:paraId="4BE3B9AD" w14:textId="4BC9BA85" w:rsidR="00E77476" w:rsidRDefault="00D111BE" w:rsidP="00DF3EE1">
      <w:pPr>
        <w:pStyle w:val="Questioncontext"/>
      </w:pPr>
      <w:r>
        <w:t>Think about how the</w:t>
      </w:r>
      <w:r w:rsidR="00E77476">
        <w:t xml:space="preserve"> bonds in the monomers change in order to form the polymer.</w:t>
      </w:r>
    </w:p>
    <w:p w14:paraId="7A56ECEC" w14:textId="788F89E6" w:rsidR="00E77476" w:rsidRPr="004F6B73" w:rsidRDefault="00DF3EE1" w:rsidP="00DF3EE1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4F6B73">
        <w:t>Carbon double bonds turn into single bonds.</w:t>
      </w:r>
    </w:p>
    <w:p w14:paraId="78119DAC" w14:textId="6F3FD251" w:rsidR="00E77476" w:rsidRPr="00DF3EE1" w:rsidRDefault="00DF3EE1" w:rsidP="00DF3EE1">
      <w:pPr>
        <w:pStyle w:val="Answertext"/>
      </w:pPr>
      <w:r>
        <w:tab/>
      </w:r>
      <w:r w:rsidR="00E77476" w:rsidRPr="004F6B73">
        <w:t>Carbon atoms that were forming the double bond form single bonds to other monomers.</w:t>
      </w:r>
    </w:p>
    <w:p w14:paraId="56DACE0A" w14:textId="201BC793" w:rsidR="00E77476" w:rsidRPr="00FA3328" w:rsidRDefault="00E77476" w:rsidP="00DF3EE1">
      <w:pPr>
        <w:pStyle w:val="Question"/>
      </w:pPr>
      <w:r w:rsidRPr="00FA3328">
        <w:t>Draw the repeat unit for poly(ethene).</w:t>
      </w:r>
    </w:p>
    <w:p w14:paraId="7501111A" w14:textId="2C1BDAD2" w:rsidR="00DF3EE1" w:rsidRDefault="00DF3EE1" w:rsidP="00DF3EE1">
      <w:pPr>
        <w:pStyle w:val="Answertext"/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93056" behindDoc="0" locked="0" layoutInCell="1" allowOverlap="1" wp14:anchorId="0985245C" wp14:editId="440D53A5">
            <wp:simplePos x="0" y="0"/>
            <wp:positionH relativeFrom="column">
              <wp:posOffset>995045</wp:posOffset>
            </wp:positionH>
            <wp:positionV relativeFrom="paragraph">
              <wp:posOffset>76200</wp:posOffset>
            </wp:positionV>
            <wp:extent cx="831850" cy="795347"/>
            <wp:effectExtent l="19050" t="19050" r="25400" b="24130"/>
            <wp:wrapNone/>
            <wp:docPr id="13" name="Picture 13" descr="C:\Users\Owner\AppData\Local\Microsoft\Windows\INetCache\Content.MSO\715937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715937B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84" cy="79729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C5456" w14:textId="0219A000" w:rsidR="00E77476" w:rsidRDefault="00E77476" w:rsidP="00DF3EE1">
      <w:pPr>
        <w:pStyle w:val="Answertext"/>
      </w:pPr>
    </w:p>
    <w:p w14:paraId="6A54A4E0" w14:textId="4943FFE9" w:rsidR="00DF3EE1" w:rsidRDefault="00DF3EE1" w:rsidP="00DF3EE1">
      <w:pPr>
        <w:pStyle w:val="Answertext"/>
      </w:pPr>
    </w:p>
    <w:p w14:paraId="35C1229E" w14:textId="4D59D480" w:rsidR="00DF3EE1" w:rsidRDefault="00DF3EE1" w:rsidP="00DF3EE1">
      <w:pPr>
        <w:pStyle w:val="Answertext"/>
      </w:pPr>
    </w:p>
    <w:p w14:paraId="0A3A08D2" w14:textId="77777777" w:rsidR="00DF3EE1" w:rsidRDefault="00DF3EE1" w:rsidP="00DF3EE1">
      <w:pPr>
        <w:pStyle w:val="Answertext"/>
      </w:pPr>
    </w:p>
    <w:p w14:paraId="3A721E15" w14:textId="77777777" w:rsidR="00DF3EE1" w:rsidRDefault="00DF3EE1" w:rsidP="00DF3EE1">
      <w:pPr>
        <w:pStyle w:val="Questioncontext"/>
      </w:pPr>
    </w:p>
    <w:p w14:paraId="604FDA0C" w14:textId="77777777" w:rsidR="00EE335B" w:rsidRDefault="00EE335B">
      <w:pPr>
        <w:rPr>
          <w:rFonts w:ascii="Arial" w:hAnsi="Arial" w:cs="Arial"/>
        </w:rPr>
      </w:pPr>
      <w:r>
        <w:br w:type="page"/>
      </w:r>
    </w:p>
    <w:p w14:paraId="1DED723E" w14:textId="4DCA2DE7" w:rsidR="00E77476" w:rsidRPr="00FA3328" w:rsidRDefault="00E77476" w:rsidP="00DF3EE1">
      <w:pPr>
        <w:pStyle w:val="Questioncontext"/>
      </w:pPr>
      <w:r w:rsidRPr="00FA3328">
        <w:lastRenderedPageBreak/>
        <w:t>These two molecules may look similar, but they can behave very differently.</w:t>
      </w:r>
    </w:p>
    <w:p w14:paraId="394479D5" w14:textId="77777777" w:rsidR="00E77476" w:rsidRDefault="00E77476" w:rsidP="00E7747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04422E7F" wp14:editId="04617B16">
            <wp:simplePos x="0" y="0"/>
            <wp:positionH relativeFrom="column">
              <wp:posOffset>3311525</wp:posOffset>
            </wp:positionH>
            <wp:positionV relativeFrom="paragraph">
              <wp:posOffset>64770</wp:posOffset>
            </wp:positionV>
            <wp:extent cx="962660" cy="654050"/>
            <wp:effectExtent l="0" t="0" r="8890" b="0"/>
            <wp:wrapTight wrapText="bothSides">
              <wp:wrapPolygon edited="0">
                <wp:start x="0" y="0"/>
                <wp:lineTo x="0" y="20761"/>
                <wp:lineTo x="21372" y="20761"/>
                <wp:lineTo x="21372" y="0"/>
                <wp:lineTo x="0" y="0"/>
              </wp:wrapPolygon>
            </wp:wrapTight>
            <wp:docPr id="15" name="Picture 15" descr="C:\Users\Owner\AppData\Local\Microsoft\Windows\INetCache\Content.MSO\C71FE5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wner\AppData\Local\Microsoft\Windows\INetCache\Content.MSO\C71FE568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31C3C0EC" wp14:editId="3DCCF82C">
            <wp:simplePos x="0" y="0"/>
            <wp:positionH relativeFrom="column">
              <wp:posOffset>1400175</wp:posOffset>
            </wp:positionH>
            <wp:positionV relativeFrom="paragraph">
              <wp:posOffset>63500</wp:posOffset>
            </wp:positionV>
            <wp:extent cx="737271" cy="563007"/>
            <wp:effectExtent l="0" t="0" r="5715" b="8890"/>
            <wp:wrapTight wrapText="bothSides">
              <wp:wrapPolygon edited="0">
                <wp:start x="0" y="0"/>
                <wp:lineTo x="0" y="21210"/>
                <wp:lineTo x="21209" y="21210"/>
                <wp:lineTo x="21209" y="0"/>
                <wp:lineTo x="0" y="0"/>
              </wp:wrapPolygon>
            </wp:wrapTight>
            <wp:docPr id="14" name="Picture 14" descr="C:\Users\Owner\AppData\Local\Microsoft\Windows\INetCache\Content.MSO\962D92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wner\AppData\Local\Microsoft\Windows\INetCache\Content.MSO\962D92CA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77" cy="5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14:paraId="1302BAE5" w14:textId="77777777" w:rsidR="00E77476" w:rsidRDefault="00E77476" w:rsidP="00E77476">
      <w:pPr>
        <w:pStyle w:val="ListParagraph"/>
        <w:ind w:left="1440"/>
        <w:rPr>
          <w:rFonts w:ascii="Arial" w:hAnsi="Arial" w:cs="Arial"/>
        </w:rPr>
      </w:pPr>
    </w:p>
    <w:p w14:paraId="6AC8A6D9" w14:textId="77777777" w:rsidR="00E77476" w:rsidRPr="00FA3328" w:rsidRDefault="00E77476" w:rsidP="00E77476">
      <w:pPr>
        <w:rPr>
          <w:rFonts w:ascii="Arial" w:hAnsi="Arial" w:cs="Arial"/>
        </w:rPr>
      </w:pPr>
    </w:p>
    <w:p w14:paraId="2EB5D3DC" w14:textId="77777777" w:rsidR="00E77476" w:rsidRDefault="00E77476" w:rsidP="00E7747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Molecule 1                                   Molecule 2</w:t>
      </w:r>
    </w:p>
    <w:p w14:paraId="1D28307B" w14:textId="070C5EB0" w:rsidR="00E77476" w:rsidRDefault="00E77476" w:rsidP="00DF3EE1">
      <w:pPr>
        <w:pStyle w:val="Question"/>
      </w:pPr>
      <w:r>
        <w:t>O</w:t>
      </w:r>
      <w:r w:rsidRPr="00FA3328">
        <w:t xml:space="preserve">ne of these molecules is called dichloroethane and the other is called </w:t>
      </w:r>
      <w:proofErr w:type="spellStart"/>
      <w:r w:rsidR="00D111BE">
        <w:t>dichloroethe</w:t>
      </w:r>
      <w:r w:rsidRPr="00FA3328">
        <w:t>ne</w:t>
      </w:r>
      <w:proofErr w:type="spellEnd"/>
      <w:r w:rsidRPr="00FA3328">
        <w:t>.</w:t>
      </w:r>
    </w:p>
    <w:p w14:paraId="29D8A8CA" w14:textId="77777777" w:rsidR="00E77476" w:rsidRDefault="00E77476" w:rsidP="00DF3EE1">
      <w:pPr>
        <w:pStyle w:val="Questioncontext"/>
      </w:pPr>
      <w:r w:rsidRPr="00FA3328">
        <w:t>Which one is which?</w:t>
      </w:r>
    </w:p>
    <w:p w14:paraId="77D01982" w14:textId="77777777" w:rsidR="00E77476" w:rsidRPr="00FA3328" w:rsidRDefault="00E77476" w:rsidP="00DF3EE1">
      <w:pPr>
        <w:pStyle w:val="Questioncontext"/>
      </w:pPr>
      <w:r w:rsidRPr="00FA3328">
        <w:t>Write your answer into the table below.</w:t>
      </w: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2524"/>
        <w:gridCol w:w="2883"/>
      </w:tblGrid>
      <w:tr w:rsidR="00E77476" w14:paraId="09CE9D2D" w14:textId="77777777" w:rsidTr="00DF3EE1">
        <w:tc>
          <w:tcPr>
            <w:tcW w:w="2524" w:type="dxa"/>
            <w:shd w:val="clear" w:color="auto" w:fill="D9D9D9" w:themeFill="background1" w:themeFillShade="D9"/>
          </w:tcPr>
          <w:p w14:paraId="2169BBB7" w14:textId="77777777" w:rsidR="00E77476" w:rsidRPr="00DF3EE1" w:rsidRDefault="00E77476" w:rsidP="00AD32B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F3EE1">
              <w:rPr>
                <w:rFonts w:ascii="Arial" w:hAnsi="Arial" w:cs="Arial"/>
                <w:b/>
                <w:bCs/>
              </w:rPr>
              <w:t>Name of molecule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14:paraId="7053127A" w14:textId="77777777" w:rsidR="00E77476" w:rsidRPr="00DF3EE1" w:rsidRDefault="00E77476" w:rsidP="00AD32B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3EE1">
              <w:rPr>
                <w:rFonts w:ascii="Arial" w:hAnsi="Arial" w:cs="Arial"/>
                <w:b/>
                <w:bCs/>
              </w:rPr>
              <w:t>Molecule 1 or molecule 2</w:t>
            </w:r>
          </w:p>
          <w:p w14:paraId="3DF8B899" w14:textId="77777777" w:rsidR="00E77476" w:rsidRPr="00DF3EE1" w:rsidRDefault="00E77476" w:rsidP="00AD32B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7476" w14:paraId="40CFACCD" w14:textId="77777777" w:rsidTr="00A606E5">
        <w:tc>
          <w:tcPr>
            <w:tcW w:w="2524" w:type="dxa"/>
            <w:shd w:val="clear" w:color="auto" w:fill="auto"/>
          </w:tcPr>
          <w:p w14:paraId="567087C9" w14:textId="77777777" w:rsidR="00E77476" w:rsidRDefault="00E77476" w:rsidP="00AD32B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Dichloroethane</w:t>
            </w:r>
          </w:p>
        </w:tc>
        <w:tc>
          <w:tcPr>
            <w:tcW w:w="2883" w:type="dxa"/>
          </w:tcPr>
          <w:p w14:paraId="06D552A1" w14:textId="47729986" w:rsidR="00E77476" w:rsidRPr="00DF3EE1" w:rsidRDefault="00DF3EE1" w:rsidP="00DF3EE1">
            <w:pPr>
              <w:pStyle w:val="Answertext"/>
              <w:ind w:left="0" w:firstLine="0"/>
            </w:pPr>
            <w:r w:rsidRPr="00DF3EE1">
              <w:rPr>
                <w:rStyle w:val="AnswercontextChar"/>
              </w:rPr>
              <w:t>Answer:</w:t>
            </w:r>
            <w:r>
              <w:t xml:space="preserve"> </w:t>
            </w:r>
            <w:r w:rsidR="00E77476" w:rsidRPr="00911087">
              <w:t>Molecule 2</w:t>
            </w:r>
            <w:r w:rsidR="00313E42">
              <w:t>.</w:t>
            </w:r>
          </w:p>
        </w:tc>
      </w:tr>
      <w:tr w:rsidR="00E77476" w14:paraId="152C195C" w14:textId="77777777" w:rsidTr="00A606E5">
        <w:tc>
          <w:tcPr>
            <w:tcW w:w="2524" w:type="dxa"/>
            <w:shd w:val="clear" w:color="auto" w:fill="auto"/>
          </w:tcPr>
          <w:p w14:paraId="7A2504CB" w14:textId="77777777" w:rsidR="00E77476" w:rsidRDefault="00E77476" w:rsidP="00AD32B6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Dichloroethene</w:t>
            </w:r>
            <w:proofErr w:type="spellEnd"/>
          </w:p>
        </w:tc>
        <w:tc>
          <w:tcPr>
            <w:tcW w:w="2883" w:type="dxa"/>
          </w:tcPr>
          <w:p w14:paraId="213F51A6" w14:textId="12788685" w:rsidR="00E77476" w:rsidRPr="00DF3EE1" w:rsidRDefault="00DF3EE1" w:rsidP="00DF3EE1">
            <w:pPr>
              <w:pStyle w:val="Answertext"/>
              <w:ind w:left="0" w:firstLine="0"/>
            </w:pPr>
            <w:r w:rsidRPr="00DF3EE1">
              <w:rPr>
                <w:b/>
                <w:iCs w:val="0"/>
              </w:rPr>
              <w:t>Answer:</w:t>
            </w:r>
            <w:r w:rsidRPr="00DF3EE1">
              <w:t xml:space="preserve"> </w:t>
            </w:r>
            <w:r w:rsidR="00E77476" w:rsidRPr="00634838">
              <w:t>Molecule 1</w:t>
            </w:r>
            <w:r w:rsidR="00313E42">
              <w:t>.</w:t>
            </w:r>
          </w:p>
        </w:tc>
      </w:tr>
    </w:tbl>
    <w:p w14:paraId="39647E0B" w14:textId="77777777" w:rsidR="00E77476" w:rsidRDefault="00E77476" w:rsidP="00DF3EE1">
      <w:pPr>
        <w:pStyle w:val="Question"/>
      </w:pPr>
      <w:r>
        <w:t>One of the molecules may polymerise, and the other will not.</w:t>
      </w:r>
    </w:p>
    <w:p w14:paraId="5F444203" w14:textId="77777777" w:rsidR="00E77476" w:rsidRDefault="00E77476" w:rsidP="00DF3EE1">
      <w:pPr>
        <w:pStyle w:val="Questioncontext"/>
      </w:pPr>
      <w:r w:rsidRPr="00FA3328">
        <w:t>State which will polymerise.</w:t>
      </w:r>
    </w:p>
    <w:p w14:paraId="58A55B02" w14:textId="77777777" w:rsidR="00E77476" w:rsidRDefault="00E77476" w:rsidP="00DF3EE1">
      <w:pPr>
        <w:pStyle w:val="Questioncontext"/>
      </w:pPr>
      <w:r w:rsidRPr="00FA3328">
        <w:t>Give a reason.</w:t>
      </w:r>
    </w:p>
    <w:p w14:paraId="5AA14779" w14:textId="27DB6305" w:rsidR="00E77476" w:rsidRDefault="00DF3EE1" w:rsidP="00DF3EE1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FA3328">
        <w:t>Molecule 1.</w:t>
      </w:r>
    </w:p>
    <w:p w14:paraId="42DF8497" w14:textId="199666E4" w:rsidR="00E77476" w:rsidRDefault="00DF3EE1" w:rsidP="00DF3EE1">
      <w:pPr>
        <w:pStyle w:val="Answertext"/>
      </w:pPr>
      <w:r>
        <w:tab/>
      </w:r>
      <w:r w:rsidR="00E77476" w:rsidRPr="00FA3328">
        <w:t>It has a carbon double bond.</w:t>
      </w:r>
    </w:p>
    <w:p w14:paraId="13EE6FE5" w14:textId="77777777" w:rsidR="00E77476" w:rsidRPr="00FA3328" w:rsidRDefault="00E77476" w:rsidP="00DF3EE1">
      <w:pPr>
        <w:pStyle w:val="Question"/>
      </w:pPr>
      <w:r>
        <w:t>Draw the repeat unit for the polymer that does polymerise.</w:t>
      </w:r>
    </w:p>
    <w:p w14:paraId="1327EDA3" w14:textId="606E3DCD" w:rsidR="00DF3EE1" w:rsidRDefault="00DF3EE1" w:rsidP="00DF3EE1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6A8502FA" wp14:editId="1FDCB25C">
            <wp:simplePos x="0" y="0"/>
            <wp:positionH relativeFrom="column">
              <wp:posOffset>925195</wp:posOffset>
            </wp:positionH>
            <wp:positionV relativeFrom="paragraph">
              <wp:posOffset>61595</wp:posOffset>
            </wp:positionV>
            <wp:extent cx="885073" cy="1022350"/>
            <wp:effectExtent l="19050" t="19050" r="10795" b="2540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73" cy="102235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50A7D921" w14:textId="77777777" w:rsidR="00DF3EE1" w:rsidRDefault="00DF3EE1" w:rsidP="00DF3EE1">
      <w:pPr>
        <w:pStyle w:val="Answertext"/>
      </w:pPr>
    </w:p>
    <w:p w14:paraId="3B4230FF" w14:textId="0045C415" w:rsidR="00DF3EE1" w:rsidRDefault="00DF3EE1" w:rsidP="00DF3EE1">
      <w:pPr>
        <w:pStyle w:val="Answertext"/>
      </w:pPr>
    </w:p>
    <w:p w14:paraId="0F800E9B" w14:textId="77777777" w:rsidR="00DF3EE1" w:rsidRDefault="00DF3EE1" w:rsidP="00DF3EE1">
      <w:pPr>
        <w:pStyle w:val="Answertext"/>
      </w:pPr>
    </w:p>
    <w:p w14:paraId="46F4C8AA" w14:textId="77777777" w:rsidR="00DF3EE1" w:rsidRDefault="00DF3EE1" w:rsidP="00DF3EE1">
      <w:pPr>
        <w:pStyle w:val="Answertext"/>
      </w:pPr>
    </w:p>
    <w:p w14:paraId="78F77EE1" w14:textId="21BCBB68" w:rsidR="00E77476" w:rsidRDefault="00E77476" w:rsidP="00DF3EE1">
      <w:pPr>
        <w:pStyle w:val="Answertext"/>
      </w:pPr>
    </w:p>
    <w:p w14:paraId="49CB7852" w14:textId="77777777" w:rsidR="00E77476" w:rsidRDefault="00E77476" w:rsidP="00E77476">
      <w:pPr>
        <w:rPr>
          <w:rFonts w:ascii="Arial" w:hAnsi="Arial" w:cs="Arial"/>
        </w:rPr>
      </w:pPr>
    </w:p>
    <w:p w14:paraId="12E78FF9" w14:textId="77777777" w:rsidR="00CC523C" w:rsidRDefault="00CC523C" w:rsidP="00E77476">
      <w:pPr>
        <w:rPr>
          <w:rFonts w:ascii="Arial" w:hAnsi="Arial" w:cs="Arial"/>
        </w:rPr>
      </w:pPr>
    </w:p>
    <w:p w14:paraId="68F040CF" w14:textId="77777777" w:rsidR="00CC523C" w:rsidRDefault="00CC523C" w:rsidP="00E77476">
      <w:pPr>
        <w:rPr>
          <w:rFonts w:ascii="Arial" w:hAnsi="Arial" w:cs="Arial"/>
        </w:rPr>
      </w:pPr>
    </w:p>
    <w:p w14:paraId="77630FEC" w14:textId="77777777" w:rsidR="00CC523C" w:rsidRDefault="00CC523C">
      <w:pPr>
        <w:rPr>
          <w:rFonts w:ascii="Arial" w:hAnsi="Arial" w:cs="Arial"/>
          <w:b/>
          <w:bCs/>
        </w:rPr>
      </w:pPr>
      <w:r>
        <w:br w:type="page"/>
      </w:r>
    </w:p>
    <w:p w14:paraId="5FC3564C" w14:textId="6A01ADF7" w:rsidR="00E77476" w:rsidRDefault="005F008D" w:rsidP="00C90BAE">
      <w:pPr>
        <w:pStyle w:val="Question"/>
        <w:numPr>
          <w:ilvl w:val="0"/>
          <w:numId w:val="2"/>
        </w:num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7392" behindDoc="0" locked="0" layoutInCell="1" allowOverlap="1" wp14:anchorId="1456E0CD" wp14:editId="0817E6F6">
            <wp:simplePos x="0" y="0"/>
            <wp:positionH relativeFrom="column">
              <wp:posOffset>3846195</wp:posOffset>
            </wp:positionH>
            <wp:positionV relativeFrom="paragraph">
              <wp:posOffset>250825</wp:posOffset>
            </wp:positionV>
            <wp:extent cx="2520950" cy="118491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"/>
                    <a:stretch/>
                  </pic:blipFill>
                  <pic:spPr bwMode="auto">
                    <a:xfrm>
                      <a:off x="0" y="0"/>
                      <a:ext cx="2520950" cy="118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7476">
        <w:t xml:space="preserve">Teflon™ is </w:t>
      </w:r>
      <w:r w:rsidR="001030FD">
        <w:t>a brand name for the</w:t>
      </w:r>
      <w:r w:rsidR="00E77476">
        <w:t xml:space="preserve"> polymer made from a monomer called tetrafluoroethene.</w:t>
      </w:r>
    </w:p>
    <w:p w14:paraId="63D27A19" w14:textId="3CAF2A02" w:rsidR="00E77476" w:rsidRDefault="00E77476" w:rsidP="00CC523C">
      <w:pPr>
        <w:pStyle w:val="Questioncontext"/>
      </w:pPr>
      <w:r>
        <w:t>Teflon has some special properties, for example, it is a very slippery polymer on some surfaces.</w:t>
      </w:r>
    </w:p>
    <w:p w14:paraId="7347C7FD" w14:textId="2156DD9E" w:rsidR="00634838" w:rsidRDefault="00634838" w:rsidP="00CC523C">
      <w:pPr>
        <w:pStyle w:val="Questioncontext"/>
      </w:pPr>
    </w:p>
    <w:p w14:paraId="1CA2FEC8" w14:textId="6E29187C" w:rsidR="00E77476" w:rsidRDefault="00E77476" w:rsidP="00CC523C">
      <w:pPr>
        <w:pStyle w:val="Questioncontext"/>
      </w:pPr>
      <w:r>
        <w:t>It is used to make ice hockey pucks.</w:t>
      </w:r>
    </w:p>
    <w:p w14:paraId="3414EF23" w14:textId="1C52259E" w:rsidR="00E77476" w:rsidRDefault="00E77476" w:rsidP="00CC523C">
      <w:pPr>
        <w:pStyle w:val="Questioncontext"/>
      </w:pPr>
    </w:p>
    <w:p w14:paraId="2226D933" w14:textId="499165F8" w:rsidR="00E77476" w:rsidRPr="005E25D6" w:rsidRDefault="006D3D35" w:rsidP="00CC523C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5D48A697" wp14:editId="2C25F776">
                <wp:simplePos x="0" y="0"/>
                <wp:positionH relativeFrom="margin">
                  <wp:posOffset>5224780</wp:posOffset>
                </wp:positionH>
                <wp:positionV relativeFrom="paragraph">
                  <wp:posOffset>99695</wp:posOffset>
                </wp:positionV>
                <wp:extent cx="1214599" cy="264990"/>
                <wp:effectExtent l="0" t="0" r="508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599" cy="2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08B3" w14:textId="77777777" w:rsidR="006D3D35" w:rsidRPr="00547158" w:rsidRDefault="006D3D35" w:rsidP="006D3D35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Enavto</w:t>
                            </w:r>
                            <w:proofErr w:type="spellEnd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A697" id="_x0000_s1027" type="#_x0000_t202" style="position:absolute;left:0;text-align:left;margin-left:411.4pt;margin-top:7.85pt;width:95.65pt;height:20.8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" stroked="f">
                <v:textbox>
                  <w:txbxContent>
                    <w:p w14:paraId="453508B3" w14:textId="77777777" w:rsidR="006D3D35" w:rsidRPr="00547158" w:rsidRDefault="006D3D35" w:rsidP="006D3D35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Enavto</w:t>
                      </w:r>
                      <w:proofErr w:type="spellEnd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23C"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 wp14:anchorId="644F9D3C" wp14:editId="1B1D8810">
            <wp:simplePos x="0" y="0"/>
            <wp:positionH relativeFrom="column">
              <wp:posOffset>298539</wp:posOffset>
            </wp:positionH>
            <wp:positionV relativeFrom="paragraph">
              <wp:posOffset>250825</wp:posOffset>
            </wp:positionV>
            <wp:extent cx="4019550" cy="993633"/>
            <wp:effectExtent l="0" t="0" r="0" b="0"/>
            <wp:wrapTight wrapText="bothSides">
              <wp:wrapPolygon edited="0">
                <wp:start x="0" y="0"/>
                <wp:lineTo x="0" y="21130"/>
                <wp:lineTo x="21498" y="21130"/>
                <wp:lineTo x="21498" y="0"/>
                <wp:lineTo x="0" y="0"/>
              </wp:wrapPolygon>
            </wp:wrapTight>
            <wp:docPr id="8" name="Picture 8" descr="Image result for teflon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flon stru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3" r="27999" b="15629"/>
                    <a:stretch/>
                  </pic:blipFill>
                  <pic:spPr bwMode="auto">
                    <a:xfrm>
                      <a:off x="0" y="0"/>
                      <a:ext cx="4019550" cy="99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7476">
        <w:t xml:space="preserve">Teflon has the structure </w:t>
      </w:r>
      <w:r w:rsidR="001030FD">
        <w:t xml:space="preserve">shown </w:t>
      </w:r>
      <w:r w:rsidR="00E77476">
        <w:t>below.</w:t>
      </w:r>
      <w:r w:rsidRPr="006D3D35">
        <w:rPr>
          <w:noProof/>
          <w:lang w:eastAsia="en-GB"/>
        </w:rPr>
        <w:t xml:space="preserve"> </w:t>
      </w:r>
    </w:p>
    <w:p w14:paraId="5DD9FE27" w14:textId="7460AD19" w:rsidR="00E77476" w:rsidRDefault="00E77476" w:rsidP="00E77476">
      <w:pPr>
        <w:rPr>
          <w:rFonts w:ascii="Arial" w:hAnsi="Arial" w:cs="Arial"/>
        </w:rPr>
      </w:pPr>
    </w:p>
    <w:p w14:paraId="73597082" w14:textId="71C65C8A" w:rsidR="003D66E4" w:rsidRDefault="003D66E4" w:rsidP="00E77476">
      <w:pPr>
        <w:rPr>
          <w:rFonts w:ascii="Arial" w:hAnsi="Arial" w:cs="Arial"/>
        </w:rPr>
      </w:pPr>
    </w:p>
    <w:p w14:paraId="04255BA3" w14:textId="3BD132BE" w:rsidR="00634838" w:rsidRDefault="00634838" w:rsidP="00E77476">
      <w:pPr>
        <w:rPr>
          <w:rFonts w:ascii="Arial" w:hAnsi="Arial" w:cs="Arial"/>
        </w:rPr>
      </w:pPr>
      <w:bookmarkStart w:id="0" w:name="_GoBack"/>
      <w:bookmarkEnd w:id="0"/>
    </w:p>
    <w:p w14:paraId="5BB2A239" w14:textId="3EFE167A" w:rsidR="00E77476" w:rsidRDefault="00E77476" w:rsidP="00C90BAE">
      <w:pPr>
        <w:pStyle w:val="Question"/>
        <w:numPr>
          <w:ilvl w:val="0"/>
          <w:numId w:val="3"/>
        </w:numPr>
      </w:pPr>
      <w:r>
        <w:t>Draw the structure of the monomer that would make Teflon.</w:t>
      </w:r>
    </w:p>
    <w:p w14:paraId="5EED8345" w14:textId="4E24B2BA" w:rsidR="00E77476" w:rsidRPr="005E25D6" w:rsidRDefault="00CC523C" w:rsidP="00CC523C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5FC51837" wp14:editId="6A1384ED">
            <wp:simplePos x="0" y="0"/>
            <wp:positionH relativeFrom="column">
              <wp:posOffset>880745</wp:posOffset>
            </wp:positionH>
            <wp:positionV relativeFrom="paragraph">
              <wp:posOffset>79375</wp:posOffset>
            </wp:positionV>
            <wp:extent cx="914400" cy="840740"/>
            <wp:effectExtent l="19050" t="19050" r="19050" b="16510"/>
            <wp:wrapNone/>
            <wp:docPr id="18" name="Picture 18" descr="C:\Users\Owner\AppData\Local\Microsoft\Windows\INetCache\Content.MSO\D9524B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D9524BA5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07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1D3E5" w14:textId="12710710" w:rsidR="00E77476" w:rsidRDefault="00E77476" w:rsidP="00CC523C">
      <w:pPr>
        <w:pStyle w:val="Answertext"/>
      </w:pPr>
    </w:p>
    <w:p w14:paraId="1528B945" w14:textId="56585858" w:rsidR="00CC523C" w:rsidRDefault="00CC523C" w:rsidP="00CC523C">
      <w:pPr>
        <w:pStyle w:val="Answertext"/>
      </w:pPr>
    </w:p>
    <w:p w14:paraId="1641FE5D" w14:textId="7CC7F9D1" w:rsidR="00CC523C" w:rsidRDefault="00CC523C" w:rsidP="00CC523C">
      <w:pPr>
        <w:pStyle w:val="Answertext"/>
      </w:pPr>
    </w:p>
    <w:p w14:paraId="1EC7C46F" w14:textId="77777777" w:rsidR="00CC523C" w:rsidRDefault="00CC523C" w:rsidP="00CC523C">
      <w:pPr>
        <w:pStyle w:val="Answertext"/>
      </w:pPr>
    </w:p>
    <w:p w14:paraId="2A5D8393" w14:textId="320C6506" w:rsidR="00E77476" w:rsidRDefault="00E77476" w:rsidP="00C90BAE">
      <w:pPr>
        <w:pStyle w:val="Question"/>
        <w:numPr>
          <w:ilvl w:val="0"/>
          <w:numId w:val="3"/>
        </w:numPr>
      </w:pPr>
      <w:r>
        <w:t>State the empirical (simplest whole number ratio) formula of:</w:t>
      </w:r>
    </w:p>
    <w:p w14:paraId="208C633C" w14:textId="77777777" w:rsidR="00CC523C" w:rsidRDefault="00CC523C" w:rsidP="00CC523C">
      <w:pPr>
        <w:pStyle w:val="Question"/>
        <w:numPr>
          <w:ilvl w:val="0"/>
          <w:numId w:val="0"/>
        </w:numPr>
        <w:ind w:left="720"/>
      </w:pPr>
    </w:p>
    <w:p w14:paraId="608D7624" w14:textId="5EB10C98" w:rsidR="00E77476" w:rsidRDefault="00E77476" w:rsidP="00C90BAE">
      <w:pPr>
        <w:pStyle w:val="Question"/>
        <w:numPr>
          <w:ilvl w:val="0"/>
          <w:numId w:val="4"/>
        </w:numPr>
      </w:pPr>
      <w:r>
        <w:t xml:space="preserve">The monomer   </w:t>
      </w:r>
    </w:p>
    <w:p w14:paraId="4814D453" w14:textId="36EF3FEC" w:rsidR="00CC523C" w:rsidRPr="00CC523C" w:rsidRDefault="00CC523C" w:rsidP="00CC523C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AE7858">
        <w:t>CF</w:t>
      </w:r>
      <w:r w:rsidR="00E77476" w:rsidRPr="00AE7858">
        <w:rPr>
          <w:vertAlign w:val="subscript"/>
        </w:rPr>
        <w:t>2</w:t>
      </w:r>
    </w:p>
    <w:p w14:paraId="733C269D" w14:textId="097AD39D" w:rsidR="00E77476" w:rsidRDefault="00E77476" w:rsidP="00C90BAE">
      <w:pPr>
        <w:pStyle w:val="Question"/>
        <w:numPr>
          <w:ilvl w:val="0"/>
          <w:numId w:val="4"/>
        </w:numPr>
      </w:pPr>
      <w:r>
        <w:t>The polymer</w:t>
      </w:r>
    </w:p>
    <w:p w14:paraId="1C5CDCFC" w14:textId="602A8BA7" w:rsidR="00E77476" w:rsidRPr="00CC523C" w:rsidRDefault="00CC523C" w:rsidP="00CC523C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CC523C">
        <w:t>CF</w:t>
      </w:r>
      <w:r w:rsidR="00E77476" w:rsidRPr="00CC523C">
        <w:rPr>
          <w:vertAlign w:val="subscript"/>
        </w:rPr>
        <w:t>2</w:t>
      </w:r>
    </w:p>
    <w:p w14:paraId="31967D06" w14:textId="77777777" w:rsidR="00E77476" w:rsidRDefault="00E77476" w:rsidP="00C90BAE">
      <w:pPr>
        <w:pStyle w:val="Question"/>
        <w:numPr>
          <w:ilvl w:val="0"/>
          <w:numId w:val="3"/>
        </w:numPr>
      </w:pPr>
      <w:r>
        <w:t>The average relative molecular mass of a sample of Teflon was found to be 120,000.</w:t>
      </w:r>
    </w:p>
    <w:p w14:paraId="754721F9" w14:textId="77777777" w:rsidR="00E77476" w:rsidRDefault="00E77476" w:rsidP="00CC523C">
      <w:pPr>
        <w:pStyle w:val="Questioncontext"/>
      </w:pPr>
      <w:r>
        <w:t>Calculate the average number of monomers in one polymer chain of Teflon.</w:t>
      </w:r>
    </w:p>
    <w:p w14:paraId="44EF42A5" w14:textId="77777777" w:rsidR="00E77476" w:rsidRDefault="00E77476" w:rsidP="00CC523C">
      <w:pPr>
        <w:pStyle w:val="Questioncontext"/>
      </w:pPr>
      <w:r>
        <w:t>(RAM data: C = 12, F = 19)</w:t>
      </w:r>
    </w:p>
    <w:p w14:paraId="29DC9114" w14:textId="0BB0F591" w:rsidR="00E77476" w:rsidRDefault="00CC523C" w:rsidP="00CC523C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AE7858">
        <w:t>1,200 monomer units.</w:t>
      </w:r>
    </w:p>
    <w:p w14:paraId="4B839856" w14:textId="77777777" w:rsidR="003D66E4" w:rsidRDefault="003D66E4">
      <w:pPr>
        <w:rPr>
          <w:rFonts w:ascii="Arial" w:hAnsi="Arial" w:cs="Arial"/>
          <w:b/>
          <w:bCs/>
        </w:rPr>
      </w:pPr>
      <w:r>
        <w:br w:type="page"/>
      </w:r>
    </w:p>
    <w:p w14:paraId="2CFEBA19" w14:textId="530D97C1" w:rsidR="00E77476" w:rsidRPr="009B6038" w:rsidRDefault="00E77476" w:rsidP="00F05C13">
      <w:pPr>
        <w:pStyle w:val="Questioncontext"/>
      </w:pPr>
      <w:r>
        <w:t>A polymer that is used to make high-impact protective equipment in ice hockey has the structure below.</w:t>
      </w:r>
    </w:p>
    <w:p w14:paraId="572CA72E" w14:textId="50FFF631" w:rsidR="00164D25" w:rsidRDefault="00164D25" w:rsidP="00F05C13">
      <w:pPr>
        <w:pStyle w:val="Questioncontext"/>
      </w:pPr>
      <w:r w:rsidRPr="00164D25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34B6A369" wp14:editId="0D35CD20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5501136" cy="780415"/>
            <wp:effectExtent l="0" t="0" r="4445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01136" cy="78041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4777D" w14:textId="76CDD20B" w:rsidR="00164D25" w:rsidRDefault="00164D25" w:rsidP="00F05C13">
      <w:pPr>
        <w:pStyle w:val="Questioncontext"/>
      </w:pPr>
    </w:p>
    <w:p w14:paraId="0AB0247E" w14:textId="1D496CFB" w:rsidR="00164D25" w:rsidRDefault="00164D25" w:rsidP="00F05C13">
      <w:pPr>
        <w:pStyle w:val="Questioncontext"/>
      </w:pPr>
    </w:p>
    <w:p w14:paraId="4336096E" w14:textId="4DB0D693" w:rsidR="00E77476" w:rsidRDefault="00E77476" w:rsidP="00F05C13">
      <w:pPr>
        <w:pStyle w:val="Questioncontext"/>
      </w:pPr>
    </w:p>
    <w:p w14:paraId="14249A99" w14:textId="0A181971" w:rsidR="00164D25" w:rsidRDefault="00164D25" w:rsidP="00F05C13">
      <w:pPr>
        <w:pStyle w:val="Questioncontext"/>
      </w:pPr>
    </w:p>
    <w:p w14:paraId="0B148B38" w14:textId="77777777" w:rsidR="00E77476" w:rsidRDefault="00E77476" w:rsidP="00C90BAE">
      <w:pPr>
        <w:pStyle w:val="Question"/>
        <w:numPr>
          <w:ilvl w:val="0"/>
          <w:numId w:val="3"/>
        </w:numPr>
      </w:pPr>
      <w:r>
        <w:t>Draw the structure of the monomer that forms this particular polymer.</w:t>
      </w:r>
    </w:p>
    <w:p w14:paraId="2E2D970C" w14:textId="18DCBC04" w:rsidR="00E77476" w:rsidRDefault="00164D25" w:rsidP="00164D25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0A80C4F0" wp14:editId="4ACF2A92">
            <wp:simplePos x="0" y="0"/>
            <wp:positionH relativeFrom="column">
              <wp:posOffset>810895</wp:posOffset>
            </wp:positionH>
            <wp:positionV relativeFrom="paragraph">
              <wp:posOffset>75565</wp:posOffset>
            </wp:positionV>
            <wp:extent cx="867009" cy="666750"/>
            <wp:effectExtent l="19050" t="19050" r="28575" b="19050"/>
            <wp:wrapNone/>
            <wp:docPr id="20" name="Picture 20" descr="C:\Users\Owner\AppData\Local\Microsoft\Windows\INetCache\Content.MSO\69B4A1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AppData\Local\Microsoft\Windows\INetCache\Content.MSO\69B4A1FB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5" cy="66999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86793" w14:textId="7F2C6A0D" w:rsidR="00E77476" w:rsidRDefault="00E77476" w:rsidP="00164D25">
      <w:pPr>
        <w:pStyle w:val="Answertext"/>
      </w:pPr>
    </w:p>
    <w:p w14:paraId="65ED662A" w14:textId="77777777" w:rsidR="00164D25" w:rsidRDefault="00164D25" w:rsidP="00164D25">
      <w:pPr>
        <w:pStyle w:val="Answertext"/>
      </w:pPr>
    </w:p>
    <w:p w14:paraId="2B7A3F6E" w14:textId="4E7C7D38" w:rsidR="00E77476" w:rsidRDefault="00E77476" w:rsidP="00164D25">
      <w:pPr>
        <w:pStyle w:val="Answertext"/>
      </w:pPr>
    </w:p>
    <w:p w14:paraId="0BE02E50" w14:textId="77777777" w:rsidR="00E77476" w:rsidRDefault="00E77476" w:rsidP="00C90BAE">
      <w:pPr>
        <w:pStyle w:val="Question"/>
        <w:numPr>
          <w:ilvl w:val="0"/>
          <w:numId w:val="3"/>
        </w:numPr>
      </w:pPr>
      <w:r>
        <w:t>Name the monomer and polymer.</w:t>
      </w:r>
    </w:p>
    <w:p w14:paraId="325D7440" w14:textId="22379F3E" w:rsidR="00E77476" w:rsidRPr="009B6038" w:rsidRDefault="00164D25" w:rsidP="00164D25">
      <w:pPr>
        <w:pStyle w:val="Answertext"/>
      </w:pPr>
      <w:r w:rsidRPr="00DF3EE1">
        <w:rPr>
          <w:rStyle w:val="AnswercontextChar"/>
        </w:rPr>
        <w:t>Answer:</w:t>
      </w:r>
      <w:r>
        <w:t xml:space="preserve"> </w:t>
      </w:r>
      <w:r w:rsidR="00E77476" w:rsidRPr="009B6038">
        <w:t>The monomer is propene.</w:t>
      </w:r>
    </w:p>
    <w:p w14:paraId="46419623" w14:textId="4AE4C6D8" w:rsidR="00E77476" w:rsidRPr="009B6038" w:rsidRDefault="00164D25" w:rsidP="00164D25">
      <w:pPr>
        <w:pStyle w:val="Answertext"/>
      </w:pPr>
      <w:r>
        <w:tab/>
      </w:r>
      <w:r w:rsidR="00E77476" w:rsidRPr="009B6038">
        <w:t>The polymer is poly(propene).</w:t>
      </w:r>
    </w:p>
    <w:p w14:paraId="21676167" w14:textId="77777777" w:rsidR="00E77476" w:rsidRDefault="00E77476" w:rsidP="00E77476">
      <w:pPr>
        <w:tabs>
          <w:tab w:val="left" w:pos="5130"/>
        </w:tabs>
        <w:rPr>
          <w:rFonts w:ascii="Arial" w:hAnsi="Arial" w:cs="Arial"/>
        </w:rPr>
      </w:pPr>
    </w:p>
    <w:sectPr w:rsidR="00E77476" w:rsidSect="00BA6D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ED6A2" w14:textId="77777777" w:rsidR="00A84626" w:rsidRDefault="00A84626" w:rsidP="007243E1">
      <w:pPr>
        <w:spacing w:after="0" w:line="240" w:lineRule="auto"/>
      </w:pPr>
      <w:r>
        <w:separator/>
      </w:r>
    </w:p>
  </w:endnote>
  <w:endnote w:type="continuationSeparator" w:id="0">
    <w:p w14:paraId="6D3E403E" w14:textId="77777777" w:rsidR="00A84626" w:rsidRDefault="00A84626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FD1B3" w14:textId="77777777" w:rsidR="00A52115" w:rsidRDefault="00A52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2FB510" w14:textId="5BB5CDF5" w:rsidR="003D66E4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016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073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  <w:r w:rsidR="007E45E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D4073">
              <w:rPr>
                <w:rFonts w:ascii="Arial" w:hAnsi="Arial" w:cs="Arial"/>
                <w:sz w:val="18"/>
                <w:szCs w:val="18"/>
              </w:rPr>
              <w:t xml:space="preserve"> © Royal Society of Chemistry</w:t>
            </w:r>
          </w:p>
          <w:p w14:paraId="1E035FC0" w14:textId="2182F857" w:rsidR="004723DA" w:rsidRPr="00310559" w:rsidRDefault="00CC523C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polymers</w:t>
            </w:r>
            <w:r w:rsidR="007016B6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6D3D3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D407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D3D3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E45E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D3D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6B6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2115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2115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11BD76B" w14:textId="74AD7B27" w:rsidR="00A606E5" w:rsidRDefault="007767ED" w:rsidP="007E45E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016B6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073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4252E877" w:rsidR="007767ED" w:rsidRPr="00310559" w:rsidRDefault="00AD02B1" w:rsidP="007E45E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polymers</w:t>
            </w:r>
            <w:r w:rsidR="007016B6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016B6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3D66E4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2115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52115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B1F0F" w14:textId="77777777" w:rsidR="00A84626" w:rsidRDefault="00A84626" w:rsidP="007243E1">
      <w:pPr>
        <w:spacing w:after="0" w:line="240" w:lineRule="auto"/>
      </w:pPr>
      <w:r>
        <w:separator/>
      </w:r>
    </w:p>
  </w:footnote>
  <w:footnote w:type="continuationSeparator" w:id="0">
    <w:p w14:paraId="47A8EBE4" w14:textId="77777777" w:rsidR="00A84626" w:rsidRDefault="00A84626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E983" w14:textId="77777777" w:rsidR="00A52115" w:rsidRDefault="00A52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061EFBA9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623">
      <w:rPr>
        <w:bCs/>
        <w:color w:val="0070C0"/>
        <w:sz w:val="44"/>
        <w:szCs w:val="44"/>
      </w:rPr>
      <w:t>In context</w:t>
    </w:r>
  </w:p>
  <w:p w14:paraId="664932D7" w14:textId="290E78CB" w:rsid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EE335B">
      <w:rPr>
        <w:sz w:val="22"/>
      </w:rPr>
      <w:t>14–</w:t>
    </w:r>
    <w:r>
      <w:rPr>
        <w:sz w:val="22"/>
      </w:rPr>
      <w:t>16 years (Higher)</w:t>
    </w:r>
  </w:p>
  <w:p w14:paraId="7752AE7F" w14:textId="3802AA36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>Addition polymers</w:t>
    </w:r>
    <w:r w:rsidR="006D3D35">
      <w:rPr>
        <w:sz w:val="22"/>
      </w:rPr>
      <w:t xml:space="preserve"> </w:t>
    </w:r>
    <w:r w:rsidR="006D3D35">
      <w:rPr>
        <w:sz w:val="22"/>
      </w:rPr>
      <w:tab/>
      <w:t xml:space="preserve">Source: </w:t>
    </w:r>
    <w:r w:rsidR="006D3D35" w:rsidRPr="005508BE">
      <w:rPr>
        <w:sz w:val="22"/>
      </w:rPr>
      <w:t>rsc.li/2GRWsij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8FAGRAr6ItAAAA"/>
  </w:docVars>
  <w:rsids>
    <w:rsidRoot w:val="002D4B02"/>
    <w:rsid w:val="000045B2"/>
    <w:rsid w:val="00014DCF"/>
    <w:rsid w:val="000334E8"/>
    <w:rsid w:val="00064CBE"/>
    <w:rsid w:val="0007276B"/>
    <w:rsid w:val="00080BFC"/>
    <w:rsid w:val="00090EC9"/>
    <w:rsid w:val="000B2CC6"/>
    <w:rsid w:val="000B345E"/>
    <w:rsid w:val="000C17B2"/>
    <w:rsid w:val="000D6CDD"/>
    <w:rsid w:val="000E0D0D"/>
    <w:rsid w:val="000E48E1"/>
    <w:rsid w:val="000E53EB"/>
    <w:rsid w:val="000F0BC1"/>
    <w:rsid w:val="000F6B9D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2017C6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15C2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C6BBE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F008D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3D35"/>
    <w:rsid w:val="006D4A3D"/>
    <w:rsid w:val="006D5003"/>
    <w:rsid w:val="006E65AF"/>
    <w:rsid w:val="007016B6"/>
    <w:rsid w:val="00711741"/>
    <w:rsid w:val="00712C5C"/>
    <w:rsid w:val="007209C6"/>
    <w:rsid w:val="007243E1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D4073"/>
    <w:rsid w:val="007E45E6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5844"/>
    <w:rsid w:val="00A52115"/>
    <w:rsid w:val="00A56B5C"/>
    <w:rsid w:val="00A56CAB"/>
    <w:rsid w:val="00A606E5"/>
    <w:rsid w:val="00A62B07"/>
    <w:rsid w:val="00A84626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94B78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E335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5881-BFF9-40A7-B02C-273AE1D4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2020-10-21T11:57:00Z</dcterms:created>
  <dcterms:modified xsi:type="dcterms:W3CDTF">2020-10-21T11:57:00Z</dcterms:modified>
</cp:coreProperties>
</file>