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34EB5" w14:textId="52DA58BF" w:rsidR="006853C9" w:rsidRDefault="00D77354" w:rsidP="009625B5">
      <w:pPr>
        <w:pStyle w:val="Question"/>
        <w:numPr>
          <w:ilvl w:val="0"/>
          <w:numId w:val="10"/>
        </w:numPr>
        <w:spacing w:before="0"/>
      </w:pPr>
      <w:r>
        <w:t xml:space="preserve">A teacher shows a class an experiment in which liquid paraffin is </w:t>
      </w:r>
      <w:r w:rsidRPr="006853C9">
        <w:t>cracked</w:t>
      </w:r>
      <w:r>
        <w:t>.</w:t>
      </w:r>
      <w:r w:rsidR="006853C9">
        <w:t xml:space="preserve"> </w:t>
      </w:r>
    </w:p>
    <w:p w14:paraId="177171BF" w14:textId="7843251A" w:rsidR="00D77354" w:rsidRDefault="006853C9" w:rsidP="006853C9">
      <w:pPr>
        <w:pStyle w:val="Questioncontext"/>
      </w:pPr>
      <w:r>
        <w:t xml:space="preserve">Watch the video at </w:t>
      </w:r>
      <w:hyperlink r:id="rId8" w:history="1">
        <w:r w:rsidRPr="006853C9">
          <w:rPr>
            <w:rStyle w:val="Hyperlink"/>
            <w:color w:val="auto"/>
            <w:u w:val="none"/>
          </w:rPr>
          <w:t>https://youtu.be/ZYyKUePdC2Y</w:t>
        </w:r>
      </w:hyperlink>
      <w:r w:rsidRPr="006853C9">
        <w:t xml:space="preserve"> </w:t>
      </w:r>
    </w:p>
    <w:p w14:paraId="487ED92D" w14:textId="77777777" w:rsidR="006853C9" w:rsidRDefault="006853C9" w:rsidP="00D77354">
      <w:pPr>
        <w:pStyle w:val="Questioncontext"/>
      </w:pPr>
    </w:p>
    <w:p w14:paraId="76257118" w14:textId="23226964" w:rsidR="00D77354" w:rsidRDefault="00A62077" w:rsidP="00D77354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8AF896" wp14:editId="2C712393">
                <wp:simplePos x="0" y="0"/>
                <wp:positionH relativeFrom="margin">
                  <wp:align>right</wp:align>
                </wp:positionH>
                <wp:positionV relativeFrom="paragraph">
                  <wp:posOffset>2345690</wp:posOffset>
                </wp:positionV>
                <wp:extent cx="2487600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97CF" w14:textId="77777777" w:rsidR="00A62077" w:rsidRPr="00743135" w:rsidRDefault="00A62077" w:rsidP="00A62077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4313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Source: 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AF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65pt;margin-top:184.7pt;width:195.8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W6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" stroked="f">
                <v:textbox style="mso-fit-shape-to-text:t">
                  <w:txbxContent>
                    <w:p w14:paraId="375E97CF" w14:textId="77777777" w:rsidR="00A62077" w:rsidRPr="00743135" w:rsidRDefault="00A62077" w:rsidP="00A62077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43135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Source: 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66133D3" wp14:editId="5FF0CBE7">
            <wp:simplePos x="0" y="0"/>
            <wp:positionH relativeFrom="column">
              <wp:posOffset>455295</wp:posOffset>
            </wp:positionH>
            <wp:positionV relativeFrom="paragraph">
              <wp:posOffset>255270</wp:posOffset>
            </wp:positionV>
            <wp:extent cx="5626735" cy="22225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6764_equipmentforcrackingliquidparaffinexperiment_7339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354">
        <w:t>Here is a diagram of the equipment used.</w:t>
      </w:r>
    </w:p>
    <w:p w14:paraId="19212057" w14:textId="79ADFF27" w:rsidR="00D77354" w:rsidRPr="00830399" w:rsidRDefault="00D77354" w:rsidP="00A62077">
      <w:pPr>
        <w:pStyle w:val="ListParagraph"/>
        <w:rPr>
          <w:rFonts w:ascii="Arial" w:hAnsi="Arial" w:cs="Arial"/>
        </w:rPr>
      </w:pPr>
    </w:p>
    <w:p w14:paraId="55614118" w14:textId="61A22BBF" w:rsidR="00D77354" w:rsidRPr="00CE7A0A" w:rsidRDefault="00D77354" w:rsidP="009625B5">
      <w:pPr>
        <w:pStyle w:val="Question"/>
        <w:numPr>
          <w:ilvl w:val="0"/>
          <w:numId w:val="23"/>
        </w:numPr>
      </w:pPr>
      <w:r w:rsidRPr="00CE7A0A">
        <w:t>Porcelain chips are used because they catalyse the reaction.</w:t>
      </w:r>
    </w:p>
    <w:p w14:paraId="0F0B0961" w14:textId="77777777" w:rsidR="00D77354" w:rsidRDefault="00D77354" w:rsidP="00D77354">
      <w:pPr>
        <w:pStyle w:val="Questioncontext"/>
      </w:pPr>
      <w:r w:rsidRPr="00CE7A0A">
        <w:t xml:space="preserve">What is the meaning </w:t>
      </w:r>
      <w:r>
        <w:t>o</w:t>
      </w:r>
      <w:r w:rsidRPr="00CE7A0A">
        <w:t>f the word ‘catalyse’?</w:t>
      </w:r>
    </w:p>
    <w:p w14:paraId="2D01A71C" w14:textId="50271413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063A0B93" w14:textId="77777777" w:rsidR="000026D8" w:rsidRPr="00D77354" w:rsidRDefault="000026D8" w:rsidP="00D77354">
      <w:pPr>
        <w:pStyle w:val="Answertext"/>
      </w:pPr>
    </w:p>
    <w:p w14:paraId="33749D9C" w14:textId="510A6B68" w:rsidR="00D77354" w:rsidRDefault="00D77354" w:rsidP="009625B5">
      <w:pPr>
        <w:pStyle w:val="Question"/>
        <w:numPr>
          <w:ilvl w:val="0"/>
          <w:numId w:val="23"/>
        </w:numPr>
      </w:pPr>
      <w:r>
        <w:t>Using the diagram, what evidence is there that smaller molecules are made in t</w:t>
      </w:r>
      <w:r w:rsidR="00E41779">
        <w:t>he experiment?</w:t>
      </w:r>
    </w:p>
    <w:p w14:paraId="1BCF4B9B" w14:textId="77777777" w:rsidR="00D77354" w:rsidRDefault="00D77354" w:rsidP="00D77354">
      <w:pPr>
        <w:pStyle w:val="Questioncontext"/>
      </w:pPr>
      <w:r>
        <w:t>Explain your answer.</w:t>
      </w:r>
    </w:p>
    <w:p w14:paraId="7E71DD5E" w14:textId="198C95C2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4159F244" w14:textId="32AFFCC9" w:rsidR="000026D8" w:rsidRDefault="000026D8" w:rsidP="00D77354">
      <w:pPr>
        <w:pStyle w:val="Answertext"/>
        <w:rPr>
          <w:rStyle w:val="AnswercontextChar"/>
        </w:rPr>
      </w:pPr>
    </w:p>
    <w:p w14:paraId="24817BF2" w14:textId="66495BB1" w:rsidR="000026D8" w:rsidRDefault="000026D8" w:rsidP="00D77354">
      <w:pPr>
        <w:pStyle w:val="Answertext"/>
        <w:rPr>
          <w:rStyle w:val="AnswercontextChar"/>
        </w:rPr>
      </w:pPr>
    </w:p>
    <w:p w14:paraId="274F7570" w14:textId="70B1100B" w:rsidR="00BD1B96" w:rsidRDefault="00BD1B96" w:rsidP="00D77354">
      <w:pPr>
        <w:pStyle w:val="Answertext"/>
        <w:rPr>
          <w:rStyle w:val="AnswercontextChar"/>
        </w:rPr>
      </w:pPr>
    </w:p>
    <w:p w14:paraId="53C17C32" w14:textId="6CF45D3D" w:rsidR="00BD1B96" w:rsidRDefault="00BD1B96" w:rsidP="00D77354">
      <w:pPr>
        <w:pStyle w:val="Answertext"/>
        <w:rPr>
          <w:rStyle w:val="AnswercontextChar"/>
        </w:rPr>
      </w:pPr>
    </w:p>
    <w:p w14:paraId="75A9D143" w14:textId="01BF9F80" w:rsidR="00BD1B96" w:rsidRDefault="00BD1B96" w:rsidP="00D77354">
      <w:pPr>
        <w:pStyle w:val="Answertext"/>
        <w:rPr>
          <w:rStyle w:val="AnswercontextChar"/>
        </w:rPr>
      </w:pPr>
    </w:p>
    <w:p w14:paraId="2F569325" w14:textId="033C1210" w:rsidR="00BD1B96" w:rsidRDefault="00BD1B96" w:rsidP="00D77354">
      <w:pPr>
        <w:pStyle w:val="Answertext"/>
        <w:rPr>
          <w:rStyle w:val="AnswercontextChar"/>
        </w:rPr>
      </w:pPr>
    </w:p>
    <w:p w14:paraId="75A3F6DE" w14:textId="0189010B" w:rsidR="00BD1B96" w:rsidRDefault="00BD1B96" w:rsidP="00D77354">
      <w:pPr>
        <w:pStyle w:val="Answertext"/>
        <w:rPr>
          <w:rStyle w:val="AnswercontextChar"/>
        </w:rPr>
      </w:pPr>
    </w:p>
    <w:p w14:paraId="4805109E" w14:textId="77777777" w:rsidR="000026D8" w:rsidRPr="00D77354" w:rsidRDefault="000026D8" w:rsidP="00D77354">
      <w:pPr>
        <w:pStyle w:val="Answertext"/>
      </w:pPr>
    </w:p>
    <w:p w14:paraId="71464D11" w14:textId="1D8B78B9" w:rsidR="00D77354" w:rsidRDefault="00D77354" w:rsidP="009625B5">
      <w:pPr>
        <w:pStyle w:val="Question"/>
        <w:numPr>
          <w:ilvl w:val="0"/>
          <w:numId w:val="23"/>
        </w:numPr>
      </w:pPr>
      <w:r>
        <w:lastRenderedPageBreak/>
        <w:t>Using the diagram, describe how you think the experiment works.</w:t>
      </w:r>
    </w:p>
    <w:p w14:paraId="1B29B5BA" w14:textId="48D46ACF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18126F5A" w14:textId="034E7664" w:rsidR="000026D8" w:rsidRDefault="000026D8" w:rsidP="00D77354">
      <w:pPr>
        <w:pStyle w:val="Answertext"/>
        <w:rPr>
          <w:rStyle w:val="AnswercontextChar"/>
        </w:rPr>
      </w:pPr>
    </w:p>
    <w:p w14:paraId="74209EF6" w14:textId="77777777" w:rsidR="00FF7B61" w:rsidRDefault="00FF7B61" w:rsidP="00D77354">
      <w:pPr>
        <w:pStyle w:val="Answertext"/>
        <w:rPr>
          <w:rStyle w:val="AnswercontextChar"/>
        </w:rPr>
      </w:pPr>
    </w:p>
    <w:p w14:paraId="2CE620D8" w14:textId="1386C787" w:rsidR="000026D8" w:rsidRDefault="000026D8" w:rsidP="00D77354">
      <w:pPr>
        <w:pStyle w:val="Answertext"/>
        <w:rPr>
          <w:rStyle w:val="AnswercontextChar"/>
        </w:rPr>
      </w:pPr>
    </w:p>
    <w:p w14:paraId="34A13D57" w14:textId="77777777" w:rsidR="000026D8" w:rsidRPr="00D77354" w:rsidRDefault="000026D8" w:rsidP="00D77354">
      <w:pPr>
        <w:pStyle w:val="Answertext"/>
      </w:pPr>
    </w:p>
    <w:p w14:paraId="2A2D6CA0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evidence is there from the diagram that the product gas is insoluble in water?</w:t>
      </w:r>
    </w:p>
    <w:p w14:paraId="25A4126F" w14:textId="3188FE1D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6F896364" w14:textId="77777777" w:rsidR="000026D8" w:rsidRPr="00D77354" w:rsidRDefault="000026D8" w:rsidP="00D77354">
      <w:pPr>
        <w:pStyle w:val="Answertext"/>
      </w:pPr>
    </w:p>
    <w:p w14:paraId="22640258" w14:textId="77777777" w:rsidR="00D77354" w:rsidRDefault="00D77354" w:rsidP="009625B5">
      <w:pPr>
        <w:pStyle w:val="Question"/>
        <w:numPr>
          <w:ilvl w:val="0"/>
          <w:numId w:val="23"/>
        </w:numPr>
      </w:pPr>
      <w:r>
        <w:t>Suggest why a special valve called a Bunsen valve is used in the experiment.</w:t>
      </w:r>
    </w:p>
    <w:p w14:paraId="71BAB186" w14:textId="05959C72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79F79AF" w14:textId="1C0C183A" w:rsidR="000026D8" w:rsidRDefault="000026D8" w:rsidP="00D77354">
      <w:pPr>
        <w:pStyle w:val="Answertext"/>
        <w:rPr>
          <w:rStyle w:val="AnswercontextChar"/>
        </w:rPr>
      </w:pPr>
    </w:p>
    <w:p w14:paraId="170A20E5" w14:textId="1E496466" w:rsidR="000026D8" w:rsidRDefault="000026D8" w:rsidP="00D77354">
      <w:pPr>
        <w:pStyle w:val="Answertext"/>
        <w:rPr>
          <w:rStyle w:val="AnswercontextChar"/>
        </w:rPr>
      </w:pPr>
    </w:p>
    <w:p w14:paraId="009D61C5" w14:textId="77777777" w:rsidR="00FF7B61" w:rsidRDefault="00FF7B61" w:rsidP="00D77354">
      <w:pPr>
        <w:pStyle w:val="Answertext"/>
        <w:rPr>
          <w:rStyle w:val="AnswercontextChar"/>
        </w:rPr>
      </w:pPr>
    </w:p>
    <w:p w14:paraId="68405074" w14:textId="77777777" w:rsidR="000026D8" w:rsidRPr="006504C7" w:rsidRDefault="000026D8" w:rsidP="00D77354">
      <w:pPr>
        <w:pStyle w:val="Answertext"/>
      </w:pPr>
    </w:p>
    <w:p w14:paraId="22394D6E" w14:textId="77777777" w:rsidR="00D77354" w:rsidRPr="006504C7" w:rsidRDefault="00D77354" w:rsidP="00D77354">
      <w:pPr>
        <w:rPr>
          <w:rFonts w:ascii="Arial" w:hAnsi="Arial" w:cs="Arial"/>
        </w:rPr>
      </w:pPr>
    </w:p>
    <w:p w14:paraId="0B5C303C" w14:textId="77777777" w:rsidR="00D77354" w:rsidRDefault="00D77354" w:rsidP="00D77354">
      <w:pPr>
        <w:pStyle w:val="Questioncontext"/>
      </w:pPr>
      <w:r>
        <w:t>Paraffin is a mixture of large hydrocarbon molecules.</w:t>
      </w:r>
    </w:p>
    <w:p w14:paraId="6AB314E8" w14:textId="7563A4A8" w:rsidR="00D77354" w:rsidRDefault="00D77354" w:rsidP="00D77354">
      <w:pPr>
        <w:pStyle w:val="Questioncontext"/>
      </w:pPr>
      <w:r>
        <w:t xml:space="preserve">The structure of one of these molecules, called </w:t>
      </w:r>
      <w:proofErr w:type="spellStart"/>
      <w:r>
        <w:t>dodecane</w:t>
      </w:r>
      <w:proofErr w:type="spellEnd"/>
      <w:r>
        <w:t>, is shown below.</w:t>
      </w:r>
    </w:p>
    <w:p w14:paraId="73360170" w14:textId="0AB0A5BD" w:rsidR="00D77354" w:rsidRDefault="00D77354" w:rsidP="00D77354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96AB48" wp14:editId="562B5EA4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29050" cy="697865"/>
            <wp:effectExtent l="0" t="0" r="0" b="6985"/>
            <wp:wrapTight wrapText="bothSides">
              <wp:wrapPolygon edited="0">
                <wp:start x="1504" y="0"/>
                <wp:lineTo x="752" y="5307"/>
                <wp:lineTo x="0" y="9434"/>
                <wp:lineTo x="0" y="12382"/>
                <wp:lineTo x="1504" y="21227"/>
                <wp:lineTo x="19988" y="21227"/>
                <wp:lineTo x="21493" y="12382"/>
                <wp:lineTo x="21493" y="9434"/>
                <wp:lineTo x="20740" y="5307"/>
                <wp:lineTo x="19988" y="0"/>
                <wp:lineTo x="1504" y="0"/>
              </wp:wrapPolygon>
            </wp:wrapTight>
            <wp:docPr id="10" name="Picture 10" descr="Image result for structure of dode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ructure of dodeca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21ADF" w14:textId="618509A6" w:rsidR="00D77354" w:rsidRPr="0082581D" w:rsidRDefault="00D77354" w:rsidP="00D77354">
      <w:pPr>
        <w:pStyle w:val="ListParagraph"/>
        <w:rPr>
          <w:rFonts w:ascii="Arial" w:hAnsi="Arial" w:cs="Arial"/>
        </w:rPr>
      </w:pPr>
    </w:p>
    <w:p w14:paraId="722DE082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4DA1985B" w14:textId="77777777" w:rsidR="00D77354" w:rsidRPr="00D77354" w:rsidRDefault="00D77354" w:rsidP="00D77354">
      <w:pPr>
        <w:rPr>
          <w:rFonts w:ascii="Arial" w:hAnsi="Arial" w:cs="Arial"/>
        </w:rPr>
      </w:pPr>
    </w:p>
    <w:p w14:paraId="4B5EC814" w14:textId="77777777" w:rsidR="00D77354" w:rsidRDefault="00D77354" w:rsidP="009625B5">
      <w:pPr>
        <w:pStyle w:val="Question"/>
        <w:numPr>
          <w:ilvl w:val="0"/>
          <w:numId w:val="23"/>
        </w:numPr>
      </w:pPr>
      <w:r>
        <w:t xml:space="preserve">State the molecular formula of </w:t>
      </w:r>
      <w:proofErr w:type="spellStart"/>
      <w:r>
        <w:t>dodecane</w:t>
      </w:r>
      <w:proofErr w:type="spellEnd"/>
      <w:r>
        <w:t>.</w:t>
      </w:r>
    </w:p>
    <w:p w14:paraId="0E2E8C1F" w14:textId="79059C44" w:rsidR="00D77354" w:rsidRPr="00830399" w:rsidRDefault="000026D8" w:rsidP="00D77354">
      <w:pPr>
        <w:pStyle w:val="Answertext"/>
      </w:pPr>
      <w:r>
        <w:rPr>
          <w:rStyle w:val="AnswercontextChar"/>
        </w:rPr>
        <w:t xml:space="preserve"> </w:t>
      </w:r>
    </w:p>
    <w:p w14:paraId="2AC24779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0405E6F0" w14:textId="2E52AAB8" w:rsidR="00D77354" w:rsidRPr="00D77354" w:rsidRDefault="00D77354" w:rsidP="00D77354">
      <w:pPr>
        <w:pStyle w:val="Questioncontext"/>
      </w:pPr>
      <w:proofErr w:type="spellStart"/>
      <w:r>
        <w:t>Dodecane</w:t>
      </w:r>
      <w:proofErr w:type="spellEnd"/>
      <w:r>
        <w:t xml:space="preserve"> is a member of a homologous series.</w:t>
      </w:r>
    </w:p>
    <w:p w14:paraId="71793E0E" w14:textId="77777777" w:rsidR="00D77354" w:rsidRDefault="00D77354" w:rsidP="009625B5">
      <w:pPr>
        <w:pStyle w:val="Question"/>
        <w:numPr>
          <w:ilvl w:val="0"/>
          <w:numId w:val="23"/>
        </w:numPr>
      </w:pPr>
      <w:r>
        <w:t>Give two characteristics of molecules in a homologous series.</w:t>
      </w:r>
    </w:p>
    <w:p w14:paraId="1E215DD7" w14:textId="16C49DAC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0FE1958C" w14:textId="5C32C8F7" w:rsidR="000026D8" w:rsidRDefault="000026D8" w:rsidP="00D77354">
      <w:pPr>
        <w:pStyle w:val="Answertext"/>
        <w:rPr>
          <w:rStyle w:val="AnswercontextChar"/>
        </w:rPr>
      </w:pPr>
    </w:p>
    <w:p w14:paraId="235492E9" w14:textId="7E94ACB0" w:rsidR="000026D8" w:rsidRDefault="000026D8" w:rsidP="00D77354">
      <w:pPr>
        <w:pStyle w:val="Answertext"/>
        <w:rPr>
          <w:rStyle w:val="AnswercontextChar"/>
        </w:rPr>
      </w:pPr>
    </w:p>
    <w:p w14:paraId="28B1D70C" w14:textId="77777777" w:rsidR="000026D8" w:rsidRPr="00D77354" w:rsidRDefault="000026D8" w:rsidP="00D77354">
      <w:pPr>
        <w:pStyle w:val="Answertext"/>
      </w:pPr>
    </w:p>
    <w:p w14:paraId="0119B410" w14:textId="612CD181" w:rsidR="00D77354" w:rsidRPr="00D579CE" w:rsidRDefault="006853C9" w:rsidP="00D579CE">
      <w:pPr>
        <w:pStyle w:val="Question"/>
        <w:numPr>
          <w:ilvl w:val="0"/>
          <w:numId w:val="23"/>
        </w:numPr>
      </w:pPr>
      <w:r>
        <w:br w:type="page"/>
      </w:r>
      <w:r w:rsidR="00D77354">
        <w:lastRenderedPageBreak/>
        <w:t xml:space="preserve">To which homologous series does </w:t>
      </w:r>
      <w:proofErr w:type="spellStart"/>
      <w:r w:rsidR="00D77354">
        <w:t>dodecane</w:t>
      </w:r>
      <w:proofErr w:type="spellEnd"/>
      <w:r w:rsidR="00D77354">
        <w:t xml:space="preserve"> below?</w:t>
      </w:r>
    </w:p>
    <w:p w14:paraId="4D9371A1" w14:textId="412BB872" w:rsidR="00D77354" w:rsidRPr="00D77354" w:rsidRDefault="000026D8" w:rsidP="00D77354">
      <w:pPr>
        <w:pStyle w:val="Answertext"/>
      </w:pPr>
      <w:r>
        <w:rPr>
          <w:rStyle w:val="AnswercontextChar"/>
        </w:rPr>
        <w:t xml:space="preserve"> </w:t>
      </w:r>
    </w:p>
    <w:p w14:paraId="2C7B048E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is the general formula of the homologous series in part h)?</w:t>
      </w:r>
    </w:p>
    <w:p w14:paraId="04E0EB5E" w14:textId="202E9F34" w:rsidR="00D77354" w:rsidRPr="006853C9" w:rsidRDefault="000026D8" w:rsidP="006853C9">
      <w:pPr>
        <w:pStyle w:val="Answertext"/>
      </w:pPr>
      <w:r>
        <w:rPr>
          <w:rStyle w:val="AnswercontextChar"/>
        </w:rPr>
        <w:t xml:space="preserve"> </w:t>
      </w:r>
    </w:p>
    <w:p w14:paraId="528268BD" w14:textId="398D82D5" w:rsidR="00D77354" w:rsidRDefault="00D77354" w:rsidP="009625B5">
      <w:pPr>
        <w:pStyle w:val="Question"/>
        <w:numPr>
          <w:ilvl w:val="0"/>
          <w:numId w:val="23"/>
        </w:numPr>
      </w:pPr>
      <w:r>
        <w:t xml:space="preserve">Which of these molecules do not belong to the same homologous series as </w:t>
      </w:r>
      <w:proofErr w:type="spellStart"/>
      <w:r>
        <w:t>dodecane</w:t>
      </w:r>
      <w:proofErr w:type="spellEnd"/>
      <w:r>
        <w:t>?</w:t>
      </w:r>
    </w:p>
    <w:p w14:paraId="6E6F39CE" w14:textId="43B21B49" w:rsidR="00D77354" w:rsidRDefault="00D77354" w:rsidP="00D77354">
      <w:pPr>
        <w:pStyle w:val="Questioncontext"/>
      </w:pPr>
      <w:r w:rsidRPr="00EF0A06">
        <w:t>Write ‘Yes’ or ‘No’ into the right-hand column in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75"/>
      </w:tblGrid>
      <w:tr w:rsidR="00D77354" w14:paraId="4AAE8B4E" w14:textId="77777777" w:rsidTr="00EF0A06">
        <w:trPr>
          <w:trHeight w:val="823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C099503" w14:textId="77777777" w:rsidR="00D77354" w:rsidRPr="00D77354" w:rsidRDefault="00D77354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77354">
              <w:rPr>
                <w:rFonts w:ascii="Arial" w:hAnsi="Arial" w:cs="Arial"/>
                <w:b/>
                <w:bCs/>
              </w:rPr>
              <w:t>Molecular formula of substance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56A6739F" w14:textId="77777777" w:rsidR="00D77354" w:rsidRPr="00D77354" w:rsidRDefault="00D77354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77354">
              <w:rPr>
                <w:rFonts w:ascii="Arial" w:hAnsi="Arial" w:cs="Arial"/>
                <w:b/>
                <w:bCs/>
              </w:rPr>
              <w:t xml:space="preserve">The same homologous series as </w:t>
            </w:r>
            <w:proofErr w:type="spellStart"/>
            <w:r w:rsidRPr="00D77354">
              <w:rPr>
                <w:rFonts w:ascii="Arial" w:hAnsi="Arial" w:cs="Arial"/>
                <w:b/>
                <w:bCs/>
              </w:rPr>
              <w:t>dodecane</w:t>
            </w:r>
            <w:proofErr w:type="spellEnd"/>
            <w:r w:rsidRPr="00D77354">
              <w:rPr>
                <w:rFonts w:ascii="Arial" w:hAnsi="Arial" w:cs="Arial"/>
                <w:b/>
                <w:bCs/>
              </w:rPr>
              <w:t xml:space="preserve"> (‘Yes’ or ‘No’)</w:t>
            </w:r>
          </w:p>
        </w:tc>
      </w:tr>
      <w:tr w:rsidR="00D77354" w14:paraId="50EEC00C" w14:textId="77777777" w:rsidTr="00EF0A06">
        <w:trPr>
          <w:jc w:val="center"/>
        </w:trPr>
        <w:tc>
          <w:tcPr>
            <w:tcW w:w="2263" w:type="dxa"/>
          </w:tcPr>
          <w:p w14:paraId="2523026F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8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16</w:t>
            </w:r>
          </w:p>
        </w:tc>
        <w:tc>
          <w:tcPr>
            <w:tcW w:w="3675" w:type="dxa"/>
          </w:tcPr>
          <w:p w14:paraId="4B2120A9" w14:textId="4DA6002A" w:rsidR="00D77354" w:rsidRPr="00EA52B0" w:rsidRDefault="000026D8" w:rsidP="00EF0A06">
            <w:pPr>
              <w:pStyle w:val="Answertext"/>
              <w:ind w:left="0" w:firstLine="0"/>
              <w:jc w:val="both"/>
            </w:pPr>
            <w:r>
              <w:rPr>
                <w:rStyle w:val="AnswercontextChar"/>
              </w:rPr>
              <w:t xml:space="preserve"> </w:t>
            </w:r>
          </w:p>
        </w:tc>
      </w:tr>
      <w:tr w:rsidR="00D77354" w14:paraId="2F2AFA29" w14:textId="77777777" w:rsidTr="00EF0A06">
        <w:trPr>
          <w:jc w:val="center"/>
        </w:trPr>
        <w:tc>
          <w:tcPr>
            <w:tcW w:w="2263" w:type="dxa"/>
          </w:tcPr>
          <w:p w14:paraId="724A5F3A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13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28</w:t>
            </w:r>
          </w:p>
        </w:tc>
        <w:tc>
          <w:tcPr>
            <w:tcW w:w="3675" w:type="dxa"/>
          </w:tcPr>
          <w:p w14:paraId="2A34303A" w14:textId="4E8B39BC" w:rsidR="00D77354" w:rsidRPr="00EF0A06" w:rsidRDefault="000026D8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D77354" w14:paraId="6F1A081F" w14:textId="77777777" w:rsidTr="00EF0A06">
        <w:trPr>
          <w:jc w:val="center"/>
        </w:trPr>
        <w:tc>
          <w:tcPr>
            <w:tcW w:w="2263" w:type="dxa"/>
          </w:tcPr>
          <w:p w14:paraId="1ECBCF9D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12</w:t>
            </w:r>
          </w:p>
        </w:tc>
        <w:tc>
          <w:tcPr>
            <w:tcW w:w="3675" w:type="dxa"/>
          </w:tcPr>
          <w:p w14:paraId="0BE86FE9" w14:textId="0D24E9AA" w:rsidR="00D77354" w:rsidRPr="00EF0A06" w:rsidRDefault="000026D8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D77354" w14:paraId="6B233753" w14:textId="77777777" w:rsidTr="00EF0A06">
        <w:trPr>
          <w:jc w:val="center"/>
        </w:trPr>
        <w:tc>
          <w:tcPr>
            <w:tcW w:w="2263" w:type="dxa"/>
          </w:tcPr>
          <w:p w14:paraId="54B67C3B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23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46</w:t>
            </w:r>
          </w:p>
        </w:tc>
        <w:tc>
          <w:tcPr>
            <w:tcW w:w="3675" w:type="dxa"/>
          </w:tcPr>
          <w:p w14:paraId="77C8BDB8" w14:textId="0B4BDD5A" w:rsidR="00D77354" w:rsidRPr="00EF0A06" w:rsidRDefault="000026D8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  <w:tr w:rsidR="00D77354" w14:paraId="32E5EAEF" w14:textId="77777777" w:rsidTr="00EF0A06">
        <w:trPr>
          <w:jc w:val="center"/>
        </w:trPr>
        <w:tc>
          <w:tcPr>
            <w:tcW w:w="2263" w:type="dxa"/>
          </w:tcPr>
          <w:p w14:paraId="410E522E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102</w:t>
            </w:r>
          </w:p>
        </w:tc>
        <w:tc>
          <w:tcPr>
            <w:tcW w:w="3675" w:type="dxa"/>
          </w:tcPr>
          <w:p w14:paraId="5D737F42" w14:textId="1BA6D0B1" w:rsidR="00D77354" w:rsidRPr="00EF0A06" w:rsidRDefault="000026D8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39729224" w14:textId="77777777" w:rsidR="00D77354" w:rsidRDefault="00D77354" w:rsidP="00D77354">
      <w:pPr>
        <w:rPr>
          <w:rFonts w:ascii="Arial" w:hAnsi="Arial" w:cs="Arial"/>
        </w:rPr>
      </w:pPr>
    </w:p>
    <w:p w14:paraId="7B5D3535" w14:textId="77777777" w:rsidR="00D77354" w:rsidRDefault="00D77354" w:rsidP="009625B5">
      <w:pPr>
        <w:pStyle w:val="Question"/>
        <w:numPr>
          <w:ilvl w:val="0"/>
          <w:numId w:val="23"/>
        </w:numPr>
      </w:pPr>
      <w:proofErr w:type="spellStart"/>
      <w:r>
        <w:t>Dodecane</w:t>
      </w:r>
      <w:proofErr w:type="spellEnd"/>
      <w:r>
        <w:t xml:space="preserve"> may be cracked to form smaller alkanes and alkenes.</w:t>
      </w:r>
    </w:p>
    <w:p w14:paraId="44E68337" w14:textId="7EE1F94B" w:rsidR="00D77354" w:rsidRPr="00D77354" w:rsidRDefault="00D77354" w:rsidP="00D77354">
      <w:pPr>
        <w:pStyle w:val="Questioncontext"/>
      </w:pPr>
      <w:r>
        <w:t xml:space="preserve">Write a symbol equation to show </w:t>
      </w:r>
      <w:proofErr w:type="spellStart"/>
      <w:r>
        <w:t>dodecane</w:t>
      </w:r>
      <w:proofErr w:type="spellEnd"/>
      <w:r>
        <w:t xml:space="preserve"> being cracked to form </w:t>
      </w:r>
      <w:proofErr w:type="spellStart"/>
      <w:r>
        <w:t>ethene</w:t>
      </w:r>
      <w:proofErr w:type="spellEnd"/>
      <w:r>
        <w:t xml:space="preserve"> as one of the products, together with a different product.</w:t>
      </w:r>
    </w:p>
    <w:p w14:paraId="19BC8B67" w14:textId="31118BB9" w:rsidR="00D77354" w:rsidRDefault="000026D8" w:rsidP="00D77354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0929FC2C" w14:textId="77777777" w:rsidR="000026D8" w:rsidRPr="00D77354" w:rsidRDefault="000026D8" w:rsidP="00D77354">
      <w:pPr>
        <w:pStyle w:val="Answertext"/>
      </w:pPr>
    </w:p>
    <w:p w14:paraId="125F9B3C" w14:textId="77777777" w:rsidR="00D579CE" w:rsidRDefault="00D579CE">
      <w:pPr>
        <w:rPr>
          <w:rFonts w:ascii="Arial" w:hAnsi="Arial" w:cs="Arial"/>
          <w:b/>
          <w:bCs/>
        </w:rPr>
      </w:pPr>
      <w:r>
        <w:br w:type="page"/>
      </w:r>
    </w:p>
    <w:p w14:paraId="713C9E5F" w14:textId="097CC35E" w:rsidR="00D77354" w:rsidRDefault="00D77354" w:rsidP="009625B5">
      <w:pPr>
        <w:pStyle w:val="Question"/>
        <w:numPr>
          <w:ilvl w:val="0"/>
          <w:numId w:val="23"/>
        </w:numPr>
      </w:pPr>
      <w:r>
        <w:lastRenderedPageBreak/>
        <w:t>Complete the symbol equations for the following cracking processes.</w:t>
      </w:r>
    </w:p>
    <w:p w14:paraId="3D9485F1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05E349E4" w14:textId="1D049B6A" w:rsidR="00D77354" w:rsidRDefault="000026D8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225E4">
        <w:rPr>
          <w:rStyle w:val="AnswertextChar"/>
          <w:color w:val="auto"/>
          <w:u w:val="dotted"/>
        </w:rPr>
        <w:t xml:space="preserve">        </w:t>
      </w:r>
      <w:r w:rsidR="00D579CE" w:rsidRPr="00F225E4">
        <w:rPr>
          <w:rStyle w:val="AnswertextChar"/>
          <w:color w:val="auto"/>
          <w:u w:val="dotted"/>
        </w:rPr>
        <w:t xml:space="preserve">    </w:t>
      </w:r>
      <w:r w:rsidRPr="00F225E4">
        <w:rPr>
          <w:rStyle w:val="AnswertextChar"/>
          <w:color w:val="auto"/>
          <w:u w:val="dotted"/>
        </w:rPr>
        <w:t xml:space="preserve">   </w:t>
      </w:r>
      <w:r w:rsidRPr="006B74AB">
        <w:rPr>
          <w:rStyle w:val="AnswertextChar"/>
          <w:color w:val="auto"/>
        </w:rPr>
        <w:t xml:space="preserve"> </w:t>
      </w:r>
      <w:r w:rsidR="00D77354" w:rsidRPr="00487899">
        <w:rPr>
          <w:rFonts w:ascii="Arial" w:hAnsi="Arial" w:cs="Arial"/>
        </w:rPr>
        <w:sym w:font="Wingdings" w:char="F0E0"/>
      </w:r>
      <w:r w:rsidR="00D77354">
        <w:rPr>
          <w:rFonts w:ascii="Arial" w:hAnsi="Arial" w:cs="Arial"/>
        </w:rPr>
        <w:t xml:space="preserve"> C</w:t>
      </w:r>
      <w:r w:rsidR="00D77354" w:rsidRPr="00487899">
        <w:rPr>
          <w:rFonts w:ascii="Arial" w:hAnsi="Arial" w:cs="Arial"/>
          <w:vertAlign w:val="subscript"/>
        </w:rPr>
        <w:t>6</w:t>
      </w:r>
      <w:r w:rsidR="00D77354">
        <w:rPr>
          <w:rFonts w:ascii="Arial" w:hAnsi="Arial" w:cs="Arial"/>
        </w:rPr>
        <w:t>H</w:t>
      </w:r>
      <w:r w:rsidR="00D77354" w:rsidRPr="00487899">
        <w:rPr>
          <w:rFonts w:ascii="Arial" w:hAnsi="Arial" w:cs="Arial"/>
          <w:vertAlign w:val="subscript"/>
        </w:rPr>
        <w:t>14</w:t>
      </w:r>
      <w:r w:rsidR="00D77354">
        <w:rPr>
          <w:rFonts w:ascii="Arial" w:hAnsi="Arial" w:cs="Arial"/>
        </w:rPr>
        <w:t xml:space="preserve"> + C</w:t>
      </w:r>
      <w:r w:rsidR="00D77354" w:rsidRPr="00487899">
        <w:rPr>
          <w:rFonts w:ascii="Arial" w:hAnsi="Arial" w:cs="Arial"/>
          <w:vertAlign w:val="subscript"/>
        </w:rPr>
        <w:t>2</w:t>
      </w:r>
      <w:r w:rsidR="00D77354">
        <w:rPr>
          <w:rFonts w:ascii="Arial" w:hAnsi="Arial" w:cs="Arial"/>
        </w:rPr>
        <w:t>H</w:t>
      </w:r>
      <w:r w:rsidR="00D77354" w:rsidRPr="00487899">
        <w:rPr>
          <w:rFonts w:ascii="Arial" w:hAnsi="Arial" w:cs="Arial"/>
          <w:vertAlign w:val="subscript"/>
        </w:rPr>
        <w:t>4</w:t>
      </w:r>
    </w:p>
    <w:p w14:paraId="7B967369" w14:textId="77777777" w:rsidR="00D77354" w:rsidRDefault="00D77354" w:rsidP="00D7735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5D67D34" w14:textId="141A9CF8" w:rsidR="00D77354" w:rsidRDefault="00D77354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7899">
        <w:rPr>
          <w:rFonts w:ascii="Arial" w:hAnsi="Arial" w:cs="Arial"/>
          <w:vertAlign w:val="subscript"/>
        </w:rPr>
        <w:t>16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34</w:t>
      </w:r>
      <w:r>
        <w:rPr>
          <w:rFonts w:ascii="Arial" w:hAnsi="Arial" w:cs="Arial"/>
        </w:rPr>
        <w:t xml:space="preserve"> </w:t>
      </w:r>
      <w:r w:rsidRPr="006B74AB">
        <w:rPr>
          <w:rFonts w:ascii="Arial" w:hAnsi="Arial" w:cs="Arial"/>
        </w:rPr>
        <w:sym w:font="Wingdings" w:char="F0E0"/>
      </w:r>
      <w:r w:rsidR="000026D8" w:rsidRPr="006B74AB">
        <w:rPr>
          <w:rStyle w:val="AnswertextChar"/>
          <w:color w:val="auto"/>
        </w:rPr>
        <w:t xml:space="preserve"> </w:t>
      </w:r>
      <w:r w:rsidR="000026D8" w:rsidRPr="006B74AB">
        <w:rPr>
          <w:rStyle w:val="AnswertextChar"/>
          <w:color w:val="auto"/>
          <w:u w:val="dotted"/>
        </w:rPr>
        <w:t xml:space="preserve">    </w:t>
      </w:r>
      <w:r w:rsidR="00D579CE" w:rsidRPr="006B74AB">
        <w:rPr>
          <w:rStyle w:val="AnswertextChar"/>
          <w:color w:val="auto"/>
          <w:u w:val="dotted"/>
        </w:rPr>
        <w:t xml:space="preserve"> </w:t>
      </w:r>
      <w:r w:rsidR="000026D8" w:rsidRPr="006B74AB">
        <w:rPr>
          <w:rStyle w:val="AnswertextChar"/>
          <w:color w:val="auto"/>
          <w:u w:val="dotted"/>
        </w:rPr>
        <w:t xml:space="preserve">         </w:t>
      </w:r>
      <w:r w:rsidR="006B74AB" w:rsidRPr="006B74AB">
        <w:rPr>
          <w:rStyle w:val="AnswertextChar"/>
          <w:color w:val="auto"/>
          <w:u w:val="dotted"/>
        </w:rPr>
        <w:t xml:space="preserve"> </w:t>
      </w:r>
      <w:r w:rsidRPr="006B74AB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2C</w:t>
      </w:r>
      <w:r w:rsidRPr="0048789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4</w:t>
      </w:r>
    </w:p>
    <w:p w14:paraId="208E09B0" w14:textId="77777777" w:rsidR="00D77354" w:rsidRPr="00487899" w:rsidRDefault="00D77354" w:rsidP="00D77354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04165798" w14:textId="77777777" w:rsidR="00D77354" w:rsidRDefault="00D77354" w:rsidP="00D77354">
      <w:pPr>
        <w:pStyle w:val="ListParagraph"/>
        <w:ind w:left="1440"/>
        <w:rPr>
          <w:rFonts w:ascii="Arial" w:hAnsi="Arial" w:cs="Arial"/>
        </w:rPr>
      </w:pPr>
    </w:p>
    <w:p w14:paraId="56B5AD4D" w14:textId="202D2C78" w:rsidR="00D77354" w:rsidRPr="00D77354" w:rsidRDefault="00D77354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7899">
        <w:rPr>
          <w:rFonts w:ascii="Arial" w:hAnsi="Arial" w:cs="Arial"/>
          <w:vertAlign w:val="subscript"/>
        </w:rPr>
        <w:t>20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42</w:t>
      </w:r>
      <w:r>
        <w:rPr>
          <w:rFonts w:ascii="Arial" w:hAnsi="Arial" w:cs="Arial"/>
        </w:rPr>
        <w:t xml:space="preserve"> </w:t>
      </w:r>
      <w:r w:rsidRPr="0048789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C</w:t>
      </w:r>
      <w:r w:rsidRPr="00487899">
        <w:rPr>
          <w:rFonts w:ascii="Arial" w:hAnsi="Arial" w:cs="Arial"/>
          <w:vertAlign w:val="subscript"/>
        </w:rPr>
        <w:t>13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28</w:t>
      </w:r>
      <w:r>
        <w:rPr>
          <w:rFonts w:ascii="Arial" w:hAnsi="Arial" w:cs="Arial"/>
        </w:rPr>
        <w:t xml:space="preserve"> + 2</w:t>
      </w:r>
      <w:r w:rsidR="000026D8" w:rsidRPr="00F225E4">
        <w:rPr>
          <w:rStyle w:val="AnswertextChar"/>
          <w:color w:val="auto"/>
          <w:u w:val="dotted"/>
        </w:rPr>
        <w:t xml:space="preserve">    </w:t>
      </w:r>
      <w:r w:rsidR="00D579CE" w:rsidRPr="00F225E4">
        <w:rPr>
          <w:rStyle w:val="AnswertextChar"/>
          <w:color w:val="auto"/>
          <w:u w:val="dotted"/>
        </w:rPr>
        <w:t xml:space="preserve"> </w:t>
      </w:r>
      <w:r w:rsidR="000026D8" w:rsidRPr="00F225E4">
        <w:rPr>
          <w:rStyle w:val="AnswertextChar"/>
          <w:color w:val="auto"/>
          <w:u w:val="dotted"/>
        </w:rPr>
        <w:t xml:space="preserve">     </w:t>
      </w:r>
      <w:r w:rsidR="000026D8">
        <w:rPr>
          <w:rStyle w:val="AnswertextChar"/>
        </w:rPr>
        <w:t xml:space="preserve"> </w:t>
      </w:r>
      <w:r>
        <w:rPr>
          <w:rFonts w:ascii="Arial" w:hAnsi="Arial" w:cs="Arial"/>
        </w:rPr>
        <w:t>+ C</w:t>
      </w:r>
      <w:r w:rsidRPr="0048789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6</w:t>
      </w:r>
    </w:p>
    <w:p w14:paraId="29EB88E2" w14:textId="02A60EC1" w:rsidR="00346B53" w:rsidRDefault="00D77354" w:rsidP="009625B5">
      <w:pPr>
        <w:pStyle w:val="Question"/>
        <w:numPr>
          <w:ilvl w:val="0"/>
          <w:numId w:val="23"/>
        </w:numPr>
      </w:pPr>
      <w:r>
        <w:t>State a use for the products formed from a cracking reaction.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686"/>
      </w:tblGrid>
      <w:tr w:rsidR="00346B53" w14:paraId="0C445BF5" w14:textId="77777777" w:rsidTr="00346B53">
        <w:trPr>
          <w:trHeight w:val="454"/>
        </w:trPr>
        <w:tc>
          <w:tcPr>
            <w:tcW w:w="2677" w:type="dxa"/>
          </w:tcPr>
          <w:p w14:paraId="2D1BD3ED" w14:textId="08FCC81A" w:rsidR="00346B53" w:rsidRPr="00346B53" w:rsidRDefault="00346B53" w:rsidP="00346B53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Smaller alkanes</w:t>
            </w:r>
          </w:p>
        </w:tc>
        <w:tc>
          <w:tcPr>
            <w:tcW w:w="3686" w:type="dxa"/>
          </w:tcPr>
          <w:p w14:paraId="1F9E0577" w14:textId="3C6F8153" w:rsidR="00346B53" w:rsidRPr="00346B53" w:rsidRDefault="000026D8" w:rsidP="00346B53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346B53" w14:paraId="48B8CA38" w14:textId="77777777" w:rsidTr="00346B53">
        <w:trPr>
          <w:trHeight w:val="454"/>
        </w:trPr>
        <w:tc>
          <w:tcPr>
            <w:tcW w:w="2677" w:type="dxa"/>
          </w:tcPr>
          <w:p w14:paraId="3588828C" w14:textId="7938FFC8" w:rsidR="00346B53" w:rsidRPr="00346B53" w:rsidRDefault="00346B53" w:rsidP="00346B53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Alkenes</w:t>
            </w:r>
          </w:p>
        </w:tc>
        <w:tc>
          <w:tcPr>
            <w:tcW w:w="3686" w:type="dxa"/>
          </w:tcPr>
          <w:p w14:paraId="510505B5" w14:textId="36CE494B" w:rsidR="00346B53" w:rsidRPr="00346B53" w:rsidRDefault="000026D8" w:rsidP="00346B53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6193AF0D" w14:textId="77777777" w:rsidR="00D77354" w:rsidRDefault="00D77354" w:rsidP="00D77354">
      <w:pPr>
        <w:rPr>
          <w:rFonts w:ascii="Arial" w:hAnsi="Arial" w:cs="Arial"/>
        </w:rPr>
      </w:pPr>
    </w:p>
    <w:p w14:paraId="79AF7AFB" w14:textId="4C30C7DE" w:rsidR="00D77354" w:rsidRDefault="00346B53" w:rsidP="00D77354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0898DB1" wp14:editId="3DF1F817">
            <wp:simplePos x="0" y="0"/>
            <wp:positionH relativeFrom="column">
              <wp:posOffset>1884045</wp:posOffset>
            </wp:positionH>
            <wp:positionV relativeFrom="paragraph">
              <wp:posOffset>406400</wp:posOffset>
            </wp:positionV>
            <wp:extent cx="1762125" cy="1143000"/>
            <wp:effectExtent l="0" t="0" r="9525" b="0"/>
            <wp:wrapNone/>
            <wp:docPr id="9" name="Picture 9" descr="C:\Users\Owner\AppData\Local\Microsoft\Windows\INetCache\Content.MSO\160F3A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160F3A3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47"/>
                    <a:stretch/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77354">
        <w:br/>
        <w:t>The molecule shown below can form from a cracking reaction.</w:t>
      </w:r>
    </w:p>
    <w:p w14:paraId="5C0DF9A6" w14:textId="4F3C024B" w:rsidR="00D77354" w:rsidRDefault="00D77354" w:rsidP="00D77354">
      <w:pPr>
        <w:pStyle w:val="ListParagraph"/>
        <w:rPr>
          <w:rFonts w:ascii="Arial" w:hAnsi="Arial" w:cs="Arial"/>
        </w:rPr>
      </w:pPr>
    </w:p>
    <w:p w14:paraId="1F2F48EC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740D439F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6915F5B5" w14:textId="77777777" w:rsidR="00D77354" w:rsidRDefault="00D77354" w:rsidP="00D77354">
      <w:pPr>
        <w:rPr>
          <w:rFonts w:ascii="Arial" w:hAnsi="Arial" w:cs="Arial"/>
        </w:rPr>
      </w:pPr>
    </w:p>
    <w:p w14:paraId="0A8017F8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is the name of this molecule?</w:t>
      </w:r>
    </w:p>
    <w:p w14:paraId="5B8CAB5B" w14:textId="515606D1" w:rsidR="00D77354" w:rsidRPr="00346B53" w:rsidRDefault="000026D8" w:rsidP="00346B53">
      <w:pPr>
        <w:pStyle w:val="Answertext"/>
      </w:pPr>
      <w:r>
        <w:rPr>
          <w:rStyle w:val="AnswercontextChar"/>
        </w:rPr>
        <w:t xml:space="preserve"> </w:t>
      </w:r>
    </w:p>
    <w:p w14:paraId="3E96B021" w14:textId="77777777" w:rsidR="00D77354" w:rsidRDefault="00D77354" w:rsidP="009625B5">
      <w:pPr>
        <w:pStyle w:val="Question"/>
        <w:numPr>
          <w:ilvl w:val="0"/>
          <w:numId w:val="23"/>
        </w:numPr>
      </w:pPr>
      <w:r>
        <w:t>State whether this molecule is saturated or unsaturated.</w:t>
      </w:r>
    </w:p>
    <w:p w14:paraId="35EFB54F" w14:textId="77777777" w:rsidR="00D77354" w:rsidRDefault="00D77354" w:rsidP="00D77354">
      <w:pPr>
        <w:pStyle w:val="Questioncontext"/>
      </w:pPr>
      <w:r>
        <w:t>Give a reason for your answer.</w:t>
      </w:r>
    </w:p>
    <w:p w14:paraId="79F88DD6" w14:textId="6D875565" w:rsidR="00D77354" w:rsidRDefault="000026D8" w:rsidP="000026D8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7BE3E625" w14:textId="71010D5A" w:rsidR="000026D8" w:rsidRDefault="000026D8" w:rsidP="000026D8">
      <w:pPr>
        <w:pStyle w:val="Answertext"/>
        <w:rPr>
          <w:rStyle w:val="AnswercontextChar"/>
        </w:rPr>
      </w:pPr>
    </w:p>
    <w:p w14:paraId="506A35E6" w14:textId="77777777" w:rsidR="000026D8" w:rsidRPr="00E40997" w:rsidRDefault="000026D8" w:rsidP="000026D8">
      <w:pPr>
        <w:pStyle w:val="Answertext"/>
      </w:pPr>
    </w:p>
    <w:p w14:paraId="294C7BD3" w14:textId="276D219C" w:rsidR="00B3323B" w:rsidRPr="008D59E8" w:rsidRDefault="00B3323B" w:rsidP="008B17D1">
      <w:pPr>
        <w:pStyle w:val="Questioncontext"/>
        <w:rPr>
          <w:color w:val="0070C0"/>
        </w:rPr>
      </w:pPr>
    </w:p>
    <w:sectPr w:rsidR="00B3323B" w:rsidRPr="008D59E8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613A9" w14:textId="77777777" w:rsidR="00CB0398" w:rsidRDefault="00CB0398" w:rsidP="007243E1">
      <w:pPr>
        <w:spacing w:after="0" w:line="240" w:lineRule="auto"/>
      </w:pPr>
      <w:r>
        <w:separator/>
      </w:r>
    </w:p>
  </w:endnote>
  <w:endnote w:type="continuationSeparator" w:id="0">
    <w:p w14:paraId="611B0C6A" w14:textId="77777777" w:rsidR="00CB0398" w:rsidRDefault="00CB0398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7777777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14270" w14:textId="117EEB92" w:rsidR="00346B53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853C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F225E4"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  <w:r w:rsidR="00F225E4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19476216" w:rsidR="004723DA" w:rsidRPr="00310559" w:rsidRDefault="00346B53" w:rsidP="00A62077">
            <w:pPr>
              <w:pStyle w:val="Footer"/>
              <w:tabs>
                <w:tab w:val="clear" w:pos="4513"/>
                <w:tab w:val="clear" w:pos="9026"/>
                <w:tab w:val="center" w:pos="4678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Cracking hydrocarbons</w:t>
            </w:r>
            <w:r w:rsidR="006853C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A62077"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 w:rsidR="006853C9">
              <w:rPr>
                <w:rFonts w:ascii="Arial" w:hAnsi="Arial" w:cs="Arial"/>
                <w:sz w:val="18"/>
                <w:szCs w:val="18"/>
              </w:rPr>
              <w:t>edu.r</w:t>
            </w:r>
            <w:r w:rsidR="004604AE">
              <w:rPr>
                <w:rFonts w:ascii="Arial" w:hAnsi="Arial" w:cs="Arial"/>
                <w:sz w:val="18"/>
                <w:szCs w:val="18"/>
              </w:rPr>
              <w:t>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74A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74AB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2E8ED9C" w14:textId="20F83858" w:rsidR="00346B53" w:rsidRDefault="007767ED" w:rsidP="00F225E4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853C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F225E4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7D6A910F" w:rsidR="007767ED" w:rsidRPr="00310559" w:rsidRDefault="00D77354" w:rsidP="00A62077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Cracking of hydrocarbons </w:t>
            </w:r>
            <w:r w:rsidR="006853C9">
              <w:rPr>
                <w:rFonts w:ascii="Arial" w:hAnsi="Arial" w:cs="Arial"/>
                <w:sz w:val="18"/>
                <w:szCs w:val="18"/>
              </w:rPr>
              <w:t>(H)</w:t>
            </w:r>
            <w:r w:rsidR="00A62077">
              <w:rPr>
                <w:rFonts w:ascii="Arial" w:hAnsi="Arial" w:cs="Arial"/>
                <w:sz w:val="18"/>
                <w:szCs w:val="18"/>
              </w:rPr>
              <w:tab/>
            </w:r>
            <w:r w:rsidR="006853C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74A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74AB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C9C23" w14:textId="77777777" w:rsidR="00CB0398" w:rsidRDefault="00CB0398" w:rsidP="007243E1">
      <w:pPr>
        <w:spacing w:after="0" w:line="240" w:lineRule="auto"/>
      </w:pPr>
      <w:r>
        <w:separator/>
      </w:r>
    </w:p>
  </w:footnote>
  <w:footnote w:type="continuationSeparator" w:id="0">
    <w:p w14:paraId="7A2F1537" w14:textId="77777777" w:rsidR="00CB0398" w:rsidRDefault="00CB0398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26000E9" w:rsidR="004723DA" w:rsidRPr="00770268" w:rsidRDefault="006853C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380F9AF9" wp14:editId="51A4E655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7CC45AE5" w:rsidR="00546600" w:rsidRDefault="006853C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13E00139" wp14:editId="61A2A8F8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>In Context</w:t>
    </w:r>
  </w:p>
  <w:p w14:paraId="67F9FF36" w14:textId="7D100E58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6853C9" w:rsidRPr="00587B3E">
      <w:rPr>
        <w:sz w:val="22"/>
      </w:rPr>
      <w:t xml:space="preserve">Level: </w:t>
    </w:r>
    <w:r w:rsidR="00A62077">
      <w:rPr>
        <w:sz w:val="22"/>
      </w:rPr>
      <w:t>14–</w:t>
    </w:r>
    <w:r w:rsidR="006853C9">
      <w:rPr>
        <w:sz w:val="22"/>
      </w:rPr>
      <w:t>16 years (Higher)</w:t>
    </w:r>
  </w:p>
  <w:p w14:paraId="7752AE7F" w14:textId="02A3FD5C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41779">
      <w:rPr>
        <w:sz w:val="22"/>
      </w:rPr>
      <w:t>Cracking hydrocarbons</w:t>
    </w:r>
    <w:r w:rsidR="00E41779" w:rsidRPr="00E41779">
      <w:rPr>
        <w:sz w:val="22"/>
      </w:rPr>
      <w:t xml:space="preserve"> </w:t>
    </w:r>
    <w:r w:rsidR="00E41779">
      <w:rPr>
        <w:sz w:val="22"/>
      </w:rPr>
      <w:tab/>
      <w:t xml:space="preserve">Source: </w:t>
    </w:r>
    <w:r w:rsidR="00E41779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C7D"/>
    <w:multiLevelType w:val="hybridMultilevel"/>
    <w:tmpl w:val="5CB26DD0"/>
    <w:lvl w:ilvl="0" w:tplc="8760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9DB"/>
    <w:multiLevelType w:val="hybridMultilevel"/>
    <w:tmpl w:val="8312BA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E47BE"/>
    <w:multiLevelType w:val="hybridMultilevel"/>
    <w:tmpl w:val="A50E7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2BE"/>
    <w:multiLevelType w:val="hybridMultilevel"/>
    <w:tmpl w:val="6B3C7A70"/>
    <w:lvl w:ilvl="0" w:tplc="CE2288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0AB0"/>
    <w:multiLevelType w:val="hybridMultilevel"/>
    <w:tmpl w:val="AA7AB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C1F4B"/>
    <w:multiLevelType w:val="hybridMultilevel"/>
    <w:tmpl w:val="83EEDE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9B765A"/>
    <w:multiLevelType w:val="hybridMultilevel"/>
    <w:tmpl w:val="BD0C0AFC"/>
    <w:lvl w:ilvl="0" w:tplc="2652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gFAKPW7u0tAAAA"/>
  </w:docVars>
  <w:rsids>
    <w:rsidRoot w:val="002D4B02"/>
    <w:rsid w:val="000026D8"/>
    <w:rsid w:val="000045B2"/>
    <w:rsid w:val="00014DCF"/>
    <w:rsid w:val="00064CBE"/>
    <w:rsid w:val="0007276B"/>
    <w:rsid w:val="00080BFC"/>
    <w:rsid w:val="00090EC9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47841"/>
    <w:rsid w:val="00163D6B"/>
    <w:rsid w:val="00173211"/>
    <w:rsid w:val="001A2C29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2DBD"/>
    <w:rsid w:val="002D4B02"/>
    <w:rsid w:val="002E3138"/>
    <w:rsid w:val="00302B6E"/>
    <w:rsid w:val="00310559"/>
    <w:rsid w:val="0032150B"/>
    <w:rsid w:val="0032440F"/>
    <w:rsid w:val="00346B53"/>
    <w:rsid w:val="003630EC"/>
    <w:rsid w:val="003670B2"/>
    <w:rsid w:val="00373CCB"/>
    <w:rsid w:val="00375115"/>
    <w:rsid w:val="003809AB"/>
    <w:rsid w:val="003862E0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46BC"/>
    <w:rsid w:val="004A6162"/>
    <w:rsid w:val="004A74C5"/>
    <w:rsid w:val="004B76BB"/>
    <w:rsid w:val="004C1A6D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12CCB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5E1AA4"/>
    <w:rsid w:val="00616A7D"/>
    <w:rsid w:val="0063125E"/>
    <w:rsid w:val="00640CF9"/>
    <w:rsid w:val="006504C7"/>
    <w:rsid w:val="006820C3"/>
    <w:rsid w:val="006853C9"/>
    <w:rsid w:val="00687AA2"/>
    <w:rsid w:val="006A7F3C"/>
    <w:rsid w:val="006B74AB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625B5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077"/>
    <w:rsid w:val="00A62B07"/>
    <w:rsid w:val="00A84AD6"/>
    <w:rsid w:val="00A84E72"/>
    <w:rsid w:val="00A9500F"/>
    <w:rsid w:val="00AC12C3"/>
    <w:rsid w:val="00AC54FE"/>
    <w:rsid w:val="00AF660E"/>
    <w:rsid w:val="00B01CD6"/>
    <w:rsid w:val="00B11C17"/>
    <w:rsid w:val="00B3323B"/>
    <w:rsid w:val="00B40736"/>
    <w:rsid w:val="00B42A69"/>
    <w:rsid w:val="00B42FEA"/>
    <w:rsid w:val="00B50D10"/>
    <w:rsid w:val="00B653A7"/>
    <w:rsid w:val="00B7043C"/>
    <w:rsid w:val="00B85619"/>
    <w:rsid w:val="00BA5410"/>
    <w:rsid w:val="00BC6D37"/>
    <w:rsid w:val="00BC731D"/>
    <w:rsid w:val="00BD1B96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76B8C"/>
    <w:rsid w:val="00C84157"/>
    <w:rsid w:val="00C86176"/>
    <w:rsid w:val="00CB0398"/>
    <w:rsid w:val="00CD277D"/>
    <w:rsid w:val="00CE5CF7"/>
    <w:rsid w:val="00D00A81"/>
    <w:rsid w:val="00D01279"/>
    <w:rsid w:val="00D17E7D"/>
    <w:rsid w:val="00D25420"/>
    <w:rsid w:val="00D372AC"/>
    <w:rsid w:val="00D3793E"/>
    <w:rsid w:val="00D41F99"/>
    <w:rsid w:val="00D42FAB"/>
    <w:rsid w:val="00D5318F"/>
    <w:rsid w:val="00D572C0"/>
    <w:rsid w:val="00D579CE"/>
    <w:rsid w:val="00D65B27"/>
    <w:rsid w:val="00D77354"/>
    <w:rsid w:val="00D83863"/>
    <w:rsid w:val="00D83AF5"/>
    <w:rsid w:val="00D935F5"/>
    <w:rsid w:val="00DA074D"/>
    <w:rsid w:val="00DC4447"/>
    <w:rsid w:val="00DD64CE"/>
    <w:rsid w:val="00DD7F8C"/>
    <w:rsid w:val="00DE563B"/>
    <w:rsid w:val="00E01AD3"/>
    <w:rsid w:val="00E12FC4"/>
    <w:rsid w:val="00E14129"/>
    <w:rsid w:val="00E27E5E"/>
    <w:rsid w:val="00E40997"/>
    <w:rsid w:val="00E41779"/>
    <w:rsid w:val="00E60618"/>
    <w:rsid w:val="00E87C4E"/>
    <w:rsid w:val="00E93AFC"/>
    <w:rsid w:val="00EB49DD"/>
    <w:rsid w:val="00EB59C9"/>
    <w:rsid w:val="00ED4DDC"/>
    <w:rsid w:val="00EE2E6B"/>
    <w:rsid w:val="00EE4B32"/>
    <w:rsid w:val="00EF0894"/>
    <w:rsid w:val="00EF0A06"/>
    <w:rsid w:val="00EF17C0"/>
    <w:rsid w:val="00EF273C"/>
    <w:rsid w:val="00EF46AF"/>
    <w:rsid w:val="00F0055A"/>
    <w:rsid w:val="00F0264E"/>
    <w:rsid w:val="00F04BFC"/>
    <w:rsid w:val="00F15D45"/>
    <w:rsid w:val="00F225E4"/>
    <w:rsid w:val="00F44845"/>
    <w:rsid w:val="00F54B28"/>
    <w:rsid w:val="00F5773A"/>
    <w:rsid w:val="00F700CF"/>
    <w:rsid w:val="00F9778B"/>
    <w:rsid w:val="00FC31B0"/>
    <w:rsid w:val="00FE03D3"/>
    <w:rsid w:val="00FF7B61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YyKUePdC2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98A1-1D47-4FF8-AEA1-6AA29254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6</cp:revision>
  <dcterms:created xsi:type="dcterms:W3CDTF">2020-09-30T16:36:00Z</dcterms:created>
  <dcterms:modified xsi:type="dcterms:W3CDTF">2020-10-21T12:18:00Z</dcterms:modified>
</cp:coreProperties>
</file>