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060A" w14:textId="55D24E5C" w:rsidR="001D3E10" w:rsidRDefault="001D3E10" w:rsidP="00C21B5B">
      <w:pPr>
        <w:pStyle w:val="Question"/>
        <w:numPr>
          <w:ilvl w:val="0"/>
          <w:numId w:val="11"/>
        </w:numPr>
        <w:spacing w:before="0"/>
        <w:ind w:left="720"/>
      </w:pPr>
      <w:r>
        <w:t>This question is about how trends in properties of the fractions from crude oil change with the chain length of the molecule</w:t>
      </w:r>
      <w:r w:rsidR="00DD2DD9">
        <w:t>.</w:t>
      </w:r>
    </w:p>
    <w:p w14:paraId="05E5B9E4" w14:textId="59190AC3" w:rsidR="001D3E10" w:rsidRDefault="001D3E10" w:rsidP="001D3E10">
      <w:pPr>
        <w:pStyle w:val="Question"/>
      </w:pPr>
    </w:p>
    <w:p w14:paraId="1ED2A2C0" w14:textId="1A666FE1" w:rsidR="001D3E10" w:rsidRDefault="001D3E10" w:rsidP="001D3E10">
      <w:pPr>
        <w:pStyle w:val="Question"/>
        <w:numPr>
          <w:ilvl w:val="1"/>
          <w:numId w:val="11"/>
        </w:numPr>
        <w:spacing w:line="256" w:lineRule="auto"/>
      </w:pPr>
      <w:r>
        <w:t xml:space="preserve">Complete the table by writing the words: </w:t>
      </w:r>
      <w:r w:rsidR="000D1688">
        <w:t>‘decrease</w:t>
      </w:r>
      <w:r w:rsidR="00255861">
        <w:t>s</w:t>
      </w:r>
      <w:r w:rsidR="000D1688">
        <w:t>’, ‘increase</w:t>
      </w:r>
      <w:r w:rsidR="00255861">
        <w:t>s</w:t>
      </w:r>
      <w:r w:rsidR="000D1688">
        <w:t xml:space="preserve">’ or ‘stays the same’ </w:t>
      </w:r>
      <w:r>
        <w:t>into the right-hand column.</w:t>
      </w:r>
    </w:p>
    <w:p w14:paraId="5E96D77A" w14:textId="6666F6EC" w:rsidR="001D3E10" w:rsidRDefault="001D3E10" w:rsidP="001D3E10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1D3E10" w14:paraId="336C767D" w14:textId="77777777" w:rsidTr="00845187">
        <w:tc>
          <w:tcPr>
            <w:tcW w:w="2536" w:type="dxa"/>
            <w:shd w:val="clear" w:color="auto" w:fill="D9D9D9" w:themeFill="background1" w:themeFillShade="D9"/>
          </w:tcPr>
          <w:p w14:paraId="5826F85C" w14:textId="77777777" w:rsidR="001D3E10" w:rsidRDefault="001D3E10" w:rsidP="00980763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D3E10">
              <w:rPr>
                <w:rFonts w:ascii="Arial" w:hAnsi="Arial" w:cs="Arial"/>
                <w:b/>
                <w:bCs/>
              </w:rPr>
              <w:t>Property</w:t>
            </w:r>
          </w:p>
          <w:p w14:paraId="5BD53C2F" w14:textId="1272C61D" w:rsidR="003D7810" w:rsidRPr="001D3E10" w:rsidRDefault="003D7810" w:rsidP="00980763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14:paraId="1E72C140" w14:textId="77777777" w:rsidR="001D3E10" w:rsidRPr="001D3E10" w:rsidRDefault="001D3E10" w:rsidP="00980763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D3E10">
              <w:rPr>
                <w:rFonts w:ascii="Arial" w:hAnsi="Arial" w:cs="Arial"/>
                <w:b/>
                <w:bCs/>
              </w:rPr>
              <w:t>Trend in property as carbon chain length increases</w:t>
            </w:r>
          </w:p>
        </w:tc>
      </w:tr>
      <w:tr w:rsidR="001D3E10" w14:paraId="485C4A2E" w14:textId="77777777" w:rsidTr="00845187">
        <w:tc>
          <w:tcPr>
            <w:tcW w:w="2536" w:type="dxa"/>
            <w:shd w:val="clear" w:color="auto" w:fill="auto"/>
          </w:tcPr>
          <w:p w14:paraId="630A62C3" w14:textId="77777777" w:rsidR="001D3E10" w:rsidRDefault="001D3E10" w:rsidP="00980763">
            <w:pPr>
              <w:pStyle w:val="ListParagraph"/>
              <w:ind w:left="0"/>
              <w:rPr>
                <w:rFonts w:ascii="Arial" w:hAnsi="Arial" w:cs="Arial"/>
              </w:rPr>
            </w:pPr>
            <w:r w:rsidRPr="008F6FF7">
              <w:rPr>
                <w:rFonts w:ascii="Arial" w:hAnsi="Arial" w:cs="Arial"/>
              </w:rPr>
              <w:t>Boiling point</w:t>
            </w:r>
          </w:p>
        </w:tc>
        <w:tc>
          <w:tcPr>
            <w:tcW w:w="5760" w:type="dxa"/>
          </w:tcPr>
          <w:p w14:paraId="207BCC60" w14:textId="1EC714DD" w:rsidR="001D3E10" w:rsidRPr="00F94EF1" w:rsidRDefault="00467D3F" w:rsidP="00EC68A5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color w:val="FF0000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1D3E10" w14:paraId="184A27D7" w14:textId="77777777" w:rsidTr="00845187">
        <w:tc>
          <w:tcPr>
            <w:tcW w:w="2536" w:type="dxa"/>
            <w:shd w:val="clear" w:color="auto" w:fill="auto"/>
          </w:tcPr>
          <w:p w14:paraId="17968F3F" w14:textId="77777777" w:rsidR="001D3E10" w:rsidRDefault="001D3E10" w:rsidP="00980763">
            <w:pPr>
              <w:pStyle w:val="ListParagraph"/>
              <w:ind w:left="0"/>
              <w:rPr>
                <w:rFonts w:ascii="Arial" w:hAnsi="Arial" w:cs="Arial"/>
              </w:rPr>
            </w:pPr>
            <w:r w:rsidRPr="008F6FF7">
              <w:rPr>
                <w:rFonts w:ascii="Arial" w:hAnsi="Arial" w:cs="Arial"/>
              </w:rPr>
              <w:t>Viscosity</w:t>
            </w:r>
          </w:p>
        </w:tc>
        <w:tc>
          <w:tcPr>
            <w:tcW w:w="5760" w:type="dxa"/>
          </w:tcPr>
          <w:p w14:paraId="060210C6" w14:textId="5A23B1C6" w:rsidR="001D3E10" w:rsidRPr="00F94EF1" w:rsidRDefault="00467D3F" w:rsidP="00EC68A5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color w:val="FF0000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1D3E10" w14:paraId="6A45C426" w14:textId="77777777" w:rsidTr="00845187">
        <w:tc>
          <w:tcPr>
            <w:tcW w:w="2536" w:type="dxa"/>
            <w:shd w:val="clear" w:color="auto" w:fill="auto"/>
          </w:tcPr>
          <w:p w14:paraId="6FE72783" w14:textId="77777777" w:rsidR="001D3E10" w:rsidRDefault="001D3E10" w:rsidP="00980763">
            <w:pPr>
              <w:pStyle w:val="ListParagraph"/>
              <w:ind w:left="0"/>
              <w:rPr>
                <w:rFonts w:ascii="Arial" w:hAnsi="Arial" w:cs="Arial"/>
              </w:rPr>
            </w:pPr>
            <w:r w:rsidRPr="008F6FF7">
              <w:rPr>
                <w:rFonts w:ascii="Arial" w:hAnsi="Arial" w:cs="Arial"/>
              </w:rPr>
              <w:t>Flammability</w:t>
            </w:r>
          </w:p>
        </w:tc>
        <w:tc>
          <w:tcPr>
            <w:tcW w:w="5760" w:type="dxa"/>
          </w:tcPr>
          <w:p w14:paraId="11E3C694" w14:textId="7B9158C2" w:rsidR="001D3E10" w:rsidRPr="00F94EF1" w:rsidRDefault="00467D3F" w:rsidP="00EC68A5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color w:val="FF0000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4333AB40" w14:textId="056988FA" w:rsidR="001D3E10" w:rsidRDefault="001D3E10" w:rsidP="001D3E10">
      <w:pPr>
        <w:pStyle w:val="Question"/>
        <w:numPr>
          <w:ilvl w:val="1"/>
          <w:numId w:val="11"/>
        </w:numPr>
        <w:spacing w:line="256" w:lineRule="auto"/>
      </w:pPr>
      <w:r w:rsidRPr="00C254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AE5B88" wp14:editId="3CB89C1D">
                <wp:simplePos x="0" y="0"/>
                <wp:positionH relativeFrom="page">
                  <wp:align>center</wp:align>
                </wp:positionH>
                <wp:positionV relativeFrom="paragraph">
                  <wp:posOffset>556260</wp:posOffset>
                </wp:positionV>
                <wp:extent cx="5314950" cy="1404620"/>
                <wp:effectExtent l="0" t="0" r="19050" b="24765"/>
                <wp:wrapTight wrapText="bothSides">
                  <wp:wrapPolygon edited="0">
                    <wp:start x="0" y="0"/>
                    <wp:lineTo x="0" y="21929"/>
                    <wp:lineTo x="21600" y="2192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0E53" w14:textId="77777777" w:rsidR="001D3E10" w:rsidRDefault="001D3E10" w:rsidP="001D3E10">
                            <w:r>
                              <w:rPr>
                                <w:rFonts w:ascii="Arial" w:hAnsi="Arial" w:cs="Arial"/>
                              </w:rPr>
                              <w:t>diesel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kerosene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petroleum gas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petrol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bitumen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DAE5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8pt;width:418.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xb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">
                <v:textbox style="mso-fit-shape-to-text:t">
                  <w:txbxContent>
                    <w:p w14:paraId="36110E53" w14:textId="77777777" w:rsidR="001D3E10" w:rsidRDefault="001D3E10" w:rsidP="001D3E10">
                      <w:r>
                        <w:rPr>
                          <w:rFonts w:ascii="Arial" w:hAnsi="Arial" w:cs="Arial"/>
                        </w:rPr>
                        <w:t>diesel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kerosene</w:t>
                      </w:r>
                      <w:r>
                        <w:rPr>
                          <w:rFonts w:ascii="Arial" w:hAnsi="Arial" w:cs="Arial"/>
                        </w:rPr>
                        <w:tab/>
                        <w:t>petroleum gas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petrol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bitumen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t>Place these fractions from crude oil in order of their boiling point.</w:t>
      </w:r>
    </w:p>
    <w:p w14:paraId="303D8E97" w14:textId="683B856F" w:rsidR="001D3E10" w:rsidRPr="001D3E10" w:rsidRDefault="001D3E10" w:rsidP="001D3E10">
      <w:pPr>
        <w:rPr>
          <w:rFonts w:ascii="Arial" w:hAnsi="Arial" w:cs="Arial"/>
        </w:rPr>
      </w:pPr>
    </w:p>
    <w:p w14:paraId="00346420" w14:textId="624054A0" w:rsidR="001D3E10" w:rsidRDefault="001D3E10" w:rsidP="001D3E10">
      <w:pPr>
        <w:pStyle w:val="Questioncontext"/>
      </w:pPr>
      <w:r>
        <w:t>Write your answers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2374"/>
      </w:tblGrid>
      <w:tr w:rsidR="001D3E10" w14:paraId="7EE0B330" w14:textId="77777777" w:rsidTr="00845187">
        <w:trPr>
          <w:trHeight w:val="454"/>
        </w:trPr>
        <w:tc>
          <w:tcPr>
            <w:tcW w:w="4414" w:type="dxa"/>
            <w:shd w:val="clear" w:color="auto" w:fill="D9D9D9" w:themeFill="background1" w:themeFillShade="D9"/>
          </w:tcPr>
          <w:p w14:paraId="53746CA0" w14:textId="67284683" w:rsidR="001D3E10" w:rsidRPr="0088052E" w:rsidRDefault="001D3E10" w:rsidP="001D3E1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052E">
              <w:rPr>
                <w:rFonts w:ascii="Arial" w:hAnsi="Arial" w:cs="Arial"/>
                <w:b/>
                <w:bCs/>
              </w:rPr>
              <w:t>N</w:t>
            </w:r>
            <w:r w:rsidRPr="00633DB5">
              <w:rPr>
                <w:rFonts w:ascii="Arial" w:hAnsi="Arial" w:cs="Arial"/>
                <w:b/>
                <w:bCs/>
                <w:shd w:val="clear" w:color="auto" w:fill="BFBFBF" w:themeFill="background1" w:themeFillShade="BF"/>
              </w:rPr>
              <w:t>ame of fraction</w:t>
            </w:r>
          </w:p>
        </w:tc>
        <w:tc>
          <w:tcPr>
            <w:tcW w:w="2374" w:type="dxa"/>
            <w:vMerge w:val="restart"/>
          </w:tcPr>
          <w:p w14:paraId="34781C41" w14:textId="51541BAF" w:rsidR="001D3E10" w:rsidRPr="001D3E10" w:rsidRDefault="00AF7F61" w:rsidP="001D3E10">
            <w:pPr>
              <w:pStyle w:val="NoSpacing"/>
              <w:rPr>
                <w:rFonts w:ascii="Arial" w:hAnsi="Arial" w:cs="Arial"/>
              </w:rPr>
            </w:pPr>
            <w:r w:rsidRPr="004F553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091AEFF" wp14:editId="7DB73A79">
                      <wp:simplePos x="0" y="0"/>
                      <wp:positionH relativeFrom="margin">
                        <wp:posOffset>438150</wp:posOffset>
                      </wp:positionH>
                      <wp:positionV relativeFrom="paragraph">
                        <wp:posOffset>594360</wp:posOffset>
                      </wp:positionV>
                      <wp:extent cx="838200" cy="1404620"/>
                      <wp:effectExtent l="0" t="0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9E04A" w14:textId="77777777" w:rsidR="001D3E10" w:rsidRDefault="001D3E10" w:rsidP="001D3E10">
                                  <w:r>
                                    <w:rPr>
                                      <w:rFonts w:ascii="Arial" w:hAnsi="Arial" w:cs="Arial"/>
                                    </w:rPr>
                                    <w:t>Increasing boiling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091AEFF" id="Text Box 5" o:spid="_x0000_s1027" type="#_x0000_t202" style="position:absolute;margin-left:34.5pt;margin-top:46.8pt;width:6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" stroked="f">
                      <v:textbox style="mso-fit-shape-to-text:t">
                        <w:txbxContent>
                          <w:p w14:paraId="3159E04A" w14:textId="77777777" w:rsidR="001D3E10" w:rsidRDefault="001D3E10" w:rsidP="001D3E10">
                            <w:r>
                              <w:rPr>
                                <w:rFonts w:ascii="Arial" w:hAnsi="Arial" w:cs="Arial"/>
                              </w:rPr>
                              <w:t>Increasing boiling point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3E10" w:rsidRPr="004F553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1B60BD" wp14:editId="33746215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238760</wp:posOffset>
                      </wp:positionV>
                      <wp:extent cx="142875" cy="1466850"/>
                      <wp:effectExtent l="19050" t="0" r="28575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3D6164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5.9pt;margin-top:18.8pt;width:11.25pt;height:1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" adj="20548" fillcolor="#4472c4 [3204]" strokecolor="#1f3763 [1604]" strokeweight="1pt"/>
                  </w:pict>
                </mc:Fallback>
              </mc:AlternateContent>
            </w:r>
          </w:p>
        </w:tc>
      </w:tr>
      <w:tr w:rsidR="001D3E10" w14:paraId="263290BD" w14:textId="77777777" w:rsidTr="00AF7F61">
        <w:trPr>
          <w:trHeight w:val="454"/>
        </w:trPr>
        <w:tc>
          <w:tcPr>
            <w:tcW w:w="4414" w:type="dxa"/>
          </w:tcPr>
          <w:p w14:paraId="0D4746E1" w14:textId="2F8B5111" w:rsidR="001D3E10" w:rsidRPr="001D3E10" w:rsidRDefault="00467D3F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374" w:type="dxa"/>
            <w:vMerge/>
          </w:tcPr>
          <w:p w14:paraId="0276E4C2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  <w:tr w:rsidR="001D3E10" w14:paraId="5F54CCCC" w14:textId="77777777" w:rsidTr="00AF7F61">
        <w:trPr>
          <w:trHeight w:val="454"/>
        </w:trPr>
        <w:tc>
          <w:tcPr>
            <w:tcW w:w="4414" w:type="dxa"/>
          </w:tcPr>
          <w:p w14:paraId="7CE76738" w14:textId="52BD62E1" w:rsidR="001D3E10" w:rsidRPr="001D3E10" w:rsidRDefault="00467D3F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374" w:type="dxa"/>
            <w:vMerge/>
          </w:tcPr>
          <w:p w14:paraId="546FC7E7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  <w:tr w:rsidR="001D3E10" w14:paraId="42D4948F" w14:textId="77777777" w:rsidTr="00AF7F61">
        <w:trPr>
          <w:trHeight w:val="454"/>
        </w:trPr>
        <w:tc>
          <w:tcPr>
            <w:tcW w:w="4414" w:type="dxa"/>
          </w:tcPr>
          <w:p w14:paraId="53418CD1" w14:textId="4D6B5E3C" w:rsidR="001D3E10" w:rsidRPr="001D3E10" w:rsidRDefault="00467D3F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374" w:type="dxa"/>
            <w:vMerge/>
          </w:tcPr>
          <w:p w14:paraId="14C41E8C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  <w:tr w:rsidR="001D3E10" w14:paraId="0CFE41E4" w14:textId="77777777" w:rsidTr="00AF7F61">
        <w:trPr>
          <w:trHeight w:val="454"/>
        </w:trPr>
        <w:tc>
          <w:tcPr>
            <w:tcW w:w="4414" w:type="dxa"/>
          </w:tcPr>
          <w:p w14:paraId="70541886" w14:textId="6112B7FA" w:rsidR="001D3E10" w:rsidRPr="001D3E10" w:rsidRDefault="00467D3F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374" w:type="dxa"/>
            <w:vMerge/>
          </w:tcPr>
          <w:p w14:paraId="653DC011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  <w:tr w:rsidR="001D3E10" w14:paraId="7507A51B" w14:textId="77777777" w:rsidTr="00AF7F61">
        <w:trPr>
          <w:trHeight w:val="454"/>
        </w:trPr>
        <w:tc>
          <w:tcPr>
            <w:tcW w:w="4414" w:type="dxa"/>
          </w:tcPr>
          <w:p w14:paraId="11328905" w14:textId="0A8F10BA" w:rsidR="001D3E10" w:rsidRPr="001D3E10" w:rsidRDefault="00467D3F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374" w:type="dxa"/>
            <w:vMerge/>
          </w:tcPr>
          <w:p w14:paraId="5ABF3957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C18C03" w14:textId="77777777" w:rsidR="001D3E10" w:rsidRPr="000D1688" w:rsidRDefault="001D3E10" w:rsidP="000D1688">
      <w:pPr>
        <w:rPr>
          <w:rFonts w:ascii="Arial" w:hAnsi="Arial" w:cs="Arial"/>
        </w:rPr>
      </w:pPr>
    </w:p>
    <w:p w14:paraId="598A7FD5" w14:textId="77777777" w:rsidR="00DC4A01" w:rsidRDefault="00DC4A01">
      <w:pPr>
        <w:rPr>
          <w:rFonts w:ascii="Arial" w:hAnsi="Arial" w:cs="Arial"/>
          <w:b/>
          <w:bCs/>
        </w:rPr>
      </w:pPr>
      <w:r>
        <w:br w:type="page"/>
      </w:r>
    </w:p>
    <w:p w14:paraId="3B251573" w14:textId="0638D378" w:rsidR="001D3E10" w:rsidRDefault="00DC4A01" w:rsidP="00633DB5">
      <w:pPr>
        <w:pStyle w:val="Question"/>
        <w:numPr>
          <w:ilvl w:val="0"/>
          <w:numId w:val="11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3868CEB" wp14:editId="369BEE99">
            <wp:simplePos x="0" y="0"/>
            <wp:positionH relativeFrom="margin">
              <wp:posOffset>4170680</wp:posOffset>
            </wp:positionH>
            <wp:positionV relativeFrom="paragraph">
              <wp:posOffset>3175</wp:posOffset>
            </wp:positionV>
            <wp:extent cx="1933575" cy="1216025"/>
            <wp:effectExtent l="0" t="0" r="952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E10" w:rsidRPr="004F553A">
        <w:t xml:space="preserve">A sample </w:t>
      </w:r>
      <w:r w:rsidR="001D3E10">
        <w:t>of petrol (gasoline) was analysed by a chemist.</w:t>
      </w:r>
    </w:p>
    <w:p w14:paraId="18B4A5C3" w14:textId="6BD930FA" w:rsidR="001D3E10" w:rsidRDefault="001D3E10" w:rsidP="0097210C">
      <w:pPr>
        <w:pStyle w:val="Questioncontext"/>
        <w:ind w:hanging="294"/>
      </w:pPr>
      <w:r>
        <w:t>She recorded a mass of petrol of 5.20 g.</w:t>
      </w:r>
    </w:p>
    <w:p w14:paraId="6E1D4418" w14:textId="77777777" w:rsidR="00DC4A01" w:rsidRDefault="00DC4A01" w:rsidP="00633DB5">
      <w:pPr>
        <w:pStyle w:val="Questioncontext"/>
      </w:pPr>
    </w:p>
    <w:p w14:paraId="6547DA2B" w14:textId="3679A52B" w:rsidR="001D3E10" w:rsidRDefault="001D3E10" w:rsidP="0097210C">
      <w:pPr>
        <w:pStyle w:val="Questioncontext"/>
        <w:ind w:hanging="294"/>
      </w:pPr>
      <w:r>
        <w:t>The</w:t>
      </w:r>
      <w:r w:rsidR="0097210C">
        <w:t xml:space="preserve"> analysis</w:t>
      </w:r>
      <w:r w:rsidR="00DD2DD9">
        <w:t xml:space="preserve"> found </w:t>
      </w:r>
      <w:r>
        <w:t>a substance called decane</w:t>
      </w:r>
      <w:r w:rsidR="00DD2DD9">
        <w:t xml:space="preserve"> in the petrol</w:t>
      </w:r>
      <w:r>
        <w:t>.</w:t>
      </w:r>
    </w:p>
    <w:p w14:paraId="74CB3326" w14:textId="77777777" w:rsidR="00DC4A01" w:rsidRDefault="00DC4A01" w:rsidP="00633DB5">
      <w:pPr>
        <w:pStyle w:val="Questioncontext"/>
      </w:pPr>
    </w:p>
    <w:p w14:paraId="10898388" w14:textId="5C8271AD" w:rsidR="001D3E10" w:rsidRDefault="00571F77" w:rsidP="0097210C">
      <w:pPr>
        <w:pStyle w:val="Questioncontext"/>
        <w:ind w:left="42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866F468" wp14:editId="25D7D7E5">
                <wp:simplePos x="0" y="0"/>
                <wp:positionH relativeFrom="margin">
                  <wp:posOffset>4418252</wp:posOffset>
                </wp:positionH>
                <wp:positionV relativeFrom="paragraph">
                  <wp:posOffset>225425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7201" w14:textId="77777777" w:rsidR="00571F77" w:rsidRPr="008659A8" w:rsidRDefault="00571F77" w:rsidP="00571F77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Source: Envato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6F4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7.9pt;margin-top:17.75pt;width:139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1YIAIAACQ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" stroked="f">
                <v:textbox style="mso-fit-shape-to-text:t">
                  <w:txbxContent>
                    <w:p w14:paraId="06FC7201" w14:textId="77777777" w:rsidR="00571F77" w:rsidRPr="008659A8" w:rsidRDefault="00571F77" w:rsidP="00571F77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bookmarkStart w:id="1" w:name="_GoBack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D3E10">
        <w:t>The percentage of decane in the petrol sample was 4.8%, by m</w:t>
      </w:r>
      <w:bookmarkStart w:id="0" w:name="_GoBack"/>
      <w:bookmarkEnd w:id="0"/>
      <w:r w:rsidR="001D3E10">
        <w:t>ass.</w:t>
      </w:r>
    </w:p>
    <w:p w14:paraId="7D86E742" w14:textId="18E9CDA2" w:rsidR="00DC4A01" w:rsidRDefault="00DC4A01" w:rsidP="00633DB5">
      <w:pPr>
        <w:pStyle w:val="Questioncontext"/>
      </w:pPr>
    </w:p>
    <w:p w14:paraId="20B9ADAB" w14:textId="5E8119FD" w:rsidR="001D3E10" w:rsidRDefault="001D3E10" w:rsidP="0097210C">
      <w:pPr>
        <w:pStyle w:val="Questioncontext"/>
        <w:ind w:hanging="294"/>
      </w:pPr>
      <w:r w:rsidRPr="003E063C">
        <w:t xml:space="preserve">Decane is an alkane containing </w:t>
      </w:r>
      <w:r>
        <w:t>ten</w:t>
      </w:r>
      <w:r w:rsidRPr="003E063C">
        <w:t xml:space="preserve"> carbon atoms in its molecule.</w:t>
      </w:r>
    </w:p>
    <w:p w14:paraId="0E483F55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Which two elements are present in alkanes?</w:t>
      </w:r>
    </w:p>
    <w:p w14:paraId="4956EEAB" w14:textId="1AA1902A" w:rsidR="001D3E10" w:rsidRPr="00633DB5" w:rsidRDefault="00467D3F" w:rsidP="00633DB5">
      <w:pPr>
        <w:pStyle w:val="Answertext"/>
      </w:pPr>
      <w:r>
        <w:rPr>
          <w:rStyle w:val="AnswercontextChar"/>
        </w:rPr>
        <w:t xml:space="preserve"> </w:t>
      </w:r>
    </w:p>
    <w:p w14:paraId="270EF548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What is the general formula for an alkane?</w:t>
      </w:r>
    </w:p>
    <w:p w14:paraId="73C8F142" w14:textId="65433911" w:rsidR="001D3E10" w:rsidRPr="00633DB5" w:rsidRDefault="00467D3F" w:rsidP="00633DB5">
      <w:pPr>
        <w:pStyle w:val="Answertext"/>
      </w:pPr>
      <w:r>
        <w:rPr>
          <w:rStyle w:val="AnswercontextChar"/>
        </w:rPr>
        <w:t xml:space="preserve"> </w:t>
      </w:r>
    </w:p>
    <w:p w14:paraId="7EDC59CC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Use your answer to part b) to work out the molecular formula for decane.</w:t>
      </w:r>
    </w:p>
    <w:p w14:paraId="21FC320D" w14:textId="665ACF72" w:rsidR="001D3E10" w:rsidRPr="00633DB5" w:rsidRDefault="00467D3F" w:rsidP="00633DB5">
      <w:pPr>
        <w:pStyle w:val="Answertext"/>
      </w:pPr>
      <w:r>
        <w:rPr>
          <w:rStyle w:val="AnswercontextChar"/>
        </w:rPr>
        <w:t xml:space="preserve"> </w:t>
      </w:r>
    </w:p>
    <w:p w14:paraId="4E227638" w14:textId="6CC460F8" w:rsidR="001D3E10" w:rsidRPr="00633DB5" w:rsidRDefault="001D3E10" w:rsidP="001D3E10">
      <w:pPr>
        <w:pStyle w:val="Question"/>
        <w:numPr>
          <w:ilvl w:val="1"/>
          <w:numId w:val="11"/>
        </w:numPr>
        <w:spacing w:line="256" w:lineRule="auto"/>
      </w:pPr>
      <w:r>
        <w:t>Draw the structure of a decane molecule.</w:t>
      </w:r>
    </w:p>
    <w:p w14:paraId="1B1E215B" w14:textId="44D536EF" w:rsidR="001D3E10" w:rsidRDefault="001D3E10" w:rsidP="00633DB5">
      <w:pPr>
        <w:pStyle w:val="Answertext"/>
      </w:pPr>
    </w:p>
    <w:p w14:paraId="6DF25FD2" w14:textId="44C8EF19" w:rsidR="001D3E10" w:rsidRDefault="001D3E10" w:rsidP="00633DB5">
      <w:pPr>
        <w:pStyle w:val="Answertext"/>
      </w:pPr>
    </w:p>
    <w:p w14:paraId="6B896639" w14:textId="1123983D" w:rsidR="00633DB5" w:rsidRDefault="00633DB5" w:rsidP="00633DB5">
      <w:pPr>
        <w:pStyle w:val="Answertext"/>
      </w:pPr>
    </w:p>
    <w:p w14:paraId="1D9415A2" w14:textId="550EA78A" w:rsidR="00633DB5" w:rsidRDefault="00633DB5" w:rsidP="00633DB5">
      <w:pPr>
        <w:pStyle w:val="Answertext"/>
      </w:pPr>
    </w:p>
    <w:p w14:paraId="2E3E421C" w14:textId="77777777" w:rsidR="00633DB5" w:rsidRDefault="00633DB5" w:rsidP="00633DB5">
      <w:pPr>
        <w:pStyle w:val="Answertext"/>
      </w:pPr>
    </w:p>
    <w:p w14:paraId="0652EB3C" w14:textId="77777777" w:rsidR="001D3E10" w:rsidRDefault="001D3E10" w:rsidP="00633DB5">
      <w:pPr>
        <w:pStyle w:val="Answertext"/>
      </w:pPr>
    </w:p>
    <w:p w14:paraId="30000646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Explain why a decane molecule is described as ‘saturated’.</w:t>
      </w:r>
    </w:p>
    <w:p w14:paraId="144563E7" w14:textId="72DF98BB" w:rsidR="001D3E10" w:rsidRPr="00633DB5" w:rsidRDefault="00467D3F" w:rsidP="00633DB5">
      <w:pPr>
        <w:pStyle w:val="Answertext"/>
      </w:pPr>
      <w:r>
        <w:rPr>
          <w:rStyle w:val="AnswercontextChar"/>
        </w:rPr>
        <w:t xml:space="preserve"> </w:t>
      </w:r>
    </w:p>
    <w:p w14:paraId="451648B2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Calculate the mass of decane in the petrol sample.</w:t>
      </w:r>
    </w:p>
    <w:p w14:paraId="02EF9BDA" w14:textId="77777777" w:rsidR="001D3E10" w:rsidRDefault="001D3E10" w:rsidP="00633DB5">
      <w:pPr>
        <w:pStyle w:val="Questioncontext"/>
      </w:pPr>
      <w:r>
        <w:t>Give your answer to 3 significant figures.</w:t>
      </w:r>
    </w:p>
    <w:p w14:paraId="3D3A9CBD" w14:textId="77777777" w:rsidR="001D3E10" w:rsidRDefault="001D3E10" w:rsidP="00633DB5">
      <w:pPr>
        <w:pStyle w:val="Questioncontext"/>
      </w:pPr>
      <w:r>
        <w:t>Show your working.</w:t>
      </w:r>
    </w:p>
    <w:p w14:paraId="370DA7A9" w14:textId="7342895B" w:rsidR="00DC4A01" w:rsidRDefault="00467D3F" w:rsidP="002E6F21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A9C5B39" w14:textId="3B647A97" w:rsidR="00467D3F" w:rsidRDefault="00467D3F" w:rsidP="002E6F21">
      <w:pPr>
        <w:pStyle w:val="Answertext"/>
        <w:rPr>
          <w:rStyle w:val="AnswercontextChar"/>
        </w:rPr>
      </w:pPr>
    </w:p>
    <w:p w14:paraId="18BFC761" w14:textId="77777777" w:rsidR="00467D3F" w:rsidRPr="002E6F21" w:rsidRDefault="00467D3F" w:rsidP="00571F77">
      <w:pPr>
        <w:pStyle w:val="Answertext"/>
        <w:tabs>
          <w:tab w:val="left" w:pos="4820"/>
        </w:tabs>
        <w:rPr>
          <w:rFonts w:eastAsiaTheme="minorEastAsia"/>
        </w:rPr>
      </w:pPr>
    </w:p>
    <w:p w14:paraId="490F2729" w14:textId="1D17D9DD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lastRenderedPageBreak/>
        <w:t>What mass of petrol would contain exactly 10.0 g of decane?</w:t>
      </w:r>
    </w:p>
    <w:p w14:paraId="655E2AA1" w14:textId="2EAE4B65" w:rsidR="001D3E10" w:rsidRDefault="001D3E10" w:rsidP="00633DB5">
      <w:pPr>
        <w:pStyle w:val="Questioncontext"/>
      </w:pPr>
      <w:r>
        <w:t>Give your answer to 1 decimal place.</w:t>
      </w:r>
    </w:p>
    <w:p w14:paraId="6896616A" w14:textId="77777777" w:rsidR="001D3E10" w:rsidRDefault="001D3E10" w:rsidP="00633DB5">
      <w:pPr>
        <w:pStyle w:val="Questioncontext"/>
      </w:pPr>
      <w:r>
        <w:t>Show your working.</w:t>
      </w:r>
    </w:p>
    <w:p w14:paraId="5AC1CAED" w14:textId="4E630CAE" w:rsidR="001D3E10" w:rsidRDefault="00467D3F" w:rsidP="00633DB5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48EA4EE5" w14:textId="5FE17F4E" w:rsidR="00467D3F" w:rsidRDefault="00467D3F" w:rsidP="00633DB5">
      <w:pPr>
        <w:pStyle w:val="Answertext"/>
        <w:rPr>
          <w:rStyle w:val="AnswercontextChar"/>
        </w:rPr>
      </w:pPr>
    </w:p>
    <w:p w14:paraId="68DDC48D" w14:textId="1ECA40AC" w:rsidR="00467D3F" w:rsidRDefault="00467D3F" w:rsidP="00633DB5">
      <w:pPr>
        <w:pStyle w:val="Answertext"/>
        <w:rPr>
          <w:rStyle w:val="AnswercontextChar"/>
        </w:rPr>
      </w:pPr>
    </w:p>
    <w:p w14:paraId="501FCC18" w14:textId="6EE584BD" w:rsidR="00467D3F" w:rsidRDefault="00467D3F" w:rsidP="00633DB5">
      <w:pPr>
        <w:pStyle w:val="Answertext"/>
        <w:rPr>
          <w:rStyle w:val="AnswercontextChar"/>
        </w:rPr>
      </w:pPr>
    </w:p>
    <w:p w14:paraId="7622468F" w14:textId="1BF9DE8D" w:rsidR="00467D3F" w:rsidRDefault="00467D3F" w:rsidP="00633DB5">
      <w:pPr>
        <w:pStyle w:val="Answertext"/>
        <w:rPr>
          <w:rStyle w:val="AnswercontextChar"/>
        </w:rPr>
      </w:pPr>
    </w:p>
    <w:p w14:paraId="5BDB91C6" w14:textId="77777777" w:rsidR="00467D3F" w:rsidRPr="003B455A" w:rsidRDefault="00467D3F" w:rsidP="00633DB5">
      <w:pPr>
        <w:pStyle w:val="Answertext"/>
      </w:pPr>
    </w:p>
    <w:p w14:paraId="53E80905" w14:textId="51B15C99" w:rsidR="001D3E10" w:rsidRPr="00633DB5" w:rsidRDefault="001D3E10" w:rsidP="00633DB5">
      <w:pPr>
        <w:rPr>
          <w:rFonts w:ascii="Arial" w:hAnsi="Arial" w:cs="Arial"/>
        </w:rPr>
      </w:pPr>
    </w:p>
    <w:p w14:paraId="07AEDF55" w14:textId="77777777" w:rsidR="001D3E10" w:rsidRDefault="001D3E10" w:rsidP="00633DB5">
      <w:pPr>
        <w:pStyle w:val="Question"/>
        <w:numPr>
          <w:ilvl w:val="0"/>
          <w:numId w:val="11"/>
        </w:numPr>
      </w:pPr>
      <w:r>
        <w:t>Crude oil is a complex mixture of hydrocarbons, many of which are alkanes.</w:t>
      </w:r>
    </w:p>
    <w:p w14:paraId="40551FCC" w14:textId="1E6D15CD" w:rsidR="001D3E10" w:rsidRDefault="001D3E10" w:rsidP="005A3CF1">
      <w:pPr>
        <w:pStyle w:val="Questioncontext"/>
      </w:pPr>
      <w:r>
        <w:t>The boiling points of the first six members of the alkane homologous series are shown in the table below.</w:t>
      </w:r>
    </w:p>
    <w:tbl>
      <w:tblPr>
        <w:tblStyle w:val="TableGrid"/>
        <w:tblpPr w:leftFromText="180" w:rightFromText="180" w:vertAnchor="text" w:horzAnchor="page" w:tblpX="2180" w:tblpY="-26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1D3E10" w:rsidRPr="00B74CAC" w14:paraId="6F8BD0B1" w14:textId="77777777" w:rsidTr="00845187">
        <w:tc>
          <w:tcPr>
            <w:tcW w:w="2547" w:type="dxa"/>
            <w:shd w:val="clear" w:color="auto" w:fill="D9D9D9" w:themeFill="background1" w:themeFillShade="D9"/>
          </w:tcPr>
          <w:p w14:paraId="1CB1A6B5" w14:textId="77777777" w:rsidR="001D3E10" w:rsidRPr="005A3CF1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A3CF1">
              <w:rPr>
                <w:rFonts w:ascii="Arial" w:hAnsi="Arial" w:cs="Arial"/>
                <w:b/>
                <w:bCs/>
              </w:rPr>
              <w:t>Number of carbon atoms in alkane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55402C" w14:textId="77777777" w:rsidR="001D3E10" w:rsidRPr="005A3CF1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A3CF1">
              <w:rPr>
                <w:rFonts w:ascii="Arial" w:hAnsi="Arial" w:cs="Arial"/>
                <w:b/>
                <w:bCs/>
              </w:rPr>
              <w:t>Boiling point in °C</w:t>
            </w:r>
          </w:p>
        </w:tc>
      </w:tr>
      <w:tr w:rsidR="001D3E10" w:rsidRPr="00B74CAC" w14:paraId="6A946000" w14:textId="77777777" w:rsidTr="005A3CF1">
        <w:tc>
          <w:tcPr>
            <w:tcW w:w="2547" w:type="dxa"/>
            <w:vAlign w:val="bottom"/>
          </w:tcPr>
          <w:p w14:paraId="61D2080A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vAlign w:val="bottom"/>
          </w:tcPr>
          <w:p w14:paraId="518B5DA5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1D3E10" w:rsidRPr="00B74CAC" w14:paraId="3A38C43A" w14:textId="77777777" w:rsidTr="005A3CF1">
        <w:tc>
          <w:tcPr>
            <w:tcW w:w="2547" w:type="dxa"/>
            <w:vAlign w:val="bottom"/>
          </w:tcPr>
          <w:p w14:paraId="5933D0C4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vAlign w:val="bottom"/>
          </w:tcPr>
          <w:p w14:paraId="33DCD734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1D3E10" w:rsidRPr="00B74CAC" w14:paraId="6016DE6B" w14:textId="77777777" w:rsidTr="005A3CF1">
        <w:tc>
          <w:tcPr>
            <w:tcW w:w="2547" w:type="dxa"/>
            <w:vAlign w:val="bottom"/>
          </w:tcPr>
          <w:p w14:paraId="2ECCB2D9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vAlign w:val="bottom"/>
          </w:tcPr>
          <w:p w14:paraId="7DF5F722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1D3E10" w:rsidRPr="00B74CAC" w14:paraId="7029BAC6" w14:textId="77777777" w:rsidTr="005A3CF1">
        <w:tc>
          <w:tcPr>
            <w:tcW w:w="2547" w:type="dxa"/>
            <w:vAlign w:val="bottom"/>
          </w:tcPr>
          <w:p w14:paraId="685F8D81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vAlign w:val="bottom"/>
          </w:tcPr>
          <w:p w14:paraId="34C47783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1D3E10" w:rsidRPr="00B74CAC" w14:paraId="6177E782" w14:textId="77777777" w:rsidTr="005A3CF1">
        <w:tc>
          <w:tcPr>
            <w:tcW w:w="2547" w:type="dxa"/>
            <w:vAlign w:val="bottom"/>
          </w:tcPr>
          <w:p w14:paraId="0BEF2423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vAlign w:val="bottom"/>
          </w:tcPr>
          <w:p w14:paraId="7049FCE6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1D3E10" w:rsidRPr="00B74CAC" w14:paraId="328595BB" w14:textId="77777777" w:rsidTr="005A3CF1">
        <w:tc>
          <w:tcPr>
            <w:tcW w:w="2547" w:type="dxa"/>
            <w:vAlign w:val="bottom"/>
          </w:tcPr>
          <w:p w14:paraId="4FF94C0E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29E78928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69</w:t>
            </w:r>
          </w:p>
        </w:tc>
      </w:tr>
    </w:tbl>
    <w:p w14:paraId="49CDE460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7ABF0E9D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0EA091C7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410532C5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7F79813C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735FDA8C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25FF60B4" w14:textId="2CA45877" w:rsidR="005A3CF1" w:rsidRDefault="005A3CF1">
      <w:pPr>
        <w:rPr>
          <w:rFonts w:ascii="Arial" w:hAnsi="Arial" w:cs="Arial"/>
          <w:b/>
          <w:bCs/>
        </w:rPr>
      </w:pPr>
    </w:p>
    <w:p w14:paraId="3180D016" w14:textId="77777777" w:rsidR="002E6F21" w:rsidRDefault="002E6F21">
      <w:pPr>
        <w:rPr>
          <w:rFonts w:ascii="Arial" w:hAnsi="Arial" w:cs="Arial"/>
          <w:b/>
          <w:bCs/>
        </w:rPr>
      </w:pPr>
      <w:r>
        <w:br w:type="page"/>
      </w:r>
    </w:p>
    <w:p w14:paraId="55A3EB25" w14:textId="7D9DA155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lastRenderedPageBreak/>
        <w:t>Plot the number of carbon atoms on the horizontal axis and the boiling point on the vertical axis on the graph below.</w:t>
      </w:r>
    </w:p>
    <w:p w14:paraId="0C80C795" w14:textId="234332AA" w:rsidR="001D3E10" w:rsidRDefault="005D287A" w:rsidP="001D3E1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023489B" wp14:editId="52CD7482">
            <wp:simplePos x="0" y="0"/>
            <wp:positionH relativeFrom="page">
              <wp:posOffset>1075829</wp:posOffset>
            </wp:positionH>
            <wp:positionV relativeFrom="paragraph">
              <wp:posOffset>39287</wp:posOffset>
            </wp:positionV>
            <wp:extent cx="5605145" cy="3800475"/>
            <wp:effectExtent l="0" t="0" r="14605" b="9525"/>
            <wp:wrapTight wrapText="bothSides">
              <wp:wrapPolygon edited="0">
                <wp:start x="0" y="0"/>
                <wp:lineTo x="0" y="21546"/>
                <wp:lineTo x="21583" y="21546"/>
                <wp:lineTo x="21583" y="0"/>
                <wp:lineTo x="0" y="0"/>
              </wp:wrapPolygon>
            </wp:wrapTight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095981F-0FEB-4089-934A-D3D81B1047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55886" w14:textId="24C80121" w:rsidR="001D3E10" w:rsidRDefault="001D3E10" w:rsidP="001D3E10">
      <w:pPr>
        <w:rPr>
          <w:rFonts w:ascii="Arial" w:hAnsi="Arial" w:cs="Arial"/>
        </w:rPr>
      </w:pPr>
    </w:p>
    <w:p w14:paraId="07D1EBC4" w14:textId="28F3C357" w:rsidR="001D3E10" w:rsidRDefault="001D3E10" w:rsidP="001D3E10">
      <w:pPr>
        <w:rPr>
          <w:rFonts w:ascii="Arial" w:hAnsi="Arial" w:cs="Arial"/>
        </w:rPr>
      </w:pPr>
    </w:p>
    <w:p w14:paraId="1B4E84F0" w14:textId="23FFD66B" w:rsidR="001D3E10" w:rsidRDefault="001D3E10" w:rsidP="001D3E10">
      <w:pPr>
        <w:rPr>
          <w:rFonts w:ascii="Arial" w:hAnsi="Arial" w:cs="Arial"/>
        </w:rPr>
      </w:pPr>
    </w:p>
    <w:p w14:paraId="2E4EB0A6" w14:textId="77777777" w:rsidR="001D3E10" w:rsidRDefault="001D3E10" w:rsidP="001D3E10">
      <w:pPr>
        <w:rPr>
          <w:rFonts w:ascii="Arial" w:hAnsi="Arial" w:cs="Arial"/>
        </w:rPr>
      </w:pPr>
    </w:p>
    <w:p w14:paraId="1BDB9265" w14:textId="77777777" w:rsidR="001D3E10" w:rsidRDefault="001D3E10" w:rsidP="001D3E10">
      <w:pPr>
        <w:rPr>
          <w:rFonts w:ascii="Arial" w:hAnsi="Arial" w:cs="Arial"/>
        </w:rPr>
      </w:pPr>
    </w:p>
    <w:p w14:paraId="518BE81C" w14:textId="77777777" w:rsidR="001D3E10" w:rsidRDefault="001D3E10" w:rsidP="001D3E10">
      <w:pPr>
        <w:rPr>
          <w:rFonts w:ascii="Arial" w:hAnsi="Arial" w:cs="Arial"/>
        </w:rPr>
      </w:pPr>
    </w:p>
    <w:p w14:paraId="7F545595" w14:textId="77777777" w:rsidR="001D3E10" w:rsidRDefault="001D3E10" w:rsidP="001D3E10">
      <w:pPr>
        <w:rPr>
          <w:rFonts w:ascii="Arial" w:hAnsi="Arial" w:cs="Arial"/>
        </w:rPr>
      </w:pPr>
    </w:p>
    <w:p w14:paraId="6164260B" w14:textId="77777777" w:rsidR="001D3E10" w:rsidRPr="00B74CAC" w:rsidRDefault="001D3E10" w:rsidP="001D3E10">
      <w:pPr>
        <w:rPr>
          <w:rFonts w:ascii="Arial" w:hAnsi="Arial" w:cs="Arial"/>
        </w:rPr>
      </w:pPr>
    </w:p>
    <w:p w14:paraId="5C33ABC9" w14:textId="77777777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t>Draw a best fit line through these points.</w:t>
      </w:r>
    </w:p>
    <w:p w14:paraId="2FF43A9A" w14:textId="360270BE" w:rsidR="000D1688" w:rsidRPr="00DC4A01" w:rsidRDefault="00467D3F" w:rsidP="00467D3F">
      <w:r>
        <w:rPr>
          <w:rStyle w:val="AnswercontextChar"/>
        </w:rPr>
        <w:t xml:space="preserve"> </w:t>
      </w:r>
    </w:p>
    <w:p w14:paraId="48354727" w14:textId="5A23F17D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t>Describe how the boiling point changes from two carbon atoms to six carbon atoms.</w:t>
      </w:r>
    </w:p>
    <w:p w14:paraId="35B79C17" w14:textId="5E449D7C" w:rsidR="001D3E10" w:rsidRPr="005A3CF1" w:rsidRDefault="00467D3F" w:rsidP="005A3CF1">
      <w:pPr>
        <w:pStyle w:val="Answertext"/>
      </w:pPr>
      <w:r>
        <w:rPr>
          <w:rStyle w:val="AnswercontextChar"/>
        </w:rPr>
        <w:t xml:space="preserve"> </w:t>
      </w:r>
    </w:p>
    <w:p w14:paraId="5FEBFEF0" w14:textId="77777777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t>Use your graph to determine the boiling point of the alkane with seven carbon atoms.</w:t>
      </w:r>
    </w:p>
    <w:p w14:paraId="4866904B" w14:textId="38B4A701" w:rsidR="001D3E10" w:rsidRPr="005A3CF1" w:rsidRDefault="00467D3F" w:rsidP="005A3CF1">
      <w:pPr>
        <w:pStyle w:val="Answertext"/>
      </w:pPr>
      <w:r>
        <w:rPr>
          <w:rStyle w:val="AnswercontextChar"/>
        </w:rPr>
        <w:t xml:space="preserve"> </w:t>
      </w:r>
    </w:p>
    <w:p w14:paraId="21BA56E7" w14:textId="77777777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t>Which of the hydrocarbons are gases at room temperature, 20°C?</w:t>
      </w:r>
    </w:p>
    <w:p w14:paraId="3B4B62C4" w14:textId="57BF604A" w:rsidR="001D3E10" w:rsidRPr="000D1688" w:rsidRDefault="00467D3F" w:rsidP="000D1688">
      <w:pPr>
        <w:pStyle w:val="Answertext"/>
      </w:pPr>
      <w:r>
        <w:rPr>
          <w:rStyle w:val="AnswercontextChar"/>
        </w:rPr>
        <w:t xml:space="preserve"> </w:t>
      </w:r>
    </w:p>
    <w:p w14:paraId="7AD179DA" w14:textId="77777777" w:rsidR="002E6F21" w:rsidRDefault="002E6F21">
      <w:pPr>
        <w:rPr>
          <w:rFonts w:ascii="Arial" w:hAnsi="Arial" w:cs="Arial"/>
          <w:b/>
          <w:bCs/>
        </w:rPr>
      </w:pPr>
      <w:r>
        <w:br w:type="page"/>
      </w:r>
    </w:p>
    <w:p w14:paraId="5618C33B" w14:textId="35BBA5B9" w:rsidR="001D3E10" w:rsidRDefault="00DD2DD9" w:rsidP="005A3CF1">
      <w:pPr>
        <w:pStyle w:val="Question"/>
        <w:numPr>
          <w:ilvl w:val="1"/>
          <w:numId w:val="11"/>
        </w:numPr>
        <w:spacing w:line="256" w:lineRule="auto"/>
      </w:pPr>
      <w:r>
        <w:lastRenderedPageBreak/>
        <w:t>Dan</w:t>
      </w:r>
      <w:r w:rsidR="001D3E10">
        <w:t>e and Debbie have a discussion about the best graph to draw to show the data in the table.</w:t>
      </w:r>
    </w:p>
    <w:p w14:paraId="0F0699F6" w14:textId="65B85985" w:rsidR="001D3E10" w:rsidRDefault="00DD2DD9" w:rsidP="005A3CF1">
      <w:pPr>
        <w:pStyle w:val="Questioncontext"/>
      </w:pPr>
      <w:r>
        <w:t>Dan</w:t>
      </w:r>
      <w:r w:rsidR="001D3E10">
        <w:t>e suggests that a line is a good idea, but Debbie suggests a bar chart would be better.</w:t>
      </w:r>
    </w:p>
    <w:p w14:paraId="0B4D1896" w14:textId="77777777" w:rsidR="001D3E10" w:rsidRDefault="001D3E10" w:rsidP="005A3CF1">
      <w:pPr>
        <w:pStyle w:val="Questioncontext"/>
      </w:pPr>
      <w:r>
        <w:t>State who you think is correct. Give a reason.</w:t>
      </w:r>
    </w:p>
    <w:p w14:paraId="5FD084D2" w14:textId="42FA135B" w:rsidR="001D3E10" w:rsidRDefault="00467D3F" w:rsidP="005A3CF1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0EC56AB8" w14:textId="469BD475" w:rsidR="00467D3F" w:rsidRDefault="00467D3F" w:rsidP="005A3CF1">
      <w:pPr>
        <w:pStyle w:val="Answertext"/>
        <w:rPr>
          <w:rStyle w:val="AnswercontextChar"/>
        </w:rPr>
      </w:pPr>
    </w:p>
    <w:p w14:paraId="63326E82" w14:textId="20C6618C" w:rsidR="00467D3F" w:rsidRDefault="00467D3F" w:rsidP="005A3CF1">
      <w:pPr>
        <w:pStyle w:val="Answertext"/>
        <w:rPr>
          <w:rStyle w:val="AnswercontextChar"/>
        </w:rPr>
      </w:pPr>
    </w:p>
    <w:p w14:paraId="7598F60C" w14:textId="0824216D" w:rsidR="00467D3F" w:rsidRDefault="00467D3F" w:rsidP="005A3CF1">
      <w:pPr>
        <w:pStyle w:val="Answertext"/>
        <w:rPr>
          <w:rStyle w:val="AnswercontextChar"/>
        </w:rPr>
      </w:pPr>
    </w:p>
    <w:p w14:paraId="6D22F7D6" w14:textId="718AB125" w:rsidR="00467D3F" w:rsidRDefault="00467D3F" w:rsidP="005A3CF1">
      <w:pPr>
        <w:pStyle w:val="Answertext"/>
        <w:rPr>
          <w:rStyle w:val="AnswercontextChar"/>
        </w:rPr>
      </w:pPr>
    </w:p>
    <w:p w14:paraId="70BAC190" w14:textId="47A0AB85" w:rsidR="00467D3F" w:rsidRDefault="00467D3F" w:rsidP="005A3CF1">
      <w:pPr>
        <w:pStyle w:val="Answertext"/>
        <w:rPr>
          <w:rStyle w:val="AnswercontextChar"/>
        </w:rPr>
      </w:pPr>
    </w:p>
    <w:p w14:paraId="79E0F10B" w14:textId="458C2A22" w:rsidR="00467D3F" w:rsidRDefault="00467D3F" w:rsidP="005A3CF1">
      <w:pPr>
        <w:pStyle w:val="Answertext"/>
        <w:rPr>
          <w:rStyle w:val="AnswercontextChar"/>
        </w:rPr>
      </w:pPr>
    </w:p>
    <w:p w14:paraId="2D392D00" w14:textId="058019E4" w:rsidR="00467D3F" w:rsidRDefault="00467D3F" w:rsidP="005A3CF1">
      <w:pPr>
        <w:pStyle w:val="Answertext"/>
        <w:rPr>
          <w:rStyle w:val="AnswercontextChar"/>
        </w:rPr>
      </w:pPr>
    </w:p>
    <w:p w14:paraId="1E6DFED8" w14:textId="77777777" w:rsidR="00467D3F" w:rsidRDefault="00467D3F" w:rsidP="005A3CF1">
      <w:pPr>
        <w:pStyle w:val="Answertext"/>
      </w:pPr>
    </w:p>
    <w:p w14:paraId="5D8444EE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365533BB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294C7BD3" w14:textId="276D219C" w:rsidR="00B3323B" w:rsidRPr="001D3E10" w:rsidRDefault="00B3323B" w:rsidP="001D3E10"/>
    <w:sectPr w:rsidR="00B3323B" w:rsidRPr="001D3E10" w:rsidSect="00840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AF3F" w14:textId="77777777" w:rsidR="0051031A" w:rsidRDefault="0051031A" w:rsidP="007243E1">
      <w:pPr>
        <w:spacing w:after="0" w:line="240" w:lineRule="auto"/>
      </w:pPr>
      <w:r>
        <w:separator/>
      </w:r>
    </w:p>
  </w:endnote>
  <w:endnote w:type="continuationSeparator" w:id="0">
    <w:p w14:paraId="6D32C649" w14:textId="77777777" w:rsidR="0051031A" w:rsidRDefault="0051031A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11B1694C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C47C1D">
          <w:rPr>
            <w:rFonts w:ascii="Arial" w:hAnsi="Arial" w:cs="Arial"/>
            <w:noProof/>
            <w:sz w:val="18"/>
            <w:szCs w:val="18"/>
          </w:rPr>
          <w:t>5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49231" w14:textId="7FF30317" w:rsidR="00FF143B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1C49DB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247AD6">
              <w:rPr>
                <w:rFonts w:ascii="Arial" w:hAnsi="Arial" w:cs="Arial"/>
                <w:sz w:val="18"/>
                <w:szCs w:val="18"/>
              </w:rPr>
              <w:tab/>
              <w:t xml:space="preserve">           © Royal Society of Chemistry</w:t>
            </w:r>
          </w:p>
          <w:p w14:paraId="1E035FC0" w14:textId="578A5711" w:rsidR="004723DA" w:rsidRPr="00310559" w:rsidRDefault="00EC68A5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Crude oil</w:t>
            </w:r>
            <w:r w:rsidR="001C49DB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571F7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1C49DB">
              <w:rPr>
                <w:rFonts w:ascii="Arial" w:hAnsi="Arial" w:cs="Arial"/>
                <w:sz w:val="18"/>
                <w:szCs w:val="18"/>
              </w:rPr>
              <w:t>edu</w:t>
            </w:r>
            <w:r w:rsidR="004604AE">
              <w:rPr>
                <w:rFonts w:ascii="Arial" w:hAnsi="Arial" w:cs="Arial"/>
                <w:sz w:val="18"/>
                <w:szCs w:val="18"/>
              </w:rPr>
              <w:t>.rsc.org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10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10C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61EB965" w14:textId="72345041" w:rsidR="00FF143B" w:rsidRDefault="007767ED" w:rsidP="00247AD6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1C49D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247AD6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04B8D5ED" w:rsidR="007767ED" w:rsidRPr="00310559" w:rsidRDefault="00EC68A5" w:rsidP="00571F77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Crude oil</w:t>
            </w:r>
            <w:r w:rsidR="001C49DB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255861">
              <w:rPr>
                <w:rFonts w:ascii="Arial" w:hAnsi="Arial" w:cs="Arial"/>
                <w:sz w:val="18"/>
                <w:szCs w:val="18"/>
              </w:rPr>
              <w:tab/>
            </w:r>
            <w:r w:rsidR="001C49DB">
              <w:rPr>
                <w:rFonts w:ascii="Arial" w:hAnsi="Arial" w:cs="Arial"/>
                <w:sz w:val="18"/>
                <w:szCs w:val="18"/>
              </w:rPr>
              <w:t>edu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.rsc.org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10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10C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CAA4" w14:textId="77777777" w:rsidR="0051031A" w:rsidRDefault="0051031A" w:rsidP="007243E1">
      <w:pPr>
        <w:spacing w:after="0" w:line="240" w:lineRule="auto"/>
      </w:pPr>
      <w:r>
        <w:separator/>
      </w:r>
    </w:p>
  </w:footnote>
  <w:footnote w:type="continuationSeparator" w:id="0">
    <w:p w14:paraId="4B8311DE" w14:textId="77777777" w:rsidR="0051031A" w:rsidRDefault="0051031A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F2D24CF" w:rsidR="004723DA" w:rsidRPr="002E6F21" w:rsidRDefault="00DE3AD2" w:rsidP="00C35887">
    <w:pPr>
      <w:ind w:right="141"/>
      <w:rPr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5888" behindDoc="0" locked="0" layoutInCell="1" allowOverlap="1" wp14:anchorId="71E9D5D0" wp14:editId="4D1BFD90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B0B3" w14:textId="42A81721" w:rsidR="002E6F21" w:rsidRDefault="00AB7687" w:rsidP="002E6F21">
    <w:pPr>
      <w:pStyle w:val="Attribute"/>
      <w:ind w:firstLine="0"/>
      <w:rPr>
        <w:sz w:val="22"/>
      </w:rPr>
    </w:pPr>
    <w:bookmarkStart w:id="1" w:name="_Hlk51587536"/>
    <w:bookmarkStart w:id="2" w:name="_Hlk51587537"/>
    <w:bookmarkStart w:id="3" w:name="_Hlk51587648"/>
    <w:bookmarkStart w:id="4" w:name="_Hlk51587649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3840" behindDoc="0" locked="0" layoutInCell="1" allowOverlap="1" wp14:anchorId="36A31B83" wp14:editId="1F257A6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F21">
      <w:rPr>
        <w:bCs/>
        <w:color w:val="0070C0"/>
        <w:sz w:val="44"/>
        <w:szCs w:val="44"/>
      </w:rPr>
      <w:t>In context</w:t>
    </w:r>
  </w:p>
  <w:p w14:paraId="368BB239" w14:textId="1642BDF7" w:rsidR="002E6F21" w:rsidRDefault="002E6F21" w:rsidP="002E6F21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DA7326">
      <w:rPr>
        <w:sz w:val="22"/>
      </w:rPr>
      <w:t>14–</w:t>
    </w:r>
    <w:r>
      <w:rPr>
        <w:sz w:val="22"/>
      </w:rPr>
      <w:t>16 years (Higher)</w:t>
    </w:r>
  </w:p>
  <w:p w14:paraId="7752AE7F" w14:textId="7270F8A8" w:rsidR="004723DA" w:rsidRPr="00546600" w:rsidRDefault="002E6F21" w:rsidP="002E6F21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bookmarkEnd w:id="1"/>
    <w:bookmarkEnd w:id="2"/>
    <w:bookmarkEnd w:id="3"/>
    <w:bookmarkEnd w:id="4"/>
    <w:r>
      <w:rPr>
        <w:sz w:val="22"/>
      </w:rPr>
      <w:t>Crude oil</w:t>
    </w:r>
    <w:r w:rsidR="00546600" w:rsidRPr="00587B3E">
      <w:rPr>
        <w:sz w:val="22"/>
      </w:rPr>
      <w:tab/>
    </w:r>
    <w:r w:rsidR="00571F77">
      <w:rPr>
        <w:sz w:val="22"/>
      </w:rPr>
      <w:t>Source</w:t>
    </w:r>
    <w:r w:rsidR="00571F77" w:rsidRPr="00587B3E">
      <w:rPr>
        <w:sz w:val="22"/>
      </w:rPr>
      <w:t>:</w:t>
    </w:r>
    <w:r w:rsidR="00571F77">
      <w:rPr>
        <w:sz w:val="22"/>
      </w:rPr>
      <w:t xml:space="preserve"> </w:t>
    </w:r>
    <w:r w:rsidR="00571F77">
      <w:t>rsc.li/311PrTF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50"/>
    <w:multiLevelType w:val="hybridMultilevel"/>
    <w:tmpl w:val="D54407D4"/>
    <w:lvl w:ilvl="0" w:tplc="14903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60A62"/>
    <w:multiLevelType w:val="hybridMultilevel"/>
    <w:tmpl w:val="8794B818"/>
    <w:lvl w:ilvl="0" w:tplc="96EC6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CC44AF"/>
    <w:multiLevelType w:val="hybridMultilevel"/>
    <w:tmpl w:val="783E4118"/>
    <w:lvl w:ilvl="0" w:tplc="56A44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84DE8"/>
    <w:multiLevelType w:val="hybridMultilevel"/>
    <w:tmpl w:val="0B5C4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856"/>
    <w:multiLevelType w:val="hybridMultilevel"/>
    <w:tmpl w:val="79BC81F0"/>
    <w:lvl w:ilvl="0" w:tplc="08090017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B70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765A"/>
    <w:multiLevelType w:val="hybridMultilevel"/>
    <w:tmpl w:val="BD0C0AFC"/>
    <w:lvl w:ilvl="0" w:tplc="26529D5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0FAOYimZAtAAAA"/>
  </w:docVars>
  <w:rsids>
    <w:rsidRoot w:val="002D4B02"/>
    <w:rsid w:val="000045B2"/>
    <w:rsid w:val="00014DCF"/>
    <w:rsid w:val="00064CBE"/>
    <w:rsid w:val="00071068"/>
    <w:rsid w:val="0007276B"/>
    <w:rsid w:val="00080BFC"/>
    <w:rsid w:val="00080D10"/>
    <w:rsid w:val="00090EC9"/>
    <w:rsid w:val="000B2CC6"/>
    <w:rsid w:val="000C17B2"/>
    <w:rsid w:val="000D1688"/>
    <w:rsid w:val="000D6CDD"/>
    <w:rsid w:val="000D7943"/>
    <w:rsid w:val="000E0D0D"/>
    <w:rsid w:val="000E53EB"/>
    <w:rsid w:val="000F0BC1"/>
    <w:rsid w:val="000F7FB4"/>
    <w:rsid w:val="001228E4"/>
    <w:rsid w:val="00125012"/>
    <w:rsid w:val="00147841"/>
    <w:rsid w:val="00163D6B"/>
    <w:rsid w:val="00173211"/>
    <w:rsid w:val="001A2C29"/>
    <w:rsid w:val="001C49DB"/>
    <w:rsid w:val="001D1C09"/>
    <w:rsid w:val="001D3E10"/>
    <w:rsid w:val="001E5A1E"/>
    <w:rsid w:val="002017C6"/>
    <w:rsid w:val="0022147F"/>
    <w:rsid w:val="00222E9E"/>
    <w:rsid w:val="002335E3"/>
    <w:rsid w:val="00240188"/>
    <w:rsid w:val="00240A4F"/>
    <w:rsid w:val="0024265C"/>
    <w:rsid w:val="00247AD6"/>
    <w:rsid w:val="00255861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3138"/>
    <w:rsid w:val="002E6F21"/>
    <w:rsid w:val="00302B6E"/>
    <w:rsid w:val="00310559"/>
    <w:rsid w:val="0032150B"/>
    <w:rsid w:val="0032440F"/>
    <w:rsid w:val="00355FE4"/>
    <w:rsid w:val="003630EC"/>
    <w:rsid w:val="003670B2"/>
    <w:rsid w:val="00373CCB"/>
    <w:rsid w:val="00375115"/>
    <w:rsid w:val="003809AB"/>
    <w:rsid w:val="00397B9D"/>
    <w:rsid w:val="003A021B"/>
    <w:rsid w:val="003A4BE8"/>
    <w:rsid w:val="003B455A"/>
    <w:rsid w:val="003B4B79"/>
    <w:rsid w:val="003C6548"/>
    <w:rsid w:val="003D426C"/>
    <w:rsid w:val="003D7810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67D3F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4F54D5"/>
    <w:rsid w:val="00500FE7"/>
    <w:rsid w:val="00503D8F"/>
    <w:rsid w:val="0051031A"/>
    <w:rsid w:val="00511B35"/>
    <w:rsid w:val="00525DE0"/>
    <w:rsid w:val="00526972"/>
    <w:rsid w:val="00534F99"/>
    <w:rsid w:val="005371C3"/>
    <w:rsid w:val="00546600"/>
    <w:rsid w:val="005704CF"/>
    <w:rsid w:val="00571F77"/>
    <w:rsid w:val="00585395"/>
    <w:rsid w:val="00587B3E"/>
    <w:rsid w:val="00591EE7"/>
    <w:rsid w:val="005A2BDF"/>
    <w:rsid w:val="005A3CF1"/>
    <w:rsid w:val="005A5FA1"/>
    <w:rsid w:val="005D287A"/>
    <w:rsid w:val="005D511A"/>
    <w:rsid w:val="005E75CE"/>
    <w:rsid w:val="00616A7D"/>
    <w:rsid w:val="0063125E"/>
    <w:rsid w:val="00633DB5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50DD1"/>
    <w:rsid w:val="00770268"/>
    <w:rsid w:val="007767ED"/>
    <w:rsid w:val="007806B1"/>
    <w:rsid w:val="00794E01"/>
    <w:rsid w:val="007A161B"/>
    <w:rsid w:val="007A3831"/>
    <w:rsid w:val="007A4F88"/>
    <w:rsid w:val="007B6F23"/>
    <w:rsid w:val="007C0695"/>
    <w:rsid w:val="007C531F"/>
    <w:rsid w:val="007C6B97"/>
    <w:rsid w:val="007D6E30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45187"/>
    <w:rsid w:val="00857BAE"/>
    <w:rsid w:val="00861BBD"/>
    <w:rsid w:val="008659A8"/>
    <w:rsid w:val="00865C11"/>
    <w:rsid w:val="008705B3"/>
    <w:rsid w:val="008766A9"/>
    <w:rsid w:val="0088052E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7210C"/>
    <w:rsid w:val="00974D22"/>
    <w:rsid w:val="00982BF4"/>
    <w:rsid w:val="009A79B7"/>
    <w:rsid w:val="009B774C"/>
    <w:rsid w:val="009C1F22"/>
    <w:rsid w:val="009C710C"/>
    <w:rsid w:val="009F497D"/>
    <w:rsid w:val="009F64F2"/>
    <w:rsid w:val="00A075D2"/>
    <w:rsid w:val="00A1178C"/>
    <w:rsid w:val="00A200E1"/>
    <w:rsid w:val="00A45844"/>
    <w:rsid w:val="00A56B5C"/>
    <w:rsid w:val="00A56CAB"/>
    <w:rsid w:val="00A62B07"/>
    <w:rsid w:val="00A84AD6"/>
    <w:rsid w:val="00A84E72"/>
    <w:rsid w:val="00A9500F"/>
    <w:rsid w:val="00AB7687"/>
    <w:rsid w:val="00AC54FE"/>
    <w:rsid w:val="00AF660E"/>
    <w:rsid w:val="00AF7F61"/>
    <w:rsid w:val="00B11C17"/>
    <w:rsid w:val="00B140EF"/>
    <w:rsid w:val="00B3323B"/>
    <w:rsid w:val="00B40736"/>
    <w:rsid w:val="00B42A69"/>
    <w:rsid w:val="00B42FEA"/>
    <w:rsid w:val="00B50D10"/>
    <w:rsid w:val="00B653A7"/>
    <w:rsid w:val="00B7043C"/>
    <w:rsid w:val="00B83A09"/>
    <w:rsid w:val="00B85619"/>
    <w:rsid w:val="00BA5410"/>
    <w:rsid w:val="00BC6D37"/>
    <w:rsid w:val="00BC731D"/>
    <w:rsid w:val="00BD2F67"/>
    <w:rsid w:val="00BD784B"/>
    <w:rsid w:val="00BE2D99"/>
    <w:rsid w:val="00BE3736"/>
    <w:rsid w:val="00BF624D"/>
    <w:rsid w:val="00C07DD9"/>
    <w:rsid w:val="00C11CEA"/>
    <w:rsid w:val="00C21B5B"/>
    <w:rsid w:val="00C2204F"/>
    <w:rsid w:val="00C2716B"/>
    <w:rsid w:val="00C35887"/>
    <w:rsid w:val="00C47379"/>
    <w:rsid w:val="00C47C1D"/>
    <w:rsid w:val="00C50063"/>
    <w:rsid w:val="00C52698"/>
    <w:rsid w:val="00C65E27"/>
    <w:rsid w:val="00C66C6C"/>
    <w:rsid w:val="00C71029"/>
    <w:rsid w:val="00C75D11"/>
    <w:rsid w:val="00C84157"/>
    <w:rsid w:val="00CD277D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A074D"/>
    <w:rsid w:val="00DA23D8"/>
    <w:rsid w:val="00DA7326"/>
    <w:rsid w:val="00DB2E91"/>
    <w:rsid w:val="00DC4447"/>
    <w:rsid w:val="00DC4A01"/>
    <w:rsid w:val="00DD2DD9"/>
    <w:rsid w:val="00DD64CE"/>
    <w:rsid w:val="00DD7F8C"/>
    <w:rsid w:val="00DE086C"/>
    <w:rsid w:val="00DE3AD2"/>
    <w:rsid w:val="00E01AD3"/>
    <w:rsid w:val="00E12FC4"/>
    <w:rsid w:val="00E14129"/>
    <w:rsid w:val="00E27E5E"/>
    <w:rsid w:val="00E40997"/>
    <w:rsid w:val="00E60618"/>
    <w:rsid w:val="00E87C4E"/>
    <w:rsid w:val="00E93AFC"/>
    <w:rsid w:val="00EB49DD"/>
    <w:rsid w:val="00EB59C9"/>
    <w:rsid w:val="00EC68A5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C31B0"/>
    <w:rsid w:val="00FE03D3"/>
    <w:rsid w:val="00FF143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Sheet1!$A$1:$A$6</c:f>
              <c:numCache>
                <c:formatCode>General</c:formatCode>
                <c:ptCount val="6"/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4D1-4656-9949-951E19073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548304"/>
        <c:axId val="863690672"/>
      </c:scatterChart>
      <c:valAx>
        <c:axId val="865548304"/>
        <c:scaling>
          <c:orientation val="minMax"/>
          <c:max val="7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carbon atoms in the molecule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690672"/>
        <c:crossesAt val="7"/>
        <c:crossBetween val="midCat"/>
      </c:valAx>
      <c:valAx>
        <c:axId val="863690672"/>
        <c:scaling>
          <c:orientation val="minMax"/>
          <c:max val="200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Boiling point in </a:t>
                </a:r>
                <a:r>
                  <a:rPr lang="en-GB" sz="1000" b="0" i="0" u="none" strike="noStrike" baseline="0">
                    <a:effectLst/>
                  </a:rPr>
                  <a:t>°</a:t>
                </a:r>
                <a:r>
                  <a:rPr lang="en-US"/>
                  <a:t>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5548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DD1F-B07B-4C36-A90A-5DC8DC2C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2020-11-05T09:53:00Z</dcterms:created>
  <dcterms:modified xsi:type="dcterms:W3CDTF">2020-11-05T09:53:00Z</dcterms:modified>
</cp:coreProperties>
</file>