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CACD0" w14:textId="4C0D7104" w:rsidR="00EA7712" w:rsidRDefault="00EA7712" w:rsidP="00487859">
      <w:pPr>
        <w:pStyle w:val="Question"/>
        <w:numPr>
          <w:ilvl w:val="0"/>
          <w:numId w:val="11"/>
        </w:numPr>
        <w:spacing w:before="0"/>
        <w:ind w:left="720"/>
      </w:pPr>
      <w:r>
        <w:t>The diagram shows a fractionating tower used to separate crude oil.</w:t>
      </w:r>
    </w:p>
    <w:p w14:paraId="3AB5725B" w14:textId="74F74309" w:rsidR="00EA7712" w:rsidRPr="00EA7712" w:rsidRDefault="00EA7712" w:rsidP="00EA7712">
      <w:pPr>
        <w:pStyle w:val="Question"/>
      </w:pPr>
    </w:p>
    <w:p w14:paraId="273E9170" w14:textId="0D022E68" w:rsidR="00EA7712" w:rsidRDefault="001D0B39" w:rsidP="00EA7712">
      <w:pPr>
        <w:pStyle w:val="Question"/>
        <w:numPr>
          <w:ilvl w:val="1"/>
          <w:numId w:val="11"/>
        </w:numPr>
        <w:spacing w:line="256" w:lineRule="auto"/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3EEB9539" wp14:editId="5A3612FD">
            <wp:simplePos x="0" y="0"/>
            <wp:positionH relativeFrom="column">
              <wp:posOffset>2411095</wp:posOffset>
            </wp:positionH>
            <wp:positionV relativeFrom="paragraph">
              <wp:posOffset>19050</wp:posOffset>
            </wp:positionV>
            <wp:extent cx="3956685" cy="3406143"/>
            <wp:effectExtent l="0" t="0" r="571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ude oil diagra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3406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712">
        <w:t>Explain how crude oil is separated into its constituent fractions.</w:t>
      </w:r>
    </w:p>
    <w:p w14:paraId="09299639" w14:textId="49A84794" w:rsidR="00EA7712" w:rsidRDefault="001D0B39" w:rsidP="00EA7712">
      <w:pPr>
        <w:pStyle w:val="Questioncontext"/>
      </w:pPr>
      <w:r w:rsidRPr="00222E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3174A33" wp14:editId="04EB8CB6">
                <wp:simplePos x="0" y="0"/>
                <wp:positionH relativeFrom="column">
                  <wp:posOffset>492125</wp:posOffset>
                </wp:positionH>
                <wp:positionV relativeFrom="paragraph">
                  <wp:posOffset>310515</wp:posOffset>
                </wp:positionV>
                <wp:extent cx="1257300" cy="1404620"/>
                <wp:effectExtent l="0" t="0" r="19050" b="21590"/>
                <wp:wrapTight wrapText="bothSides">
                  <wp:wrapPolygon edited="0">
                    <wp:start x="0" y="0"/>
                    <wp:lineTo x="0" y="21631"/>
                    <wp:lineTo x="21600" y="21631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F3BBD" w14:textId="77777777" w:rsidR="00EA7712" w:rsidRDefault="00EA7712" w:rsidP="00EA77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22E9E">
                              <w:rPr>
                                <w:rFonts w:ascii="Arial" w:hAnsi="Arial" w:cs="Arial"/>
                              </w:rPr>
                              <w:t>Heat energy</w:t>
                            </w:r>
                          </w:p>
                          <w:p w14:paraId="2B838E77" w14:textId="77777777" w:rsidR="00EA7712" w:rsidRDefault="00EA7712" w:rsidP="00EA771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Boil</w:t>
                            </w:r>
                          </w:p>
                          <w:p w14:paraId="70FD25AC" w14:textId="77777777" w:rsidR="00EA7712" w:rsidRDefault="00EA7712" w:rsidP="00EA771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Vapour</w:t>
                            </w:r>
                          </w:p>
                          <w:p w14:paraId="3A9B2B66" w14:textId="77777777" w:rsidR="00EA7712" w:rsidRDefault="00EA7712" w:rsidP="00EA771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Condense</w:t>
                            </w:r>
                          </w:p>
                          <w:p w14:paraId="6DDCC1E4" w14:textId="77777777" w:rsidR="00EA7712" w:rsidRDefault="00EA7712" w:rsidP="00EA771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Boiling point</w:t>
                            </w:r>
                          </w:p>
                          <w:p w14:paraId="49073FDD" w14:textId="77777777" w:rsidR="00EA7712" w:rsidRPr="00222E9E" w:rsidRDefault="00EA7712" w:rsidP="00EA771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Molecular 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174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75pt;margin-top:24.45pt;width:99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">
                <v:textbox style="mso-fit-shape-to-text:t">
                  <w:txbxContent>
                    <w:p w14:paraId="475F3BBD" w14:textId="77777777" w:rsidR="00EA7712" w:rsidRDefault="00EA7712" w:rsidP="00EA7712">
                      <w:pPr>
                        <w:rPr>
                          <w:rFonts w:ascii="Arial" w:hAnsi="Arial" w:cs="Arial"/>
                        </w:rPr>
                      </w:pPr>
                      <w:r w:rsidRPr="00222E9E">
                        <w:rPr>
                          <w:rFonts w:ascii="Arial" w:hAnsi="Arial" w:cs="Arial"/>
                        </w:rPr>
                        <w:t>Heat energy</w:t>
                      </w:r>
                    </w:p>
                    <w:p w14:paraId="2B838E77" w14:textId="77777777" w:rsidR="00EA7712" w:rsidRDefault="00EA7712" w:rsidP="00EA771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Boil</w:t>
                      </w:r>
                    </w:p>
                    <w:p w14:paraId="70FD25AC" w14:textId="77777777" w:rsidR="00EA7712" w:rsidRDefault="00EA7712" w:rsidP="00EA771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Vapour</w:t>
                      </w:r>
                    </w:p>
                    <w:p w14:paraId="3A9B2B66" w14:textId="77777777" w:rsidR="00EA7712" w:rsidRDefault="00EA7712" w:rsidP="00EA771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Condense</w:t>
                      </w:r>
                    </w:p>
                    <w:p w14:paraId="6DDCC1E4" w14:textId="77777777" w:rsidR="00EA7712" w:rsidRDefault="00EA7712" w:rsidP="00EA771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Boiling point</w:t>
                      </w:r>
                    </w:p>
                    <w:p w14:paraId="49073FDD" w14:textId="77777777" w:rsidR="00EA7712" w:rsidRPr="00222E9E" w:rsidRDefault="00EA7712" w:rsidP="00EA771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Molecular size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A7712">
        <w:t>Use the words in the box in your answer.</w:t>
      </w:r>
    </w:p>
    <w:p w14:paraId="1B74AFE6" w14:textId="3776B211" w:rsidR="00EA7712" w:rsidRDefault="00EA7712" w:rsidP="00EA7712">
      <w:pPr>
        <w:pStyle w:val="ListParagraph"/>
        <w:rPr>
          <w:rFonts w:ascii="Arial" w:hAnsi="Arial" w:cs="Arial"/>
        </w:rPr>
      </w:pPr>
    </w:p>
    <w:p w14:paraId="668CBDF4" w14:textId="45D9A553" w:rsidR="00EA7712" w:rsidRDefault="00EA7712" w:rsidP="00EA7712">
      <w:pPr>
        <w:pStyle w:val="ListParagraph"/>
        <w:rPr>
          <w:rFonts w:ascii="Arial" w:hAnsi="Arial" w:cs="Arial"/>
        </w:rPr>
      </w:pPr>
    </w:p>
    <w:p w14:paraId="40602AB5" w14:textId="60769F65" w:rsidR="00EA7712" w:rsidRDefault="00EA7712" w:rsidP="00EA7712">
      <w:pPr>
        <w:pStyle w:val="ListParagraph"/>
        <w:rPr>
          <w:rFonts w:ascii="Arial" w:hAnsi="Arial" w:cs="Arial"/>
        </w:rPr>
      </w:pPr>
    </w:p>
    <w:p w14:paraId="44533F44" w14:textId="77777777" w:rsidR="00EA7712" w:rsidRDefault="00EA7712" w:rsidP="00EA7712">
      <w:pPr>
        <w:pStyle w:val="ListParagraph"/>
        <w:rPr>
          <w:rFonts w:ascii="Arial" w:hAnsi="Arial" w:cs="Arial"/>
        </w:rPr>
      </w:pPr>
    </w:p>
    <w:p w14:paraId="48AEE18E" w14:textId="77777777" w:rsidR="00EA7712" w:rsidRDefault="00EA7712" w:rsidP="00EA7712">
      <w:pPr>
        <w:pStyle w:val="ListParagraph"/>
        <w:rPr>
          <w:rFonts w:ascii="Arial" w:hAnsi="Arial" w:cs="Arial"/>
        </w:rPr>
      </w:pPr>
    </w:p>
    <w:p w14:paraId="780FD3DB" w14:textId="77777777" w:rsidR="00EA7712" w:rsidRDefault="00EA7712" w:rsidP="00EA7712">
      <w:pPr>
        <w:pStyle w:val="ListParagraph"/>
        <w:rPr>
          <w:rFonts w:ascii="Arial" w:hAnsi="Arial" w:cs="Arial"/>
        </w:rPr>
      </w:pPr>
    </w:p>
    <w:p w14:paraId="123F7F82" w14:textId="0EE5B3D8" w:rsidR="00EA7712" w:rsidRDefault="00EA7712" w:rsidP="00EA7712">
      <w:pPr>
        <w:pStyle w:val="ListParagraph"/>
        <w:rPr>
          <w:rFonts w:ascii="Arial" w:hAnsi="Arial" w:cs="Arial"/>
        </w:rPr>
      </w:pPr>
    </w:p>
    <w:p w14:paraId="290B56F3" w14:textId="77777777" w:rsidR="00EA7712" w:rsidRDefault="00EA7712" w:rsidP="00EA7712">
      <w:pPr>
        <w:pStyle w:val="ListParagraph"/>
        <w:rPr>
          <w:rFonts w:ascii="Arial" w:hAnsi="Arial" w:cs="Arial"/>
        </w:rPr>
      </w:pPr>
    </w:p>
    <w:p w14:paraId="33136F03" w14:textId="1F591598" w:rsidR="00EA7712" w:rsidRDefault="00EA7712" w:rsidP="00EA7712">
      <w:pPr>
        <w:pStyle w:val="ListParagraph"/>
        <w:rPr>
          <w:rFonts w:ascii="Arial" w:hAnsi="Arial" w:cs="Arial"/>
        </w:rPr>
      </w:pPr>
    </w:p>
    <w:p w14:paraId="0B968B8D" w14:textId="77777777" w:rsidR="00EA7712" w:rsidRDefault="00EA7712" w:rsidP="00EA7712">
      <w:pPr>
        <w:pStyle w:val="ListParagraph"/>
        <w:rPr>
          <w:rFonts w:ascii="Arial" w:hAnsi="Arial" w:cs="Arial"/>
        </w:rPr>
      </w:pPr>
    </w:p>
    <w:p w14:paraId="29746250" w14:textId="14AB2A5E" w:rsidR="00EA7712" w:rsidRDefault="00EA7712" w:rsidP="00EA7712">
      <w:pPr>
        <w:pStyle w:val="ListParagraph"/>
        <w:rPr>
          <w:rFonts w:ascii="Arial" w:hAnsi="Arial" w:cs="Arial"/>
        </w:rPr>
      </w:pPr>
    </w:p>
    <w:p w14:paraId="70EC527A" w14:textId="0DD069C4" w:rsidR="00EA7712" w:rsidRDefault="00EA7712" w:rsidP="00EA7712">
      <w:pPr>
        <w:pStyle w:val="ListParagraph"/>
        <w:rPr>
          <w:rFonts w:ascii="Arial" w:hAnsi="Arial" w:cs="Arial"/>
        </w:rPr>
      </w:pPr>
    </w:p>
    <w:p w14:paraId="59DF26C3" w14:textId="142C01FA" w:rsidR="001D0B39" w:rsidRDefault="001D0B39" w:rsidP="00EA7712">
      <w:pPr>
        <w:pStyle w:val="ListParagraph"/>
        <w:rPr>
          <w:rFonts w:ascii="Arial" w:hAnsi="Arial" w:cs="Arial"/>
        </w:rPr>
      </w:pPr>
    </w:p>
    <w:p w14:paraId="3BB3F169" w14:textId="1C92AF01" w:rsidR="001D0B39" w:rsidRDefault="001D0B39" w:rsidP="00EA7712">
      <w:pPr>
        <w:pStyle w:val="ListParagraph"/>
        <w:rPr>
          <w:rFonts w:ascii="Arial" w:hAnsi="Arial" w:cs="Arial"/>
        </w:rPr>
      </w:pPr>
    </w:p>
    <w:p w14:paraId="1E20BEA6" w14:textId="3C03153D" w:rsidR="001D0B39" w:rsidRDefault="001D0B39" w:rsidP="00EA7712">
      <w:pPr>
        <w:pStyle w:val="ListParagraph"/>
        <w:rPr>
          <w:rFonts w:ascii="Arial" w:hAnsi="Arial" w:cs="Arial"/>
        </w:rPr>
      </w:pPr>
    </w:p>
    <w:p w14:paraId="29BC85E0" w14:textId="5D52963B" w:rsidR="001D0B39" w:rsidRDefault="003B111D" w:rsidP="00EA7712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2FA4FC0" wp14:editId="3EBCA823">
                <wp:simplePos x="0" y="0"/>
                <wp:positionH relativeFrom="margin">
                  <wp:posOffset>436245</wp:posOffset>
                </wp:positionH>
                <wp:positionV relativeFrom="paragraph">
                  <wp:posOffset>7620</wp:posOffset>
                </wp:positionV>
                <wp:extent cx="17716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F7EB0" w14:textId="058E6223" w:rsidR="001D0B39" w:rsidRPr="003B111D" w:rsidRDefault="001D0B39" w:rsidP="003B111D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B111D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Source: Royal Society of 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FA4FC0" id="_x0000_s1027" type="#_x0000_t202" style="position:absolute;left:0;text-align:left;margin-left:34.35pt;margin-top:.6pt;width:139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QoIgIAACU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" stroked="f">
                <v:textbox style="mso-fit-shape-to-text:t">
                  <w:txbxContent>
                    <w:p w14:paraId="646F7EB0" w14:textId="058E6223" w:rsidR="001D0B39" w:rsidRPr="003B111D" w:rsidRDefault="001D0B39" w:rsidP="003B111D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B111D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>Source: Royal Society of Chemistry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05C5A" w14:textId="11804418" w:rsidR="001D0B39" w:rsidRPr="003B111D" w:rsidRDefault="001D0B39" w:rsidP="003B111D">
      <w:pPr>
        <w:rPr>
          <w:rFonts w:ascii="Arial" w:hAnsi="Arial" w:cs="Arial"/>
        </w:rPr>
      </w:pPr>
    </w:p>
    <w:p w14:paraId="54A9EEF6" w14:textId="16AC55AD" w:rsidR="00F21BFD" w:rsidRDefault="00F21BFD" w:rsidP="00EA7712">
      <w:pPr>
        <w:pStyle w:val="Answertext"/>
        <w:rPr>
          <w:rStyle w:val="AnswercontextChar"/>
        </w:rPr>
      </w:pPr>
    </w:p>
    <w:p w14:paraId="6C5F9879" w14:textId="2A6956DD" w:rsidR="001C4D38" w:rsidRDefault="001C4D38" w:rsidP="00EA7712">
      <w:pPr>
        <w:pStyle w:val="Answertext"/>
        <w:rPr>
          <w:rStyle w:val="AnswercontextChar"/>
        </w:rPr>
      </w:pPr>
    </w:p>
    <w:p w14:paraId="26362E55" w14:textId="079C48C0" w:rsidR="001C4D38" w:rsidRDefault="001C4D38" w:rsidP="00EA7712">
      <w:pPr>
        <w:pStyle w:val="Answertext"/>
        <w:rPr>
          <w:rStyle w:val="AnswercontextChar"/>
        </w:rPr>
      </w:pPr>
    </w:p>
    <w:p w14:paraId="119FA75F" w14:textId="34E4B523" w:rsidR="001C4D38" w:rsidRDefault="001C4D38" w:rsidP="00EA7712">
      <w:pPr>
        <w:pStyle w:val="Answertext"/>
        <w:rPr>
          <w:rStyle w:val="AnswercontextChar"/>
        </w:rPr>
      </w:pPr>
    </w:p>
    <w:p w14:paraId="4505E073" w14:textId="0D80625D" w:rsidR="001C4D38" w:rsidRDefault="001C4D38" w:rsidP="00EA7712">
      <w:pPr>
        <w:pStyle w:val="Answertext"/>
        <w:rPr>
          <w:rStyle w:val="AnswercontextChar"/>
        </w:rPr>
      </w:pPr>
    </w:p>
    <w:p w14:paraId="114A414F" w14:textId="68B83E07" w:rsidR="001C4D38" w:rsidRDefault="001C4D38" w:rsidP="00EA7712">
      <w:pPr>
        <w:pStyle w:val="Answertext"/>
        <w:rPr>
          <w:rStyle w:val="AnswercontextChar"/>
        </w:rPr>
      </w:pPr>
    </w:p>
    <w:p w14:paraId="7F307392" w14:textId="00CEB0DD" w:rsidR="001C4D38" w:rsidRDefault="001C4D38" w:rsidP="00EA7712">
      <w:pPr>
        <w:pStyle w:val="Answertext"/>
        <w:rPr>
          <w:rStyle w:val="AnswercontextChar"/>
        </w:rPr>
      </w:pPr>
    </w:p>
    <w:p w14:paraId="1463B57A" w14:textId="5035BCB9" w:rsidR="001C4D38" w:rsidRDefault="001C4D38" w:rsidP="00EA7712">
      <w:pPr>
        <w:pStyle w:val="Answertext"/>
        <w:rPr>
          <w:rStyle w:val="AnswercontextChar"/>
        </w:rPr>
      </w:pPr>
    </w:p>
    <w:p w14:paraId="78BCF9D3" w14:textId="67AD2923" w:rsidR="00F21BFD" w:rsidRDefault="00F21BFD" w:rsidP="00EA7712">
      <w:pPr>
        <w:pStyle w:val="Answertext"/>
      </w:pPr>
    </w:p>
    <w:p w14:paraId="791012D5" w14:textId="174D0B7F" w:rsidR="00F21BFD" w:rsidRDefault="00F21BFD" w:rsidP="00EA7712">
      <w:pPr>
        <w:pStyle w:val="Answertext"/>
      </w:pPr>
    </w:p>
    <w:p w14:paraId="01BECC00" w14:textId="77777777" w:rsidR="003B111D" w:rsidRDefault="003B111D" w:rsidP="00EA7712">
      <w:pPr>
        <w:pStyle w:val="Answertext"/>
      </w:pPr>
    </w:p>
    <w:p w14:paraId="4C315487" w14:textId="77777777" w:rsidR="00EA7712" w:rsidRDefault="00EA7712" w:rsidP="00EA7712">
      <w:pPr>
        <w:pStyle w:val="Question"/>
        <w:numPr>
          <w:ilvl w:val="1"/>
          <w:numId w:val="11"/>
        </w:numPr>
        <w:spacing w:line="256" w:lineRule="auto"/>
      </w:pPr>
      <w:r>
        <w:t>Crude oil is a finite energy resource.</w:t>
      </w:r>
    </w:p>
    <w:p w14:paraId="1B8495F6" w14:textId="354E927A" w:rsidR="00EA7712" w:rsidRDefault="00375149" w:rsidP="00EA7712">
      <w:pPr>
        <w:pStyle w:val="Questioncontext"/>
      </w:pPr>
      <w:r>
        <w:t>What does</w:t>
      </w:r>
      <w:r w:rsidR="00EA7712">
        <w:t xml:space="preserve"> ‘finite</w:t>
      </w:r>
      <w:r w:rsidR="003C7208">
        <w:t xml:space="preserve"> resource</w:t>
      </w:r>
      <w:r>
        <w:t>’ mean?</w:t>
      </w:r>
    </w:p>
    <w:p w14:paraId="3F98783D" w14:textId="782035E7" w:rsidR="001C4D38" w:rsidRPr="00F21BFD" w:rsidRDefault="001C4D38" w:rsidP="00F21BFD">
      <w:pPr>
        <w:pStyle w:val="Answertext"/>
      </w:pPr>
      <w:r>
        <w:rPr>
          <w:rStyle w:val="AnswercontextChar"/>
        </w:rPr>
        <w:t xml:space="preserve"> </w:t>
      </w:r>
    </w:p>
    <w:p w14:paraId="10DA901C" w14:textId="441745FD" w:rsidR="00EA7712" w:rsidRDefault="00EA7712" w:rsidP="00EA7712">
      <w:pPr>
        <w:pStyle w:val="Question"/>
        <w:numPr>
          <w:ilvl w:val="1"/>
          <w:numId w:val="11"/>
        </w:numPr>
        <w:spacing w:line="256" w:lineRule="auto"/>
      </w:pPr>
      <w:r>
        <w:lastRenderedPageBreak/>
        <w:t>Products from crude oil are of crucial importance to us, and our lives would be very different without these.</w:t>
      </w:r>
    </w:p>
    <w:p w14:paraId="2BD73DD1" w14:textId="5B22FF86" w:rsidR="00EA7712" w:rsidRDefault="00EA7712" w:rsidP="00EA7712">
      <w:pPr>
        <w:pStyle w:val="Questioncontext"/>
      </w:pPr>
      <w:r>
        <w:t>State two important products made from crude oil that are not mentioned in the above diagram.</w:t>
      </w:r>
    </w:p>
    <w:p w14:paraId="39AA82B5" w14:textId="6DADFCC6" w:rsidR="001C4D38" w:rsidRPr="001C4D38" w:rsidRDefault="001C4D38" w:rsidP="001C4D38">
      <w:pPr>
        <w:pStyle w:val="Answertext"/>
        <w:rPr>
          <w:b/>
          <w:iCs w:val="0"/>
          <w:shd w:val="clear" w:color="auto" w:fill="F2F2F2" w:themeFill="background1" w:themeFillShade="F2"/>
        </w:rPr>
      </w:pPr>
      <w:r>
        <w:rPr>
          <w:rStyle w:val="AnswercontextChar"/>
        </w:rPr>
        <w:t xml:space="preserve"> </w:t>
      </w:r>
    </w:p>
    <w:p w14:paraId="4BE9D844" w14:textId="2712714E" w:rsidR="00EA7712" w:rsidRDefault="00EA7712" w:rsidP="00EA7712">
      <w:pPr>
        <w:pStyle w:val="Question"/>
        <w:numPr>
          <w:ilvl w:val="0"/>
          <w:numId w:val="11"/>
        </w:numPr>
      </w:pPr>
      <w:r>
        <w:t>Crude oil is a complicated mixture of hydrocarbons, many of which are alkanes.</w:t>
      </w:r>
    </w:p>
    <w:tbl>
      <w:tblPr>
        <w:tblStyle w:val="TableGrid"/>
        <w:tblpPr w:leftFromText="180" w:rightFromText="180" w:vertAnchor="text" w:horzAnchor="page" w:tblpX="1891" w:tblpY="770"/>
        <w:tblW w:w="0" w:type="auto"/>
        <w:tblLook w:val="04A0" w:firstRow="1" w:lastRow="0" w:firstColumn="1" w:lastColumn="0" w:noHBand="0" w:noVBand="1"/>
      </w:tblPr>
      <w:tblGrid>
        <w:gridCol w:w="2805"/>
        <w:gridCol w:w="2126"/>
      </w:tblGrid>
      <w:tr w:rsidR="00C93265" w:rsidRPr="00B74CAC" w14:paraId="71CE462C" w14:textId="77777777" w:rsidTr="007D4CBD">
        <w:tc>
          <w:tcPr>
            <w:tcW w:w="2805" w:type="dxa"/>
            <w:shd w:val="clear" w:color="auto" w:fill="D9D9D9" w:themeFill="background1" w:themeFillShade="D9"/>
          </w:tcPr>
          <w:p w14:paraId="22E668C9" w14:textId="77777777" w:rsidR="00C93265" w:rsidRPr="00EA7712" w:rsidRDefault="00C93265" w:rsidP="00C9326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EA7712">
              <w:rPr>
                <w:rFonts w:ascii="Arial" w:hAnsi="Arial" w:cs="Arial"/>
                <w:b/>
                <w:bCs/>
              </w:rPr>
              <w:t>Number of carbon atoms in alkane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C4EB04C" w14:textId="77777777" w:rsidR="00C93265" w:rsidRPr="00EA7712" w:rsidRDefault="00C93265" w:rsidP="00C9326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EA7712">
              <w:rPr>
                <w:rFonts w:ascii="Arial" w:hAnsi="Arial" w:cs="Arial"/>
                <w:b/>
                <w:bCs/>
              </w:rPr>
              <w:t>Boiling point in °C</w:t>
            </w:r>
          </w:p>
        </w:tc>
      </w:tr>
      <w:tr w:rsidR="00C93265" w:rsidRPr="00B74CAC" w14:paraId="2B27A386" w14:textId="77777777" w:rsidTr="00C93265">
        <w:trPr>
          <w:trHeight w:val="301"/>
        </w:trPr>
        <w:tc>
          <w:tcPr>
            <w:tcW w:w="2805" w:type="dxa"/>
            <w:vAlign w:val="bottom"/>
          </w:tcPr>
          <w:p w14:paraId="1166FBDA" w14:textId="77777777" w:rsidR="00C93265" w:rsidRPr="00B74CAC" w:rsidRDefault="00C93265" w:rsidP="00C932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74CA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26" w:type="dxa"/>
            <w:vAlign w:val="bottom"/>
          </w:tcPr>
          <w:p w14:paraId="36D88308" w14:textId="77777777" w:rsidR="00C93265" w:rsidRPr="00B74CAC" w:rsidRDefault="00C93265" w:rsidP="00C93265">
            <w:pPr>
              <w:pStyle w:val="ListParagraph"/>
              <w:tabs>
                <w:tab w:val="decimal" w:pos="1029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  <w:r w:rsidRPr="00B74CAC">
              <w:rPr>
                <w:rFonts w:ascii="Arial" w:hAnsi="Arial" w:cs="Arial"/>
                <w:color w:val="000000"/>
              </w:rPr>
              <w:t>162</w:t>
            </w:r>
          </w:p>
        </w:tc>
      </w:tr>
      <w:tr w:rsidR="00C93265" w:rsidRPr="00B74CAC" w14:paraId="0668B5BA" w14:textId="77777777" w:rsidTr="00C93265">
        <w:tc>
          <w:tcPr>
            <w:tcW w:w="2805" w:type="dxa"/>
            <w:vAlign w:val="bottom"/>
          </w:tcPr>
          <w:p w14:paraId="2AB90873" w14:textId="77777777" w:rsidR="00C93265" w:rsidRPr="00B74CAC" w:rsidRDefault="00C93265" w:rsidP="00C932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74CA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26" w:type="dxa"/>
            <w:vAlign w:val="bottom"/>
          </w:tcPr>
          <w:p w14:paraId="1785E32B" w14:textId="77777777" w:rsidR="00C93265" w:rsidRPr="00B74CAC" w:rsidRDefault="00C93265" w:rsidP="00C93265">
            <w:pPr>
              <w:pStyle w:val="ListParagraph"/>
              <w:tabs>
                <w:tab w:val="decimal" w:pos="102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  <w:r w:rsidRPr="00B74CAC">
              <w:rPr>
                <w:rFonts w:ascii="Arial" w:hAnsi="Arial" w:cs="Arial"/>
                <w:color w:val="000000"/>
              </w:rPr>
              <w:t>89</w:t>
            </w:r>
          </w:p>
        </w:tc>
      </w:tr>
      <w:tr w:rsidR="00C93265" w:rsidRPr="00B74CAC" w14:paraId="6CB9F582" w14:textId="77777777" w:rsidTr="00C93265">
        <w:tc>
          <w:tcPr>
            <w:tcW w:w="2805" w:type="dxa"/>
            <w:vAlign w:val="bottom"/>
          </w:tcPr>
          <w:p w14:paraId="7A105085" w14:textId="77777777" w:rsidR="00C93265" w:rsidRPr="00B74CAC" w:rsidRDefault="00C93265" w:rsidP="00C932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74CA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26" w:type="dxa"/>
            <w:vAlign w:val="bottom"/>
          </w:tcPr>
          <w:p w14:paraId="5EEE081C" w14:textId="77777777" w:rsidR="00C93265" w:rsidRPr="00B74CAC" w:rsidRDefault="00C93265" w:rsidP="00C93265">
            <w:pPr>
              <w:pStyle w:val="ListParagraph"/>
              <w:tabs>
                <w:tab w:val="decimal" w:pos="102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  <w:r w:rsidRPr="00B74CAC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C93265" w:rsidRPr="00B74CAC" w14:paraId="40E65B75" w14:textId="77777777" w:rsidTr="00C93265">
        <w:tc>
          <w:tcPr>
            <w:tcW w:w="2805" w:type="dxa"/>
            <w:vAlign w:val="bottom"/>
          </w:tcPr>
          <w:p w14:paraId="350C662D" w14:textId="77777777" w:rsidR="00C93265" w:rsidRPr="00B74CAC" w:rsidRDefault="00C93265" w:rsidP="00C932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74C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126" w:type="dxa"/>
            <w:vAlign w:val="bottom"/>
          </w:tcPr>
          <w:p w14:paraId="37B8A031" w14:textId="77777777" w:rsidR="00C93265" w:rsidRPr="00B74CAC" w:rsidRDefault="00C93265" w:rsidP="00C93265">
            <w:pPr>
              <w:pStyle w:val="ListParagraph"/>
              <w:tabs>
                <w:tab w:val="decimal" w:pos="102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  <w:r w:rsidRPr="00B74CAC">
              <w:rPr>
                <w:rFonts w:ascii="Arial" w:hAnsi="Arial" w:cs="Arial"/>
                <w:color w:val="000000"/>
              </w:rPr>
              <w:t>0.5</w:t>
            </w:r>
          </w:p>
        </w:tc>
      </w:tr>
      <w:tr w:rsidR="00C93265" w:rsidRPr="00B74CAC" w14:paraId="34ADFE5E" w14:textId="77777777" w:rsidTr="00C93265">
        <w:tc>
          <w:tcPr>
            <w:tcW w:w="2805" w:type="dxa"/>
            <w:vAlign w:val="bottom"/>
          </w:tcPr>
          <w:p w14:paraId="604F614E" w14:textId="77777777" w:rsidR="00C93265" w:rsidRPr="00B74CAC" w:rsidRDefault="00C93265" w:rsidP="00C932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74CA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126" w:type="dxa"/>
            <w:vAlign w:val="bottom"/>
          </w:tcPr>
          <w:p w14:paraId="6054EA51" w14:textId="77777777" w:rsidR="00C93265" w:rsidRPr="00B74CAC" w:rsidRDefault="00C93265" w:rsidP="00C93265">
            <w:pPr>
              <w:pStyle w:val="ListParagraph"/>
              <w:tabs>
                <w:tab w:val="decimal" w:pos="1029"/>
              </w:tabs>
              <w:jc w:val="right"/>
              <w:rPr>
                <w:rFonts w:ascii="Arial" w:hAnsi="Arial" w:cs="Arial"/>
              </w:rPr>
            </w:pPr>
            <w:r w:rsidRPr="00B74CAC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C93265" w:rsidRPr="00B74CAC" w14:paraId="3A78957F" w14:textId="77777777" w:rsidTr="00C93265">
        <w:tc>
          <w:tcPr>
            <w:tcW w:w="2805" w:type="dxa"/>
            <w:vAlign w:val="bottom"/>
          </w:tcPr>
          <w:p w14:paraId="120426EE" w14:textId="77777777" w:rsidR="00C93265" w:rsidRPr="00B74CAC" w:rsidRDefault="00C93265" w:rsidP="00C932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74CA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126" w:type="dxa"/>
            <w:vAlign w:val="bottom"/>
          </w:tcPr>
          <w:p w14:paraId="44563694" w14:textId="77777777" w:rsidR="00C93265" w:rsidRPr="00B74CAC" w:rsidRDefault="00C93265" w:rsidP="00C93265">
            <w:pPr>
              <w:pStyle w:val="ListParagraph"/>
              <w:tabs>
                <w:tab w:val="decimal" w:pos="1029"/>
              </w:tabs>
              <w:jc w:val="right"/>
              <w:rPr>
                <w:rFonts w:ascii="Arial" w:hAnsi="Arial" w:cs="Arial"/>
              </w:rPr>
            </w:pPr>
            <w:r w:rsidRPr="00B74CAC">
              <w:rPr>
                <w:rFonts w:ascii="Arial" w:hAnsi="Arial" w:cs="Arial"/>
                <w:color w:val="000000"/>
              </w:rPr>
              <w:t>69</w:t>
            </w:r>
          </w:p>
        </w:tc>
      </w:tr>
    </w:tbl>
    <w:p w14:paraId="651A96C5" w14:textId="0EF70A5A" w:rsidR="00EA7712" w:rsidRPr="002D452C" w:rsidRDefault="00EA7712" w:rsidP="00EA7712">
      <w:pPr>
        <w:pStyle w:val="Questioncontext"/>
      </w:pPr>
      <w:r>
        <w:t>The boiling points of the first six members of the alkane homologous series are shown in the table below.</w:t>
      </w:r>
    </w:p>
    <w:p w14:paraId="4816FD40" w14:textId="3F0BF8C9" w:rsidR="00EA7712" w:rsidRDefault="00EA7712" w:rsidP="00EA7712">
      <w:pPr>
        <w:pStyle w:val="ListParagraph"/>
        <w:ind w:left="1080"/>
        <w:rPr>
          <w:rFonts w:ascii="Arial" w:hAnsi="Arial" w:cs="Arial"/>
        </w:rPr>
      </w:pPr>
    </w:p>
    <w:p w14:paraId="49541415" w14:textId="39933409" w:rsidR="00C93265" w:rsidRDefault="00C93265" w:rsidP="00EA7712">
      <w:pPr>
        <w:pStyle w:val="ListParagraph"/>
        <w:ind w:left="1080"/>
        <w:rPr>
          <w:rFonts w:ascii="Arial" w:hAnsi="Arial" w:cs="Arial"/>
        </w:rPr>
      </w:pPr>
    </w:p>
    <w:p w14:paraId="5F3FFEE8" w14:textId="3522E89E" w:rsidR="00C93265" w:rsidRDefault="00C93265" w:rsidP="00EA7712">
      <w:pPr>
        <w:pStyle w:val="ListParagraph"/>
        <w:ind w:left="1080"/>
        <w:rPr>
          <w:rFonts w:ascii="Arial" w:hAnsi="Arial" w:cs="Arial"/>
        </w:rPr>
      </w:pPr>
    </w:p>
    <w:p w14:paraId="1742C32D" w14:textId="77465DA7" w:rsidR="00C93265" w:rsidRDefault="00C93265" w:rsidP="00EA7712">
      <w:pPr>
        <w:pStyle w:val="ListParagraph"/>
        <w:ind w:left="1080"/>
        <w:rPr>
          <w:rFonts w:ascii="Arial" w:hAnsi="Arial" w:cs="Arial"/>
        </w:rPr>
      </w:pPr>
    </w:p>
    <w:p w14:paraId="6183B45F" w14:textId="14AB7F26" w:rsidR="00C93265" w:rsidRDefault="00C93265" w:rsidP="00EA7712">
      <w:pPr>
        <w:pStyle w:val="ListParagraph"/>
        <w:ind w:left="1080"/>
        <w:rPr>
          <w:rFonts w:ascii="Arial" w:hAnsi="Arial" w:cs="Arial"/>
        </w:rPr>
      </w:pPr>
    </w:p>
    <w:p w14:paraId="12399818" w14:textId="77777777" w:rsidR="00C93265" w:rsidRDefault="00C93265" w:rsidP="00EA7712">
      <w:pPr>
        <w:pStyle w:val="ListParagraph"/>
        <w:ind w:left="1080"/>
        <w:rPr>
          <w:rFonts w:ascii="Arial" w:hAnsi="Arial" w:cs="Arial"/>
        </w:rPr>
      </w:pPr>
    </w:p>
    <w:p w14:paraId="619DE6E2" w14:textId="2D582A73" w:rsidR="00EA7712" w:rsidRPr="0070684E" w:rsidRDefault="00EA7712" w:rsidP="0070684E">
      <w:pPr>
        <w:rPr>
          <w:rFonts w:ascii="Arial" w:hAnsi="Arial" w:cs="Arial"/>
        </w:rPr>
      </w:pPr>
    </w:p>
    <w:p w14:paraId="01AF53A8" w14:textId="448FA02E" w:rsidR="00EA7712" w:rsidRDefault="00EA7712" w:rsidP="005544C7">
      <w:pPr>
        <w:pStyle w:val="Question"/>
        <w:numPr>
          <w:ilvl w:val="1"/>
          <w:numId w:val="11"/>
        </w:numPr>
        <w:spacing w:line="256" w:lineRule="auto"/>
      </w:pPr>
      <w:r>
        <w:t>Plot the number of carbon atoms on the horizontal axis and the boiling point on the vertical axis on the graph below.</w:t>
      </w:r>
    </w:p>
    <w:p w14:paraId="3E29088E" w14:textId="3654D65E" w:rsidR="00EA7712" w:rsidRDefault="00D330AD" w:rsidP="00EA7712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08DAEEE" wp14:editId="1AEA54E9">
            <wp:simplePos x="0" y="0"/>
            <wp:positionH relativeFrom="page">
              <wp:posOffset>1028700</wp:posOffset>
            </wp:positionH>
            <wp:positionV relativeFrom="paragraph">
              <wp:posOffset>13335</wp:posOffset>
            </wp:positionV>
            <wp:extent cx="5537200" cy="3873500"/>
            <wp:effectExtent l="0" t="0" r="6350" b="12700"/>
            <wp:wrapTight wrapText="bothSides">
              <wp:wrapPolygon edited="0">
                <wp:start x="0" y="0"/>
                <wp:lineTo x="0" y="21565"/>
                <wp:lineTo x="21550" y="21565"/>
                <wp:lineTo x="21550" y="0"/>
                <wp:lineTo x="0" y="0"/>
              </wp:wrapPolygon>
            </wp:wrapTight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6095981F-0FEB-4089-934A-D3D81B1047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A1617" w14:textId="741966A1" w:rsidR="00EA7712" w:rsidRDefault="00EA7712" w:rsidP="00EA7712">
      <w:pPr>
        <w:rPr>
          <w:rFonts w:ascii="Arial" w:hAnsi="Arial" w:cs="Arial"/>
        </w:rPr>
      </w:pPr>
    </w:p>
    <w:p w14:paraId="1A6E4D6B" w14:textId="32E63FF2" w:rsidR="00EA7712" w:rsidRDefault="00EA7712" w:rsidP="00EA7712">
      <w:pPr>
        <w:rPr>
          <w:rFonts w:ascii="Arial" w:hAnsi="Arial" w:cs="Arial"/>
        </w:rPr>
      </w:pPr>
    </w:p>
    <w:p w14:paraId="149CCC47" w14:textId="424B8739" w:rsidR="00EA7712" w:rsidRDefault="00EA7712" w:rsidP="00EA7712">
      <w:pPr>
        <w:rPr>
          <w:rFonts w:ascii="Arial" w:hAnsi="Arial" w:cs="Arial"/>
        </w:rPr>
      </w:pPr>
    </w:p>
    <w:p w14:paraId="5E55816E" w14:textId="77777777" w:rsidR="00EA7712" w:rsidRDefault="00EA7712" w:rsidP="00EA7712">
      <w:pPr>
        <w:rPr>
          <w:rFonts w:ascii="Arial" w:hAnsi="Arial" w:cs="Arial"/>
        </w:rPr>
      </w:pPr>
    </w:p>
    <w:p w14:paraId="1153374D" w14:textId="77777777" w:rsidR="00EA7712" w:rsidRDefault="00EA7712" w:rsidP="00EA7712">
      <w:pPr>
        <w:rPr>
          <w:rFonts w:ascii="Arial" w:hAnsi="Arial" w:cs="Arial"/>
        </w:rPr>
      </w:pPr>
    </w:p>
    <w:p w14:paraId="407D2C63" w14:textId="77777777" w:rsidR="00EA7712" w:rsidRDefault="00EA7712" w:rsidP="00EA7712">
      <w:pPr>
        <w:rPr>
          <w:rFonts w:ascii="Arial" w:hAnsi="Arial" w:cs="Arial"/>
        </w:rPr>
      </w:pPr>
    </w:p>
    <w:p w14:paraId="1D1C9A46" w14:textId="77777777" w:rsidR="00EA7712" w:rsidRDefault="00EA7712" w:rsidP="00EA7712">
      <w:pPr>
        <w:rPr>
          <w:rFonts w:ascii="Arial" w:hAnsi="Arial" w:cs="Arial"/>
        </w:rPr>
      </w:pPr>
    </w:p>
    <w:p w14:paraId="4483BD33" w14:textId="77777777" w:rsidR="00EA7712" w:rsidRPr="00D330AD" w:rsidRDefault="00EA7712" w:rsidP="00D330AD">
      <w:pPr>
        <w:rPr>
          <w:rFonts w:ascii="Arial" w:hAnsi="Arial" w:cs="Arial"/>
        </w:rPr>
      </w:pPr>
    </w:p>
    <w:p w14:paraId="0CFE3741" w14:textId="55A5E10A" w:rsidR="00EA7712" w:rsidRDefault="00EA7712" w:rsidP="005544C7">
      <w:pPr>
        <w:pStyle w:val="Question"/>
        <w:numPr>
          <w:ilvl w:val="1"/>
          <w:numId w:val="11"/>
        </w:numPr>
        <w:spacing w:line="256" w:lineRule="auto"/>
      </w:pPr>
      <w:r>
        <w:lastRenderedPageBreak/>
        <w:t xml:space="preserve">Draw a line </w:t>
      </w:r>
      <w:r w:rsidR="001D0B39">
        <w:t xml:space="preserve">of best fit </w:t>
      </w:r>
      <w:r>
        <w:t>through these points.</w:t>
      </w:r>
    </w:p>
    <w:p w14:paraId="33E38C80" w14:textId="4FBC6D13" w:rsidR="00EA7712" w:rsidRPr="005544C7" w:rsidRDefault="001C4D38" w:rsidP="001C4D38">
      <w:r>
        <w:rPr>
          <w:rStyle w:val="AnswercontextChar"/>
        </w:rPr>
        <w:t xml:space="preserve"> </w:t>
      </w:r>
    </w:p>
    <w:p w14:paraId="3B91DB6C" w14:textId="301F1910" w:rsidR="00EA7712" w:rsidRDefault="003C7208" w:rsidP="005544C7">
      <w:pPr>
        <w:pStyle w:val="Question"/>
        <w:numPr>
          <w:ilvl w:val="1"/>
          <w:numId w:val="11"/>
        </w:numPr>
        <w:spacing w:line="256" w:lineRule="auto"/>
      </w:pPr>
      <w:r>
        <w:t>Use your graph to d</w:t>
      </w:r>
      <w:r w:rsidR="00EA7712">
        <w:t>escribe how the boiling point changes from two carbon atoms to six carbon atoms.</w:t>
      </w:r>
    </w:p>
    <w:p w14:paraId="1E22D732" w14:textId="51CCE600" w:rsidR="00EA7712" w:rsidRPr="005544C7" w:rsidRDefault="001C4D38" w:rsidP="005544C7">
      <w:pPr>
        <w:pStyle w:val="Answertext"/>
      </w:pPr>
      <w:r>
        <w:rPr>
          <w:rStyle w:val="AnswercontextChar"/>
        </w:rPr>
        <w:t xml:space="preserve"> </w:t>
      </w:r>
    </w:p>
    <w:p w14:paraId="39A6612C" w14:textId="083FE4CD" w:rsidR="00EA7712" w:rsidRDefault="00EA7712" w:rsidP="005544C7">
      <w:pPr>
        <w:pStyle w:val="Question"/>
        <w:numPr>
          <w:ilvl w:val="1"/>
          <w:numId w:val="11"/>
        </w:numPr>
        <w:spacing w:line="256" w:lineRule="auto"/>
      </w:pPr>
      <w:r>
        <w:t>Use your graph to determine the boiling point of the alkane with seven carbon atoms.</w:t>
      </w:r>
    </w:p>
    <w:p w14:paraId="49B523AE" w14:textId="0F8A84A4" w:rsidR="00EA7712" w:rsidRPr="005544C7" w:rsidRDefault="001C4D38" w:rsidP="005544C7">
      <w:pPr>
        <w:pStyle w:val="Answertext"/>
      </w:pPr>
      <w:r>
        <w:rPr>
          <w:rStyle w:val="AnswercontextChar"/>
        </w:rPr>
        <w:t xml:space="preserve"> </w:t>
      </w:r>
    </w:p>
    <w:p w14:paraId="4526B25C" w14:textId="0BEBE2F6" w:rsidR="00EA7712" w:rsidRDefault="00EA7712" w:rsidP="005544C7">
      <w:pPr>
        <w:pStyle w:val="Question"/>
        <w:numPr>
          <w:ilvl w:val="1"/>
          <w:numId w:val="11"/>
        </w:numPr>
        <w:spacing w:line="256" w:lineRule="auto"/>
      </w:pPr>
      <w:r>
        <w:t xml:space="preserve">Which of the hydrocarbons are gases at room temperature, 20 </w:t>
      </w:r>
      <w:r w:rsidRPr="000C51C1">
        <w:t>°</w:t>
      </w:r>
      <w:r>
        <w:t>C?</w:t>
      </w:r>
    </w:p>
    <w:p w14:paraId="0EEDA9CA" w14:textId="71C40BFD" w:rsidR="00EA7712" w:rsidRPr="005544C7" w:rsidRDefault="001C4D38" w:rsidP="0070684E">
      <w:pPr>
        <w:pStyle w:val="Answertext"/>
      </w:pPr>
      <w:r>
        <w:rPr>
          <w:rStyle w:val="AnswercontextChar"/>
        </w:rPr>
        <w:t xml:space="preserve"> </w:t>
      </w:r>
    </w:p>
    <w:p w14:paraId="4E975BFC" w14:textId="7753BB99" w:rsidR="00EA7712" w:rsidRDefault="00EA7712" w:rsidP="005544C7">
      <w:pPr>
        <w:pStyle w:val="Question"/>
        <w:numPr>
          <w:ilvl w:val="0"/>
          <w:numId w:val="11"/>
        </w:numPr>
      </w:pPr>
      <w:r w:rsidRPr="004F553A">
        <w:t xml:space="preserve">A sample </w:t>
      </w:r>
      <w:r>
        <w:t>of petrol (gasoline) was analysed by a chemist.</w:t>
      </w:r>
    </w:p>
    <w:p w14:paraId="1FB0B5D4" w14:textId="5152D24A" w:rsidR="00EA7712" w:rsidRDefault="00D330AD" w:rsidP="00891D01">
      <w:pPr>
        <w:pStyle w:val="Questioncontext"/>
        <w:ind w:hanging="294"/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88EF806" wp14:editId="76289F7A">
            <wp:simplePos x="0" y="0"/>
            <wp:positionH relativeFrom="margin">
              <wp:posOffset>4222142</wp:posOffset>
            </wp:positionH>
            <wp:positionV relativeFrom="paragraph">
              <wp:posOffset>3507</wp:posOffset>
            </wp:positionV>
            <wp:extent cx="1933575" cy="1216025"/>
            <wp:effectExtent l="0" t="0" r="9525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357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712">
        <w:t>She recorded a mass of petrol of 5.20 g.</w:t>
      </w:r>
    </w:p>
    <w:p w14:paraId="715A37F2" w14:textId="77777777" w:rsidR="00D330AD" w:rsidRDefault="00D330AD" w:rsidP="005544C7">
      <w:pPr>
        <w:pStyle w:val="Questioncontext"/>
      </w:pPr>
    </w:p>
    <w:p w14:paraId="593C5357" w14:textId="59C16208" w:rsidR="00EA7712" w:rsidRDefault="00891D01" w:rsidP="00891D01">
      <w:pPr>
        <w:pStyle w:val="Questioncontext"/>
        <w:ind w:hanging="294"/>
      </w:pPr>
      <w:r>
        <w:t xml:space="preserve">The analysis found </w:t>
      </w:r>
      <w:r w:rsidR="00EA7712">
        <w:t xml:space="preserve">a substance called </w:t>
      </w:r>
      <w:proofErr w:type="spellStart"/>
      <w:r w:rsidR="00EA7712">
        <w:t>decane</w:t>
      </w:r>
      <w:proofErr w:type="spellEnd"/>
      <w:r w:rsidR="003C7208">
        <w:t xml:space="preserve"> in the petrol</w:t>
      </w:r>
      <w:r w:rsidR="00EA7712">
        <w:t>.</w:t>
      </w:r>
    </w:p>
    <w:p w14:paraId="6FE0EF3F" w14:textId="77777777" w:rsidR="00D330AD" w:rsidRDefault="00D330AD" w:rsidP="005544C7">
      <w:pPr>
        <w:pStyle w:val="Questioncontext"/>
      </w:pPr>
    </w:p>
    <w:p w14:paraId="7A561BD3" w14:textId="23473195" w:rsidR="00EA7712" w:rsidRDefault="00EA7712" w:rsidP="00891D01">
      <w:pPr>
        <w:pStyle w:val="Questioncontext"/>
        <w:ind w:left="426"/>
      </w:pPr>
      <w:r>
        <w:t xml:space="preserve">The percentage of </w:t>
      </w:r>
      <w:proofErr w:type="spellStart"/>
      <w:r>
        <w:t>decane</w:t>
      </w:r>
      <w:proofErr w:type="spellEnd"/>
      <w:r>
        <w:t xml:space="preserve"> in the petrol sample was 4.8%, by m</w:t>
      </w:r>
      <w:bookmarkStart w:id="0" w:name="_GoBack"/>
      <w:bookmarkEnd w:id="0"/>
      <w:r>
        <w:t>ass.</w:t>
      </w:r>
    </w:p>
    <w:p w14:paraId="7D45F7F8" w14:textId="6E5C8A11" w:rsidR="00D330AD" w:rsidRDefault="00CD74B2" w:rsidP="005544C7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98CDDB6" wp14:editId="5D124442">
                <wp:simplePos x="0" y="0"/>
                <wp:positionH relativeFrom="margin">
                  <wp:posOffset>4474767</wp:posOffset>
                </wp:positionH>
                <wp:positionV relativeFrom="paragraph">
                  <wp:posOffset>132715</wp:posOffset>
                </wp:positionV>
                <wp:extent cx="177165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4596" w14:textId="0231DC3E" w:rsidR="00BF2785" w:rsidRPr="003B111D" w:rsidRDefault="00BF2785" w:rsidP="00BF2785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B111D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Source: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Envato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CDDB6" id="_x0000_s1028" type="#_x0000_t202" style="position:absolute;left:0;text-align:left;margin-left:352.35pt;margin-top:10.45pt;width:139.5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" stroked="f">
                <v:textbox style="mso-fit-shape-to-text:t">
                  <w:txbxContent>
                    <w:p w14:paraId="452D4596" w14:textId="0231DC3E" w:rsidR="00BF2785" w:rsidRPr="003B111D" w:rsidRDefault="00BF2785" w:rsidP="00BF2785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B111D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 xml:space="preserve">Source: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>Envato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66B15" w14:textId="7335B48D" w:rsidR="00EA7712" w:rsidRDefault="00EA7712" w:rsidP="00891D01">
      <w:pPr>
        <w:pStyle w:val="Questioncontext"/>
        <w:ind w:left="426"/>
      </w:pPr>
      <w:proofErr w:type="spellStart"/>
      <w:r w:rsidRPr="003E063C">
        <w:t>Decane</w:t>
      </w:r>
      <w:proofErr w:type="spellEnd"/>
      <w:r w:rsidRPr="003E063C">
        <w:t xml:space="preserve"> is an alkane containing </w:t>
      </w:r>
      <w:r>
        <w:t>ten</w:t>
      </w:r>
      <w:r w:rsidRPr="003E063C">
        <w:t xml:space="preserve"> carbon atoms in its molecule.</w:t>
      </w:r>
    </w:p>
    <w:p w14:paraId="6328EE9C" w14:textId="77777777" w:rsidR="00EA7712" w:rsidRDefault="00EA7712" w:rsidP="005544C7">
      <w:pPr>
        <w:pStyle w:val="Question"/>
        <w:numPr>
          <w:ilvl w:val="1"/>
          <w:numId w:val="11"/>
        </w:numPr>
        <w:spacing w:line="256" w:lineRule="auto"/>
      </w:pPr>
      <w:r>
        <w:t>Which two elements are present in alkanes?</w:t>
      </w:r>
    </w:p>
    <w:p w14:paraId="7D709B3D" w14:textId="2FAF881A" w:rsidR="00EA7712" w:rsidRPr="005544C7" w:rsidRDefault="001C4D38" w:rsidP="005544C7">
      <w:pPr>
        <w:pStyle w:val="Answertext"/>
      </w:pPr>
      <w:r>
        <w:rPr>
          <w:rStyle w:val="AnswercontextChar"/>
        </w:rPr>
        <w:t xml:space="preserve"> </w:t>
      </w:r>
    </w:p>
    <w:p w14:paraId="64007FF3" w14:textId="10B36664" w:rsidR="00EA7712" w:rsidRDefault="00EA7712" w:rsidP="005544C7">
      <w:pPr>
        <w:pStyle w:val="Question"/>
        <w:numPr>
          <w:ilvl w:val="1"/>
          <w:numId w:val="11"/>
        </w:numPr>
        <w:spacing w:line="256" w:lineRule="auto"/>
      </w:pPr>
      <w:r>
        <w:t>What is the general formula for an alkane?</w:t>
      </w:r>
    </w:p>
    <w:p w14:paraId="70F62765" w14:textId="692356D5" w:rsidR="00EA7712" w:rsidRPr="005544C7" w:rsidRDefault="001C4D38" w:rsidP="005544C7">
      <w:pPr>
        <w:pStyle w:val="Answertext"/>
      </w:pPr>
      <w:r>
        <w:rPr>
          <w:rStyle w:val="AnswercontextChar"/>
        </w:rPr>
        <w:t xml:space="preserve"> </w:t>
      </w:r>
    </w:p>
    <w:p w14:paraId="2E523060" w14:textId="7474F73E" w:rsidR="00EA7712" w:rsidRDefault="00EA7712" w:rsidP="005544C7">
      <w:pPr>
        <w:pStyle w:val="Question"/>
        <w:numPr>
          <w:ilvl w:val="1"/>
          <w:numId w:val="11"/>
        </w:numPr>
        <w:spacing w:line="256" w:lineRule="auto"/>
      </w:pPr>
      <w:r>
        <w:t xml:space="preserve">Use your answer to part b) to work out the molecular formula for </w:t>
      </w:r>
      <w:proofErr w:type="spellStart"/>
      <w:r>
        <w:t>decane</w:t>
      </w:r>
      <w:proofErr w:type="spellEnd"/>
      <w:r>
        <w:t>.</w:t>
      </w:r>
    </w:p>
    <w:p w14:paraId="59E4460D" w14:textId="702626BC" w:rsidR="00EA7712" w:rsidRPr="005544C7" w:rsidRDefault="001C4D38" w:rsidP="005544C7">
      <w:pPr>
        <w:pStyle w:val="Answertext"/>
      </w:pPr>
      <w:r>
        <w:rPr>
          <w:rStyle w:val="AnswercontextChar"/>
        </w:rPr>
        <w:t xml:space="preserve"> </w:t>
      </w:r>
    </w:p>
    <w:p w14:paraId="7E7AF9C3" w14:textId="4ECC9C5C" w:rsidR="005544C7" w:rsidRDefault="005544C7" w:rsidP="005544C7">
      <w:pPr>
        <w:pStyle w:val="Question"/>
        <w:spacing w:line="256" w:lineRule="auto"/>
      </w:pPr>
    </w:p>
    <w:p w14:paraId="2560359E" w14:textId="510168DF" w:rsidR="00EA7712" w:rsidRDefault="00EA7712" w:rsidP="005544C7">
      <w:pPr>
        <w:pStyle w:val="Question"/>
        <w:numPr>
          <w:ilvl w:val="1"/>
          <w:numId w:val="11"/>
        </w:numPr>
        <w:spacing w:line="256" w:lineRule="auto"/>
      </w:pPr>
      <w:r>
        <w:lastRenderedPageBreak/>
        <w:t xml:space="preserve">Complete the structure to show a </w:t>
      </w:r>
      <w:proofErr w:type="spellStart"/>
      <w:r>
        <w:t>decane</w:t>
      </w:r>
      <w:proofErr w:type="spellEnd"/>
      <w:r>
        <w:t xml:space="preserve"> molecule.</w:t>
      </w:r>
    </w:p>
    <w:p w14:paraId="76F5C084" w14:textId="5E737E1D" w:rsidR="00EA7712" w:rsidRDefault="005544C7" w:rsidP="005544C7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E2372DD" wp14:editId="6EAC1701">
            <wp:simplePos x="0" y="0"/>
            <wp:positionH relativeFrom="column">
              <wp:posOffset>800680</wp:posOffset>
            </wp:positionH>
            <wp:positionV relativeFrom="paragraph">
              <wp:posOffset>57564</wp:posOffset>
            </wp:positionV>
            <wp:extent cx="811033" cy="849389"/>
            <wp:effectExtent l="0" t="0" r="8255" b="8255"/>
            <wp:wrapNone/>
            <wp:docPr id="5" name="Picture 5" descr="C:\Users\Owner\AppData\Local\Microsoft\Windows\INetCache\Content.MSO\E7D206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MSO\E7D2063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575"/>
                    <a:stretch/>
                  </pic:blipFill>
                  <pic:spPr bwMode="auto">
                    <a:xfrm>
                      <a:off x="0" y="0"/>
                      <a:ext cx="811263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CE78B27" w14:textId="4978253B" w:rsidR="00EA7712" w:rsidRDefault="00EA7712" w:rsidP="005544C7">
      <w:pPr>
        <w:pStyle w:val="Answertext"/>
      </w:pPr>
    </w:p>
    <w:p w14:paraId="69D2331A" w14:textId="119CCE96" w:rsidR="00EA7712" w:rsidRDefault="00EA7712" w:rsidP="005544C7">
      <w:pPr>
        <w:pStyle w:val="Answertext"/>
      </w:pPr>
    </w:p>
    <w:p w14:paraId="3FFF67C7" w14:textId="77777777" w:rsidR="00EA7712" w:rsidRDefault="00EA7712" w:rsidP="005544C7">
      <w:pPr>
        <w:pStyle w:val="Answertext"/>
      </w:pPr>
    </w:p>
    <w:p w14:paraId="443D1662" w14:textId="77777777" w:rsidR="00EA7712" w:rsidRPr="006E3023" w:rsidRDefault="00EA7712" w:rsidP="005544C7">
      <w:pPr>
        <w:pStyle w:val="Answertext"/>
      </w:pPr>
    </w:p>
    <w:p w14:paraId="76908650" w14:textId="77777777" w:rsidR="00EA7712" w:rsidRDefault="00EA7712" w:rsidP="005544C7">
      <w:pPr>
        <w:pStyle w:val="Question"/>
        <w:numPr>
          <w:ilvl w:val="1"/>
          <w:numId w:val="11"/>
        </w:numPr>
        <w:spacing w:line="256" w:lineRule="auto"/>
      </w:pPr>
      <w:r>
        <w:t xml:space="preserve">Explain why a </w:t>
      </w:r>
      <w:proofErr w:type="spellStart"/>
      <w:r>
        <w:t>decane</w:t>
      </w:r>
      <w:proofErr w:type="spellEnd"/>
      <w:r>
        <w:t xml:space="preserve"> molecule is described as ‘saturated’.</w:t>
      </w:r>
    </w:p>
    <w:p w14:paraId="6D7C1D4F" w14:textId="2215BDFD" w:rsidR="00EA7712" w:rsidRDefault="001C4D38" w:rsidP="005544C7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37264FFA" w14:textId="77777777" w:rsidR="001C4D38" w:rsidRDefault="001C4D38" w:rsidP="005544C7">
      <w:pPr>
        <w:pStyle w:val="Answertext"/>
      </w:pPr>
    </w:p>
    <w:p w14:paraId="4D7D55A3" w14:textId="77777777" w:rsidR="00EA7712" w:rsidRDefault="00EA7712" w:rsidP="005544C7">
      <w:pPr>
        <w:pStyle w:val="Question"/>
        <w:numPr>
          <w:ilvl w:val="1"/>
          <w:numId w:val="11"/>
        </w:numPr>
        <w:spacing w:line="256" w:lineRule="auto"/>
      </w:pPr>
      <w:r>
        <w:t xml:space="preserve">Calculate the mass of </w:t>
      </w:r>
      <w:proofErr w:type="spellStart"/>
      <w:r>
        <w:t>decane</w:t>
      </w:r>
      <w:proofErr w:type="spellEnd"/>
      <w:r>
        <w:t xml:space="preserve"> in the petrol sample.</w:t>
      </w:r>
    </w:p>
    <w:p w14:paraId="5C4B2475" w14:textId="77777777" w:rsidR="00EA7712" w:rsidRDefault="00EA7712" w:rsidP="005544C7">
      <w:pPr>
        <w:pStyle w:val="Questioncontext"/>
      </w:pPr>
      <w:r>
        <w:t>Give your answer to 3 significant figures.</w:t>
      </w:r>
    </w:p>
    <w:p w14:paraId="49C278F7" w14:textId="77777777" w:rsidR="00EA7712" w:rsidRDefault="00EA7712" w:rsidP="005544C7">
      <w:pPr>
        <w:pStyle w:val="Questioncontext"/>
      </w:pPr>
      <w:r>
        <w:t>Show your working.</w:t>
      </w:r>
    </w:p>
    <w:p w14:paraId="682AEA23" w14:textId="08E39D68" w:rsidR="00EA7712" w:rsidRDefault="00EA7712" w:rsidP="001C4D38">
      <w:pPr>
        <w:pStyle w:val="Answertext"/>
        <w:rPr>
          <w:rStyle w:val="AnswercontextChar"/>
        </w:rPr>
      </w:pPr>
    </w:p>
    <w:p w14:paraId="1F1A46B8" w14:textId="4E17D390" w:rsidR="001C4D38" w:rsidRDefault="001C4D38" w:rsidP="001C4D38">
      <w:pPr>
        <w:pStyle w:val="Answertext"/>
        <w:rPr>
          <w:rStyle w:val="AnswercontextChar"/>
        </w:rPr>
      </w:pPr>
    </w:p>
    <w:p w14:paraId="031C2989" w14:textId="6A7227A9" w:rsidR="001C4D38" w:rsidRDefault="001C4D38" w:rsidP="001C4D38">
      <w:pPr>
        <w:pStyle w:val="Answertext"/>
        <w:rPr>
          <w:rStyle w:val="AnswercontextChar"/>
        </w:rPr>
      </w:pPr>
    </w:p>
    <w:p w14:paraId="386875C2" w14:textId="1A7A6B85" w:rsidR="001C4D38" w:rsidRDefault="001C4D38" w:rsidP="001C4D38">
      <w:pPr>
        <w:pStyle w:val="Answertext"/>
        <w:rPr>
          <w:rStyle w:val="AnswercontextChar"/>
        </w:rPr>
      </w:pPr>
    </w:p>
    <w:p w14:paraId="657B9133" w14:textId="77777777" w:rsidR="001C4D38" w:rsidRPr="00423456" w:rsidRDefault="001C4D38" w:rsidP="001C4D38">
      <w:pPr>
        <w:pStyle w:val="Answertext"/>
        <w:rPr>
          <w:rFonts w:eastAsiaTheme="minorEastAsia"/>
        </w:rPr>
      </w:pPr>
    </w:p>
    <w:p w14:paraId="38DB1271" w14:textId="77777777" w:rsidR="00EA7712" w:rsidRPr="00EA7712" w:rsidRDefault="00EA7712" w:rsidP="00EA7712">
      <w:pPr>
        <w:rPr>
          <w:rFonts w:ascii="Arial" w:hAnsi="Arial" w:cs="Arial"/>
        </w:rPr>
      </w:pPr>
    </w:p>
    <w:sectPr w:rsidR="00EA7712" w:rsidRPr="00EA7712" w:rsidSect="008408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A97BA" w14:textId="77777777" w:rsidR="000542ED" w:rsidRDefault="000542ED" w:rsidP="007243E1">
      <w:pPr>
        <w:spacing w:after="0" w:line="240" w:lineRule="auto"/>
      </w:pPr>
      <w:r>
        <w:separator/>
      </w:r>
    </w:p>
  </w:endnote>
  <w:endnote w:type="continuationSeparator" w:id="0">
    <w:p w14:paraId="7C6E0613" w14:textId="77777777" w:rsidR="000542ED" w:rsidRDefault="000542ED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302428991"/>
      <w:docPartObj>
        <w:docPartGallery w:val="Page Numbers (Top of Page)"/>
        <w:docPartUnique/>
      </w:docPartObj>
    </w:sdtPr>
    <w:sdtEndPr/>
    <w:sdtContent>
      <w:p w14:paraId="18FC41C0" w14:textId="0F5C8833" w:rsidR="00375115" w:rsidRDefault="00375115" w:rsidP="00375115">
        <w:pPr>
          <w:pStyle w:val="Footer"/>
          <w:tabs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07333F9" wp14:editId="7E9DAD65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7" name="Straight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45F80F9D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BAH/bI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>[GCSE Organic Chemistry]</w:t>
        </w:r>
        <w:r>
          <w:rPr>
            <w:rFonts w:ascii="Arial" w:hAnsi="Arial" w:cs="Arial"/>
            <w:sz w:val="18"/>
            <w:szCs w:val="18"/>
          </w:rPr>
          <w:tab/>
          <w:t xml:space="preserve">www.rsc.org  </w:t>
        </w:r>
        <w:r>
          <w:rPr>
            <w:rFonts w:ascii="Arial" w:hAnsi="Arial" w:cs="Arial"/>
            <w:sz w:val="18"/>
            <w:szCs w:val="18"/>
          </w:rPr>
          <w:tab/>
        </w:r>
        <w:r w:rsidRPr="00310559">
          <w:rPr>
            <w:rFonts w:ascii="Arial" w:hAnsi="Arial" w:cs="Arial"/>
            <w:sz w:val="18"/>
            <w:szCs w:val="18"/>
          </w:rPr>
          <w:t xml:space="preserve">Page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PAGE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  <w:r w:rsidRPr="00310559">
          <w:rPr>
            <w:rFonts w:ascii="Arial" w:hAnsi="Arial" w:cs="Arial"/>
            <w:sz w:val="18"/>
            <w:szCs w:val="18"/>
          </w:rPr>
          <w:t xml:space="preserve"> of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 w:rsidR="00415678">
          <w:rPr>
            <w:rFonts w:ascii="Arial" w:hAnsi="Arial" w:cs="Arial"/>
            <w:noProof/>
            <w:sz w:val="18"/>
            <w:szCs w:val="18"/>
          </w:rPr>
          <w:t>4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515F9A" w14:textId="77777777" w:rsidR="00375115" w:rsidRDefault="0037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C4EC23" w14:textId="121E8CB9" w:rsidR="0070684E" w:rsidRDefault="004723DA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051CA" wp14:editId="0DDEA241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1BBD600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3ZgIR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160138">
              <w:rPr>
                <w:rFonts w:ascii="Arial" w:hAnsi="Arial" w:cs="Arial"/>
                <w:sz w:val="18"/>
                <w:szCs w:val="18"/>
              </w:rPr>
              <w:t>c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hemistry in context: </w:t>
            </w:r>
            <w:r w:rsidR="00FA6514">
              <w:rPr>
                <w:rFonts w:ascii="Arial" w:hAnsi="Arial" w:cs="Arial"/>
                <w:sz w:val="18"/>
                <w:szCs w:val="18"/>
              </w:rPr>
              <w:tab/>
              <w:t xml:space="preserve">               © Royal Society of Chemistry</w:t>
            </w:r>
          </w:p>
          <w:p w14:paraId="1E035FC0" w14:textId="534189AC" w:rsidR="004723DA" w:rsidRPr="00310559" w:rsidRDefault="00EC68A5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Crude oil</w:t>
            </w:r>
            <w:r w:rsidR="00160138">
              <w:rPr>
                <w:rFonts w:ascii="Arial" w:hAnsi="Arial" w:cs="Arial"/>
                <w:sz w:val="18"/>
                <w:szCs w:val="18"/>
              </w:rPr>
              <w:t xml:space="preserve"> (F)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 w:rsidR="00FA6514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972E1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60138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1D01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1D01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684D1175" w14:textId="0EA941BC" w:rsidR="0070684E" w:rsidRDefault="007767ED" w:rsidP="00FA6514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160138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in context: </w:t>
            </w:r>
            <w:r w:rsidR="00FA6514">
              <w:rPr>
                <w:rFonts w:ascii="Arial" w:hAnsi="Arial" w:cs="Arial"/>
                <w:sz w:val="18"/>
                <w:szCs w:val="18"/>
              </w:rPr>
              <w:tab/>
              <w:t>© Royal Society of Chemistry</w:t>
            </w:r>
          </w:p>
          <w:p w14:paraId="2AB9FFAB" w14:textId="78C38822" w:rsidR="007767ED" w:rsidRPr="00310559" w:rsidRDefault="00EC68A5" w:rsidP="00972E1A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Crude oil</w:t>
            </w:r>
            <w:r w:rsidR="00160138">
              <w:rPr>
                <w:rFonts w:ascii="Arial" w:hAnsi="Arial" w:cs="Arial"/>
                <w:sz w:val="18"/>
                <w:szCs w:val="18"/>
              </w:rPr>
              <w:t xml:space="preserve"> (F)</w:t>
            </w:r>
            <w:r w:rsidR="00972E1A">
              <w:rPr>
                <w:rFonts w:ascii="Arial" w:hAnsi="Arial" w:cs="Arial"/>
                <w:sz w:val="18"/>
                <w:szCs w:val="18"/>
              </w:rPr>
              <w:tab/>
            </w:r>
            <w:r w:rsidR="00160138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1D01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1D01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83335" w14:textId="77777777" w:rsidR="000542ED" w:rsidRDefault="000542ED" w:rsidP="007243E1">
      <w:pPr>
        <w:spacing w:after="0" w:line="240" w:lineRule="auto"/>
      </w:pPr>
      <w:r>
        <w:separator/>
      </w:r>
    </w:p>
  </w:footnote>
  <w:footnote w:type="continuationSeparator" w:id="0">
    <w:p w14:paraId="5B845EEC" w14:textId="77777777" w:rsidR="000542ED" w:rsidRDefault="000542ED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2A24" w14:textId="64C8CD54" w:rsidR="00375115" w:rsidRDefault="00375115">
    <w:pPr>
      <w:pStyle w:val="Header"/>
    </w:pPr>
    <w:r w:rsidRPr="00587B3E">
      <w:rPr>
        <w:noProof/>
        <w:color w:val="0070C0"/>
        <w:lang w:eastAsia="en-GB"/>
      </w:rPr>
      <w:drawing>
        <wp:anchor distT="0" distB="0" distL="114300" distR="114300" simplePos="0" relativeHeight="251675648" behindDoc="1" locked="0" layoutInCell="1" allowOverlap="1" wp14:anchorId="067A0DF4" wp14:editId="0264A2B1">
          <wp:simplePos x="0" y="0"/>
          <wp:positionH relativeFrom="page">
            <wp:posOffset>5221605</wp:posOffset>
          </wp:positionH>
          <wp:positionV relativeFrom="paragraph">
            <wp:posOffset>-368935</wp:posOffset>
          </wp:positionV>
          <wp:extent cx="2009775" cy="992505"/>
          <wp:effectExtent l="0" t="0" r="9525" b="0"/>
          <wp:wrapNone/>
          <wp:docPr id="18" name="Picture 18" descr="Image result for 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yal society of chemistry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2"/>
                  <a:stretch/>
                </pic:blipFill>
                <pic:spPr bwMode="auto">
                  <a:xfrm>
                    <a:off x="0" y="0"/>
                    <a:ext cx="200977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40E903FB" w:rsidR="004723DA" w:rsidRPr="00D330AD" w:rsidRDefault="0016464D" w:rsidP="00C35887">
    <w:pPr>
      <w:ind w:right="141"/>
      <w:rPr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5888" behindDoc="0" locked="0" layoutInCell="1" allowOverlap="1" wp14:anchorId="464A8CF9" wp14:editId="349DFC9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C8888" w14:textId="1CFFF458" w:rsidR="00D330AD" w:rsidRDefault="00F26A4A" w:rsidP="00D330AD">
    <w:pPr>
      <w:pStyle w:val="Attribute"/>
      <w:ind w:firstLine="0"/>
      <w:rPr>
        <w:sz w:val="22"/>
      </w:rPr>
    </w:pPr>
    <w:bookmarkStart w:id="1" w:name="_Hlk51587536"/>
    <w:bookmarkStart w:id="2" w:name="_Hlk51587537"/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3840" behindDoc="0" locked="0" layoutInCell="1" allowOverlap="1" wp14:anchorId="224D9FA6" wp14:editId="324D4BC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30AD">
      <w:rPr>
        <w:bCs/>
        <w:color w:val="0070C0"/>
        <w:sz w:val="44"/>
        <w:szCs w:val="44"/>
      </w:rPr>
      <w:t>In context</w:t>
    </w:r>
  </w:p>
  <w:p w14:paraId="083EA559" w14:textId="5606D2D9" w:rsidR="00D330AD" w:rsidRDefault="00D330AD" w:rsidP="00D330AD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 w:rsidR="00972E1A">
      <w:rPr>
        <w:sz w:val="22"/>
      </w:rPr>
      <w:t>14–</w:t>
    </w:r>
    <w:r>
      <w:rPr>
        <w:sz w:val="22"/>
      </w:rPr>
      <w:t>16 years (Foundation)</w:t>
    </w:r>
  </w:p>
  <w:p w14:paraId="7752AE7F" w14:textId="44FEF931" w:rsidR="004723DA" w:rsidRPr="00546600" w:rsidRDefault="00D330AD" w:rsidP="00D330AD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>Topic:</w:t>
    </w:r>
    <w:bookmarkEnd w:id="1"/>
    <w:bookmarkEnd w:id="2"/>
    <w:r>
      <w:rPr>
        <w:sz w:val="22"/>
      </w:rPr>
      <w:t xml:space="preserve"> Crude oil</w:t>
    </w:r>
    <w:r w:rsidR="001774DF">
      <w:rPr>
        <w:sz w:val="22"/>
      </w:rPr>
      <w:tab/>
      <w:t>Source</w:t>
    </w:r>
    <w:r w:rsidR="001774DF" w:rsidRPr="00587B3E">
      <w:rPr>
        <w:sz w:val="22"/>
      </w:rPr>
      <w:t>:</w:t>
    </w:r>
    <w:r w:rsidR="001774DF">
      <w:rPr>
        <w:sz w:val="22"/>
      </w:rPr>
      <w:t xml:space="preserve"> </w:t>
    </w:r>
    <w:r w:rsidR="001774DF">
      <w:t>rsc.li/311PrTF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250"/>
    <w:multiLevelType w:val="hybridMultilevel"/>
    <w:tmpl w:val="D54407D4"/>
    <w:lvl w:ilvl="0" w:tplc="14903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60A62"/>
    <w:multiLevelType w:val="hybridMultilevel"/>
    <w:tmpl w:val="8794B818"/>
    <w:lvl w:ilvl="0" w:tplc="96EC6A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CC44AF"/>
    <w:multiLevelType w:val="hybridMultilevel"/>
    <w:tmpl w:val="783E4118"/>
    <w:lvl w:ilvl="0" w:tplc="56A44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C724E"/>
    <w:multiLevelType w:val="hybridMultilevel"/>
    <w:tmpl w:val="F8CEAA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6D2EDD"/>
    <w:multiLevelType w:val="hybridMultilevel"/>
    <w:tmpl w:val="3F5E7660"/>
    <w:lvl w:ilvl="0" w:tplc="64C41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384DE8"/>
    <w:multiLevelType w:val="hybridMultilevel"/>
    <w:tmpl w:val="0B5C4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34856"/>
    <w:multiLevelType w:val="hybridMultilevel"/>
    <w:tmpl w:val="79BC81F0"/>
    <w:lvl w:ilvl="0" w:tplc="08090017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B700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E3F1F3E"/>
    <w:multiLevelType w:val="hybridMultilevel"/>
    <w:tmpl w:val="9D66D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B765A"/>
    <w:multiLevelType w:val="hybridMultilevel"/>
    <w:tmpl w:val="BD0C0AFC"/>
    <w:lvl w:ilvl="0" w:tplc="26529D5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6"/>
    <w:lvlOverride w:ilvl="0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8FAGRAr6ItAAAA"/>
  </w:docVars>
  <w:rsids>
    <w:rsidRoot w:val="002D4B02"/>
    <w:rsid w:val="000045B2"/>
    <w:rsid w:val="00014DCF"/>
    <w:rsid w:val="000542ED"/>
    <w:rsid w:val="00062475"/>
    <w:rsid w:val="00064CBE"/>
    <w:rsid w:val="00071068"/>
    <w:rsid w:val="0007276B"/>
    <w:rsid w:val="00080BFC"/>
    <w:rsid w:val="00080D10"/>
    <w:rsid w:val="00090EC9"/>
    <w:rsid w:val="000B2CC6"/>
    <w:rsid w:val="000C17B2"/>
    <w:rsid w:val="000D6CDD"/>
    <w:rsid w:val="000E0D0D"/>
    <w:rsid w:val="000E53EB"/>
    <w:rsid w:val="000E6F65"/>
    <w:rsid w:val="000F0BC1"/>
    <w:rsid w:val="000F7FB4"/>
    <w:rsid w:val="001228E4"/>
    <w:rsid w:val="00125012"/>
    <w:rsid w:val="00147841"/>
    <w:rsid w:val="00160138"/>
    <w:rsid w:val="00163D6B"/>
    <w:rsid w:val="0016464D"/>
    <w:rsid w:val="00173211"/>
    <w:rsid w:val="001774DF"/>
    <w:rsid w:val="00196BD1"/>
    <w:rsid w:val="001A2C29"/>
    <w:rsid w:val="001C4D38"/>
    <w:rsid w:val="001D0B39"/>
    <w:rsid w:val="001D1C09"/>
    <w:rsid w:val="001D3E10"/>
    <w:rsid w:val="001E5A1E"/>
    <w:rsid w:val="002017C6"/>
    <w:rsid w:val="0022147F"/>
    <w:rsid w:val="00222E9E"/>
    <w:rsid w:val="002335E3"/>
    <w:rsid w:val="00240188"/>
    <w:rsid w:val="00240A4F"/>
    <w:rsid w:val="0024265C"/>
    <w:rsid w:val="002618E7"/>
    <w:rsid w:val="00265F9A"/>
    <w:rsid w:val="00266C9E"/>
    <w:rsid w:val="0027647A"/>
    <w:rsid w:val="00287B50"/>
    <w:rsid w:val="00290756"/>
    <w:rsid w:val="002914C1"/>
    <w:rsid w:val="00292D26"/>
    <w:rsid w:val="00294381"/>
    <w:rsid w:val="002957F7"/>
    <w:rsid w:val="002A4266"/>
    <w:rsid w:val="002C0DE0"/>
    <w:rsid w:val="002C3DE6"/>
    <w:rsid w:val="002C5299"/>
    <w:rsid w:val="002C70FD"/>
    <w:rsid w:val="002D4B02"/>
    <w:rsid w:val="002E3138"/>
    <w:rsid w:val="00302B6E"/>
    <w:rsid w:val="00310559"/>
    <w:rsid w:val="0032150B"/>
    <w:rsid w:val="0032440F"/>
    <w:rsid w:val="003630EC"/>
    <w:rsid w:val="003670B2"/>
    <w:rsid w:val="00373CCB"/>
    <w:rsid w:val="00375115"/>
    <w:rsid w:val="00375149"/>
    <w:rsid w:val="003809AB"/>
    <w:rsid w:val="00397B9D"/>
    <w:rsid w:val="003A4BE8"/>
    <w:rsid w:val="003B111D"/>
    <w:rsid w:val="003B455A"/>
    <w:rsid w:val="003B4B79"/>
    <w:rsid w:val="003C6548"/>
    <w:rsid w:val="003C7208"/>
    <w:rsid w:val="003D273D"/>
    <w:rsid w:val="003D426C"/>
    <w:rsid w:val="004014F2"/>
    <w:rsid w:val="0041337F"/>
    <w:rsid w:val="00415678"/>
    <w:rsid w:val="004159CB"/>
    <w:rsid w:val="00425034"/>
    <w:rsid w:val="0043051A"/>
    <w:rsid w:val="0043246A"/>
    <w:rsid w:val="00443771"/>
    <w:rsid w:val="004451E6"/>
    <w:rsid w:val="00451BF9"/>
    <w:rsid w:val="00454139"/>
    <w:rsid w:val="004604AE"/>
    <w:rsid w:val="004606A5"/>
    <w:rsid w:val="00467BA3"/>
    <w:rsid w:val="004718AD"/>
    <w:rsid w:val="00471A36"/>
    <w:rsid w:val="004723DA"/>
    <w:rsid w:val="00486B10"/>
    <w:rsid w:val="004877DC"/>
    <w:rsid w:val="00487859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4F99"/>
    <w:rsid w:val="005371C3"/>
    <w:rsid w:val="00546600"/>
    <w:rsid w:val="005544C7"/>
    <w:rsid w:val="005704CF"/>
    <w:rsid w:val="00585395"/>
    <w:rsid w:val="00587B3E"/>
    <w:rsid w:val="00591EE7"/>
    <w:rsid w:val="005A2BDF"/>
    <w:rsid w:val="005A3CF1"/>
    <w:rsid w:val="005A5FA1"/>
    <w:rsid w:val="005D511A"/>
    <w:rsid w:val="00616A7D"/>
    <w:rsid w:val="0063125E"/>
    <w:rsid w:val="00633DB5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0A10"/>
    <w:rsid w:val="006E65AF"/>
    <w:rsid w:val="0070684E"/>
    <w:rsid w:val="00711741"/>
    <w:rsid w:val="00712C5C"/>
    <w:rsid w:val="007209C6"/>
    <w:rsid w:val="007243E1"/>
    <w:rsid w:val="007323BF"/>
    <w:rsid w:val="007335E0"/>
    <w:rsid w:val="007506CD"/>
    <w:rsid w:val="00764636"/>
    <w:rsid w:val="00770268"/>
    <w:rsid w:val="007767ED"/>
    <w:rsid w:val="007806B1"/>
    <w:rsid w:val="0079636D"/>
    <w:rsid w:val="007A161B"/>
    <w:rsid w:val="007A3831"/>
    <w:rsid w:val="007A4F88"/>
    <w:rsid w:val="007B6F23"/>
    <w:rsid w:val="007C0695"/>
    <w:rsid w:val="007C531F"/>
    <w:rsid w:val="007C6B97"/>
    <w:rsid w:val="007D4CBD"/>
    <w:rsid w:val="007E491F"/>
    <w:rsid w:val="007F374F"/>
    <w:rsid w:val="007F5D35"/>
    <w:rsid w:val="007F7525"/>
    <w:rsid w:val="00800699"/>
    <w:rsid w:val="00801D69"/>
    <w:rsid w:val="00805281"/>
    <w:rsid w:val="00810A33"/>
    <w:rsid w:val="00815838"/>
    <w:rsid w:val="00817113"/>
    <w:rsid w:val="00826E2E"/>
    <w:rsid w:val="00830399"/>
    <w:rsid w:val="008408E9"/>
    <w:rsid w:val="00851F99"/>
    <w:rsid w:val="00857BAE"/>
    <w:rsid w:val="00861BBD"/>
    <w:rsid w:val="00865C11"/>
    <w:rsid w:val="008705B3"/>
    <w:rsid w:val="008766A9"/>
    <w:rsid w:val="0088052E"/>
    <w:rsid w:val="00891D01"/>
    <w:rsid w:val="008A39DC"/>
    <w:rsid w:val="008B17D1"/>
    <w:rsid w:val="008D4A39"/>
    <w:rsid w:val="008D59E8"/>
    <w:rsid w:val="008E0B6A"/>
    <w:rsid w:val="008F568E"/>
    <w:rsid w:val="0090214C"/>
    <w:rsid w:val="00904A97"/>
    <w:rsid w:val="00912AAA"/>
    <w:rsid w:val="009157B7"/>
    <w:rsid w:val="00915BE1"/>
    <w:rsid w:val="009161F7"/>
    <w:rsid w:val="009277E1"/>
    <w:rsid w:val="00950706"/>
    <w:rsid w:val="00956EB5"/>
    <w:rsid w:val="00972E1A"/>
    <w:rsid w:val="00982BF4"/>
    <w:rsid w:val="009872A5"/>
    <w:rsid w:val="009A79B7"/>
    <w:rsid w:val="009B774C"/>
    <w:rsid w:val="009C1F22"/>
    <w:rsid w:val="009C710C"/>
    <w:rsid w:val="009F497D"/>
    <w:rsid w:val="009F64F2"/>
    <w:rsid w:val="00A075D2"/>
    <w:rsid w:val="00A200E1"/>
    <w:rsid w:val="00A45844"/>
    <w:rsid w:val="00A56B5C"/>
    <w:rsid w:val="00A56CAB"/>
    <w:rsid w:val="00A62B07"/>
    <w:rsid w:val="00A84AD6"/>
    <w:rsid w:val="00A84E72"/>
    <w:rsid w:val="00A9156C"/>
    <w:rsid w:val="00A9500F"/>
    <w:rsid w:val="00AC2562"/>
    <w:rsid w:val="00AC54FE"/>
    <w:rsid w:val="00AE1B28"/>
    <w:rsid w:val="00AF660E"/>
    <w:rsid w:val="00AF7F61"/>
    <w:rsid w:val="00B11C17"/>
    <w:rsid w:val="00B3323B"/>
    <w:rsid w:val="00B40736"/>
    <w:rsid w:val="00B42A69"/>
    <w:rsid w:val="00B42FEA"/>
    <w:rsid w:val="00B50D10"/>
    <w:rsid w:val="00B653A7"/>
    <w:rsid w:val="00B7043C"/>
    <w:rsid w:val="00B85619"/>
    <w:rsid w:val="00BA5410"/>
    <w:rsid w:val="00BC6D37"/>
    <w:rsid w:val="00BC731D"/>
    <w:rsid w:val="00BD2F67"/>
    <w:rsid w:val="00BD784B"/>
    <w:rsid w:val="00BE2D99"/>
    <w:rsid w:val="00BE3736"/>
    <w:rsid w:val="00BF2785"/>
    <w:rsid w:val="00C07DD9"/>
    <w:rsid w:val="00C11CEA"/>
    <w:rsid w:val="00C2204F"/>
    <w:rsid w:val="00C2716B"/>
    <w:rsid w:val="00C35887"/>
    <w:rsid w:val="00C47379"/>
    <w:rsid w:val="00C50063"/>
    <w:rsid w:val="00C65E27"/>
    <w:rsid w:val="00C66C6C"/>
    <w:rsid w:val="00C71029"/>
    <w:rsid w:val="00C75D11"/>
    <w:rsid w:val="00C84157"/>
    <w:rsid w:val="00C93265"/>
    <w:rsid w:val="00CD277D"/>
    <w:rsid w:val="00CD74B2"/>
    <w:rsid w:val="00CE5CF7"/>
    <w:rsid w:val="00D00A81"/>
    <w:rsid w:val="00D01279"/>
    <w:rsid w:val="00D239B1"/>
    <w:rsid w:val="00D25420"/>
    <w:rsid w:val="00D330AD"/>
    <w:rsid w:val="00D372AC"/>
    <w:rsid w:val="00D3793E"/>
    <w:rsid w:val="00D41F99"/>
    <w:rsid w:val="00D42FAB"/>
    <w:rsid w:val="00D5318F"/>
    <w:rsid w:val="00D572C0"/>
    <w:rsid w:val="00D65B27"/>
    <w:rsid w:val="00D83863"/>
    <w:rsid w:val="00D83AF5"/>
    <w:rsid w:val="00D935F5"/>
    <w:rsid w:val="00DA074D"/>
    <w:rsid w:val="00DB2A7B"/>
    <w:rsid w:val="00DC4447"/>
    <w:rsid w:val="00DD64CE"/>
    <w:rsid w:val="00DD7F8C"/>
    <w:rsid w:val="00E01AD3"/>
    <w:rsid w:val="00E12FC4"/>
    <w:rsid w:val="00E14129"/>
    <w:rsid w:val="00E27E5E"/>
    <w:rsid w:val="00E32705"/>
    <w:rsid w:val="00E40997"/>
    <w:rsid w:val="00E60618"/>
    <w:rsid w:val="00E87C4E"/>
    <w:rsid w:val="00E93AFC"/>
    <w:rsid w:val="00E96392"/>
    <w:rsid w:val="00EA7712"/>
    <w:rsid w:val="00EB49DD"/>
    <w:rsid w:val="00EB59C9"/>
    <w:rsid w:val="00EC68A5"/>
    <w:rsid w:val="00ED4DDC"/>
    <w:rsid w:val="00ED51AD"/>
    <w:rsid w:val="00EE2E6B"/>
    <w:rsid w:val="00EE4B32"/>
    <w:rsid w:val="00EF0894"/>
    <w:rsid w:val="00EF17C0"/>
    <w:rsid w:val="00EF273C"/>
    <w:rsid w:val="00EF46AF"/>
    <w:rsid w:val="00EF709E"/>
    <w:rsid w:val="00F0055A"/>
    <w:rsid w:val="00F0264E"/>
    <w:rsid w:val="00F04BFC"/>
    <w:rsid w:val="00F15D45"/>
    <w:rsid w:val="00F21BFD"/>
    <w:rsid w:val="00F26A4A"/>
    <w:rsid w:val="00F44845"/>
    <w:rsid w:val="00F47514"/>
    <w:rsid w:val="00F54B28"/>
    <w:rsid w:val="00F5773A"/>
    <w:rsid w:val="00F700CF"/>
    <w:rsid w:val="00F9778B"/>
    <w:rsid w:val="00FA6514"/>
    <w:rsid w:val="00FC31B0"/>
    <w:rsid w:val="00FE03D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spacing w:before="480" w:after="120"/>
      <w:ind w:left="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styleId="Quote">
    <w:name w:val="Quote"/>
    <w:basedOn w:val="Normal"/>
    <w:next w:val="Normal"/>
    <w:link w:val="QuoteChar"/>
    <w:uiPriority w:val="29"/>
    <w:qFormat/>
    <w:rsid w:val="004159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9C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F04BFC"/>
    <w:pPr>
      <w:spacing w:after="0" w:line="240" w:lineRule="auto"/>
    </w:pPr>
  </w:style>
  <w:style w:type="paragraph" w:styleId="Revision">
    <w:name w:val="Revision"/>
    <w:hidden/>
    <w:uiPriority w:val="99"/>
    <w:semiHidden/>
    <w:rsid w:val="00C35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Sheet1!$A$1:$A$6</c:f>
              <c:numCache>
                <c:formatCode>General</c:formatCode>
                <c:ptCount val="6"/>
              </c:numCache>
            </c:numRef>
          </c:xVal>
          <c:yVal>
            <c:numRef>
              <c:f>Sheet1!$B$1:$B$6</c:f>
              <c:numCache>
                <c:formatCode>General</c:formatCode>
                <c:ptCount val="6"/>
                <c:pt idx="3">
                  <c:v>0</c:v>
                </c:pt>
                <c:pt idx="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6DA-4FF0-A883-16D8373A39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5548304"/>
        <c:axId val="863690672"/>
      </c:scatterChart>
      <c:valAx>
        <c:axId val="865548304"/>
        <c:scaling>
          <c:orientation val="minMax"/>
          <c:max val="7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carbon atoms in the molecule 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3690672"/>
        <c:crossesAt val="7"/>
        <c:crossBetween val="midCat"/>
      </c:valAx>
      <c:valAx>
        <c:axId val="863690672"/>
        <c:scaling>
          <c:orientation val="minMax"/>
          <c:max val="200"/>
          <c:min val="-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Boiling point in </a:t>
                </a:r>
                <a:r>
                  <a:rPr lang="en-GB" sz="1000" b="0" i="0" u="none" strike="noStrike" baseline="0">
                    <a:effectLst/>
                  </a:rPr>
                  <a:t>°</a:t>
                </a:r>
                <a:r>
                  <a:rPr lang="en-US"/>
                  <a:t>C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5483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4033-4AAA-410B-9670-06B752C3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2020-10-21T05:02:00Z</dcterms:created>
  <dcterms:modified xsi:type="dcterms:W3CDTF">2020-11-05T12:02:00Z</dcterms:modified>
</cp:coreProperties>
</file>