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0FA5" w:rsidRDefault="0070286B" w:rsidP="00C80FA5">
      <w:pPr>
        <w:pStyle w:val="Heading1"/>
      </w:pPr>
      <w:r w:rsidRPr="0070286B">
        <w:t>Kitchen roll chromatography</w:t>
      </w:r>
    </w:p>
    <w:p w:rsidR="00C80FA5" w:rsidRDefault="0070286B" w:rsidP="00C80FA5">
      <w:pPr>
        <w:pStyle w:val="Leadparagraph"/>
        <w:rPr>
          <w:shd w:val="clear" w:color="auto" w:fill="FFFFFF"/>
        </w:rPr>
      </w:pPr>
      <w:r>
        <w:rPr>
          <w:rFonts w:ascii="Helvetica" w:hAnsi="Helvetica" w:cs="Helvetica"/>
          <w:color w:val="000000"/>
          <w:shd w:val="clear" w:color="auto" w:fill="FFFFFF"/>
        </w:rPr>
        <w:t>Is the ink in your pen really just one colour? You can find out using this simple experiment with some basic kitchen equipment</w:t>
      </w:r>
      <w:r w:rsidR="00BC1A20">
        <w:rPr>
          <w:rFonts w:ascii="Helvetica" w:hAnsi="Helvetica" w:cs="Helvetica"/>
          <w:color w:val="000000"/>
          <w:shd w:val="clear" w:color="auto" w:fill="FFFFFF"/>
        </w:rPr>
        <w:t>.</w:t>
      </w:r>
    </w:p>
    <w:p w:rsidR="00C80FA5" w:rsidRPr="00C80FA5" w:rsidRDefault="00C80FA5" w:rsidP="00C80FA5">
      <w:pPr>
        <w:pStyle w:val="Focustext"/>
      </w:pPr>
      <w:r>
        <w:t xml:space="preserve">Watch the video here: </w:t>
      </w:r>
      <w:hyperlink r:id="rId10" w:history="1">
        <w:r w:rsidR="0070286B" w:rsidRPr="00FC49B8">
          <w:rPr>
            <w:rStyle w:val="Hyperlink"/>
          </w:rPr>
          <w:t>https://bit.ly/3hUFbD2</w:t>
        </w:r>
      </w:hyperlink>
      <w:r w:rsidR="0070286B">
        <w:t xml:space="preserve"> </w:t>
      </w:r>
      <w:r w:rsidR="009B36DA">
        <w:t xml:space="preserve"> </w:t>
      </w:r>
    </w:p>
    <w:p w:rsidR="00BC1A20" w:rsidRPr="00C80FA5" w:rsidRDefault="00BC1A20" w:rsidP="00C80FA5">
      <w:r>
        <w:rPr>
          <w:rFonts w:ascii="Helvetica" w:hAnsi="Helvetica" w:cs="Helvetica"/>
          <w:color w:val="000000"/>
          <w:shd w:val="clear" w:color="auto" w:fill="FFFFFF"/>
        </w:rPr>
        <w:t>In this video, </w:t>
      </w:r>
      <w:r w:rsidRPr="00BC1A20">
        <w:rPr>
          <w:rFonts w:ascii="Helvetica" w:hAnsi="Helvetica" w:cs="Helvetica"/>
          <w:shd w:val="clear" w:color="auto" w:fill="FFFFFF"/>
        </w:rPr>
        <w:t>education coordinator</w:t>
      </w:r>
      <w:r>
        <w:rPr>
          <w:rFonts w:ascii="Helvetica" w:hAnsi="Helvetica" w:cs="Helvetica"/>
          <w:shd w:val="clear" w:color="auto" w:fill="FFFFFF"/>
        </w:rPr>
        <w:t xml:space="preserve"> (</w:t>
      </w:r>
      <w:hyperlink r:id="rId11" w:history="1">
        <w:r w:rsidRPr="007469DD">
          <w:rPr>
            <w:rStyle w:val="Hyperlink"/>
          </w:rPr>
          <w:t>http</w:t>
        </w:r>
        <w:bookmarkStart w:id="0" w:name="_GoBack"/>
        <w:bookmarkEnd w:id="0"/>
        <w:r w:rsidRPr="007469DD">
          <w:rPr>
            <w:rStyle w:val="Hyperlink"/>
          </w:rPr>
          <w:t>s</w:t>
        </w:r>
        <w:r w:rsidRPr="007469DD">
          <w:rPr>
            <w:rStyle w:val="Hyperlink"/>
          </w:rPr>
          <w:t>://rsc.li/2EVZq4m</w:t>
        </w:r>
      </w:hyperlink>
      <w:r>
        <w:rPr>
          <w:rFonts w:ascii="Helvetica" w:hAnsi="Helvetica" w:cs="Helvetica"/>
          <w:shd w:val="clear" w:color="auto" w:fill="FFFFFF"/>
        </w:rPr>
        <w:t>)</w:t>
      </w:r>
      <w:r>
        <w:rPr>
          <w:rFonts w:ascii="Helvetica" w:hAnsi="Helvetica" w:cs="Helvetica"/>
          <w:color w:val="000000"/>
          <w:shd w:val="clear" w:color="auto" w:fill="FFFFFF"/>
        </w:rPr>
        <w:t xml:space="preserve"> Ross demonstrates </w:t>
      </w:r>
      <w:r w:rsidR="0070286B">
        <w:rPr>
          <w:rFonts w:ascii="Helvetica" w:hAnsi="Helvetica" w:cs="Helvetica"/>
          <w:color w:val="000000"/>
          <w:shd w:val="clear" w:color="auto" w:fill="FFFFFF"/>
        </w:rPr>
        <w:t>how to do ink chromatography with kitchen roll and felt tip pens. This simple activity can be set for students to try at home with a responsible adult or used as a classroom experiment.</w:t>
      </w:r>
    </w:p>
    <w:p w:rsidR="00C80FA5" w:rsidRPr="00C80FA5" w:rsidRDefault="00C80FA5" w:rsidP="00C80FA5">
      <w:pPr>
        <w:pStyle w:val="Heading2"/>
      </w:pPr>
      <w:r w:rsidRPr="00C80FA5">
        <w:t>Equipment list</w:t>
      </w:r>
    </w:p>
    <w:p w:rsidR="0070286B" w:rsidRPr="0070286B" w:rsidRDefault="0070286B" w:rsidP="0070286B">
      <w:pPr>
        <w:keepLines w:val="0"/>
        <w:numPr>
          <w:ilvl w:val="0"/>
          <w:numId w:val="10"/>
        </w:numPr>
        <w:spacing w:after="0"/>
        <w:ind w:left="450" w:right="150"/>
        <w:rPr>
          <w:rFonts w:ascii="Helvetica" w:eastAsia="Times New Roman" w:hAnsi="Helvetica" w:cs="Helvetica"/>
          <w:color w:val="000000"/>
          <w:lang w:eastAsia="en-GB"/>
        </w:rPr>
      </w:pPr>
      <w:r w:rsidRPr="0070286B">
        <w:rPr>
          <w:rFonts w:ascii="Helvetica" w:eastAsia="Times New Roman" w:hAnsi="Helvetica" w:cs="Helvetica"/>
          <w:color w:val="000000"/>
          <w:lang w:eastAsia="en-GB"/>
        </w:rPr>
        <w:t>Felt tip pens (non-washable)</w:t>
      </w:r>
    </w:p>
    <w:p w:rsidR="0070286B" w:rsidRPr="0070286B" w:rsidRDefault="0070286B" w:rsidP="0070286B">
      <w:pPr>
        <w:keepLines w:val="0"/>
        <w:numPr>
          <w:ilvl w:val="0"/>
          <w:numId w:val="10"/>
        </w:numPr>
        <w:spacing w:after="0"/>
        <w:ind w:left="450" w:right="150"/>
        <w:rPr>
          <w:rFonts w:ascii="Helvetica" w:eastAsia="Times New Roman" w:hAnsi="Helvetica" w:cs="Helvetica"/>
          <w:color w:val="000000"/>
          <w:lang w:eastAsia="en-GB"/>
        </w:rPr>
      </w:pPr>
      <w:r w:rsidRPr="0070286B">
        <w:rPr>
          <w:rFonts w:ascii="Helvetica" w:eastAsia="Times New Roman" w:hAnsi="Helvetica" w:cs="Helvetica"/>
          <w:color w:val="000000"/>
          <w:lang w:eastAsia="en-GB"/>
        </w:rPr>
        <w:t>Kitchen roll</w:t>
      </w:r>
    </w:p>
    <w:p w:rsidR="0070286B" w:rsidRPr="0070286B" w:rsidRDefault="0070286B" w:rsidP="0070286B">
      <w:pPr>
        <w:keepLines w:val="0"/>
        <w:numPr>
          <w:ilvl w:val="0"/>
          <w:numId w:val="10"/>
        </w:numPr>
        <w:spacing w:after="0"/>
        <w:ind w:left="450" w:right="150"/>
        <w:rPr>
          <w:rFonts w:ascii="Helvetica" w:eastAsia="Times New Roman" w:hAnsi="Helvetica" w:cs="Helvetica"/>
          <w:color w:val="000000"/>
          <w:lang w:eastAsia="en-GB"/>
        </w:rPr>
      </w:pPr>
      <w:r w:rsidRPr="0070286B">
        <w:rPr>
          <w:rFonts w:ascii="Helvetica" w:eastAsia="Times New Roman" w:hAnsi="Helvetica" w:cs="Helvetica"/>
          <w:color w:val="000000"/>
          <w:lang w:eastAsia="en-GB"/>
        </w:rPr>
        <w:t>A bowl or cup</w:t>
      </w:r>
    </w:p>
    <w:p w:rsidR="0070286B" w:rsidRDefault="0070286B" w:rsidP="0070286B">
      <w:pPr>
        <w:keepLines w:val="0"/>
        <w:numPr>
          <w:ilvl w:val="0"/>
          <w:numId w:val="10"/>
        </w:numPr>
        <w:spacing w:after="0"/>
        <w:ind w:left="450" w:right="150"/>
        <w:rPr>
          <w:rFonts w:ascii="Helvetica" w:eastAsia="Times New Roman" w:hAnsi="Helvetica" w:cs="Helvetica"/>
          <w:color w:val="000000"/>
          <w:lang w:eastAsia="en-GB"/>
        </w:rPr>
      </w:pPr>
      <w:r w:rsidRPr="0070286B">
        <w:rPr>
          <w:rFonts w:ascii="Helvetica" w:eastAsia="Times New Roman" w:hAnsi="Helvetica" w:cs="Helvetica"/>
          <w:color w:val="000000"/>
          <w:lang w:eastAsia="en-GB"/>
        </w:rPr>
        <w:t>Water</w:t>
      </w:r>
    </w:p>
    <w:p w:rsidR="000F62F3" w:rsidRPr="0070286B" w:rsidRDefault="000F62F3" w:rsidP="0070286B">
      <w:pPr>
        <w:keepLines w:val="0"/>
        <w:numPr>
          <w:ilvl w:val="0"/>
          <w:numId w:val="10"/>
        </w:numPr>
        <w:spacing w:after="0"/>
        <w:ind w:left="450" w:right="150"/>
        <w:rPr>
          <w:rFonts w:ascii="Helvetica" w:eastAsia="Times New Roman" w:hAnsi="Helvetica" w:cs="Helvetica"/>
          <w:color w:val="000000"/>
          <w:lang w:eastAsia="en-GB"/>
        </w:rPr>
      </w:pPr>
      <w:r>
        <w:rPr>
          <w:rFonts w:ascii="Helvetica" w:eastAsia="Times New Roman" w:hAnsi="Helvetica" w:cs="Helvetica"/>
          <w:color w:val="000000"/>
          <w:lang w:eastAsia="en-GB"/>
        </w:rPr>
        <w:t>Scissors</w:t>
      </w:r>
    </w:p>
    <w:p w:rsidR="00C80FA5" w:rsidRPr="00C80FA5" w:rsidRDefault="00C80FA5" w:rsidP="00C80FA5">
      <w:pPr>
        <w:pStyle w:val="Heading2"/>
      </w:pPr>
      <w:r w:rsidRPr="00C80FA5">
        <w:t>Health and safety</w:t>
      </w:r>
    </w:p>
    <w:p w:rsidR="0070286B" w:rsidRPr="0070286B" w:rsidRDefault="0070286B" w:rsidP="0070286B">
      <w:pPr>
        <w:keepLines w:val="0"/>
        <w:numPr>
          <w:ilvl w:val="0"/>
          <w:numId w:val="11"/>
        </w:numPr>
        <w:spacing w:after="0"/>
        <w:ind w:left="450" w:right="150"/>
        <w:rPr>
          <w:rFonts w:ascii="Helvetica" w:eastAsia="Times New Roman" w:hAnsi="Helvetica" w:cs="Helvetica"/>
          <w:color w:val="000000"/>
          <w:lang w:eastAsia="en-GB"/>
        </w:rPr>
      </w:pPr>
      <w:r w:rsidRPr="0070286B">
        <w:rPr>
          <w:rFonts w:ascii="Helvetica" w:eastAsia="Times New Roman" w:hAnsi="Helvetica" w:cs="Helvetica"/>
          <w:color w:val="000000"/>
          <w:lang w:eastAsia="en-GB"/>
        </w:rPr>
        <w:t>Make sure that you thoroughly clean any equipment after the experiment before using for food</w:t>
      </w:r>
    </w:p>
    <w:p w:rsidR="00C80FA5" w:rsidRPr="00C80FA5" w:rsidRDefault="00C80FA5" w:rsidP="00C80FA5">
      <w:pPr>
        <w:pStyle w:val="Heading2"/>
      </w:pPr>
      <w:r w:rsidRPr="00C80FA5">
        <w:t>Activity instructions</w:t>
      </w:r>
    </w:p>
    <w:p w:rsidR="0070286B" w:rsidRPr="0070286B" w:rsidRDefault="0070286B" w:rsidP="0070286B">
      <w:pPr>
        <w:pStyle w:val="Heading3"/>
      </w:pPr>
      <w:r w:rsidRPr="0070286B">
        <w:t>Method 1</w:t>
      </w:r>
    </w:p>
    <w:p w:rsidR="000F62F3" w:rsidRPr="000F62F3" w:rsidRDefault="000F62F3" w:rsidP="000F62F3">
      <w:pPr>
        <w:pStyle w:val="Numberedlist"/>
        <w:rPr>
          <w:lang w:eastAsia="en-GB"/>
        </w:rPr>
      </w:pPr>
      <w:r w:rsidRPr="000F62F3">
        <w:rPr>
          <w:lang w:eastAsia="en-GB"/>
        </w:rPr>
        <w:t>Take a sheet of kitchen roll and draw a simple picture with a non-washable felt tip pen.</w:t>
      </w:r>
    </w:p>
    <w:p w:rsidR="000F62F3" w:rsidRPr="000F62F3" w:rsidRDefault="000F62F3" w:rsidP="000F62F3">
      <w:pPr>
        <w:pStyle w:val="Numberedlist"/>
        <w:rPr>
          <w:lang w:eastAsia="en-GB"/>
        </w:rPr>
      </w:pPr>
      <w:r w:rsidRPr="000F62F3">
        <w:rPr>
          <w:lang w:eastAsia="en-GB"/>
        </w:rPr>
        <w:t>Place the sheet over an empty bowl. This is to keep the paper from getting too wet.</w:t>
      </w:r>
    </w:p>
    <w:p w:rsidR="000F62F3" w:rsidRPr="000F62F3" w:rsidRDefault="000F62F3" w:rsidP="000F62F3">
      <w:pPr>
        <w:pStyle w:val="Numberedlist"/>
        <w:rPr>
          <w:lang w:eastAsia="en-GB"/>
        </w:rPr>
      </w:pPr>
      <w:r w:rsidRPr="000F62F3">
        <w:rPr>
          <w:lang w:eastAsia="en-GB"/>
        </w:rPr>
        <w:t>Carefully add a few drops of water using your fingertips or a small paintbrush onto the drawing.</w:t>
      </w:r>
    </w:p>
    <w:p w:rsidR="0070286B" w:rsidRPr="000F62F3" w:rsidRDefault="000F62F3" w:rsidP="000F62F3">
      <w:pPr>
        <w:pStyle w:val="Numberedlist"/>
        <w:rPr>
          <w:lang w:eastAsia="en-GB"/>
        </w:rPr>
      </w:pPr>
      <w:r w:rsidRPr="000F62F3">
        <w:rPr>
          <w:lang w:eastAsia="en-GB"/>
        </w:rPr>
        <w:t>Once slightly damp, watch the picture on the kitchen roll for a few minutes and see the different colours separate out.</w:t>
      </w:r>
    </w:p>
    <w:p w:rsidR="0070286B" w:rsidRPr="0070286B" w:rsidRDefault="0070286B" w:rsidP="0070286B">
      <w:pPr>
        <w:pStyle w:val="Heading3"/>
      </w:pPr>
      <w:r w:rsidRPr="0070286B">
        <w:t>Method 2</w:t>
      </w:r>
    </w:p>
    <w:p w:rsidR="000F62F3" w:rsidRPr="000F62F3" w:rsidRDefault="000F62F3" w:rsidP="000F62F3">
      <w:pPr>
        <w:pStyle w:val="Numberedlist"/>
        <w:rPr>
          <w:lang w:eastAsia="en-GB"/>
        </w:rPr>
      </w:pPr>
      <w:r w:rsidRPr="000F62F3">
        <w:rPr>
          <w:lang w:eastAsia="en-GB"/>
        </w:rPr>
        <w:t>Cut a long strip of kitchen roll. Draw a single coloured dot with a non-washable felt tip pen about 2–3 cm from the bottom of the strip.</w:t>
      </w:r>
    </w:p>
    <w:p w:rsidR="000F62F3" w:rsidRPr="000F62F3" w:rsidRDefault="000F62F3" w:rsidP="000F62F3">
      <w:pPr>
        <w:pStyle w:val="Numberedlist"/>
        <w:rPr>
          <w:lang w:eastAsia="en-GB"/>
        </w:rPr>
      </w:pPr>
      <w:r w:rsidRPr="000F62F3">
        <w:rPr>
          <w:lang w:eastAsia="en-GB"/>
        </w:rPr>
        <w:t>Add a small amount of water to the bottom of a bowl. </w:t>
      </w:r>
    </w:p>
    <w:p w:rsidR="000F62F3" w:rsidRPr="000F62F3" w:rsidRDefault="000F62F3" w:rsidP="000F62F3">
      <w:pPr>
        <w:pStyle w:val="Numberedlist"/>
        <w:rPr>
          <w:lang w:eastAsia="en-GB"/>
        </w:rPr>
      </w:pPr>
      <w:r w:rsidRPr="000F62F3">
        <w:rPr>
          <w:lang w:eastAsia="en-GB"/>
        </w:rPr>
        <w:t>Carefully</w:t>
      </w:r>
      <w:r>
        <w:rPr>
          <w:lang w:eastAsia="en-GB"/>
        </w:rPr>
        <w:t xml:space="preserve"> place the dot-end of the strip</w:t>
      </w:r>
      <w:r w:rsidRPr="000F62F3">
        <w:rPr>
          <w:lang w:eastAsia="en-GB"/>
        </w:rPr>
        <w:t xml:space="preserve"> into the water, without submerging the dot in the water (the water level should be lower than the dot on the strip) and let the rest of the strip hang over the edge of the bowl.</w:t>
      </w:r>
    </w:p>
    <w:p w:rsidR="0070286B" w:rsidRPr="000F62F3" w:rsidRDefault="000F62F3" w:rsidP="000F62F3">
      <w:pPr>
        <w:pStyle w:val="Numberedlist"/>
        <w:rPr>
          <w:lang w:eastAsia="en-GB"/>
        </w:rPr>
      </w:pPr>
      <w:r w:rsidRPr="000F62F3">
        <w:rPr>
          <w:lang w:eastAsia="en-GB"/>
        </w:rPr>
        <w:t>Watch as the water absorbs up the paper strip and through the coloured dot. See what happens to the ink.</w:t>
      </w:r>
    </w:p>
    <w:p w:rsidR="00C80FA5" w:rsidRPr="00C80FA5" w:rsidRDefault="00C80FA5" w:rsidP="00C80FA5">
      <w:pPr>
        <w:pStyle w:val="Heading2"/>
      </w:pPr>
      <w:r w:rsidRPr="00C80FA5">
        <w:t>Explanation</w:t>
      </w:r>
    </w:p>
    <w:p w:rsidR="00F05BEA" w:rsidRDefault="000F62F3" w:rsidP="000D3D40">
      <w:r>
        <w:rPr>
          <w:rFonts w:ascii="Helvetica" w:hAnsi="Helvetica" w:cs="Helvetica"/>
          <w:color w:val="000000"/>
          <w:shd w:val="clear" w:color="auto" w:fill="FFFFFF"/>
        </w:rPr>
        <w:t>Coloured inks are often made up of several different inks. Each colour of ink will get carried a different distance by the water, allowing you to see all of the different inks. Try this with different colours to see what actually goes into a colour. This technique is called chromatography and can be used in chemistry to find out what is in an unknown mixture.</w:t>
      </w:r>
    </w:p>
    <w:p w:rsidR="00C80FA5" w:rsidRDefault="00C80FA5" w:rsidP="00C80FA5">
      <w:pPr>
        <w:pStyle w:val="Heading2"/>
      </w:pPr>
      <w:r>
        <w:t>Also check out</w:t>
      </w:r>
    </w:p>
    <w:p w:rsidR="000F62F3" w:rsidRDefault="0070286B" w:rsidP="00276DBF">
      <w:pPr>
        <w:pStyle w:val="Bullets"/>
      </w:pPr>
      <w:r w:rsidRPr="0070286B">
        <w:t xml:space="preserve">How black is a black pen? </w:t>
      </w:r>
      <w:r>
        <w:t>(</w:t>
      </w:r>
      <w:hyperlink r:id="rId12" w:history="1">
        <w:r w:rsidR="00276DBF" w:rsidRPr="003709F3">
          <w:rPr>
            <w:rStyle w:val="Hyperlink"/>
          </w:rPr>
          <w:t>https://rsc.li/3jX5ysp</w:t>
        </w:r>
      </w:hyperlink>
      <w:r w:rsidR="00276DBF">
        <w:t>)</w:t>
      </w:r>
      <w:r>
        <w:t xml:space="preserve"> </w:t>
      </w:r>
      <w:r w:rsidRPr="0070286B">
        <w:t xml:space="preserve">– </w:t>
      </w:r>
      <w:r w:rsidR="00B965F9" w:rsidRPr="000F62F3">
        <w:t>Instructions</w:t>
      </w:r>
      <w:r w:rsidR="000F62F3" w:rsidRPr="000F62F3">
        <w:t xml:space="preserve"> for a similar experiment that includes a handout and further teaching notes.</w:t>
      </w:r>
    </w:p>
    <w:p w:rsidR="00276DBF" w:rsidRDefault="00276DBF" w:rsidP="002972D9">
      <w:pPr>
        <w:pStyle w:val="Bullets"/>
      </w:pPr>
      <w:r>
        <w:t>More simple experiments using everyday equipment which your learners can try at home or you can bring to the classroom on our </w:t>
      </w:r>
      <w:r w:rsidRPr="00422C5B">
        <w:t>YouTube playlist</w:t>
      </w:r>
      <w:r>
        <w:t xml:space="preserve"> (</w:t>
      </w:r>
      <w:hyperlink r:id="rId13" w:history="1">
        <w:r w:rsidRPr="007469DD">
          <w:rPr>
            <w:rStyle w:val="Hyperlink"/>
          </w:rPr>
          <w:t>https://bit.ly/2YZ7kRN</w:t>
        </w:r>
      </w:hyperlink>
      <w:r>
        <w:t>).</w:t>
      </w:r>
    </w:p>
    <w:p w:rsidR="00C80FA5" w:rsidRDefault="00C80FA5" w:rsidP="002972D9">
      <w:pPr>
        <w:pStyle w:val="Bullets"/>
      </w:pPr>
      <w:r>
        <w:t>Read the CLEAPSS guidance on practical activities for pupils at home during extended periods of school closure, GL339</w:t>
      </w:r>
      <w:r w:rsidR="002972D9">
        <w:t xml:space="preserve"> (</w:t>
      </w:r>
      <w:hyperlink r:id="rId14" w:history="1">
        <w:r w:rsidR="002972D9" w:rsidRPr="007469DD">
          <w:rPr>
            <w:rStyle w:val="Hyperlink"/>
          </w:rPr>
          <w:t>https://bit.ly/32Q8wIi</w:t>
        </w:r>
      </w:hyperlink>
      <w:r w:rsidR="002972D9">
        <w:t>).</w:t>
      </w:r>
    </w:p>
    <w:p w:rsidR="001D1E2A" w:rsidRDefault="00C80FA5" w:rsidP="002972D9">
      <w:pPr>
        <w:pStyle w:val="Bullets"/>
      </w:pPr>
      <w:r>
        <w:t>Read the SSERC guidance for primary home learning</w:t>
      </w:r>
      <w:r w:rsidR="002972D9">
        <w:t xml:space="preserve"> (</w:t>
      </w:r>
      <w:hyperlink r:id="rId15" w:history="1">
        <w:r w:rsidR="002972D9" w:rsidRPr="007469DD">
          <w:rPr>
            <w:rStyle w:val="Hyperlink"/>
          </w:rPr>
          <w:t>https://bit.ly/3bhG0Dn</w:t>
        </w:r>
      </w:hyperlink>
      <w:r w:rsidR="002972D9">
        <w:t>).</w:t>
      </w:r>
    </w:p>
    <w:p w:rsidR="001D1E2A" w:rsidRPr="00281035" w:rsidRDefault="00560885" w:rsidP="009B36DA">
      <w:pPr>
        <w:pStyle w:val="Focustext"/>
      </w:pPr>
      <w:r>
        <w:t xml:space="preserve">This resource was downloaded from here: </w:t>
      </w:r>
      <w:hyperlink r:id="rId16" w:history="1">
        <w:r w:rsidR="00B965F9" w:rsidRPr="002D7921">
          <w:rPr>
            <w:rStyle w:val="Hyperlink"/>
          </w:rPr>
          <w:t>https://rsc.li/3lAX3V7</w:t>
        </w:r>
      </w:hyperlink>
      <w:r w:rsidR="00B965F9">
        <w:t xml:space="preserve"> </w:t>
      </w:r>
    </w:p>
    <w:sectPr w:rsidR="001D1E2A" w:rsidRPr="00281035" w:rsidSect="00E331A7">
      <w:headerReference w:type="even" r:id="rId17"/>
      <w:headerReference w:type="default" r:id="rId18"/>
      <w:footerReference w:type="even" r:id="rId19"/>
      <w:footerReference w:type="default" r:id="rId20"/>
      <w:headerReference w:type="first" r:id="rId21"/>
      <w:footerReference w:type="first" r:id="rId22"/>
      <w:type w:val="continuous"/>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1A62" w:rsidRDefault="001C1A62" w:rsidP="000D3D40">
      <w:r>
        <w:separator/>
      </w:r>
    </w:p>
  </w:endnote>
  <w:endnote w:type="continuationSeparator" w:id="0">
    <w:p w:rsidR="001C1A62" w:rsidRDefault="001C1A62" w:rsidP="000D3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1923" w:rsidRDefault="003319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6F73" w:rsidRDefault="001D1E2A" w:rsidP="000D3D40">
    <w:pPr>
      <w:pStyle w:val="Footer"/>
    </w:pPr>
    <w:r>
      <w:sym w:font="Symbol" w:char="F0E3"/>
    </w:r>
    <w:r>
      <w:t xml:space="preserve"> Royal Society of Chemistry</w:t>
    </w:r>
    <w:r w:rsidR="00723F23">
      <w:tab/>
    </w:r>
    <w:r w:rsidR="00857888">
      <w:tab/>
    </w:r>
    <w:r>
      <w:t>R</w:t>
    </w:r>
    <w:r w:rsidRPr="00F62417">
      <w:t>egistered charity number 207890</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5396" w:rsidRDefault="00520BDA" w:rsidP="00520BDA">
    <w:pPr>
      <w:pStyle w:val="Footer"/>
      <w:tabs>
        <w:tab w:val="clear" w:pos="4513"/>
      </w:tabs>
    </w:pPr>
    <w:r>
      <w:sym w:font="Symbol" w:char="F0E3"/>
    </w:r>
    <w:r>
      <w:t xml:space="preserve"> Royal Society of Chemistry</w:t>
    </w:r>
    <w:r>
      <w:tab/>
    </w:r>
    <w:r w:rsidR="00E15396">
      <w:t>R</w:t>
    </w:r>
    <w:r w:rsidR="00E15396" w:rsidRPr="00F62417">
      <w:t>egistered charity number 207890</w:t>
    </w:r>
    <w:r w:rsidR="00E15396">
      <w:tab/>
    </w:r>
    <w:r w:rsidR="00E15396">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1A62" w:rsidRDefault="001C1A62" w:rsidP="000D3D40">
      <w:r>
        <w:separator/>
      </w:r>
    </w:p>
  </w:footnote>
  <w:footnote w:type="continuationSeparator" w:id="0">
    <w:p w:rsidR="001C1A62" w:rsidRDefault="001C1A62" w:rsidP="000D3D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1923" w:rsidRDefault="003319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1923" w:rsidRDefault="003319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3CBA" w:rsidRDefault="00331923" w:rsidP="000D3D40">
    <w:pPr>
      <w:pStyle w:val="Header"/>
    </w:pPr>
    <w:r>
      <w:rPr>
        <w:noProof/>
        <w:lang w:eastAsia="en-GB"/>
      </w:rPr>
      <w:drawing>
        <wp:anchor distT="266700" distB="266700" distL="266700" distR="266700" simplePos="0" relativeHeight="251658240" behindDoc="0" locked="0" layoutInCell="1" allowOverlap="1">
          <wp:simplePos x="897147" y="448574"/>
          <wp:positionH relativeFrom="page">
            <wp:posOffset>5328920</wp:posOffset>
          </wp:positionH>
          <wp:positionV relativeFrom="page">
            <wp:posOffset>431800</wp:posOffset>
          </wp:positionV>
          <wp:extent cx="1800000" cy="529200"/>
          <wp:effectExtent l="0" t="0" r="0" b="444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logo_lh+c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00000" cy="529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16D6"/>
    <w:multiLevelType w:val="multilevel"/>
    <w:tmpl w:val="95927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C05A3B"/>
    <w:multiLevelType w:val="multilevel"/>
    <w:tmpl w:val="BDBEA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F4213C"/>
    <w:multiLevelType w:val="multilevel"/>
    <w:tmpl w:val="5FDAC8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1276632"/>
    <w:multiLevelType w:val="multilevel"/>
    <w:tmpl w:val="B2F04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034FF7"/>
    <w:multiLevelType w:val="multilevel"/>
    <w:tmpl w:val="DA86C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823BAF"/>
    <w:multiLevelType w:val="hybridMultilevel"/>
    <w:tmpl w:val="5DFE3124"/>
    <w:lvl w:ilvl="0" w:tplc="B7720608">
      <w:start w:val="1"/>
      <w:numFmt w:val="decimal"/>
      <w:pStyle w:val="Numberedlist"/>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4B802D8E"/>
    <w:multiLevelType w:val="multilevel"/>
    <w:tmpl w:val="A85EB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C592C71"/>
    <w:multiLevelType w:val="hybridMultilevel"/>
    <w:tmpl w:val="2CA07DD6"/>
    <w:lvl w:ilvl="0" w:tplc="15C0B760">
      <w:start w:val="1"/>
      <w:numFmt w:val="bullet"/>
      <w:pStyle w:val="Bullets"/>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CAA4843"/>
    <w:multiLevelType w:val="multilevel"/>
    <w:tmpl w:val="ED265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B0D522B"/>
    <w:multiLevelType w:val="multilevel"/>
    <w:tmpl w:val="FCC00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390645F"/>
    <w:multiLevelType w:val="multilevel"/>
    <w:tmpl w:val="A32684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6703517"/>
    <w:multiLevelType w:val="multilevel"/>
    <w:tmpl w:val="EC8EBC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BD34D5B"/>
    <w:multiLevelType w:val="multilevel"/>
    <w:tmpl w:val="9DC4E9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1E475B8"/>
    <w:multiLevelType w:val="multilevel"/>
    <w:tmpl w:val="EB0A6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B327033"/>
    <w:multiLevelType w:val="multilevel"/>
    <w:tmpl w:val="321265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5"/>
  </w:num>
  <w:num w:numId="3">
    <w:abstractNumId w:val="4"/>
  </w:num>
  <w:num w:numId="4">
    <w:abstractNumId w:val="6"/>
  </w:num>
  <w:num w:numId="5">
    <w:abstractNumId w:val="14"/>
  </w:num>
  <w:num w:numId="6">
    <w:abstractNumId w:val="9"/>
  </w:num>
  <w:num w:numId="7">
    <w:abstractNumId w:val="0"/>
  </w:num>
  <w:num w:numId="8">
    <w:abstractNumId w:val="11"/>
  </w:num>
  <w:num w:numId="9">
    <w:abstractNumId w:val="3"/>
  </w:num>
  <w:num w:numId="10">
    <w:abstractNumId w:val="13"/>
  </w:num>
  <w:num w:numId="11">
    <w:abstractNumId w:val="1"/>
  </w:num>
  <w:num w:numId="12">
    <w:abstractNumId w:val="12"/>
  </w:num>
  <w:num w:numId="13">
    <w:abstractNumId w:val="8"/>
  </w:num>
  <w:num w:numId="14">
    <w:abstractNumId w:val="10"/>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A5"/>
    <w:rsid w:val="00012664"/>
    <w:rsid w:val="000355C3"/>
    <w:rsid w:val="000709BF"/>
    <w:rsid w:val="000B7D1E"/>
    <w:rsid w:val="000D3D40"/>
    <w:rsid w:val="000D440E"/>
    <w:rsid w:val="000F62F3"/>
    <w:rsid w:val="0010603F"/>
    <w:rsid w:val="00112D04"/>
    <w:rsid w:val="001167A2"/>
    <w:rsid w:val="00165309"/>
    <w:rsid w:val="00170457"/>
    <w:rsid w:val="0018383B"/>
    <w:rsid w:val="001B7EB7"/>
    <w:rsid w:val="001C1A62"/>
    <w:rsid w:val="001D1E2A"/>
    <w:rsid w:val="001D7818"/>
    <w:rsid w:val="001E0F30"/>
    <w:rsid w:val="001F2D6F"/>
    <w:rsid w:val="001F589D"/>
    <w:rsid w:val="00200C3D"/>
    <w:rsid w:val="00210131"/>
    <w:rsid w:val="002117FF"/>
    <w:rsid w:val="00232BDF"/>
    <w:rsid w:val="00274F1A"/>
    <w:rsid w:val="00276DBF"/>
    <w:rsid w:val="0028034B"/>
    <w:rsid w:val="00281035"/>
    <w:rsid w:val="00287576"/>
    <w:rsid w:val="00291C4D"/>
    <w:rsid w:val="00292178"/>
    <w:rsid w:val="002972D9"/>
    <w:rsid w:val="002A3815"/>
    <w:rsid w:val="002C0301"/>
    <w:rsid w:val="002C4A08"/>
    <w:rsid w:val="002F0461"/>
    <w:rsid w:val="003019B6"/>
    <w:rsid w:val="003260A5"/>
    <w:rsid w:val="00331923"/>
    <w:rsid w:val="00334EAD"/>
    <w:rsid w:val="00343CBA"/>
    <w:rsid w:val="00361A0D"/>
    <w:rsid w:val="00366C3B"/>
    <w:rsid w:val="003B3451"/>
    <w:rsid w:val="003C026F"/>
    <w:rsid w:val="003D3F02"/>
    <w:rsid w:val="003D54D0"/>
    <w:rsid w:val="003D6B89"/>
    <w:rsid w:val="003E2810"/>
    <w:rsid w:val="003F24EB"/>
    <w:rsid w:val="003F2825"/>
    <w:rsid w:val="003F631F"/>
    <w:rsid w:val="003F79F1"/>
    <w:rsid w:val="00400C63"/>
    <w:rsid w:val="00413366"/>
    <w:rsid w:val="00424F9A"/>
    <w:rsid w:val="00427B37"/>
    <w:rsid w:val="00460F13"/>
    <w:rsid w:val="004634FA"/>
    <w:rsid w:val="004723CA"/>
    <w:rsid w:val="00490BB0"/>
    <w:rsid w:val="00496E2E"/>
    <w:rsid w:val="004A2D91"/>
    <w:rsid w:val="004A32F0"/>
    <w:rsid w:val="004B204F"/>
    <w:rsid w:val="004B2F65"/>
    <w:rsid w:val="005065D4"/>
    <w:rsid w:val="00515A5A"/>
    <w:rsid w:val="00520BDA"/>
    <w:rsid w:val="0054664B"/>
    <w:rsid w:val="005516AC"/>
    <w:rsid w:val="00560885"/>
    <w:rsid w:val="0056407C"/>
    <w:rsid w:val="00596ABE"/>
    <w:rsid w:val="005A7495"/>
    <w:rsid w:val="005C02D2"/>
    <w:rsid w:val="005D668B"/>
    <w:rsid w:val="005F1C11"/>
    <w:rsid w:val="005F451D"/>
    <w:rsid w:val="00613760"/>
    <w:rsid w:val="00635F98"/>
    <w:rsid w:val="006437AB"/>
    <w:rsid w:val="006525C2"/>
    <w:rsid w:val="006532A6"/>
    <w:rsid w:val="00662B91"/>
    <w:rsid w:val="0067206C"/>
    <w:rsid w:val="006758AB"/>
    <w:rsid w:val="006D3E26"/>
    <w:rsid w:val="006F6F73"/>
    <w:rsid w:val="0070286B"/>
    <w:rsid w:val="00707FDD"/>
    <w:rsid w:val="00714A35"/>
    <w:rsid w:val="00723F23"/>
    <w:rsid w:val="007358E3"/>
    <w:rsid w:val="0075412C"/>
    <w:rsid w:val="0075451A"/>
    <w:rsid w:val="00755C7E"/>
    <w:rsid w:val="007667DD"/>
    <w:rsid w:val="00784400"/>
    <w:rsid w:val="007C1813"/>
    <w:rsid w:val="0081005F"/>
    <w:rsid w:val="008342DB"/>
    <w:rsid w:val="00836F07"/>
    <w:rsid w:val="00853A62"/>
    <w:rsid w:val="00854D32"/>
    <w:rsid w:val="00857888"/>
    <w:rsid w:val="00870502"/>
    <w:rsid w:val="00873C13"/>
    <w:rsid w:val="00881418"/>
    <w:rsid w:val="00885B52"/>
    <w:rsid w:val="008A3B63"/>
    <w:rsid w:val="008A6AD0"/>
    <w:rsid w:val="008B3961"/>
    <w:rsid w:val="008C2782"/>
    <w:rsid w:val="008E2859"/>
    <w:rsid w:val="0090405B"/>
    <w:rsid w:val="00915C84"/>
    <w:rsid w:val="00923E53"/>
    <w:rsid w:val="00972310"/>
    <w:rsid w:val="00982F78"/>
    <w:rsid w:val="00987FC3"/>
    <w:rsid w:val="009A37E1"/>
    <w:rsid w:val="009B36DA"/>
    <w:rsid w:val="009C5777"/>
    <w:rsid w:val="009D4E77"/>
    <w:rsid w:val="009F0DFC"/>
    <w:rsid w:val="009F3445"/>
    <w:rsid w:val="00A50EEB"/>
    <w:rsid w:val="00A52886"/>
    <w:rsid w:val="00A75F4C"/>
    <w:rsid w:val="00A9584B"/>
    <w:rsid w:val="00AB1738"/>
    <w:rsid w:val="00AF3542"/>
    <w:rsid w:val="00AF776F"/>
    <w:rsid w:val="00B20041"/>
    <w:rsid w:val="00B965F9"/>
    <w:rsid w:val="00BA512C"/>
    <w:rsid w:val="00BB1F22"/>
    <w:rsid w:val="00BC1A20"/>
    <w:rsid w:val="00C131EA"/>
    <w:rsid w:val="00C17DDC"/>
    <w:rsid w:val="00C3053B"/>
    <w:rsid w:val="00C777E3"/>
    <w:rsid w:val="00C80FA5"/>
    <w:rsid w:val="00CD10BF"/>
    <w:rsid w:val="00D174D9"/>
    <w:rsid w:val="00D20A6A"/>
    <w:rsid w:val="00D34A04"/>
    <w:rsid w:val="00D5111B"/>
    <w:rsid w:val="00D60214"/>
    <w:rsid w:val="00D62F8A"/>
    <w:rsid w:val="00D71A1A"/>
    <w:rsid w:val="00D90054"/>
    <w:rsid w:val="00DC64EC"/>
    <w:rsid w:val="00DD6FD3"/>
    <w:rsid w:val="00E15396"/>
    <w:rsid w:val="00E160E0"/>
    <w:rsid w:val="00E17C67"/>
    <w:rsid w:val="00E331A7"/>
    <w:rsid w:val="00E47850"/>
    <w:rsid w:val="00E47D2B"/>
    <w:rsid w:val="00E5491A"/>
    <w:rsid w:val="00E61773"/>
    <w:rsid w:val="00E83619"/>
    <w:rsid w:val="00E86125"/>
    <w:rsid w:val="00EA0301"/>
    <w:rsid w:val="00EC0B8E"/>
    <w:rsid w:val="00ED609E"/>
    <w:rsid w:val="00ED78A6"/>
    <w:rsid w:val="00EF1342"/>
    <w:rsid w:val="00F05BEA"/>
    <w:rsid w:val="00F32AE0"/>
    <w:rsid w:val="00F33F60"/>
    <w:rsid w:val="00F47056"/>
    <w:rsid w:val="00F60031"/>
    <w:rsid w:val="00F76CF5"/>
    <w:rsid w:val="00F91DF0"/>
    <w:rsid w:val="00FA248D"/>
    <w:rsid w:val="00FA7F39"/>
    <w:rsid w:val="00FB66F1"/>
    <w:rsid w:val="00FC60FB"/>
    <w:rsid w:val="00FD3BA3"/>
    <w:rsid w:val="00FD3F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545D78D"/>
  <w15:docId w15:val="{45B8B2CC-8903-4AFC-ACBC-D1D649213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before="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3D40"/>
    <w:pPr>
      <w:keepLines/>
      <w:spacing w:before="0" w:after="240"/>
    </w:pPr>
    <w:rPr>
      <w:rFonts w:ascii="Arial" w:hAnsi="Arial" w:cs="Arial"/>
      <w:sz w:val="20"/>
      <w:szCs w:val="20"/>
    </w:rPr>
  </w:style>
  <w:style w:type="paragraph" w:styleId="Heading1">
    <w:name w:val="heading 1"/>
    <w:basedOn w:val="Normal"/>
    <w:next w:val="Leadparagraph"/>
    <w:link w:val="Heading1Char"/>
    <w:uiPriority w:val="9"/>
    <w:qFormat/>
    <w:rsid w:val="00343CBA"/>
    <w:pPr>
      <w:keepNext/>
      <w:contextualSpacing/>
      <w:outlineLvl w:val="0"/>
    </w:pPr>
    <w:rPr>
      <w:rFonts w:eastAsiaTheme="majorEastAsia" w:cstheme="majorBidi"/>
      <w:b/>
      <w:bCs/>
      <w:color w:val="2C4D67"/>
      <w:sz w:val="30"/>
      <w:szCs w:val="30"/>
    </w:rPr>
  </w:style>
  <w:style w:type="paragraph" w:styleId="Heading2">
    <w:name w:val="heading 2"/>
    <w:basedOn w:val="Normal"/>
    <w:next w:val="Normal"/>
    <w:link w:val="Heading2Char"/>
    <w:uiPriority w:val="9"/>
    <w:unhideWhenUsed/>
    <w:qFormat/>
    <w:rsid w:val="00427B37"/>
    <w:pPr>
      <w:keepNext/>
      <w:spacing w:before="360" w:after="0"/>
      <w:outlineLvl w:val="1"/>
    </w:pPr>
    <w:rPr>
      <w:b/>
      <w:color w:val="2C4D67"/>
      <w:sz w:val="26"/>
      <w:szCs w:val="26"/>
    </w:rPr>
  </w:style>
  <w:style w:type="paragraph" w:styleId="Heading3">
    <w:name w:val="heading 3"/>
    <w:basedOn w:val="Normal"/>
    <w:next w:val="Normal"/>
    <w:link w:val="Heading3Char"/>
    <w:uiPriority w:val="9"/>
    <w:unhideWhenUsed/>
    <w:qFormat/>
    <w:rsid w:val="00FA7F39"/>
    <w:pPr>
      <w:keepNext/>
      <w:spacing w:before="240" w:after="0"/>
      <w:outlineLvl w:val="2"/>
    </w:pPr>
    <w:rPr>
      <w:rFonts w:eastAsiaTheme="majorEastAsia"/>
      <w:b/>
      <w:bCs/>
      <w:color w:val="2C4D67"/>
      <w:sz w:val="22"/>
      <w:szCs w:val="22"/>
    </w:rPr>
  </w:style>
  <w:style w:type="paragraph" w:styleId="Heading4">
    <w:name w:val="heading 4"/>
    <w:basedOn w:val="Normal"/>
    <w:next w:val="Normal"/>
    <w:link w:val="Heading4Char"/>
    <w:uiPriority w:val="9"/>
    <w:unhideWhenUsed/>
    <w:qFormat/>
    <w:rsid w:val="004723CA"/>
    <w:pPr>
      <w:keepNext/>
      <w:spacing w:before="240" w:after="0"/>
      <w:outlineLvl w:val="3"/>
    </w:pPr>
    <w:rPr>
      <w:rFonts w:eastAsiaTheme="majorEastAsia" w:cstheme="majorBidi"/>
      <w:b/>
      <w:bCs/>
      <w:iCs/>
      <w:color w:val="404040" w:themeColor="text1" w:themeTint="BF"/>
    </w:rPr>
  </w:style>
  <w:style w:type="paragraph" w:styleId="Heading5">
    <w:name w:val="heading 5"/>
    <w:basedOn w:val="Normal"/>
    <w:next w:val="Normal"/>
    <w:link w:val="Heading5Char"/>
    <w:uiPriority w:val="9"/>
    <w:unhideWhenUsed/>
    <w:rsid w:val="00334EAD"/>
    <w:pPr>
      <w:outlineLvl w:val="4"/>
    </w:pPr>
    <w:rPr>
      <w:b/>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7056"/>
    <w:pPr>
      <w:tabs>
        <w:tab w:val="center" w:pos="4513"/>
        <w:tab w:val="right" w:pos="9026"/>
      </w:tabs>
      <w:spacing w:after="0"/>
    </w:pPr>
  </w:style>
  <w:style w:type="character" w:customStyle="1" w:styleId="HeaderChar">
    <w:name w:val="Header Char"/>
    <w:basedOn w:val="DefaultParagraphFont"/>
    <w:link w:val="Header"/>
    <w:uiPriority w:val="99"/>
    <w:rsid w:val="00F47056"/>
  </w:style>
  <w:style w:type="paragraph" w:styleId="Footer">
    <w:name w:val="footer"/>
    <w:basedOn w:val="Normal"/>
    <w:link w:val="FooterChar"/>
    <w:uiPriority w:val="99"/>
    <w:unhideWhenUsed/>
    <w:rsid w:val="00F47056"/>
    <w:pPr>
      <w:tabs>
        <w:tab w:val="center" w:pos="4513"/>
        <w:tab w:val="right" w:pos="9026"/>
      </w:tabs>
      <w:spacing w:after="0"/>
    </w:pPr>
  </w:style>
  <w:style w:type="character" w:customStyle="1" w:styleId="FooterChar">
    <w:name w:val="Footer Char"/>
    <w:basedOn w:val="DefaultParagraphFont"/>
    <w:link w:val="Footer"/>
    <w:uiPriority w:val="99"/>
    <w:rsid w:val="00F47056"/>
  </w:style>
  <w:style w:type="character" w:styleId="IntenseEmphasis">
    <w:name w:val="Intense Emphasis"/>
    <w:basedOn w:val="DefaultParagraphFont"/>
    <w:uiPriority w:val="21"/>
    <w:rsid w:val="00F47056"/>
    <w:rPr>
      <w:b/>
      <w:bCs/>
      <w:i/>
      <w:iCs/>
      <w:color w:val="4F81BD" w:themeColor="accent1"/>
    </w:rPr>
  </w:style>
  <w:style w:type="character" w:customStyle="1" w:styleId="Heading3Char">
    <w:name w:val="Heading 3 Char"/>
    <w:basedOn w:val="DefaultParagraphFont"/>
    <w:link w:val="Heading3"/>
    <w:uiPriority w:val="9"/>
    <w:rsid w:val="00FA7F39"/>
    <w:rPr>
      <w:rFonts w:ascii="Arial" w:eastAsiaTheme="majorEastAsia" w:hAnsi="Arial" w:cs="Arial"/>
      <w:b/>
      <w:bCs/>
      <w:color w:val="2C4D67"/>
    </w:rPr>
  </w:style>
  <w:style w:type="character" w:customStyle="1" w:styleId="Heading4Char">
    <w:name w:val="Heading 4 Char"/>
    <w:basedOn w:val="DefaultParagraphFont"/>
    <w:link w:val="Heading4"/>
    <w:uiPriority w:val="9"/>
    <w:rsid w:val="004723CA"/>
    <w:rPr>
      <w:rFonts w:ascii="Arial" w:eastAsiaTheme="majorEastAsia" w:hAnsi="Arial" w:cstheme="majorBidi"/>
      <w:b/>
      <w:bCs/>
      <w:iCs/>
      <w:color w:val="404040" w:themeColor="text1" w:themeTint="BF"/>
      <w:sz w:val="20"/>
      <w:szCs w:val="20"/>
    </w:rPr>
  </w:style>
  <w:style w:type="character" w:customStyle="1" w:styleId="Heading1Char">
    <w:name w:val="Heading 1 Char"/>
    <w:basedOn w:val="DefaultParagraphFont"/>
    <w:link w:val="Heading1"/>
    <w:uiPriority w:val="9"/>
    <w:rsid w:val="00343CBA"/>
    <w:rPr>
      <w:rFonts w:ascii="Arial" w:eastAsiaTheme="majorEastAsia" w:hAnsi="Arial" w:cstheme="majorBidi"/>
      <w:b/>
      <w:bCs/>
      <w:color w:val="2C4D67"/>
      <w:sz w:val="30"/>
      <w:szCs w:val="30"/>
    </w:rPr>
  </w:style>
  <w:style w:type="character" w:customStyle="1" w:styleId="Heading2Char">
    <w:name w:val="Heading 2 Char"/>
    <w:basedOn w:val="DefaultParagraphFont"/>
    <w:link w:val="Heading2"/>
    <w:uiPriority w:val="9"/>
    <w:rsid w:val="00427B37"/>
    <w:rPr>
      <w:rFonts w:ascii="Arial" w:hAnsi="Arial" w:cs="Arial"/>
      <w:b/>
      <w:color w:val="2C4D67"/>
      <w:sz w:val="26"/>
      <w:szCs w:val="26"/>
    </w:rPr>
  </w:style>
  <w:style w:type="paragraph" w:styleId="BalloonText">
    <w:name w:val="Balloon Text"/>
    <w:basedOn w:val="Normal"/>
    <w:link w:val="BalloonTextChar"/>
    <w:uiPriority w:val="99"/>
    <w:semiHidden/>
    <w:unhideWhenUsed/>
    <w:rsid w:val="00D5111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11B"/>
    <w:rPr>
      <w:rFonts w:ascii="Tahoma" w:hAnsi="Tahoma" w:cs="Tahoma"/>
      <w:sz w:val="16"/>
      <w:szCs w:val="16"/>
    </w:rPr>
  </w:style>
  <w:style w:type="table" w:styleId="TableGrid">
    <w:name w:val="Table Grid"/>
    <w:basedOn w:val="TableNormal"/>
    <w:uiPriority w:val="59"/>
    <w:rsid w:val="003C026F"/>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3C026F"/>
    <w:pPr>
      <w:spacing w:before="0"/>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1">
    <w:name w:val="Light List Accent 1"/>
    <w:basedOn w:val="TableNormal"/>
    <w:uiPriority w:val="61"/>
    <w:rsid w:val="003C026F"/>
    <w:pPr>
      <w:spacing w:before="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yperlink">
    <w:name w:val="Hyperlink"/>
    <w:basedOn w:val="DefaultParagraphFont"/>
    <w:uiPriority w:val="99"/>
    <w:unhideWhenUsed/>
    <w:rsid w:val="00EA0301"/>
    <w:rPr>
      <w:color w:val="0000FF" w:themeColor="hyperlink"/>
      <w:u w:val="single"/>
    </w:rPr>
  </w:style>
  <w:style w:type="character" w:styleId="FollowedHyperlink">
    <w:name w:val="FollowedHyperlink"/>
    <w:basedOn w:val="DefaultParagraphFont"/>
    <w:uiPriority w:val="99"/>
    <w:semiHidden/>
    <w:unhideWhenUsed/>
    <w:rsid w:val="00E61773"/>
    <w:rPr>
      <w:color w:val="800080" w:themeColor="followedHyperlink"/>
      <w:u w:val="single"/>
    </w:rPr>
  </w:style>
  <w:style w:type="paragraph" w:styleId="ListParagraph">
    <w:name w:val="List Paragraph"/>
    <w:basedOn w:val="Normal"/>
    <w:link w:val="ListParagraphChar"/>
    <w:uiPriority w:val="34"/>
    <w:rsid w:val="00287576"/>
    <w:pPr>
      <w:ind w:left="720"/>
      <w:contextualSpacing/>
    </w:pPr>
  </w:style>
  <w:style w:type="paragraph" w:customStyle="1" w:styleId="Bullets">
    <w:name w:val="Bullets"/>
    <w:basedOn w:val="ListParagraph"/>
    <w:link w:val="BulletsChar"/>
    <w:qFormat/>
    <w:rsid w:val="00A50EEB"/>
    <w:pPr>
      <w:numPr>
        <w:numId w:val="1"/>
      </w:numPr>
      <w:ind w:left="284" w:hanging="284"/>
    </w:pPr>
  </w:style>
  <w:style w:type="paragraph" w:customStyle="1" w:styleId="Leadparagraph">
    <w:name w:val="Lead paragraph"/>
    <w:basedOn w:val="Normal"/>
    <w:next w:val="Normal"/>
    <w:link w:val="LeadparagraphChar"/>
    <w:qFormat/>
    <w:rsid w:val="007C1813"/>
    <w:pPr>
      <w:keepLines w:val="0"/>
    </w:pPr>
    <w:rPr>
      <w:b/>
    </w:rPr>
  </w:style>
  <w:style w:type="character" w:customStyle="1" w:styleId="ListParagraphChar">
    <w:name w:val="List Paragraph Char"/>
    <w:basedOn w:val="DefaultParagraphFont"/>
    <w:link w:val="ListParagraph"/>
    <w:uiPriority w:val="34"/>
    <w:rsid w:val="00287576"/>
    <w:rPr>
      <w:rFonts w:ascii="Arial" w:hAnsi="Arial" w:cs="Arial"/>
    </w:rPr>
  </w:style>
  <w:style w:type="character" w:customStyle="1" w:styleId="BulletsChar">
    <w:name w:val="Bullets Char"/>
    <w:basedOn w:val="ListParagraphChar"/>
    <w:link w:val="Bullets"/>
    <w:rsid w:val="00A50EEB"/>
    <w:rPr>
      <w:rFonts w:ascii="Arial" w:hAnsi="Arial" w:cs="Arial"/>
      <w:sz w:val="20"/>
      <w:szCs w:val="20"/>
    </w:rPr>
  </w:style>
  <w:style w:type="paragraph" w:customStyle="1" w:styleId="Numberedlist">
    <w:name w:val="Numbered list"/>
    <w:basedOn w:val="Bullets"/>
    <w:link w:val="NumberedlistChar"/>
    <w:qFormat/>
    <w:rsid w:val="00A50EEB"/>
    <w:pPr>
      <w:numPr>
        <w:numId w:val="2"/>
      </w:numPr>
      <w:ind w:left="340" w:hanging="340"/>
    </w:pPr>
  </w:style>
  <w:style w:type="character" w:customStyle="1" w:styleId="LeadparagraphChar">
    <w:name w:val="Lead paragraph Char"/>
    <w:basedOn w:val="DefaultParagraphFont"/>
    <w:link w:val="Leadparagraph"/>
    <w:rsid w:val="007C1813"/>
    <w:rPr>
      <w:rFonts w:ascii="Arial" w:hAnsi="Arial" w:cs="Arial"/>
      <w:b/>
      <w:sz w:val="20"/>
      <w:szCs w:val="20"/>
    </w:rPr>
  </w:style>
  <w:style w:type="character" w:customStyle="1" w:styleId="Heading5Char">
    <w:name w:val="Heading 5 Char"/>
    <w:basedOn w:val="DefaultParagraphFont"/>
    <w:link w:val="Heading5"/>
    <w:uiPriority w:val="9"/>
    <w:rsid w:val="00334EAD"/>
    <w:rPr>
      <w:rFonts w:ascii="Arial" w:hAnsi="Arial" w:cs="Arial"/>
      <w:b/>
      <w:color w:val="404040" w:themeColor="text1" w:themeTint="BF"/>
    </w:rPr>
  </w:style>
  <w:style w:type="character" w:customStyle="1" w:styleId="NumberedlistChar">
    <w:name w:val="Numbered list Char"/>
    <w:basedOn w:val="BulletsChar"/>
    <w:link w:val="Numberedlist"/>
    <w:rsid w:val="00A50EEB"/>
    <w:rPr>
      <w:rFonts w:ascii="Arial" w:hAnsi="Arial" w:cs="Arial"/>
      <w:sz w:val="20"/>
      <w:szCs w:val="20"/>
    </w:rPr>
  </w:style>
  <w:style w:type="paragraph" w:customStyle="1" w:styleId="Focustext">
    <w:name w:val="Focus text"/>
    <w:basedOn w:val="Normal"/>
    <w:next w:val="Normal"/>
    <w:link w:val="FocustextChar"/>
    <w:qFormat/>
    <w:rsid w:val="003260A5"/>
    <w:pPr>
      <w:pBdr>
        <w:left w:val="single" w:sz="36" w:space="4" w:color="A6A6A6" w:themeColor="background1" w:themeShade="A6"/>
      </w:pBdr>
      <w:spacing w:after="0"/>
      <w:ind w:left="170"/>
    </w:pPr>
    <w:rPr>
      <w:color w:val="757575"/>
    </w:rPr>
  </w:style>
  <w:style w:type="character" w:customStyle="1" w:styleId="FocustextChar">
    <w:name w:val="Focus text Char"/>
    <w:basedOn w:val="DefaultParagraphFont"/>
    <w:link w:val="Focustext"/>
    <w:rsid w:val="003260A5"/>
    <w:rPr>
      <w:rFonts w:ascii="Arial" w:hAnsi="Arial" w:cs="Arial"/>
      <w:color w:val="757575"/>
      <w:sz w:val="20"/>
      <w:szCs w:val="20"/>
    </w:rPr>
  </w:style>
  <w:style w:type="character" w:styleId="CommentReference">
    <w:name w:val="annotation reference"/>
    <w:basedOn w:val="DefaultParagraphFont"/>
    <w:uiPriority w:val="99"/>
    <w:semiHidden/>
    <w:unhideWhenUsed/>
    <w:rsid w:val="00C80FA5"/>
    <w:rPr>
      <w:sz w:val="16"/>
      <w:szCs w:val="16"/>
    </w:rPr>
  </w:style>
  <w:style w:type="paragraph" w:styleId="CommentText">
    <w:name w:val="annotation text"/>
    <w:basedOn w:val="Normal"/>
    <w:link w:val="CommentTextChar"/>
    <w:uiPriority w:val="99"/>
    <w:semiHidden/>
    <w:unhideWhenUsed/>
    <w:rsid w:val="00C80FA5"/>
  </w:style>
  <w:style w:type="character" w:customStyle="1" w:styleId="CommentTextChar">
    <w:name w:val="Comment Text Char"/>
    <w:basedOn w:val="DefaultParagraphFont"/>
    <w:link w:val="CommentText"/>
    <w:uiPriority w:val="99"/>
    <w:semiHidden/>
    <w:rsid w:val="00C80FA5"/>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C80FA5"/>
    <w:rPr>
      <w:b/>
      <w:bCs/>
    </w:rPr>
  </w:style>
  <w:style w:type="character" w:customStyle="1" w:styleId="CommentSubjectChar">
    <w:name w:val="Comment Subject Char"/>
    <w:basedOn w:val="CommentTextChar"/>
    <w:link w:val="CommentSubject"/>
    <w:uiPriority w:val="99"/>
    <w:semiHidden/>
    <w:rsid w:val="00C80FA5"/>
    <w:rPr>
      <w:rFonts w:ascii="Arial" w:hAnsi="Arial" w:cs="Arial"/>
      <w:b/>
      <w:bCs/>
      <w:sz w:val="20"/>
      <w:szCs w:val="20"/>
    </w:rPr>
  </w:style>
  <w:style w:type="character" w:styleId="Emphasis">
    <w:name w:val="Emphasis"/>
    <w:basedOn w:val="DefaultParagraphFont"/>
    <w:uiPriority w:val="20"/>
    <w:qFormat/>
    <w:rsid w:val="00BC1A2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728092">
      <w:bodyDiv w:val="1"/>
      <w:marLeft w:val="0"/>
      <w:marRight w:val="0"/>
      <w:marTop w:val="0"/>
      <w:marBottom w:val="0"/>
      <w:divBdr>
        <w:top w:val="none" w:sz="0" w:space="0" w:color="auto"/>
        <w:left w:val="none" w:sz="0" w:space="0" w:color="auto"/>
        <w:bottom w:val="none" w:sz="0" w:space="0" w:color="auto"/>
        <w:right w:val="none" w:sz="0" w:space="0" w:color="auto"/>
      </w:divBdr>
    </w:div>
    <w:div w:id="176114294">
      <w:bodyDiv w:val="1"/>
      <w:marLeft w:val="0"/>
      <w:marRight w:val="0"/>
      <w:marTop w:val="0"/>
      <w:marBottom w:val="0"/>
      <w:divBdr>
        <w:top w:val="none" w:sz="0" w:space="0" w:color="auto"/>
        <w:left w:val="none" w:sz="0" w:space="0" w:color="auto"/>
        <w:bottom w:val="none" w:sz="0" w:space="0" w:color="auto"/>
        <w:right w:val="none" w:sz="0" w:space="0" w:color="auto"/>
      </w:divBdr>
    </w:div>
    <w:div w:id="312611118">
      <w:bodyDiv w:val="1"/>
      <w:marLeft w:val="0"/>
      <w:marRight w:val="0"/>
      <w:marTop w:val="0"/>
      <w:marBottom w:val="0"/>
      <w:divBdr>
        <w:top w:val="none" w:sz="0" w:space="0" w:color="auto"/>
        <w:left w:val="none" w:sz="0" w:space="0" w:color="auto"/>
        <w:bottom w:val="none" w:sz="0" w:space="0" w:color="auto"/>
        <w:right w:val="none" w:sz="0" w:space="0" w:color="auto"/>
      </w:divBdr>
    </w:div>
    <w:div w:id="352538236">
      <w:bodyDiv w:val="1"/>
      <w:marLeft w:val="0"/>
      <w:marRight w:val="0"/>
      <w:marTop w:val="0"/>
      <w:marBottom w:val="0"/>
      <w:divBdr>
        <w:top w:val="none" w:sz="0" w:space="0" w:color="auto"/>
        <w:left w:val="none" w:sz="0" w:space="0" w:color="auto"/>
        <w:bottom w:val="none" w:sz="0" w:space="0" w:color="auto"/>
        <w:right w:val="none" w:sz="0" w:space="0" w:color="auto"/>
      </w:divBdr>
    </w:div>
    <w:div w:id="716708560">
      <w:bodyDiv w:val="1"/>
      <w:marLeft w:val="0"/>
      <w:marRight w:val="0"/>
      <w:marTop w:val="0"/>
      <w:marBottom w:val="0"/>
      <w:divBdr>
        <w:top w:val="none" w:sz="0" w:space="0" w:color="auto"/>
        <w:left w:val="none" w:sz="0" w:space="0" w:color="auto"/>
        <w:bottom w:val="none" w:sz="0" w:space="0" w:color="auto"/>
        <w:right w:val="none" w:sz="0" w:space="0" w:color="auto"/>
      </w:divBdr>
    </w:div>
    <w:div w:id="750466905">
      <w:bodyDiv w:val="1"/>
      <w:marLeft w:val="0"/>
      <w:marRight w:val="0"/>
      <w:marTop w:val="0"/>
      <w:marBottom w:val="0"/>
      <w:divBdr>
        <w:top w:val="none" w:sz="0" w:space="0" w:color="auto"/>
        <w:left w:val="none" w:sz="0" w:space="0" w:color="auto"/>
        <w:bottom w:val="none" w:sz="0" w:space="0" w:color="auto"/>
        <w:right w:val="none" w:sz="0" w:space="0" w:color="auto"/>
      </w:divBdr>
    </w:div>
    <w:div w:id="983311763">
      <w:bodyDiv w:val="1"/>
      <w:marLeft w:val="0"/>
      <w:marRight w:val="0"/>
      <w:marTop w:val="0"/>
      <w:marBottom w:val="0"/>
      <w:divBdr>
        <w:top w:val="none" w:sz="0" w:space="0" w:color="auto"/>
        <w:left w:val="none" w:sz="0" w:space="0" w:color="auto"/>
        <w:bottom w:val="none" w:sz="0" w:space="0" w:color="auto"/>
        <w:right w:val="none" w:sz="0" w:space="0" w:color="auto"/>
      </w:divBdr>
    </w:div>
    <w:div w:id="1168712061">
      <w:bodyDiv w:val="1"/>
      <w:marLeft w:val="0"/>
      <w:marRight w:val="0"/>
      <w:marTop w:val="0"/>
      <w:marBottom w:val="0"/>
      <w:divBdr>
        <w:top w:val="none" w:sz="0" w:space="0" w:color="auto"/>
        <w:left w:val="none" w:sz="0" w:space="0" w:color="auto"/>
        <w:bottom w:val="none" w:sz="0" w:space="0" w:color="auto"/>
        <w:right w:val="none" w:sz="0" w:space="0" w:color="auto"/>
      </w:divBdr>
    </w:div>
    <w:div w:id="1180969038">
      <w:bodyDiv w:val="1"/>
      <w:marLeft w:val="0"/>
      <w:marRight w:val="0"/>
      <w:marTop w:val="0"/>
      <w:marBottom w:val="0"/>
      <w:divBdr>
        <w:top w:val="none" w:sz="0" w:space="0" w:color="auto"/>
        <w:left w:val="none" w:sz="0" w:space="0" w:color="auto"/>
        <w:bottom w:val="none" w:sz="0" w:space="0" w:color="auto"/>
        <w:right w:val="none" w:sz="0" w:space="0" w:color="auto"/>
      </w:divBdr>
    </w:div>
    <w:div w:id="1330911188">
      <w:bodyDiv w:val="1"/>
      <w:marLeft w:val="0"/>
      <w:marRight w:val="0"/>
      <w:marTop w:val="0"/>
      <w:marBottom w:val="0"/>
      <w:divBdr>
        <w:top w:val="none" w:sz="0" w:space="0" w:color="auto"/>
        <w:left w:val="none" w:sz="0" w:space="0" w:color="auto"/>
        <w:bottom w:val="none" w:sz="0" w:space="0" w:color="auto"/>
        <w:right w:val="none" w:sz="0" w:space="0" w:color="auto"/>
      </w:divBdr>
    </w:div>
    <w:div w:id="1403678834">
      <w:bodyDiv w:val="1"/>
      <w:marLeft w:val="0"/>
      <w:marRight w:val="0"/>
      <w:marTop w:val="0"/>
      <w:marBottom w:val="0"/>
      <w:divBdr>
        <w:top w:val="none" w:sz="0" w:space="0" w:color="auto"/>
        <w:left w:val="none" w:sz="0" w:space="0" w:color="auto"/>
        <w:bottom w:val="none" w:sz="0" w:space="0" w:color="auto"/>
        <w:right w:val="none" w:sz="0" w:space="0" w:color="auto"/>
      </w:divBdr>
    </w:div>
    <w:div w:id="1486123739">
      <w:bodyDiv w:val="1"/>
      <w:marLeft w:val="0"/>
      <w:marRight w:val="0"/>
      <w:marTop w:val="0"/>
      <w:marBottom w:val="0"/>
      <w:divBdr>
        <w:top w:val="none" w:sz="0" w:space="0" w:color="auto"/>
        <w:left w:val="none" w:sz="0" w:space="0" w:color="auto"/>
        <w:bottom w:val="none" w:sz="0" w:space="0" w:color="auto"/>
        <w:right w:val="none" w:sz="0" w:space="0" w:color="auto"/>
      </w:divBdr>
    </w:div>
    <w:div w:id="1719818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bit.ly/2YZ7kRN"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yperlink" Target="https://rsc.li/3jX5ysp"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rsc.li/3lAX3V7"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rsc.li/2EVZq4m"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bit.ly/3bhG0Dn" TargetMode="External"/><Relationship Id="rId23" Type="http://schemas.openxmlformats.org/officeDocument/2006/relationships/fontTable" Target="fontTable.xml"/><Relationship Id="rId10" Type="http://schemas.openxmlformats.org/officeDocument/2006/relationships/hyperlink" Target="https://bit.ly/3hUFbD2"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bit.ly/32Q8wIi" TargetMode="External"/><Relationship Id="rId22"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sonr\Downloads\A4%20Word%20portrai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93B7E4512BB9469461FF4FD5770B2F" ma:contentTypeVersion="2" ma:contentTypeDescription="Create a new document." ma:contentTypeScope="" ma:versionID="5486c3611d7f33a3c06049c215fb4c92">
  <xsd:schema xmlns:xsd="http://www.w3.org/2001/XMLSchema" xmlns:p="http://schemas.microsoft.com/office/2006/metadata/properties" xmlns:ns2="27d643f5-4560-4eff-9f48-d0fe6b2bec2d" targetNamespace="http://schemas.microsoft.com/office/2006/metadata/properties" ma:root="true" ma:fieldsID="7079d9acee7d610bba9b6271d294110d" ns2:_="">
    <xsd:import namespace="27d643f5-4560-4eff-9f48-d0fe6b2bec2d"/>
    <xsd:element name="properties">
      <xsd:complexType>
        <xsd:sequence>
          <xsd:element name="documentManagement">
            <xsd:complexType>
              <xsd:all>
                <xsd:element ref="ns2:Template" minOccurs="0"/>
              </xsd:all>
            </xsd:complexType>
          </xsd:element>
        </xsd:sequence>
      </xsd:complexType>
    </xsd:element>
  </xsd:schema>
  <xsd:schema xmlns:xsd="http://www.w3.org/2001/XMLSchema" xmlns:dms="http://schemas.microsoft.com/office/2006/documentManagement/types" targetNamespace="27d643f5-4560-4eff-9f48-d0fe6b2bec2d" elementFormDefault="qualified">
    <xsd:import namespace="http://schemas.microsoft.com/office/2006/documentManagement/types"/>
    <xsd:element name="Template" ma:index="8" nillable="true" ma:displayName="Template" ma:format="Dropdown" ma:internalName="Template">
      <xsd:simpleType>
        <xsd:restriction base="dms:Choice">
          <xsd:enumeration value="Stationery"/>
          <xsd:enumeration value="Purchase order forms"/>
          <xsd:enumeration value="Powerpoint presentations"/>
          <xsd:enumeration value="Meetings"/>
          <xsd:enumeration value="Legal"/>
          <xsd:enumeration value="RSC Branding"/>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Template xmlns="27d643f5-4560-4eff-9f48-d0fe6b2bec2d">RSC Branding</Templat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4C592D-1830-4D96-8B25-F8207802CC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d643f5-4560-4eff-9f48-d0fe6b2bec2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902427AC-40FE-4BBA-B06D-BC332C186A75}">
  <ds:schemaRef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purl.org/dc/terms/"/>
    <ds:schemaRef ds:uri="27d643f5-4560-4eff-9f48-d0fe6b2bec2d"/>
    <ds:schemaRef ds:uri="http://www.w3.org/XML/1998/namespace"/>
    <ds:schemaRef ds:uri="http://purl.org/dc/dcmitype/"/>
  </ds:schemaRefs>
</ds:datastoreItem>
</file>

<file path=customXml/itemProps3.xml><?xml version="1.0" encoding="utf-8"?>
<ds:datastoreItem xmlns:ds="http://schemas.openxmlformats.org/officeDocument/2006/customXml" ds:itemID="{16A06592-CE75-48E5-B575-F5C34C1DC5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A4 Word portrait template</Template>
  <TotalTime>18</TotalTime>
  <Pages>1</Pages>
  <Words>474</Words>
  <Characters>2395</Characters>
  <Application>Microsoft Office Word</Application>
  <DocSecurity>0</DocSecurity>
  <Lines>45</Lines>
  <Paragraphs>30</Paragraphs>
  <ScaleCrop>false</ScaleCrop>
  <HeadingPairs>
    <vt:vector size="2" baseType="variant">
      <vt:variant>
        <vt:lpstr>Title</vt:lpstr>
      </vt:variant>
      <vt:variant>
        <vt:i4>1</vt:i4>
      </vt:variant>
    </vt:vector>
  </HeadingPairs>
  <TitlesOfParts>
    <vt:vector size="1" baseType="lpstr">
      <vt:lpstr>RSC Branding</vt:lpstr>
    </vt:vector>
  </TitlesOfParts>
  <Company>Royal Society of Chemistry</Company>
  <LinksUpToDate>false</LinksUpToDate>
  <CharactersWithSpaces>2839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RSC Branding</dc:title>
  <dc:creator>Rosie Johnson</dc:creator>
  <cp:lastModifiedBy>Rosie Johnson</cp:lastModifiedBy>
  <cp:revision>5</cp:revision>
  <dcterms:created xsi:type="dcterms:W3CDTF">2020-09-03T15:43:00Z</dcterms:created>
  <dcterms:modified xsi:type="dcterms:W3CDTF">2020-11-16T15:21:00Z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0x0101003593B7E4512BB9469461FF4FD5770B2F</vt:lpwstr>
  </property>
  <property fmtid="{D5CDD505-2E9C-101B-9397-08002B2CF9AE}" pid="3" name="TemplateUrl">
    <vt:lpwstr/>
  </property>
  <property fmtid="{D5CDD505-2E9C-101B-9397-08002B2CF9AE}" pid="4" name="_SourceUrl">
    <vt:lpwstr/>
  </property>
  <property fmtid="{D5CDD505-2E9C-101B-9397-08002B2CF9AE}" pid="5" name="_SharedFileIndex">
    <vt:lpwstr/>
  </property>
  <property fmtid="{D5CDD505-2E9C-101B-9397-08002B2CF9AE}" pid="6" name="xd_Signature">
    <vt:bool>false</vt:bool>
  </property>
  <property fmtid="{D5CDD505-2E9C-101B-9397-08002B2CF9AE}" pid="7" name="xd_ProgID">
    <vt:lpwstr/>
  </property>
</Properties>
</file>