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3D6AD6" w14:textId="312EC961" w:rsidR="00E452C0" w:rsidRDefault="00E452C0" w:rsidP="00E452C0">
      <w:pPr>
        <w:pStyle w:val="Heading1"/>
      </w:pPr>
      <w:r>
        <w:t>Objective-based marking grid</w:t>
      </w:r>
      <w:r w:rsidR="00596B38">
        <w:t xml:space="preserve"> template</w:t>
      </w:r>
    </w:p>
    <w:p w14:paraId="0DC5FC6B" w14:textId="1D6678E5" w:rsidR="00596B38" w:rsidRDefault="00E452C0" w:rsidP="00596B38">
      <w:pPr>
        <w:pStyle w:val="Leadparagraph"/>
        <w:rPr>
          <w:rStyle w:val="LeadparagraphChar"/>
        </w:rPr>
      </w:pPr>
      <w:r w:rsidRPr="009875B2">
        <w:rPr>
          <w:rStyle w:val="LeadparagraphChar"/>
          <w:b/>
          <w:i/>
        </w:rPr>
        <w:t>Education in Chemistry</w:t>
      </w:r>
      <w:r>
        <w:rPr>
          <w:rStyle w:val="LeadparagraphChar"/>
          <w:b/>
        </w:rPr>
        <w:br/>
      </w:r>
      <w:r>
        <w:rPr>
          <w:rStyle w:val="LeadparagraphChar"/>
        </w:rPr>
        <w:t>December 2020</w:t>
      </w:r>
      <w:r>
        <w:rPr>
          <w:rStyle w:val="LeadparagraphChar"/>
        </w:rPr>
        <w:br/>
      </w:r>
      <w:hyperlink r:id="rId10" w:history="1">
        <w:r w:rsidR="00596B38" w:rsidRPr="0080344B">
          <w:rPr>
            <w:rStyle w:val="Hyperlink"/>
          </w:rPr>
          <w:t>rsc.li/3o0Y5uG</w:t>
        </w:r>
      </w:hyperlink>
    </w:p>
    <w:p w14:paraId="2244F0D5" w14:textId="75F9DDFC" w:rsidR="003C025B" w:rsidRDefault="003C025B" w:rsidP="00596B38">
      <w:pPr>
        <w:pStyle w:val="Leadparagraph"/>
        <w:rPr>
          <w:b w:val="0"/>
        </w:rPr>
      </w:pPr>
      <w:r w:rsidRPr="003C025B">
        <w:t>Use objective-based marking to save time and engage students with online feedback</w:t>
      </w:r>
    </w:p>
    <w:p w14:paraId="7D6415B5" w14:textId="6CFA1BA2" w:rsidR="00D775C2" w:rsidRDefault="003C025B" w:rsidP="003C025B">
      <w:r>
        <w:t xml:space="preserve">Objective-based feedback can allow you to invest your time in a meaningful way. Not only can it change the way you see homework and feedback, but it can also provide opportunities for students to engage with and take ownership of their own learning process. Use this grid alongside the tips in the </w:t>
      </w:r>
      <w:r w:rsidRPr="003C025B">
        <w:rPr>
          <w:i/>
        </w:rPr>
        <w:t>Education in Chemistry</w:t>
      </w:r>
      <w:r w:rsidR="00C45036">
        <w:t xml:space="preserve"> article </w:t>
      </w:r>
      <w:hyperlink r:id="rId11" w:history="1">
        <w:proofErr w:type="gramStart"/>
        <w:r w:rsidR="00596B38" w:rsidRPr="00596B38">
          <w:rPr>
            <w:rStyle w:val="Hyperlink"/>
          </w:rPr>
          <w:t>Providing</w:t>
        </w:r>
        <w:proofErr w:type="gramEnd"/>
        <w:r w:rsidR="00596B38" w:rsidRPr="00596B38">
          <w:rPr>
            <w:rStyle w:val="Hyperlink"/>
          </w:rPr>
          <w:t xml:space="preserve"> quick and effective online feedback</w:t>
        </w:r>
      </w:hyperlink>
      <w:r w:rsidR="00C45036">
        <w:t>.</w:t>
      </w:r>
      <w:bookmarkStart w:id="0" w:name="_GoBack"/>
      <w:bookmarkEnd w:id="0"/>
    </w:p>
    <w:p w14:paraId="205DEC6A" w14:textId="77777777" w:rsidR="00D775C2" w:rsidRPr="003C025B" w:rsidRDefault="00D775C2" w:rsidP="003C025B"/>
    <w:tbl>
      <w:tblPr>
        <w:tblStyle w:val="TableGrid"/>
        <w:tblW w:w="0" w:type="auto"/>
        <w:tblLook w:val="04A0" w:firstRow="1" w:lastRow="0" w:firstColumn="1" w:lastColumn="0" w:noHBand="0" w:noVBand="1"/>
      </w:tblPr>
      <w:tblGrid>
        <w:gridCol w:w="6713"/>
        <w:gridCol w:w="1497"/>
        <w:gridCol w:w="1526"/>
      </w:tblGrid>
      <w:tr w:rsidR="00D775C2" w:rsidRPr="003C025B" w14:paraId="5B6F4B05" w14:textId="77777777" w:rsidTr="00CC03E5">
        <w:trPr>
          <w:trHeight w:val="249"/>
        </w:trPr>
        <w:tc>
          <w:tcPr>
            <w:tcW w:w="6713" w:type="dxa"/>
            <w:shd w:val="clear" w:color="auto" w:fill="F2F2F2" w:themeFill="background1" w:themeFillShade="F2"/>
          </w:tcPr>
          <w:p w14:paraId="1DE8954A" w14:textId="77777777" w:rsidR="00D775C2" w:rsidRPr="003C025B" w:rsidRDefault="00D775C2" w:rsidP="00CC03E5">
            <w:pPr>
              <w:pStyle w:val="Numberedlist"/>
              <w:numPr>
                <w:ilvl w:val="0"/>
                <w:numId w:val="0"/>
              </w:numPr>
              <w:spacing w:after="0"/>
              <w:rPr>
                <w:b/>
                <w:sz w:val="24"/>
              </w:rPr>
            </w:pPr>
            <w:r>
              <w:rPr>
                <w:b/>
                <w:sz w:val="24"/>
              </w:rPr>
              <w:t>HW task:</w:t>
            </w:r>
          </w:p>
        </w:tc>
        <w:tc>
          <w:tcPr>
            <w:tcW w:w="3023" w:type="dxa"/>
            <w:gridSpan w:val="2"/>
            <w:shd w:val="clear" w:color="auto" w:fill="F2F2F2" w:themeFill="background1" w:themeFillShade="F2"/>
          </w:tcPr>
          <w:p w14:paraId="7EB406A1" w14:textId="77777777" w:rsidR="00D775C2" w:rsidRPr="003C025B" w:rsidRDefault="00D775C2" w:rsidP="00CC03E5">
            <w:pPr>
              <w:pStyle w:val="Numberedlist"/>
              <w:numPr>
                <w:ilvl w:val="0"/>
                <w:numId w:val="0"/>
              </w:numPr>
              <w:spacing w:after="0"/>
              <w:rPr>
                <w:b/>
                <w:sz w:val="24"/>
              </w:rPr>
            </w:pPr>
            <w:r>
              <w:rPr>
                <w:b/>
                <w:sz w:val="24"/>
              </w:rPr>
              <w:t>Name:</w:t>
            </w:r>
          </w:p>
        </w:tc>
      </w:tr>
      <w:tr w:rsidR="00D775C2" w:rsidRPr="003C025B" w14:paraId="174C2B87" w14:textId="77777777" w:rsidTr="00CC03E5">
        <w:trPr>
          <w:trHeight w:val="180"/>
        </w:trPr>
        <w:tc>
          <w:tcPr>
            <w:tcW w:w="6713" w:type="dxa"/>
            <w:shd w:val="clear" w:color="auto" w:fill="F2F2F2" w:themeFill="background1" w:themeFillShade="F2"/>
          </w:tcPr>
          <w:p w14:paraId="579DD475" w14:textId="77777777" w:rsidR="00D775C2" w:rsidRPr="003C025B" w:rsidRDefault="00D775C2" w:rsidP="00CC03E5">
            <w:pPr>
              <w:pStyle w:val="Numberedlist"/>
              <w:numPr>
                <w:ilvl w:val="0"/>
                <w:numId w:val="0"/>
              </w:numPr>
              <w:spacing w:after="0"/>
              <w:rPr>
                <w:b/>
                <w:sz w:val="24"/>
              </w:rPr>
            </w:pPr>
            <w:r w:rsidRPr="003C025B">
              <w:rPr>
                <w:b/>
                <w:sz w:val="24"/>
              </w:rPr>
              <w:t>Objective</w:t>
            </w:r>
          </w:p>
        </w:tc>
        <w:tc>
          <w:tcPr>
            <w:tcW w:w="1497" w:type="dxa"/>
            <w:shd w:val="clear" w:color="auto" w:fill="F2F2F2" w:themeFill="background1" w:themeFillShade="F2"/>
          </w:tcPr>
          <w:p w14:paraId="5CEC7DF2" w14:textId="77777777" w:rsidR="00D775C2" w:rsidRPr="003C025B" w:rsidRDefault="00D775C2" w:rsidP="00CC03E5">
            <w:pPr>
              <w:pStyle w:val="Numberedlist"/>
              <w:numPr>
                <w:ilvl w:val="0"/>
                <w:numId w:val="0"/>
              </w:numPr>
              <w:spacing w:after="0"/>
              <w:rPr>
                <w:b/>
                <w:sz w:val="24"/>
              </w:rPr>
            </w:pPr>
            <w:r w:rsidRPr="003C025B">
              <w:rPr>
                <w:b/>
                <w:sz w:val="24"/>
              </w:rPr>
              <w:t>Strength</w:t>
            </w:r>
          </w:p>
        </w:tc>
        <w:tc>
          <w:tcPr>
            <w:tcW w:w="1526" w:type="dxa"/>
            <w:shd w:val="clear" w:color="auto" w:fill="F2F2F2" w:themeFill="background1" w:themeFillShade="F2"/>
          </w:tcPr>
          <w:p w14:paraId="77A886E6" w14:textId="77777777" w:rsidR="00D775C2" w:rsidRPr="003C025B" w:rsidRDefault="00D775C2" w:rsidP="00CC03E5">
            <w:pPr>
              <w:pStyle w:val="Numberedlist"/>
              <w:numPr>
                <w:ilvl w:val="0"/>
                <w:numId w:val="0"/>
              </w:numPr>
              <w:spacing w:after="0"/>
              <w:rPr>
                <w:b/>
                <w:sz w:val="24"/>
              </w:rPr>
            </w:pPr>
            <w:r w:rsidRPr="003C025B">
              <w:rPr>
                <w:b/>
                <w:sz w:val="24"/>
              </w:rPr>
              <w:t>To develop</w:t>
            </w:r>
          </w:p>
        </w:tc>
      </w:tr>
      <w:tr w:rsidR="00D775C2" w14:paraId="1050F792" w14:textId="77777777" w:rsidTr="00CC03E5">
        <w:tc>
          <w:tcPr>
            <w:tcW w:w="6713" w:type="dxa"/>
          </w:tcPr>
          <w:p w14:paraId="602EAB30" w14:textId="5A52D7E1" w:rsidR="00D775C2" w:rsidRPr="000B108A" w:rsidRDefault="00D775C2" w:rsidP="00CC03E5">
            <w:pPr>
              <w:pStyle w:val="Numberedlist"/>
              <w:numPr>
                <w:ilvl w:val="0"/>
                <w:numId w:val="0"/>
              </w:numPr>
              <w:spacing w:after="0"/>
              <w:rPr>
                <w:sz w:val="22"/>
              </w:rPr>
            </w:pPr>
          </w:p>
        </w:tc>
        <w:tc>
          <w:tcPr>
            <w:tcW w:w="1497" w:type="dxa"/>
          </w:tcPr>
          <w:p w14:paraId="796A45C6" w14:textId="77777777" w:rsidR="00D775C2" w:rsidRDefault="00D775C2" w:rsidP="00CC03E5">
            <w:pPr>
              <w:pStyle w:val="Numberedlist"/>
              <w:numPr>
                <w:ilvl w:val="0"/>
                <w:numId w:val="0"/>
              </w:numPr>
              <w:spacing w:after="0"/>
            </w:pPr>
          </w:p>
        </w:tc>
        <w:tc>
          <w:tcPr>
            <w:tcW w:w="1526" w:type="dxa"/>
          </w:tcPr>
          <w:p w14:paraId="7D03A800" w14:textId="77777777" w:rsidR="00D775C2" w:rsidRDefault="00D775C2" w:rsidP="00CC03E5">
            <w:pPr>
              <w:pStyle w:val="Numberedlist"/>
              <w:numPr>
                <w:ilvl w:val="0"/>
                <w:numId w:val="0"/>
              </w:numPr>
              <w:spacing w:after="0"/>
            </w:pPr>
          </w:p>
        </w:tc>
      </w:tr>
      <w:tr w:rsidR="00D775C2" w14:paraId="511A7983" w14:textId="77777777" w:rsidTr="00D775C2">
        <w:trPr>
          <w:trHeight w:val="141"/>
        </w:trPr>
        <w:tc>
          <w:tcPr>
            <w:tcW w:w="6713" w:type="dxa"/>
          </w:tcPr>
          <w:p w14:paraId="0D36615A" w14:textId="3730B798" w:rsidR="00D775C2" w:rsidRPr="000B108A" w:rsidRDefault="00D775C2" w:rsidP="00CC03E5">
            <w:pPr>
              <w:pStyle w:val="Numberedlist"/>
              <w:numPr>
                <w:ilvl w:val="0"/>
                <w:numId w:val="0"/>
              </w:numPr>
              <w:spacing w:after="0"/>
              <w:rPr>
                <w:sz w:val="22"/>
              </w:rPr>
            </w:pPr>
          </w:p>
        </w:tc>
        <w:tc>
          <w:tcPr>
            <w:tcW w:w="1497" w:type="dxa"/>
          </w:tcPr>
          <w:p w14:paraId="7A416DD8" w14:textId="77777777" w:rsidR="00D775C2" w:rsidRDefault="00D775C2" w:rsidP="00CC03E5">
            <w:pPr>
              <w:pStyle w:val="Numberedlist"/>
              <w:numPr>
                <w:ilvl w:val="0"/>
                <w:numId w:val="0"/>
              </w:numPr>
              <w:spacing w:after="0"/>
            </w:pPr>
          </w:p>
        </w:tc>
        <w:tc>
          <w:tcPr>
            <w:tcW w:w="1526" w:type="dxa"/>
          </w:tcPr>
          <w:p w14:paraId="3B1FE17E" w14:textId="77777777" w:rsidR="00D775C2" w:rsidRDefault="00D775C2" w:rsidP="00CC03E5">
            <w:pPr>
              <w:pStyle w:val="Numberedlist"/>
              <w:numPr>
                <w:ilvl w:val="0"/>
                <w:numId w:val="0"/>
              </w:numPr>
              <w:spacing w:after="0"/>
            </w:pPr>
          </w:p>
        </w:tc>
      </w:tr>
      <w:tr w:rsidR="00D775C2" w14:paraId="23CB1FA5" w14:textId="77777777" w:rsidTr="00CC03E5">
        <w:tc>
          <w:tcPr>
            <w:tcW w:w="6713" w:type="dxa"/>
          </w:tcPr>
          <w:p w14:paraId="0E387720" w14:textId="13501F02" w:rsidR="00D775C2" w:rsidRPr="000B108A" w:rsidRDefault="00D775C2" w:rsidP="00CC03E5">
            <w:pPr>
              <w:pStyle w:val="Numberedlist"/>
              <w:numPr>
                <w:ilvl w:val="0"/>
                <w:numId w:val="0"/>
              </w:numPr>
              <w:spacing w:after="0"/>
              <w:rPr>
                <w:sz w:val="22"/>
              </w:rPr>
            </w:pPr>
          </w:p>
        </w:tc>
        <w:tc>
          <w:tcPr>
            <w:tcW w:w="1497" w:type="dxa"/>
          </w:tcPr>
          <w:p w14:paraId="273EB1A3" w14:textId="77777777" w:rsidR="00D775C2" w:rsidRDefault="00D775C2" w:rsidP="00CC03E5">
            <w:pPr>
              <w:pStyle w:val="Numberedlist"/>
              <w:numPr>
                <w:ilvl w:val="0"/>
                <w:numId w:val="0"/>
              </w:numPr>
              <w:spacing w:after="0"/>
            </w:pPr>
          </w:p>
        </w:tc>
        <w:tc>
          <w:tcPr>
            <w:tcW w:w="1526" w:type="dxa"/>
          </w:tcPr>
          <w:p w14:paraId="2B3177BC" w14:textId="77777777" w:rsidR="00D775C2" w:rsidRDefault="00D775C2" w:rsidP="00CC03E5">
            <w:pPr>
              <w:pStyle w:val="Numberedlist"/>
              <w:numPr>
                <w:ilvl w:val="0"/>
                <w:numId w:val="0"/>
              </w:numPr>
              <w:spacing w:after="0"/>
            </w:pPr>
          </w:p>
        </w:tc>
      </w:tr>
      <w:tr w:rsidR="00D775C2" w14:paraId="368CE403" w14:textId="77777777" w:rsidTr="00CC03E5">
        <w:tc>
          <w:tcPr>
            <w:tcW w:w="6713" w:type="dxa"/>
          </w:tcPr>
          <w:p w14:paraId="65254575" w14:textId="77777777" w:rsidR="00D775C2" w:rsidRPr="000B108A" w:rsidRDefault="00D775C2" w:rsidP="00CC03E5">
            <w:pPr>
              <w:pStyle w:val="Numberedlist"/>
              <w:numPr>
                <w:ilvl w:val="0"/>
                <w:numId w:val="0"/>
              </w:numPr>
              <w:spacing w:after="0"/>
              <w:rPr>
                <w:sz w:val="22"/>
              </w:rPr>
            </w:pPr>
          </w:p>
        </w:tc>
        <w:tc>
          <w:tcPr>
            <w:tcW w:w="1497" w:type="dxa"/>
          </w:tcPr>
          <w:p w14:paraId="61E68CAB" w14:textId="77777777" w:rsidR="00D775C2" w:rsidRDefault="00D775C2" w:rsidP="00CC03E5">
            <w:pPr>
              <w:pStyle w:val="Numberedlist"/>
              <w:numPr>
                <w:ilvl w:val="0"/>
                <w:numId w:val="0"/>
              </w:numPr>
              <w:spacing w:after="0"/>
            </w:pPr>
          </w:p>
        </w:tc>
        <w:tc>
          <w:tcPr>
            <w:tcW w:w="1526" w:type="dxa"/>
          </w:tcPr>
          <w:p w14:paraId="64AF5CED" w14:textId="77777777" w:rsidR="00D775C2" w:rsidRDefault="00D775C2" w:rsidP="00CC03E5">
            <w:pPr>
              <w:pStyle w:val="Numberedlist"/>
              <w:numPr>
                <w:ilvl w:val="0"/>
                <w:numId w:val="0"/>
              </w:numPr>
              <w:spacing w:after="0"/>
            </w:pPr>
          </w:p>
        </w:tc>
      </w:tr>
      <w:tr w:rsidR="00D775C2" w14:paraId="18D226B1" w14:textId="77777777" w:rsidTr="00CC03E5">
        <w:tc>
          <w:tcPr>
            <w:tcW w:w="6713" w:type="dxa"/>
          </w:tcPr>
          <w:p w14:paraId="271FCD2D" w14:textId="77777777" w:rsidR="00D775C2" w:rsidRPr="000B108A" w:rsidRDefault="00D775C2" w:rsidP="00CC03E5">
            <w:pPr>
              <w:pStyle w:val="Numberedlist"/>
              <w:numPr>
                <w:ilvl w:val="0"/>
                <w:numId w:val="0"/>
              </w:numPr>
              <w:spacing w:after="0"/>
              <w:rPr>
                <w:sz w:val="22"/>
              </w:rPr>
            </w:pPr>
          </w:p>
        </w:tc>
        <w:tc>
          <w:tcPr>
            <w:tcW w:w="1497" w:type="dxa"/>
          </w:tcPr>
          <w:p w14:paraId="0A0EFA7D" w14:textId="77777777" w:rsidR="00D775C2" w:rsidRDefault="00D775C2" w:rsidP="00CC03E5">
            <w:pPr>
              <w:pStyle w:val="Numberedlist"/>
              <w:numPr>
                <w:ilvl w:val="0"/>
                <w:numId w:val="0"/>
              </w:numPr>
              <w:spacing w:after="0"/>
            </w:pPr>
          </w:p>
        </w:tc>
        <w:tc>
          <w:tcPr>
            <w:tcW w:w="1526" w:type="dxa"/>
          </w:tcPr>
          <w:p w14:paraId="7BAC374B" w14:textId="77777777" w:rsidR="00D775C2" w:rsidRDefault="00D775C2" w:rsidP="00CC03E5">
            <w:pPr>
              <w:pStyle w:val="Numberedlist"/>
              <w:numPr>
                <w:ilvl w:val="0"/>
                <w:numId w:val="0"/>
              </w:numPr>
              <w:spacing w:after="0"/>
            </w:pPr>
          </w:p>
        </w:tc>
      </w:tr>
      <w:tr w:rsidR="00D775C2" w:rsidRPr="000B108A" w14:paraId="04288462" w14:textId="77777777" w:rsidTr="00CC03E5">
        <w:tc>
          <w:tcPr>
            <w:tcW w:w="9736" w:type="dxa"/>
            <w:gridSpan w:val="3"/>
          </w:tcPr>
          <w:p w14:paraId="2F735A8E" w14:textId="77777777" w:rsidR="00D775C2" w:rsidRDefault="00D775C2" w:rsidP="00CC03E5">
            <w:pPr>
              <w:pStyle w:val="Numberedlist"/>
              <w:numPr>
                <w:ilvl w:val="0"/>
                <w:numId w:val="0"/>
              </w:numPr>
              <w:spacing w:after="0"/>
              <w:rPr>
                <w:b/>
                <w:sz w:val="24"/>
              </w:rPr>
            </w:pPr>
            <w:r w:rsidRPr="000863B5">
              <w:rPr>
                <w:b/>
                <w:sz w:val="24"/>
              </w:rPr>
              <w:t>Development ideas:</w:t>
            </w:r>
          </w:p>
          <w:p w14:paraId="5392AD71" w14:textId="77777777" w:rsidR="00D775C2" w:rsidRDefault="00D775C2" w:rsidP="00D775C2">
            <w:pPr>
              <w:pStyle w:val="Numberedlist"/>
              <w:numPr>
                <w:ilvl w:val="0"/>
                <w:numId w:val="0"/>
              </w:numPr>
              <w:spacing w:after="0"/>
              <w:rPr>
                <w:sz w:val="24"/>
              </w:rPr>
            </w:pPr>
          </w:p>
          <w:p w14:paraId="3780FA92" w14:textId="4F214C2D" w:rsidR="00D775C2" w:rsidRDefault="00D775C2" w:rsidP="00D775C2">
            <w:pPr>
              <w:pStyle w:val="Numberedlist"/>
              <w:numPr>
                <w:ilvl w:val="0"/>
                <w:numId w:val="0"/>
              </w:numPr>
              <w:spacing w:after="0"/>
              <w:rPr>
                <w:sz w:val="24"/>
              </w:rPr>
            </w:pPr>
          </w:p>
          <w:p w14:paraId="4B743409" w14:textId="77777777" w:rsidR="00D775C2" w:rsidRDefault="00D775C2" w:rsidP="00D775C2">
            <w:pPr>
              <w:pStyle w:val="Numberedlist"/>
              <w:numPr>
                <w:ilvl w:val="0"/>
                <w:numId w:val="0"/>
              </w:numPr>
              <w:spacing w:after="0"/>
              <w:rPr>
                <w:sz w:val="24"/>
              </w:rPr>
            </w:pPr>
          </w:p>
          <w:p w14:paraId="0ABB7F29" w14:textId="64A2AC0E" w:rsidR="00D775C2" w:rsidRDefault="00D775C2" w:rsidP="00D775C2">
            <w:pPr>
              <w:pStyle w:val="Numberedlist"/>
              <w:numPr>
                <w:ilvl w:val="0"/>
                <w:numId w:val="0"/>
              </w:numPr>
              <w:spacing w:after="0"/>
              <w:rPr>
                <w:sz w:val="24"/>
              </w:rPr>
            </w:pPr>
          </w:p>
          <w:p w14:paraId="231F55BA" w14:textId="1B4A4165" w:rsidR="00D775C2" w:rsidRPr="000B108A" w:rsidRDefault="00D775C2" w:rsidP="00D775C2">
            <w:pPr>
              <w:pStyle w:val="Numberedlist"/>
              <w:numPr>
                <w:ilvl w:val="0"/>
                <w:numId w:val="0"/>
              </w:numPr>
              <w:spacing w:after="0"/>
              <w:rPr>
                <w:sz w:val="24"/>
              </w:rPr>
            </w:pPr>
          </w:p>
        </w:tc>
      </w:tr>
    </w:tbl>
    <w:p w14:paraId="5505483C" w14:textId="63AFF447" w:rsidR="00D775C2" w:rsidRDefault="00D775C2" w:rsidP="00E452C0">
      <w:pPr>
        <w:pStyle w:val="Numberedlist"/>
        <w:numPr>
          <w:ilvl w:val="0"/>
          <w:numId w:val="0"/>
        </w:numPr>
      </w:pPr>
    </w:p>
    <w:p w14:paraId="703B40A6" w14:textId="51E09DAC" w:rsidR="00D775C2" w:rsidRDefault="00D775C2" w:rsidP="00E452C0">
      <w:pPr>
        <w:pStyle w:val="Numberedlist"/>
        <w:numPr>
          <w:ilvl w:val="0"/>
          <w:numId w:val="0"/>
        </w:numPr>
      </w:pPr>
    </w:p>
    <w:p w14:paraId="310DACB2" w14:textId="527EBAD8" w:rsidR="00D775C2" w:rsidRDefault="00D775C2" w:rsidP="00E452C0">
      <w:pPr>
        <w:pStyle w:val="Numberedlist"/>
        <w:numPr>
          <w:ilvl w:val="0"/>
          <w:numId w:val="0"/>
        </w:numPr>
      </w:pPr>
    </w:p>
    <w:p w14:paraId="62D2E32F" w14:textId="77777777" w:rsidR="00D775C2" w:rsidRDefault="00D775C2" w:rsidP="00E452C0">
      <w:pPr>
        <w:pStyle w:val="Numberedlist"/>
        <w:numPr>
          <w:ilvl w:val="0"/>
          <w:numId w:val="0"/>
        </w:numPr>
      </w:pPr>
    </w:p>
    <w:tbl>
      <w:tblPr>
        <w:tblStyle w:val="TableGrid"/>
        <w:tblW w:w="0" w:type="auto"/>
        <w:tblLook w:val="04A0" w:firstRow="1" w:lastRow="0" w:firstColumn="1" w:lastColumn="0" w:noHBand="0" w:noVBand="1"/>
      </w:tblPr>
      <w:tblGrid>
        <w:gridCol w:w="6713"/>
        <w:gridCol w:w="1497"/>
        <w:gridCol w:w="1526"/>
      </w:tblGrid>
      <w:tr w:rsidR="00D775C2" w:rsidRPr="003C025B" w14:paraId="241F920A" w14:textId="77777777" w:rsidTr="00CC03E5">
        <w:trPr>
          <w:trHeight w:val="249"/>
        </w:trPr>
        <w:tc>
          <w:tcPr>
            <w:tcW w:w="6713" w:type="dxa"/>
            <w:shd w:val="clear" w:color="auto" w:fill="F2F2F2" w:themeFill="background1" w:themeFillShade="F2"/>
          </w:tcPr>
          <w:p w14:paraId="08184946" w14:textId="77777777" w:rsidR="00D775C2" w:rsidRPr="003C025B" w:rsidRDefault="00D775C2" w:rsidP="00CC03E5">
            <w:pPr>
              <w:pStyle w:val="Numberedlist"/>
              <w:numPr>
                <w:ilvl w:val="0"/>
                <w:numId w:val="0"/>
              </w:numPr>
              <w:spacing w:after="0"/>
              <w:rPr>
                <w:b/>
                <w:sz w:val="24"/>
              </w:rPr>
            </w:pPr>
            <w:r>
              <w:rPr>
                <w:b/>
                <w:sz w:val="24"/>
              </w:rPr>
              <w:t>HW task:</w:t>
            </w:r>
          </w:p>
        </w:tc>
        <w:tc>
          <w:tcPr>
            <w:tcW w:w="3023" w:type="dxa"/>
            <w:gridSpan w:val="2"/>
            <w:shd w:val="clear" w:color="auto" w:fill="F2F2F2" w:themeFill="background1" w:themeFillShade="F2"/>
          </w:tcPr>
          <w:p w14:paraId="26BFB8C1" w14:textId="77777777" w:rsidR="00D775C2" w:rsidRPr="003C025B" w:rsidRDefault="00D775C2" w:rsidP="00CC03E5">
            <w:pPr>
              <w:pStyle w:val="Numberedlist"/>
              <w:numPr>
                <w:ilvl w:val="0"/>
                <w:numId w:val="0"/>
              </w:numPr>
              <w:spacing w:after="0"/>
              <w:rPr>
                <w:b/>
                <w:sz w:val="24"/>
              </w:rPr>
            </w:pPr>
            <w:r>
              <w:rPr>
                <w:b/>
                <w:sz w:val="24"/>
              </w:rPr>
              <w:t>Name:</w:t>
            </w:r>
          </w:p>
        </w:tc>
      </w:tr>
      <w:tr w:rsidR="00D775C2" w:rsidRPr="003C025B" w14:paraId="514BAB3B" w14:textId="77777777" w:rsidTr="00CC03E5">
        <w:trPr>
          <w:trHeight w:val="180"/>
        </w:trPr>
        <w:tc>
          <w:tcPr>
            <w:tcW w:w="6713" w:type="dxa"/>
            <w:shd w:val="clear" w:color="auto" w:fill="F2F2F2" w:themeFill="background1" w:themeFillShade="F2"/>
          </w:tcPr>
          <w:p w14:paraId="6A325FDF" w14:textId="77777777" w:rsidR="00D775C2" w:rsidRPr="003C025B" w:rsidRDefault="00D775C2" w:rsidP="00CC03E5">
            <w:pPr>
              <w:pStyle w:val="Numberedlist"/>
              <w:numPr>
                <w:ilvl w:val="0"/>
                <w:numId w:val="0"/>
              </w:numPr>
              <w:spacing w:after="0"/>
              <w:rPr>
                <w:b/>
                <w:sz w:val="24"/>
              </w:rPr>
            </w:pPr>
            <w:r w:rsidRPr="003C025B">
              <w:rPr>
                <w:b/>
                <w:sz w:val="24"/>
              </w:rPr>
              <w:t>Objective</w:t>
            </w:r>
          </w:p>
        </w:tc>
        <w:tc>
          <w:tcPr>
            <w:tcW w:w="1497" w:type="dxa"/>
            <w:shd w:val="clear" w:color="auto" w:fill="F2F2F2" w:themeFill="background1" w:themeFillShade="F2"/>
          </w:tcPr>
          <w:p w14:paraId="2994F0D7" w14:textId="77777777" w:rsidR="00D775C2" w:rsidRPr="003C025B" w:rsidRDefault="00D775C2" w:rsidP="00CC03E5">
            <w:pPr>
              <w:pStyle w:val="Numberedlist"/>
              <w:numPr>
                <w:ilvl w:val="0"/>
                <w:numId w:val="0"/>
              </w:numPr>
              <w:spacing w:after="0"/>
              <w:rPr>
                <w:b/>
                <w:sz w:val="24"/>
              </w:rPr>
            </w:pPr>
            <w:r w:rsidRPr="003C025B">
              <w:rPr>
                <w:b/>
                <w:sz w:val="24"/>
              </w:rPr>
              <w:t>Strength</w:t>
            </w:r>
          </w:p>
        </w:tc>
        <w:tc>
          <w:tcPr>
            <w:tcW w:w="1526" w:type="dxa"/>
            <w:shd w:val="clear" w:color="auto" w:fill="F2F2F2" w:themeFill="background1" w:themeFillShade="F2"/>
          </w:tcPr>
          <w:p w14:paraId="51E82120" w14:textId="77777777" w:rsidR="00D775C2" w:rsidRPr="003C025B" w:rsidRDefault="00D775C2" w:rsidP="00CC03E5">
            <w:pPr>
              <w:pStyle w:val="Numberedlist"/>
              <w:numPr>
                <w:ilvl w:val="0"/>
                <w:numId w:val="0"/>
              </w:numPr>
              <w:spacing w:after="0"/>
              <w:rPr>
                <w:b/>
                <w:sz w:val="24"/>
              </w:rPr>
            </w:pPr>
            <w:r w:rsidRPr="003C025B">
              <w:rPr>
                <w:b/>
                <w:sz w:val="24"/>
              </w:rPr>
              <w:t>To develop</w:t>
            </w:r>
          </w:p>
        </w:tc>
      </w:tr>
      <w:tr w:rsidR="00D775C2" w14:paraId="27544119" w14:textId="77777777" w:rsidTr="00CC03E5">
        <w:tc>
          <w:tcPr>
            <w:tcW w:w="6713" w:type="dxa"/>
          </w:tcPr>
          <w:p w14:paraId="5EF4D1C5" w14:textId="77777777" w:rsidR="00D775C2" w:rsidRPr="000B108A" w:rsidRDefault="00D775C2" w:rsidP="00CC03E5">
            <w:pPr>
              <w:pStyle w:val="Numberedlist"/>
              <w:numPr>
                <w:ilvl w:val="0"/>
                <w:numId w:val="0"/>
              </w:numPr>
              <w:spacing w:after="0"/>
              <w:rPr>
                <w:sz w:val="22"/>
              </w:rPr>
            </w:pPr>
          </w:p>
        </w:tc>
        <w:tc>
          <w:tcPr>
            <w:tcW w:w="1497" w:type="dxa"/>
          </w:tcPr>
          <w:p w14:paraId="71205C83" w14:textId="77777777" w:rsidR="00D775C2" w:rsidRDefault="00D775C2" w:rsidP="00CC03E5">
            <w:pPr>
              <w:pStyle w:val="Numberedlist"/>
              <w:numPr>
                <w:ilvl w:val="0"/>
                <w:numId w:val="0"/>
              </w:numPr>
              <w:spacing w:after="0"/>
            </w:pPr>
          </w:p>
        </w:tc>
        <w:tc>
          <w:tcPr>
            <w:tcW w:w="1526" w:type="dxa"/>
          </w:tcPr>
          <w:p w14:paraId="018A07A7" w14:textId="77777777" w:rsidR="00D775C2" w:rsidRDefault="00D775C2" w:rsidP="00CC03E5">
            <w:pPr>
              <w:pStyle w:val="Numberedlist"/>
              <w:numPr>
                <w:ilvl w:val="0"/>
                <w:numId w:val="0"/>
              </w:numPr>
              <w:spacing w:after="0"/>
            </w:pPr>
          </w:p>
        </w:tc>
      </w:tr>
      <w:tr w:rsidR="00D775C2" w14:paraId="0C5F2549" w14:textId="77777777" w:rsidTr="00CC03E5">
        <w:trPr>
          <w:trHeight w:val="141"/>
        </w:trPr>
        <w:tc>
          <w:tcPr>
            <w:tcW w:w="6713" w:type="dxa"/>
          </w:tcPr>
          <w:p w14:paraId="66523519" w14:textId="77777777" w:rsidR="00D775C2" w:rsidRPr="000B108A" w:rsidRDefault="00D775C2" w:rsidP="00CC03E5">
            <w:pPr>
              <w:pStyle w:val="Numberedlist"/>
              <w:numPr>
                <w:ilvl w:val="0"/>
                <w:numId w:val="0"/>
              </w:numPr>
              <w:spacing w:after="0"/>
              <w:rPr>
                <w:sz w:val="22"/>
              </w:rPr>
            </w:pPr>
          </w:p>
        </w:tc>
        <w:tc>
          <w:tcPr>
            <w:tcW w:w="1497" w:type="dxa"/>
          </w:tcPr>
          <w:p w14:paraId="7ACBDD54" w14:textId="77777777" w:rsidR="00D775C2" w:rsidRDefault="00D775C2" w:rsidP="00CC03E5">
            <w:pPr>
              <w:pStyle w:val="Numberedlist"/>
              <w:numPr>
                <w:ilvl w:val="0"/>
                <w:numId w:val="0"/>
              </w:numPr>
              <w:spacing w:after="0"/>
            </w:pPr>
          </w:p>
        </w:tc>
        <w:tc>
          <w:tcPr>
            <w:tcW w:w="1526" w:type="dxa"/>
          </w:tcPr>
          <w:p w14:paraId="79F6CE8E" w14:textId="77777777" w:rsidR="00D775C2" w:rsidRDefault="00D775C2" w:rsidP="00CC03E5">
            <w:pPr>
              <w:pStyle w:val="Numberedlist"/>
              <w:numPr>
                <w:ilvl w:val="0"/>
                <w:numId w:val="0"/>
              </w:numPr>
              <w:spacing w:after="0"/>
            </w:pPr>
          </w:p>
        </w:tc>
      </w:tr>
      <w:tr w:rsidR="00D775C2" w14:paraId="275857B7" w14:textId="77777777" w:rsidTr="00CC03E5">
        <w:tc>
          <w:tcPr>
            <w:tcW w:w="6713" w:type="dxa"/>
          </w:tcPr>
          <w:p w14:paraId="39261333" w14:textId="77777777" w:rsidR="00D775C2" w:rsidRPr="000B108A" w:rsidRDefault="00D775C2" w:rsidP="00CC03E5">
            <w:pPr>
              <w:pStyle w:val="Numberedlist"/>
              <w:numPr>
                <w:ilvl w:val="0"/>
                <w:numId w:val="0"/>
              </w:numPr>
              <w:spacing w:after="0"/>
              <w:rPr>
                <w:sz w:val="22"/>
              </w:rPr>
            </w:pPr>
          </w:p>
        </w:tc>
        <w:tc>
          <w:tcPr>
            <w:tcW w:w="1497" w:type="dxa"/>
          </w:tcPr>
          <w:p w14:paraId="04BB4F6B" w14:textId="77777777" w:rsidR="00D775C2" w:rsidRDefault="00D775C2" w:rsidP="00CC03E5">
            <w:pPr>
              <w:pStyle w:val="Numberedlist"/>
              <w:numPr>
                <w:ilvl w:val="0"/>
                <w:numId w:val="0"/>
              </w:numPr>
              <w:spacing w:after="0"/>
            </w:pPr>
          </w:p>
        </w:tc>
        <w:tc>
          <w:tcPr>
            <w:tcW w:w="1526" w:type="dxa"/>
          </w:tcPr>
          <w:p w14:paraId="20E25EB7" w14:textId="77777777" w:rsidR="00D775C2" w:rsidRDefault="00D775C2" w:rsidP="00CC03E5">
            <w:pPr>
              <w:pStyle w:val="Numberedlist"/>
              <w:numPr>
                <w:ilvl w:val="0"/>
                <w:numId w:val="0"/>
              </w:numPr>
              <w:spacing w:after="0"/>
            </w:pPr>
          </w:p>
        </w:tc>
      </w:tr>
      <w:tr w:rsidR="00D775C2" w14:paraId="564313DD" w14:textId="77777777" w:rsidTr="00CC03E5">
        <w:tc>
          <w:tcPr>
            <w:tcW w:w="6713" w:type="dxa"/>
          </w:tcPr>
          <w:p w14:paraId="3D130BBD" w14:textId="77777777" w:rsidR="00D775C2" w:rsidRPr="000B108A" w:rsidRDefault="00D775C2" w:rsidP="00CC03E5">
            <w:pPr>
              <w:pStyle w:val="Numberedlist"/>
              <w:numPr>
                <w:ilvl w:val="0"/>
                <w:numId w:val="0"/>
              </w:numPr>
              <w:spacing w:after="0"/>
              <w:rPr>
                <w:sz w:val="22"/>
              </w:rPr>
            </w:pPr>
          </w:p>
        </w:tc>
        <w:tc>
          <w:tcPr>
            <w:tcW w:w="1497" w:type="dxa"/>
          </w:tcPr>
          <w:p w14:paraId="1EB615EC" w14:textId="77777777" w:rsidR="00D775C2" w:rsidRDefault="00D775C2" w:rsidP="00CC03E5">
            <w:pPr>
              <w:pStyle w:val="Numberedlist"/>
              <w:numPr>
                <w:ilvl w:val="0"/>
                <w:numId w:val="0"/>
              </w:numPr>
              <w:spacing w:after="0"/>
            </w:pPr>
          </w:p>
        </w:tc>
        <w:tc>
          <w:tcPr>
            <w:tcW w:w="1526" w:type="dxa"/>
          </w:tcPr>
          <w:p w14:paraId="4A73C46B" w14:textId="77777777" w:rsidR="00D775C2" w:rsidRDefault="00D775C2" w:rsidP="00CC03E5">
            <w:pPr>
              <w:pStyle w:val="Numberedlist"/>
              <w:numPr>
                <w:ilvl w:val="0"/>
                <w:numId w:val="0"/>
              </w:numPr>
              <w:spacing w:after="0"/>
            </w:pPr>
          </w:p>
        </w:tc>
      </w:tr>
      <w:tr w:rsidR="00D775C2" w14:paraId="1792782D" w14:textId="77777777" w:rsidTr="00CC03E5">
        <w:tc>
          <w:tcPr>
            <w:tcW w:w="6713" w:type="dxa"/>
          </w:tcPr>
          <w:p w14:paraId="0329DB08" w14:textId="77777777" w:rsidR="00D775C2" w:rsidRPr="000B108A" w:rsidRDefault="00D775C2" w:rsidP="00CC03E5">
            <w:pPr>
              <w:pStyle w:val="Numberedlist"/>
              <w:numPr>
                <w:ilvl w:val="0"/>
                <w:numId w:val="0"/>
              </w:numPr>
              <w:spacing w:after="0"/>
              <w:rPr>
                <w:sz w:val="22"/>
              </w:rPr>
            </w:pPr>
          </w:p>
        </w:tc>
        <w:tc>
          <w:tcPr>
            <w:tcW w:w="1497" w:type="dxa"/>
          </w:tcPr>
          <w:p w14:paraId="77C46352" w14:textId="77777777" w:rsidR="00D775C2" w:rsidRDefault="00D775C2" w:rsidP="00CC03E5">
            <w:pPr>
              <w:pStyle w:val="Numberedlist"/>
              <w:numPr>
                <w:ilvl w:val="0"/>
                <w:numId w:val="0"/>
              </w:numPr>
              <w:spacing w:after="0"/>
            </w:pPr>
          </w:p>
        </w:tc>
        <w:tc>
          <w:tcPr>
            <w:tcW w:w="1526" w:type="dxa"/>
          </w:tcPr>
          <w:p w14:paraId="44234171" w14:textId="77777777" w:rsidR="00D775C2" w:rsidRDefault="00D775C2" w:rsidP="00CC03E5">
            <w:pPr>
              <w:pStyle w:val="Numberedlist"/>
              <w:numPr>
                <w:ilvl w:val="0"/>
                <w:numId w:val="0"/>
              </w:numPr>
              <w:spacing w:after="0"/>
            </w:pPr>
          </w:p>
        </w:tc>
      </w:tr>
      <w:tr w:rsidR="00D775C2" w:rsidRPr="000B108A" w14:paraId="581C12A8" w14:textId="77777777" w:rsidTr="00CC03E5">
        <w:tc>
          <w:tcPr>
            <w:tcW w:w="9736" w:type="dxa"/>
            <w:gridSpan w:val="3"/>
          </w:tcPr>
          <w:p w14:paraId="592789DE" w14:textId="77777777" w:rsidR="00D775C2" w:rsidRDefault="00D775C2" w:rsidP="00CC03E5">
            <w:pPr>
              <w:pStyle w:val="Numberedlist"/>
              <w:numPr>
                <w:ilvl w:val="0"/>
                <w:numId w:val="0"/>
              </w:numPr>
              <w:spacing w:after="0"/>
              <w:rPr>
                <w:b/>
                <w:sz w:val="24"/>
              </w:rPr>
            </w:pPr>
            <w:r w:rsidRPr="000863B5">
              <w:rPr>
                <w:b/>
                <w:sz w:val="24"/>
              </w:rPr>
              <w:t>Development ideas:</w:t>
            </w:r>
          </w:p>
          <w:p w14:paraId="5CE0ED27" w14:textId="77777777" w:rsidR="00D775C2" w:rsidRDefault="00D775C2" w:rsidP="00CC03E5">
            <w:pPr>
              <w:pStyle w:val="Numberedlist"/>
              <w:numPr>
                <w:ilvl w:val="0"/>
                <w:numId w:val="0"/>
              </w:numPr>
              <w:spacing w:after="0"/>
              <w:rPr>
                <w:sz w:val="24"/>
              </w:rPr>
            </w:pPr>
          </w:p>
          <w:p w14:paraId="0718CEEB" w14:textId="0B1AF0CD" w:rsidR="00D775C2" w:rsidRDefault="00D775C2" w:rsidP="00CC03E5">
            <w:pPr>
              <w:pStyle w:val="Numberedlist"/>
              <w:numPr>
                <w:ilvl w:val="0"/>
                <w:numId w:val="0"/>
              </w:numPr>
              <w:spacing w:after="0"/>
              <w:rPr>
                <w:sz w:val="24"/>
              </w:rPr>
            </w:pPr>
          </w:p>
          <w:p w14:paraId="23949595" w14:textId="77777777" w:rsidR="00D775C2" w:rsidRDefault="00D775C2" w:rsidP="00CC03E5">
            <w:pPr>
              <w:pStyle w:val="Numberedlist"/>
              <w:numPr>
                <w:ilvl w:val="0"/>
                <w:numId w:val="0"/>
              </w:numPr>
              <w:spacing w:after="0"/>
              <w:rPr>
                <w:sz w:val="24"/>
              </w:rPr>
            </w:pPr>
          </w:p>
          <w:p w14:paraId="5DC6BF32" w14:textId="77777777" w:rsidR="00D775C2" w:rsidRDefault="00D775C2" w:rsidP="00CC03E5">
            <w:pPr>
              <w:pStyle w:val="Numberedlist"/>
              <w:numPr>
                <w:ilvl w:val="0"/>
                <w:numId w:val="0"/>
              </w:numPr>
              <w:spacing w:after="0"/>
              <w:rPr>
                <w:sz w:val="24"/>
              </w:rPr>
            </w:pPr>
          </w:p>
          <w:p w14:paraId="2CA1D95A" w14:textId="77777777" w:rsidR="00D775C2" w:rsidRPr="000B108A" w:rsidRDefault="00D775C2" w:rsidP="00CC03E5">
            <w:pPr>
              <w:pStyle w:val="Numberedlist"/>
              <w:numPr>
                <w:ilvl w:val="0"/>
                <w:numId w:val="0"/>
              </w:numPr>
              <w:spacing w:after="0"/>
              <w:rPr>
                <w:sz w:val="24"/>
              </w:rPr>
            </w:pPr>
          </w:p>
        </w:tc>
      </w:tr>
    </w:tbl>
    <w:p w14:paraId="306C1372" w14:textId="50C1D07E" w:rsidR="00D775C2" w:rsidRPr="00E452C0" w:rsidRDefault="00D775C2" w:rsidP="00D775C2"/>
    <w:sectPr w:rsidR="00D775C2" w:rsidRPr="00E452C0" w:rsidSect="00042CA7">
      <w:footerReference w:type="default" r:id="rId12"/>
      <w:headerReference w:type="first" r:id="rId13"/>
      <w:footerReference w:type="first" r:id="rId14"/>
      <w:type w:val="continuous"/>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408F0" w14:textId="77777777" w:rsidR="00281035" w:rsidRDefault="00281035" w:rsidP="000D3D40">
      <w:r>
        <w:separator/>
      </w:r>
    </w:p>
  </w:endnote>
  <w:endnote w:type="continuationSeparator" w:id="0">
    <w:p w14:paraId="054408F1" w14:textId="77777777" w:rsidR="00281035" w:rsidRDefault="00281035"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2" w14:textId="78E2650C" w:rsidR="006F6F73" w:rsidRPr="00EE78E2" w:rsidRDefault="00EE78E2"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D775C2">
      <w:rPr>
        <w:noProof/>
        <w:sz w:val="16"/>
      </w:rPr>
      <w:t>2</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D775C2">
      <w:rPr>
        <w:noProof/>
        <w:sz w:val="16"/>
      </w:rPr>
      <w:t>2</w:t>
    </w:r>
    <w:r w:rsidRPr="00EE78E2">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4" w14:textId="33292EDF" w:rsidR="00E15396" w:rsidRPr="00EE78E2" w:rsidRDefault="00520BDA" w:rsidP="00EE78E2">
    <w:pPr>
      <w:pStyle w:val="Footer"/>
      <w:rPr>
        <w:sz w:val="16"/>
      </w:rPr>
    </w:pPr>
    <w:r w:rsidRPr="00EE78E2">
      <w:rPr>
        <w:sz w:val="16"/>
      </w:rPr>
      <w:sym w:font="Symbol" w:char="F0E3"/>
    </w:r>
    <w:r w:rsidRPr="00EE78E2">
      <w:rPr>
        <w:sz w:val="16"/>
      </w:rPr>
      <w:t xml:space="preserve"> Royal Society of Chemistry</w:t>
    </w:r>
    <w:r w:rsidRPr="00EE78E2">
      <w:rPr>
        <w:sz w:val="16"/>
      </w:rPr>
      <w:tab/>
    </w:r>
    <w:r w:rsidR="00EE78E2" w:rsidRPr="00EE78E2">
      <w:rPr>
        <w:sz w:val="16"/>
      </w:rPr>
      <w:t xml:space="preserve">Page </w:t>
    </w:r>
    <w:r w:rsidR="00EE78E2" w:rsidRPr="00EE78E2">
      <w:rPr>
        <w:sz w:val="16"/>
      </w:rPr>
      <w:fldChar w:fldCharType="begin"/>
    </w:r>
    <w:r w:rsidR="00EE78E2" w:rsidRPr="00EE78E2">
      <w:rPr>
        <w:sz w:val="16"/>
      </w:rPr>
      <w:instrText xml:space="preserve"> PAGE   \* MERGEFORMAT </w:instrText>
    </w:r>
    <w:r w:rsidR="00EE78E2" w:rsidRPr="00EE78E2">
      <w:rPr>
        <w:sz w:val="16"/>
      </w:rPr>
      <w:fldChar w:fldCharType="separate"/>
    </w:r>
    <w:r w:rsidR="00C45036">
      <w:rPr>
        <w:noProof/>
        <w:sz w:val="16"/>
      </w:rPr>
      <w:t>1</w:t>
    </w:r>
    <w:r w:rsidR="00EE78E2" w:rsidRPr="00EE78E2">
      <w:rPr>
        <w:sz w:val="16"/>
      </w:rPr>
      <w:fldChar w:fldCharType="end"/>
    </w:r>
    <w:r w:rsidR="00EE78E2" w:rsidRPr="00EE78E2">
      <w:rPr>
        <w:sz w:val="16"/>
      </w:rPr>
      <w:t xml:space="preserve"> of </w:t>
    </w:r>
    <w:r w:rsidR="00EE78E2" w:rsidRPr="00EE78E2">
      <w:rPr>
        <w:sz w:val="16"/>
      </w:rPr>
      <w:fldChar w:fldCharType="begin"/>
    </w:r>
    <w:r w:rsidR="00EE78E2" w:rsidRPr="00EE78E2">
      <w:rPr>
        <w:sz w:val="16"/>
      </w:rPr>
      <w:instrText xml:space="preserve"> NUMPAGES   \* MERGEFORMAT </w:instrText>
    </w:r>
    <w:r w:rsidR="00EE78E2" w:rsidRPr="00EE78E2">
      <w:rPr>
        <w:sz w:val="16"/>
      </w:rPr>
      <w:fldChar w:fldCharType="separate"/>
    </w:r>
    <w:r w:rsidR="00C45036">
      <w:rPr>
        <w:noProof/>
        <w:sz w:val="16"/>
      </w:rPr>
      <w:t>1</w:t>
    </w:r>
    <w:r w:rsidR="00EE78E2" w:rsidRPr="00EE78E2">
      <w:rPr>
        <w:noProof/>
        <w:sz w:val="16"/>
      </w:rPr>
      <w:fldChar w:fldCharType="end"/>
    </w:r>
    <w:r w:rsidR="00EE78E2">
      <w:rPr>
        <w:sz w:val="16"/>
      </w:rPr>
      <w:tab/>
    </w:r>
    <w:r w:rsidR="00E15396"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408EE" w14:textId="77777777" w:rsidR="00281035" w:rsidRDefault="00281035" w:rsidP="000D3D40">
      <w:r>
        <w:separator/>
      </w:r>
    </w:p>
  </w:footnote>
  <w:footnote w:type="continuationSeparator" w:id="0">
    <w:p w14:paraId="054408EF" w14:textId="77777777" w:rsidR="00281035" w:rsidRDefault="00281035"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0540143B" w:rsidR="00343CBA" w:rsidRDefault="00AC639E" w:rsidP="009875B2">
    <w:pPr>
      <w:pStyle w:val="Header"/>
      <w:jc w:val="right"/>
    </w:pPr>
    <w:r>
      <w:rPr>
        <w:noProof/>
        <w:lang w:eastAsia="en-GB"/>
      </w:rPr>
      <w:drawing>
        <wp:inline distT="0" distB="0" distL="0" distR="0" wp14:anchorId="0DE9AA0B" wp14:editId="29658A67">
          <wp:extent cx="900000" cy="900000"/>
          <wp:effectExtent l="0" t="0" r="0" b="0"/>
          <wp:docPr id="2" name="Picture 2" descr="EiC-logo_plum_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logo_plum_10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C6441F"/>
    <w:multiLevelType w:val="hybridMultilevel"/>
    <w:tmpl w:val="3894E42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356AEE"/>
    <w:multiLevelType w:val="hybridMultilevel"/>
    <w:tmpl w:val="E72636F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A986AEC"/>
    <w:multiLevelType w:val="hybridMultilevel"/>
    <w:tmpl w:val="69D46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3"/>
  </w:num>
  <w:num w:numId="4">
    <w:abstractNumId w:val="0"/>
  </w:num>
  <w:num w:numId="5">
    <w:abstractNumId w:val="6"/>
    <w:lvlOverride w:ilvl="0">
      <w:startOverride w:val="2"/>
    </w:lvlOverride>
  </w:num>
  <w:num w:numId="6">
    <w:abstractNumId w:val="5"/>
  </w:num>
  <w:num w:numId="7">
    <w:abstractNumId w:val="2"/>
  </w:num>
  <w:num w:numId="8">
    <w:abstractNumId w:val="4"/>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12664"/>
    <w:rsid w:val="0002726D"/>
    <w:rsid w:val="000355C3"/>
    <w:rsid w:val="00042CA7"/>
    <w:rsid w:val="0005693A"/>
    <w:rsid w:val="000709BF"/>
    <w:rsid w:val="000D3D40"/>
    <w:rsid w:val="000D440E"/>
    <w:rsid w:val="0010603F"/>
    <w:rsid w:val="00112D04"/>
    <w:rsid w:val="001167A2"/>
    <w:rsid w:val="00165309"/>
    <w:rsid w:val="00170457"/>
    <w:rsid w:val="0018383B"/>
    <w:rsid w:val="001B7EB7"/>
    <w:rsid w:val="001D1E2A"/>
    <w:rsid w:val="001D7818"/>
    <w:rsid w:val="001E0F30"/>
    <w:rsid w:val="001F2D6F"/>
    <w:rsid w:val="001F589D"/>
    <w:rsid w:val="00200C3D"/>
    <w:rsid w:val="00210131"/>
    <w:rsid w:val="002117FF"/>
    <w:rsid w:val="00232BDF"/>
    <w:rsid w:val="00274F1A"/>
    <w:rsid w:val="0028034B"/>
    <w:rsid w:val="00281035"/>
    <w:rsid w:val="00287576"/>
    <w:rsid w:val="00291C4D"/>
    <w:rsid w:val="00292178"/>
    <w:rsid w:val="002A3815"/>
    <w:rsid w:val="002C0301"/>
    <w:rsid w:val="002C4A08"/>
    <w:rsid w:val="002E44CD"/>
    <w:rsid w:val="002F0461"/>
    <w:rsid w:val="003019B6"/>
    <w:rsid w:val="003260A5"/>
    <w:rsid w:val="00334EAD"/>
    <w:rsid w:val="00343CBA"/>
    <w:rsid w:val="00361A0D"/>
    <w:rsid w:val="003B3451"/>
    <w:rsid w:val="003C025B"/>
    <w:rsid w:val="003C026F"/>
    <w:rsid w:val="003D05E8"/>
    <w:rsid w:val="003D3F02"/>
    <w:rsid w:val="003D54D0"/>
    <w:rsid w:val="003D6B89"/>
    <w:rsid w:val="003E2810"/>
    <w:rsid w:val="003F24EB"/>
    <w:rsid w:val="003F631F"/>
    <w:rsid w:val="003F79F1"/>
    <w:rsid w:val="00400C63"/>
    <w:rsid w:val="00413366"/>
    <w:rsid w:val="00424F9A"/>
    <w:rsid w:val="00427B37"/>
    <w:rsid w:val="004326E7"/>
    <w:rsid w:val="00460F13"/>
    <w:rsid w:val="004634FA"/>
    <w:rsid w:val="004723CA"/>
    <w:rsid w:val="00490BB0"/>
    <w:rsid w:val="00496E2E"/>
    <w:rsid w:val="004A2D91"/>
    <w:rsid w:val="004A32F0"/>
    <w:rsid w:val="004B204F"/>
    <w:rsid w:val="004B2F65"/>
    <w:rsid w:val="005065D4"/>
    <w:rsid w:val="00510295"/>
    <w:rsid w:val="00515A5A"/>
    <w:rsid w:val="00520BDA"/>
    <w:rsid w:val="0054664B"/>
    <w:rsid w:val="005516AC"/>
    <w:rsid w:val="0056407C"/>
    <w:rsid w:val="00596ABE"/>
    <w:rsid w:val="00596B38"/>
    <w:rsid w:val="005A7495"/>
    <w:rsid w:val="005C02D2"/>
    <w:rsid w:val="005D668B"/>
    <w:rsid w:val="005F1C11"/>
    <w:rsid w:val="005F451D"/>
    <w:rsid w:val="00600551"/>
    <w:rsid w:val="00613760"/>
    <w:rsid w:val="00635F98"/>
    <w:rsid w:val="006437AB"/>
    <w:rsid w:val="006525C2"/>
    <w:rsid w:val="006532A6"/>
    <w:rsid w:val="00654FDB"/>
    <w:rsid w:val="00662B91"/>
    <w:rsid w:val="0067206C"/>
    <w:rsid w:val="006758AB"/>
    <w:rsid w:val="00694F0B"/>
    <w:rsid w:val="006978DE"/>
    <w:rsid w:val="006D3E26"/>
    <w:rsid w:val="006F6F73"/>
    <w:rsid w:val="00707FDD"/>
    <w:rsid w:val="00714A35"/>
    <w:rsid w:val="00723F23"/>
    <w:rsid w:val="007358E3"/>
    <w:rsid w:val="0075451A"/>
    <w:rsid w:val="00755C7E"/>
    <w:rsid w:val="007667DD"/>
    <w:rsid w:val="007705C4"/>
    <w:rsid w:val="00784400"/>
    <w:rsid w:val="007A5E1E"/>
    <w:rsid w:val="007C1813"/>
    <w:rsid w:val="007C4328"/>
    <w:rsid w:val="007D50E0"/>
    <w:rsid w:val="00805114"/>
    <w:rsid w:val="0081005F"/>
    <w:rsid w:val="00813D0B"/>
    <w:rsid w:val="008342DB"/>
    <w:rsid w:val="00836F07"/>
    <w:rsid w:val="00853A62"/>
    <w:rsid w:val="00854D32"/>
    <w:rsid w:val="00857888"/>
    <w:rsid w:val="00870502"/>
    <w:rsid w:val="00873C13"/>
    <w:rsid w:val="00881418"/>
    <w:rsid w:val="00885B52"/>
    <w:rsid w:val="008A3B63"/>
    <w:rsid w:val="008A6AD0"/>
    <w:rsid w:val="008B3961"/>
    <w:rsid w:val="008C2782"/>
    <w:rsid w:val="008E2859"/>
    <w:rsid w:val="0090405B"/>
    <w:rsid w:val="00915C84"/>
    <w:rsid w:val="00923E53"/>
    <w:rsid w:val="009328DD"/>
    <w:rsid w:val="009377C3"/>
    <w:rsid w:val="00972310"/>
    <w:rsid w:val="00982F78"/>
    <w:rsid w:val="009875B2"/>
    <w:rsid w:val="00987FC3"/>
    <w:rsid w:val="009C5777"/>
    <w:rsid w:val="009D4E77"/>
    <w:rsid w:val="009F0DFC"/>
    <w:rsid w:val="009F3445"/>
    <w:rsid w:val="00A42400"/>
    <w:rsid w:val="00A50EEB"/>
    <w:rsid w:val="00A52886"/>
    <w:rsid w:val="00A75F4C"/>
    <w:rsid w:val="00A9584B"/>
    <w:rsid w:val="00AB1738"/>
    <w:rsid w:val="00AC639E"/>
    <w:rsid w:val="00AE621F"/>
    <w:rsid w:val="00AE7C6A"/>
    <w:rsid w:val="00AF3542"/>
    <w:rsid w:val="00AF776F"/>
    <w:rsid w:val="00B20041"/>
    <w:rsid w:val="00B57B2A"/>
    <w:rsid w:val="00BA512C"/>
    <w:rsid w:val="00BB1F22"/>
    <w:rsid w:val="00BE6499"/>
    <w:rsid w:val="00C17DDC"/>
    <w:rsid w:val="00C3053B"/>
    <w:rsid w:val="00C45036"/>
    <w:rsid w:val="00CD10BF"/>
    <w:rsid w:val="00D174D9"/>
    <w:rsid w:val="00D20A6A"/>
    <w:rsid w:val="00D34A04"/>
    <w:rsid w:val="00D5111B"/>
    <w:rsid w:val="00D60214"/>
    <w:rsid w:val="00D62F8A"/>
    <w:rsid w:val="00D71A1A"/>
    <w:rsid w:val="00D775C2"/>
    <w:rsid w:val="00D90054"/>
    <w:rsid w:val="00DC64EC"/>
    <w:rsid w:val="00DD6FD3"/>
    <w:rsid w:val="00E15396"/>
    <w:rsid w:val="00E160E0"/>
    <w:rsid w:val="00E17C67"/>
    <w:rsid w:val="00E331A7"/>
    <w:rsid w:val="00E40CCC"/>
    <w:rsid w:val="00E452C0"/>
    <w:rsid w:val="00E47850"/>
    <w:rsid w:val="00E47D2B"/>
    <w:rsid w:val="00E5491A"/>
    <w:rsid w:val="00E61773"/>
    <w:rsid w:val="00E86125"/>
    <w:rsid w:val="00EA0301"/>
    <w:rsid w:val="00EA0DFF"/>
    <w:rsid w:val="00EC0B8E"/>
    <w:rsid w:val="00ED609E"/>
    <w:rsid w:val="00EE78E2"/>
    <w:rsid w:val="00EF1342"/>
    <w:rsid w:val="00F05BEA"/>
    <w:rsid w:val="00F32AE0"/>
    <w:rsid w:val="00F33F60"/>
    <w:rsid w:val="00F47056"/>
    <w:rsid w:val="00F60031"/>
    <w:rsid w:val="00F76CF5"/>
    <w:rsid w:val="00F91DF0"/>
    <w:rsid w:val="00FA248D"/>
    <w:rsid w:val="00FA7F39"/>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5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 w:type="character" w:styleId="CommentReference">
    <w:name w:val="annotation reference"/>
    <w:basedOn w:val="DefaultParagraphFont"/>
    <w:uiPriority w:val="99"/>
    <w:semiHidden/>
    <w:unhideWhenUsed/>
    <w:rsid w:val="003D05E8"/>
    <w:rPr>
      <w:sz w:val="16"/>
      <w:szCs w:val="16"/>
    </w:rPr>
  </w:style>
  <w:style w:type="paragraph" w:styleId="CommentText">
    <w:name w:val="annotation text"/>
    <w:basedOn w:val="Normal"/>
    <w:link w:val="CommentTextChar"/>
    <w:uiPriority w:val="99"/>
    <w:semiHidden/>
    <w:unhideWhenUsed/>
    <w:rsid w:val="003D05E8"/>
  </w:style>
  <w:style w:type="character" w:customStyle="1" w:styleId="CommentTextChar">
    <w:name w:val="Comment Text Char"/>
    <w:basedOn w:val="DefaultParagraphFont"/>
    <w:link w:val="CommentText"/>
    <w:uiPriority w:val="99"/>
    <w:semiHidden/>
    <w:rsid w:val="003D05E8"/>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418077">
      <w:bodyDiv w:val="1"/>
      <w:marLeft w:val="0"/>
      <w:marRight w:val="0"/>
      <w:marTop w:val="0"/>
      <w:marBottom w:val="0"/>
      <w:divBdr>
        <w:top w:val="none" w:sz="0" w:space="0" w:color="auto"/>
        <w:left w:val="none" w:sz="0" w:space="0" w:color="auto"/>
        <w:bottom w:val="none" w:sz="0" w:space="0" w:color="auto"/>
        <w:right w:val="none" w:sz="0" w:space="0" w:color="auto"/>
      </w:divBdr>
      <w:divsChild>
        <w:div w:id="728764627">
          <w:marLeft w:val="0"/>
          <w:marRight w:val="0"/>
          <w:marTop w:val="0"/>
          <w:marBottom w:val="0"/>
          <w:divBdr>
            <w:top w:val="none" w:sz="0" w:space="0" w:color="auto"/>
            <w:left w:val="none" w:sz="0" w:space="0" w:color="auto"/>
            <w:bottom w:val="none" w:sz="0" w:space="0" w:color="auto"/>
            <w:right w:val="none" w:sz="0" w:space="0" w:color="auto"/>
          </w:divBdr>
          <w:divsChild>
            <w:div w:id="1983777353">
              <w:marLeft w:val="0"/>
              <w:marRight w:val="0"/>
              <w:marTop w:val="0"/>
              <w:marBottom w:val="540"/>
              <w:divBdr>
                <w:top w:val="none" w:sz="0" w:space="0" w:color="auto"/>
                <w:left w:val="none" w:sz="0" w:space="0" w:color="auto"/>
                <w:bottom w:val="none" w:sz="0" w:space="0" w:color="auto"/>
                <w:right w:val="none" w:sz="0" w:space="0" w:color="auto"/>
              </w:divBdr>
              <w:divsChild>
                <w:div w:id="1673681746">
                  <w:marLeft w:val="0"/>
                  <w:marRight w:val="0"/>
                  <w:marTop w:val="0"/>
                  <w:marBottom w:val="0"/>
                  <w:divBdr>
                    <w:top w:val="none" w:sz="0" w:space="0" w:color="auto"/>
                    <w:left w:val="none" w:sz="0" w:space="0" w:color="auto"/>
                    <w:bottom w:val="none" w:sz="0" w:space="0" w:color="auto"/>
                    <w:right w:val="none" w:sz="0" w:space="0" w:color="auto"/>
                  </w:divBdr>
                  <w:divsChild>
                    <w:div w:id="192234366">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1712535146">
          <w:marLeft w:val="0"/>
          <w:marRight w:val="0"/>
          <w:marTop w:val="0"/>
          <w:marBottom w:val="0"/>
          <w:divBdr>
            <w:top w:val="none" w:sz="0" w:space="0" w:color="auto"/>
            <w:left w:val="none" w:sz="0" w:space="0" w:color="auto"/>
            <w:bottom w:val="none" w:sz="0" w:space="0" w:color="auto"/>
            <w:right w:val="none" w:sz="0" w:space="0" w:color="auto"/>
          </w:divBdr>
          <w:divsChild>
            <w:div w:id="427385559">
              <w:marLeft w:val="0"/>
              <w:marRight w:val="0"/>
              <w:marTop w:val="0"/>
              <w:marBottom w:val="0"/>
              <w:divBdr>
                <w:top w:val="none" w:sz="0" w:space="0" w:color="auto"/>
                <w:left w:val="none" w:sz="0" w:space="0" w:color="auto"/>
                <w:bottom w:val="none" w:sz="0" w:space="0" w:color="auto"/>
                <w:right w:val="none" w:sz="0" w:space="0" w:color="auto"/>
              </w:divBdr>
              <w:divsChild>
                <w:div w:id="1061977191">
                  <w:marLeft w:val="0"/>
                  <w:marRight w:val="417"/>
                  <w:marTop w:val="0"/>
                  <w:marBottom w:val="0"/>
                  <w:divBdr>
                    <w:top w:val="none" w:sz="0" w:space="0" w:color="auto"/>
                    <w:left w:val="none" w:sz="0" w:space="0" w:color="auto"/>
                    <w:bottom w:val="none" w:sz="0" w:space="0" w:color="auto"/>
                    <w:right w:val="none" w:sz="0" w:space="0" w:color="auto"/>
                  </w:divBdr>
                  <w:divsChild>
                    <w:div w:id="1424296629">
                      <w:marLeft w:val="0"/>
                      <w:marRight w:val="0"/>
                      <w:marTop w:val="0"/>
                      <w:marBottom w:val="0"/>
                      <w:divBdr>
                        <w:top w:val="none" w:sz="0" w:space="0" w:color="auto"/>
                        <w:left w:val="none" w:sz="0" w:space="0" w:color="auto"/>
                        <w:bottom w:val="none" w:sz="0" w:space="0" w:color="auto"/>
                        <w:right w:val="none" w:sz="0" w:space="0" w:color="auto"/>
                      </w:divBdr>
                      <w:divsChild>
                        <w:div w:id="1901939836">
                          <w:marLeft w:val="0"/>
                          <w:marRight w:val="0"/>
                          <w:marTop w:val="0"/>
                          <w:marBottom w:val="0"/>
                          <w:divBdr>
                            <w:top w:val="none" w:sz="0" w:space="0" w:color="auto"/>
                            <w:left w:val="none" w:sz="0" w:space="0" w:color="auto"/>
                            <w:bottom w:val="none" w:sz="0" w:space="0" w:color="auto"/>
                            <w:right w:val="none" w:sz="0" w:space="0" w:color="auto"/>
                          </w:divBdr>
                          <w:divsChild>
                            <w:div w:id="15470306">
                              <w:marLeft w:val="0"/>
                              <w:marRight w:val="0"/>
                              <w:marTop w:val="0"/>
                              <w:marBottom w:val="570"/>
                              <w:divBdr>
                                <w:top w:val="none" w:sz="0" w:space="0" w:color="auto"/>
                                <w:left w:val="none" w:sz="0" w:space="0" w:color="auto"/>
                                <w:bottom w:val="none" w:sz="0" w:space="0" w:color="auto"/>
                                <w:right w:val="single" w:sz="6" w:space="31" w:color="F0F2F2"/>
                              </w:divBdr>
                              <w:divsChild>
                                <w:div w:id="1876579591">
                                  <w:marLeft w:val="0"/>
                                  <w:marRight w:val="0"/>
                                  <w:marTop w:val="0"/>
                                  <w:marBottom w:val="0"/>
                                  <w:divBdr>
                                    <w:top w:val="none" w:sz="0" w:space="0" w:color="auto"/>
                                    <w:left w:val="none" w:sz="0" w:space="0" w:color="auto"/>
                                    <w:bottom w:val="none" w:sz="0" w:space="0" w:color="auto"/>
                                    <w:right w:val="none" w:sz="0" w:space="0" w:color="auto"/>
                                  </w:divBdr>
                                  <w:divsChild>
                                    <w:div w:id="105543511">
                                      <w:marLeft w:val="0"/>
                                      <w:marRight w:val="0"/>
                                      <w:marTop w:val="0"/>
                                      <w:marBottom w:val="540"/>
                                      <w:divBdr>
                                        <w:top w:val="single" w:sz="6" w:space="0" w:color="F0F2F2"/>
                                        <w:left w:val="none" w:sz="0" w:space="0" w:color="auto"/>
                                        <w:bottom w:val="single" w:sz="6" w:space="0" w:color="F0F2F2"/>
                                        <w:right w:val="none" w:sz="0" w:space="0" w:color="auto"/>
                                      </w:divBdr>
                                      <w:divsChild>
                                        <w:div w:id="1026445369">
                                          <w:marLeft w:val="0"/>
                                          <w:marRight w:val="0"/>
                                          <w:marTop w:val="0"/>
                                          <w:marBottom w:val="0"/>
                                          <w:divBdr>
                                            <w:top w:val="none" w:sz="0" w:space="0" w:color="auto"/>
                                            <w:left w:val="none" w:sz="0" w:space="0" w:color="auto"/>
                                            <w:bottom w:val="none" w:sz="0" w:space="0" w:color="auto"/>
                                            <w:right w:val="none" w:sz="0" w:space="0" w:color="auto"/>
                                          </w:divBdr>
                                        </w:div>
                                      </w:divsChild>
                                    </w:div>
                                    <w:div w:id="483208148">
                                      <w:marLeft w:val="0"/>
                                      <w:marRight w:val="0"/>
                                      <w:marTop w:val="0"/>
                                      <w:marBottom w:val="0"/>
                                      <w:divBdr>
                                        <w:top w:val="none" w:sz="0" w:space="0" w:color="auto"/>
                                        <w:left w:val="none" w:sz="0" w:space="0" w:color="auto"/>
                                        <w:bottom w:val="none" w:sz="0" w:space="0" w:color="auto"/>
                                        <w:right w:val="none" w:sz="0" w:space="0" w:color="auto"/>
                                      </w:divBdr>
                                      <w:divsChild>
                                        <w:div w:id="699938760">
                                          <w:marLeft w:val="0"/>
                                          <w:marRight w:val="0"/>
                                          <w:marTop w:val="0"/>
                                          <w:marBottom w:val="0"/>
                                          <w:divBdr>
                                            <w:top w:val="none" w:sz="0" w:space="0" w:color="auto"/>
                                            <w:left w:val="none" w:sz="0" w:space="0" w:color="auto"/>
                                            <w:bottom w:val="none" w:sz="0" w:space="0" w:color="auto"/>
                                            <w:right w:val="none" w:sz="0" w:space="0" w:color="auto"/>
                                          </w:divBdr>
                                          <w:divsChild>
                                            <w:div w:id="21248387">
                                              <w:marLeft w:val="0"/>
                                              <w:marRight w:val="0"/>
                                              <w:marTop w:val="0"/>
                                              <w:marBottom w:val="0"/>
                                              <w:divBdr>
                                                <w:top w:val="none" w:sz="0" w:space="0" w:color="auto"/>
                                                <w:left w:val="none" w:sz="0" w:space="0" w:color="auto"/>
                                                <w:bottom w:val="none" w:sz="0" w:space="0" w:color="auto"/>
                                                <w:right w:val="none" w:sz="0" w:space="0" w:color="auto"/>
                                              </w:divBdr>
                                            </w:div>
                                            <w:div w:id="599067403">
                                              <w:marLeft w:val="0"/>
                                              <w:marRight w:val="0"/>
                                              <w:marTop w:val="0"/>
                                              <w:marBottom w:val="0"/>
                                              <w:divBdr>
                                                <w:top w:val="none" w:sz="0" w:space="0" w:color="auto"/>
                                                <w:left w:val="none" w:sz="0" w:space="0" w:color="auto"/>
                                                <w:bottom w:val="none" w:sz="0" w:space="0" w:color="auto"/>
                                                <w:right w:val="none" w:sz="0" w:space="0" w:color="auto"/>
                                              </w:divBdr>
                                              <w:divsChild>
                                                <w:div w:id="960307624">
                                                  <w:marLeft w:val="0"/>
                                                  <w:marRight w:val="0"/>
                                                  <w:marTop w:val="0"/>
                                                  <w:marBottom w:val="480"/>
                                                  <w:divBdr>
                                                    <w:top w:val="none" w:sz="0" w:space="0" w:color="auto"/>
                                                    <w:left w:val="none" w:sz="0" w:space="0" w:color="auto"/>
                                                    <w:bottom w:val="none" w:sz="0" w:space="0" w:color="auto"/>
                                                    <w:right w:val="none" w:sz="0" w:space="0" w:color="auto"/>
                                                  </w:divBdr>
                                                  <w:divsChild>
                                                    <w:div w:id="1598170449">
                                                      <w:marLeft w:val="0"/>
                                                      <w:marRight w:val="0"/>
                                                      <w:marTop w:val="0"/>
                                                      <w:marBottom w:val="0"/>
                                                      <w:divBdr>
                                                        <w:top w:val="none" w:sz="0" w:space="0" w:color="auto"/>
                                                        <w:left w:val="none" w:sz="0" w:space="0" w:color="auto"/>
                                                        <w:bottom w:val="none" w:sz="0" w:space="0" w:color="auto"/>
                                                        <w:right w:val="none" w:sz="0" w:space="0" w:color="auto"/>
                                                      </w:divBdr>
                                                    </w:div>
                                                    <w:div w:id="943808190">
                                                      <w:marLeft w:val="0"/>
                                                      <w:marRight w:val="0"/>
                                                      <w:marTop w:val="0"/>
                                                      <w:marBottom w:val="0"/>
                                                      <w:divBdr>
                                                        <w:top w:val="none" w:sz="0" w:space="0" w:color="auto"/>
                                                        <w:left w:val="none" w:sz="0" w:space="0" w:color="auto"/>
                                                        <w:bottom w:val="none" w:sz="0" w:space="0" w:color="auto"/>
                                                        <w:right w:val="none" w:sz="0" w:space="0" w:color="auto"/>
                                                      </w:divBdr>
                                                    </w:div>
                                                  </w:divsChild>
                                                </w:div>
                                                <w:div w:id="793014667">
                                                  <w:marLeft w:val="0"/>
                                                  <w:marRight w:val="0"/>
                                                  <w:marTop w:val="0"/>
                                                  <w:marBottom w:val="420"/>
                                                  <w:divBdr>
                                                    <w:top w:val="single" w:sz="6" w:space="24" w:color="54585A"/>
                                                    <w:left w:val="none" w:sz="0" w:space="0" w:color="auto"/>
                                                    <w:bottom w:val="none" w:sz="0" w:space="0" w:color="auto"/>
                                                    <w:right w:val="none" w:sz="0" w:space="0" w:color="auto"/>
                                                  </w:divBdr>
                                                </w:div>
                                                <w:div w:id="1334454940">
                                                  <w:marLeft w:val="300"/>
                                                  <w:marRight w:val="0"/>
                                                  <w:marTop w:val="0"/>
                                                  <w:marBottom w:val="480"/>
                                                  <w:divBdr>
                                                    <w:top w:val="none" w:sz="0" w:space="0" w:color="auto"/>
                                                    <w:left w:val="none" w:sz="0" w:space="0" w:color="auto"/>
                                                    <w:bottom w:val="none" w:sz="0" w:space="0" w:color="auto"/>
                                                    <w:right w:val="none" w:sz="0" w:space="0" w:color="auto"/>
                                                  </w:divBdr>
                                                  <w:divsChild>
                                                    <w:div w:id="393427721">
                                                      <w:marLeft w:val="0"/>
                                                      <w:marRight w:val="0"/>
                                                      <w:marTop w:val="0"/>
                                                      <w:marBottom w:val="0"/>
                                                      <w:divBdr>
                                                        <w:top w:val="none" w:sz="0" w:space="0" w:color="auto"/>
                                                        <w:left w:val="none" w:sz="0" w:space="0" w:color="auto"/>
                                                        <w:bottom w:val="none" w:sz="0" w:space="0" w:color="auto"/>
                                                        <w:right w:val="none" w:sz="0" w:space="0" w:color="auto"/>
                                                      </w:divBdr>
                                                    </w:div>
                                                    <w:div w:id="1839464527">
                                                      <w:marLeft w:val="0"/>
                                                      <w:marRight w:val="0"/>
                                                      <w:marTop w:val="0"/>
                                                      <w:marBottom w:val="0"/>
                                                      <w:divBdr>
                                                        <w:top w:val="none" w:sz="0" w:space="0" w:color="auto"/>
                                                        <w:left w:val="none" w:sz="0" w:space="0" w:color="auto"/>
                                                        <w:bottom w:val="none" w:sz="0" w:space="0" w:color="auto"/>
                                                        <w:right w:val="none" w:sz="0" w:space="0" w:color="auto"/>
                                                      </w:divBdr>
                                                    </w:div>
                                                  </w:divsChild>
                                                </w:div>
                                                <w:div w:id="93979325">
                                                  <w:marLeft w:val="0"/>
                                                  <w:marRight w:val="0"/>
                                                  <w:marTop w:val="0"/>
                                                  <w:marBottom w:val="420"/>
                                                  <w:divBdr>
                                                    <w:top w:val="single" w:sz="6" w:space="24" w:color="54585A"/>
                                                    <w:left w:val="none" w:sz="0" w:space="0" w:color="auto"/>
                                                    <w:bottom w:val="none" w:sz="0" w:space="0" w:color="auto"/>
                                                    <w:right w:val="none" w:sz="0" w:space="0" w:color="auto"/>
                                                  </w:divBdr>
                                                  <w:divsChild>
                                                    <w:div w:id="740248308">
                                                      <w:marLeft w:val="0"/>
                                                      <w:marRight w:val="0"/>
                                                      <w:marTop w:val="0"/>
                                                      <w:marBottom w:val="0"/>
                                                      <w:divBdr>
                                                        <w:top w:val="none" w:sz="0" w:space="0" w:color="auto"/>
                                                        <w:left w:val="none" w:sz="0" w:space="0" w:color="auto"/>
                                                        <w:bottom w:val="none" w:sz="0" w:space="0" w:color="auto"/>
                                                        <w:right w:val="none" w:sz="0" w:space="0" w:color="auto"/>
                                                      </w:divBdr>
                                                    </w:div>
                                                  </w:divsChild>
                                                </w:div>
                                                <w:div w:id="1438872581">
                                                  <w:marLeft w:val="300"/>
                                                  <w:marRight w:val="0"/>
                                                  <w:marTop w:val="0"/>
                                                  <w:marBottom w:val="480"/>
                                                  <w:divBdr>
                                                    <w:top w:val="none" w:sz="0" w:space="0" w:color="auto"/>
                                                    <w:left w:val="none" w:sz="0" w:space="0" w:color="auto"/>
                                                    <w:bottom w:val="none" w:sz="0" w:space="0" w:color="auto"/>
                                                    <w:right w:val="none" w:sz="0" w:space="0" w:color="auto"/>
                                                  </w:divBdr>
                                                  <w:divsChild>
                                                    <w:div w:id="200175177">
                                                      <w:marLeft w:val="0"/>
                                                      <w:marRight w:val="0"/>
                                                      <w:marTop w:val="0"/>
                                                      <w:marBottom w:val="0"/>
                                                      <w:divBdr>
                                                        <w:top w:val="none" w:sz="0" w:space="0" w:color="auto"/>
                                                        <w:left w:val="none" w:sz="0" w:space="0" w:color="auto"/>
                                                        <w:bottom w:val="none" w:sz="0" w:space="0" w:color="auto"/>
                                                        <w:right w:val="none" w:sz="0" w:space="0" w:color="auto"/>
                                                      </w:divBdr>
                                                    </w:div>
                                                    <w:div w:id="34161150">
                                                      <w:marLeft w:val="0"/>
                                                      <w:marRight w:val="0"/>
                                                      <w:marTop w:val="0"/>
                                                      <w:marBottom w:val="0"/>
                                                      <w:divBdr>
                                                        <w:top w:val="none" w:sz="0" w:space="0" w:color="auto"/>
                                                        <w:left w:val="none" w:sz="0" w:space="0" w:color="auto"/>
                                                        <w:bottom w:val="none" w:sz="0" w:space="0" w:color="auto"/>
                                                        <w:right w:val="none" w:sz="0" w:space="0" w:color="auto"/>
                                                      </w:divBdr>
                                                    </w:div>
                                                  </w:divsChild>
                                                </w:div>
                                                <w:div w:id="461928871">
                                                  <w:marLeft w:val="300"/>
                                                  <w:marRight w:val="0"/>
                                                  <w:marTop w:val="0"/>
                                                  <w:marBottom w:val="480"/>
                                                  <w:divBdr>
                                                    <w:top w:val="none" w:sz="0" w:space="0" w:color="auto"/>
                                                    <w:left w:val="none" w:sz="0" w:space="0" w:color="auto"/>
                                                    <w:bottom w:val="none" w:sz="0" w:space="0" w:color="auto"/>
                                                    <w:right w:val="none" w:sz="0" w:space="0" w:color="auto"/>
                                                  </w:divBdr>
                                                  <w:divsChild>
                                                    <w:div w:id="504589833">
                                                      <w:marLeft w:val="0"/>
                                                      <w:marRight w:val="0"/>
                                                      <w:marTop w:val="0"/>
                                                      <w:marBottom w:val="0"/>
                                                      <w:divBdr>
                                                        <w:top w:val="none" w:sz="0" w:space="0" w:color="auto"/>
                                                        <w:left w:val="none" w:sz="0" w:space="0" w:color="auto"/>
                                                        <w:bottom w:val="none" w:sz="0" w:space="0" w:color="auto"/>
                                                        <w:right w:val="none" w:sz="0" w:space="0" w:color="auto"/>
                                                      </w:divBdr>
                                                    </w:div>
                                                    <w:div w:id="17728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sc.li/3o0Y5u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rsc.li/3o0Y5u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Props1.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3.xml><?xml version="1.0" encoding="utf-8"?>
<ds:datastoreItem xmlns:ds="http://schemas.openxmlformats.org/officeDocument/2006/customXml" ds:itemID="{902427AC-40FE-4BBA-B06D-BC332C186A7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27d643f5-4560-4eff-9f48-d0fe6b2bec2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Pages>
  <Words>121</Words>
  <Characters>695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[Resource title]</vt:lpstr>
    </vt:vector>
  </TitlesOfParts>
  <Company>Royal Society of Chemistry</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Objective-based marking grid template</dc:title>
  <dc:subject>Demonstration silver acetylide as a contact explosive</dc:subject>
  <dc:creator>Royal Society of Chemistry</dc:creator>
  <cp:keywords>feedback, marking, remote learning, online learning</cp:keywords>
  <dc:description>From 'Providing quick and effective online feedback’, Education in Chemistry, rsc.li/3o0Y5uG</dc:description>
  <cp:lastModifiedBy>Emma Molloy</cp:lastModifiedBy>
  <cp:revision>6</cp:revision>
  <dcterms:created xsi:type="dcterms:W3CDTF">2020-11-26T11:06:00Z</dcterms:created>
  <dcterms:modified xsi:type="dcterms:W3CDTF">2020-12-03T10:38:00Z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