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1FB0C012" w:rsidR="00AC639E" w:rsidRDefault="002A5A02" w:rsidP="00AC639E">
      <w:pPr>
        <w:pStyle w:val="Heading1"/>
      </w:pPr>
      <w:bookmarkStart w:id="0" w:name="_GoBack"/>
      <w:bookmarkEnd w:id="0"/>
      <w:r>
        <w:t>Melting chocolate: graph activity</w:t>
      </w:r>
    </w:p>
    <w:p w14:paraId="15CE8942" w14:textId="6ACCADFB" w:rsidR="00AC639E" w:rsidRPr="00310193" w:rsidRDefault="00AC639E" w:rsidP="00AC639E">
      <w:pPr>
        <w:pStyle w:val="Leadparagraph"/>
        <w:rPr>
          <w:b w:val="0"/>
          <w:strike/>
          <w:color w:val="FF000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990575">
        <w:rPr>
          <w:rStyle w:val="LeadparagraphChar"/>
        </w:rPr>
        <w:t>March</w:t>
      </w:r>
      <w:r w:rsidR="002A5A02">
        <w:rPr>
          <w:rStyle w:val="LeadparagraphChar"/>
        </w:rPr>
        <w:t xml:space="preserve"> 2021</w:t>
      </w:r>
      <w:r>
        <w:rPr>
          <w:rStyle w:val="LeadparagraphChar"/>
        </w:rPr>
        <w:br/>
      </w:r>
      <w:hyperlink r:id="rId11" w:history="1">
        <w:r w:rsidR="00A87F3C" w:rsidRPr="00A87F3C">
          <w:rPr>
            <w:rStyle w:val="Hyperlink"/>
          </w:rPr>
          <w:t>rsc.li/3udcF5V</w:t>
        </w:r>
      </w:hyperlink>
    </w:p>
    <w:p w14:paraId="1C2A602A" w14:textId="1E049C43" w:rsidR="00990575" w:rsidRPr="00BA669B" w:rsidRDefault="00990575" w:rsidP="00990575">
      <w:pPr>
        <w:pStyle w:val="Heading2"/>
        <w:rPr>
          <w:rFonts w:cstheme="minorHAnsi"/>
        </w:rPr>
      </w:pPr>
      <w:r>
        <w:t>Teacher notes</w:t>
      </w:r>
    </w:p>
    <w:p w14:paraId="0577D315" w14:textId="2997288F" w:rsidR="00990575" w:rsidRDefault="00990575" w:rsidP="00990575">
      <w:r>
        <w:rPr>
          <w:rFonts w:cstheme="minorHAnsi"/>
        </w:rPr>
        <w:t xml:space="preserve">The graph drawing activity develops skills in drawing and interpreting graphs in the context of cooling melted chocolate. It is </w:t>
      </w:r>
      <w:r>
        <w:t xml:space="preserve">designed to be used alongside the melting chocolate infographic poster: </w:t>
      </w:r>
      <w:hyperlink r:id="rId12" w:history="1">
        <w:r w:rsidRPr="00A87F3C">
          <w:rPr>
            <w:rStyle w:val="Hyperlink"/>
          </w:rPr>
          <w:t>rsc.li/3udcF5V</w:t>
        </w:r>
      </w:hyperlink>
    </w:p>
    <w:p w14:paraId="4AE31BF9" w14:textId="77F37B4B" w:rsidR="00990575" w:rsidRDefault="00990575" w:rsidP="00990575">
      <w:r>
        <w:rPr>
          <w:rFonts w:cstheme="minorHAnsi"/>
        </w:rPr>
        <w:t>Stearic acid is a constituent ingredient of cocoa beans. Learners should have already completed the stearic acid experiment as a class practical. This resource offers an alternative context to that practical and an opportunity to apply the learning to a new set of data. Chocolate is a mixture rather than a pure substance, so</w:t>
      </w:r>
      <w:r w:rsidR="0091083E">
        <w:rPr>
          <w:rFonts w:cstheme="minorHAnsi"/>
        </w:rPr>
        <w:t xml:space="preserve"> will not have a single melting/</w:t>
      </w:r>
      <w:r>
        <w:rPr>
          <w:rFonts w:cstheme="minorHAnsi"/>
        </w:rPr>
        <w:t xml:space="preserve">freezing point. </w:t>
      </w:r>
      <w:r>
        <w:t>Learners will use the data in the table to draw their graph, allowing comparisons to be made between dark, milk and white chocolate.</w:t>
      </w:r>
    </w:p>
    <w:p w14:paraId="2B40F00D" w14:textId="52D576FB" w:rsidR="007230CF" w:rsidRDefault="007230CF" w:rsidP="00990575">
      <w:r>
        <w:t xml:space="preserve">The </w:t>
      </w:r>
      <w:r w:rsidR="0091083E">
        <w:t>activity</w:t>
      </w:r>
      <w:r>
        <w:t xml:space="preserve"> include</w:t>
      </w:r>
      <w:r w:rsidR="0091083E">
        <w:t>s</w:t>
      </w:r>
      <w:r>
        <w:t xml:space="preserve"> </w:t>
      </w:r>
      <w:r w:rsidR="0091083E">
        <w:t>a</w:t>
      </w:r>
      <w:r>
        <w:t xml:space="preserve"> student worksheet</w:t>
      </w:r>
      <w:r w:rsidR="0091083E">
        <w:t xml:space="preserve"> with a table of results</w:t>
      </w:r>
      <w:r>
        <w:t>, a set of pre-drawn axes to provide ext</w:t>
      </w:r>
      <w:r w:rsidR="0091083E">
        <w:t>ra support to those who need it</w:t>
      </w:r>
      <w:r>
        <w:t xml:space="preserve"> and a </w:t>
      </w:r>
      <w:r w:rsidR="0091083E">
        <w:t xml:space="preserve">set of </w:t>
      </w:r>
      <w:r>
        <w:t>challenge question</w:t>
      </w:r>
      <w:r w:rsidR="0091083E">
        <w:t>s</w:t>
      </w:r>
      <w:r>
        <w:t>.</w:t>
      </w:r>
    </w:p>
    <w:p w14:paraId="1CB918A1" w14:textId="77777777" w:rsidR="00990575" w:rsidRDefault="00990575">
      <w:pPr>
        <w:keepLines w:val="0"/>
        <w:spacing w:before="200" w:after="0"/>
        <w:rPr>
          <w:b/>
        </w:rPr>
      </w:pPr>
      <w:r>
        <w:br w:type="page"/>
      </w:r>
    </w:p>
    <w:p w14:paraId="271D6CE8" w14:textId="77777777" w:rsidR="007230CF" w:rsidRDefault="007230CF" w:rsidP="007230CF">
      <w:pPr>
        <w:pStyle w:val="Heading1"/>
      </w:pPr>
      <w:r>
        <w:lastRenderedPageBreak/>
        <w:t xml:space="preserve">Melting chocolate </w:t>
      </w:r>
    </w:p>
    <w:p w14:paraId="03B81AC7" w14:textId="77777777" w:rsidR="007230CF" w:rsidRPr="007230CF" w:rsidRDefault="00990575" w:rsidP="00990575">
      <w:pPr>
        <w:pStyle w:val="Leadparagraph"/>
      </w:pPr>
      <w:r w:rsidRPr="007230CF">
        <w:t xml:space="preserve">Chocolate is a mixture of compounds, including stearic acid. Mixtures behave differently to pure substances during cooling. </w:t>
      </w:r>
    </w:p>
    <w:p w14:paraId="46F6558B" w14:textId="2473A61B" w:rsidR="00990575" w:rsidRPr="007230CF" w:rsidRDefault="00990575" w:rsidP="00990575">
      <w:pPr>
        <w:pStyle w:val="Leadparagraph"/>
      </w:pPr>
      <w:r w:rsidRPr="007230CF">
        <w:t>Use these results to draw cooling curves for different types of chocolate, and then answer the questions to interpret the results.</w:t>
      </w:r>
    </w:p>
    <w:p w14:paraId="09348E52" w14:textId="4664EF2B" w:rsidR="00B60969" w:rsidRPr="00BA669B" w:rsidRDefault="00B60969" w:rsidP="00BA669B">
      <w:pPr>
        <w:pStyle w:val="Heading2"/>
        <w:rPr>
          <w:rFonts w:cstheme="minorHAnsi"/>
        </w:rPr>
      </w:pPr>
      <w:r>
        <w:t xml:space="preserve">Part 1: </w:t>
      </w:r>
      <w:r w:rsidR="00BA669B">
        <w:t>Prior knowledge</w:t>
      </w:r>
    </w:p>
    <w:p w14:paraId="75CC10A5" w14:textId="364C92CD" w:rsidR="001152C2" w:rsidRDefault="00C831E9" w:rsidP="001152C2">
      <w:pPr>
        <w:pStyle w:val="Numberedlist"/>
      </w:pPr>
      <w:r>
        <w:t xml:space="preserve">a. What do you think happens to the temperature of a liquid </w:t>
      </w:r>
      <w:r w:rsidR="00C50161">
        <w:t>as it is cooled beyond</w:t>
      </w:r>
      <w:r w:rsidR="00BF5261">
        <w:t xml:space="preserve"> its freezing point</w:t>
      </w:r>
      <w:r>
        <w:t>?</w:t>
      </w:r>
    </w:p>
    <w:p w14:paraId="32A8817D" w14:textId="118064AF" w:rsidR="007230CF" w:rsidRDefault="007230CF" w:rsidP="007230CF">
      <w:pPr>
        <w:pStyle w:val="Numberedlist"/>
        <w:numPr>
          <w:ilvl w:val="0"/>
          <w:numId w:val="0"/>
        </w:numPr>
        <w:ind w:left="340"/>
      </w:pPr>
    </w:p>
    <w:p w14:paraId="05A35057" w14:textId="33023EA5" w:rsidR="007230CF" w:rsidRDefault="007230CF" w:rsidP="007230CF">
      <w:pPr>
        <w:pStyle w:val="Numberedlist"/>
        <w:numPr>
          <w:ilvl w:val="0"/>
          <w:numId w:val="0"/>
        </w:numPr>
        <w:ind w:left="340"/>
      </w:pPr>
    </w:p>
    <w:p w14:paraId="782A19C7" w14:textId="77777777" w:rsidR="007230CF" w:rsidRDefault="007230CF" w:rsidP="007230CF">
      <w:pPr>
        <w:pStyle w:val="Numberedlist"/>
        <w:numPr>
          <w:ilvl w:val="0"/>
          <w:numId w:val="0"/>
        </w:numPr>
        <w:ind w:left="340"/>
      </w:pPr>
    </w:p>
    <w:p w14:paraId="72A0DBDE" w14:textId="77777777" w:rsidR="001152C2" w:rsidRDefault="001152C2" w:rsidP="001152C2">
      <w:pPr>
        <w:pStyle w:val="Numberedlist"/>
        <w:numPr>
          <w:ilvl w:val="0"/>
          <w:numId w:val="0"/>
        </w:numPr>
        <w:ind w:left="340"/>
      </w:pPr>
    </w:p>
    <w:p w14:paraId="708601D3" w14:textId="77777777" w:rsidR="001152C2" w:rsidRDefault="001152C2" w:rsidP="001152C2">
      <w:pPr>
        <w:pStyle w:val="Numberedlist"/>
        <w:numPr>
          <w:ilvl w:val="0"/>
          <w:numId w:val="0"/>
        </w:numPr>
        <w:ind w:left="340"/>
      </w:pPr>
    </w:p>
    <w:p w14:paraId="7786CEB4" w14:textId="3445B037" w:rsidR="00C831E9" w:rsidRPr="00C831E9" w:rsidRDefault="00C831E9" w:rsidP="001152C2">
      <w:pPr>
        <w:pStyle w:val="Numberedlist"/>
        <w:numPr>
          <w:ilvl w:val="0"/>
          <w:numId w:val="0"/>
        </w:numPr>
        <w:ind w:left="340"/>
      </w:pPr>
      <w:r>
        <w:t xml:space="preserve">b. Complete a sketch on the graph below to show what you </w:t>
      </w:r>
      <w:r w:rsidR="00BF5261">
        <w:t>predict will happen:</w:t>
      </w:r>
    </w:p>
    <w:p w14:paraId="455670F2" w14:textId="370EC38E" w:rsidR="00C831E9" w:rsidRDefault="000B269F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  <w:r>
        <w:rPr>
          <w:b/>
          <w:bCs/>
          <w:noProof/>
          <w:color w:val="000000"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70F474" wp14:editId="0A5B38D6">
                <wp:simplePos x="0" y="0"/>
                <wp:positionH relativeFrom="column">
                  <wp:posOffset>1079169</wp:posOffset>
                </wp:positionH>
                <wp:positionV relativeFrom="paragraph">
                  <wp:posOffset>93676</wp:posOffset>
                </wp:positionV>
                <wp:extent cx="4206461" cy="3172129"/>
                <wp:effectExtent l="0" t="0" r="22860" b="95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6461" cy="3172129"/>
                          <a:chOff x="0" y="0"/>
                          <a:chExt cx="4206461" cy="3172129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421640" y="0"/>
                            <a:ext cx="0" cy="2790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421640" y="2814762"/>
                            <a:ext cx="378482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8777" y="2918129"/>
                            <a:ext cx="96202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B562BA" w14:textId="5347A26C" w:rsidR="00A60221" w:rsidRDefault="00A60221">
                              <w:r>
                                <w:t>Time (min)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492760" y="1256307"/>
                            <a:ext cx="1239520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032B0" w14:textId="522BB73F" w:rsidR="00A60221" w:rsidRDefault="00A60221" w:rsidP="002367BF">
                              <w:r>
                                <w:t>Temperature (</w:t>
                              </w:r>
                              <w:proofErr w:type="spellStart"/>
                              <w:r w:rsidRPr="002367BF">
                                <w:rPr>
                                  <w:vertAlign w:val="superscript"/>
                                </w:rPr>
                                <w:t>o</w:t>
                              </w:r>
                              <w:r>
                                <w:t>C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0F474" id="Group 6" o:spid="_x0000_s1026" style="position:absolute;margin-left:84.95pt;margin-top:7.4pt;width:331.2pt;height:249.75pt;z-index:251665408" coordsize="42064,3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">
                <v:line id="Straight Connector 1" o:spid="_x0000_s1027" style="position:absolute;visibility:visible;mso-wrap-style:square" from="4216,0" to="4216,27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" strokecolor="#4579b8 [3044]"/>
                <v:line id="Straight Connector 3" o:spid="_x0000_s1028" style="position:absolute;visibility:visible;mso-wrap-style:square" from="4216,28147" to="42064,28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18687;top:29181;width:9621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3B562BA" w14:textId="5347A26C" w:rsidR="00A60221" w:rsidRDefault="00A60221">
                        <w:r>
                          <w:t>Time (min)</w:t>
                        </w:r>
                      </w:p>
                    </w:txbxContent>
                  </v:textbox>
                </v:shape>
                <v:shape id="Text Box 2" o:spid="_x0000_s1030" type="#_x0000_t202" style="position:absolute;left:-4928;top:12563;width:12395;height:25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" stroked="f">
                  <v:textbox>
                    <w:txbxContent>
                      <w:p w14:paraId="0BC032B0" w14:textId="522BB73F" w:rsidR="00A60221" w:rsidRDefault="00A60221" w:rsidP="002367BF">
                        <w:r>
                          <w:t>Temperature (</w:t>
                        </w:r>
                        <w:r w:rsidRPr="002367BF">
                          <w:rPr>
                            <w:vertAlign w:val="superscript"/>
                          </w:rPr>
                          <w:t>o</w:t>
                        </w:r>
                        <w:r>
                          <w:t>C)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367B71" w14:textId="2BD06409" w:rsidR="00C831E9" w:rsidRDefault="00C831E9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477CE74B" w14:textId="2F0B86AD" w:rsidR="00500EFD" w:rsidRDefault="00500EFD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0F5E47DB" w14:textId="77777777" w:rsidR="006C530F" w:rsidRDefault="006C530F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25C74BDF" w14:textId="77777777" w:rsidR="006C530F" w:rsidRDefault="006C530F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30750995" w14:textId="6F62DAB6" w:rsidR="006C530F" w:rsidRDefault="006C530F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3F824885" w14:textId="0D0B9AC5" w:rsidR="006C530F" w:rsidRDefault="006C530F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0D8788EE" w14:textId="0805B757" w:rsidR="006C530F" w:rsidRDefault="006C530F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525AE1FB" w14:textId="77777777" w:rsidR="006C530F" w:rsidRDefault="006C530F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78314DA0" w14:textId="469C174F" w:rsidR="00500EFD" w:rsidRDefault="00500EFD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5695333A" w14:textId="1B00DF1A" w:rsidR="00500EFD" w:rsidRDefault="00500EFD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2E925DB5" w14:textId="16352768" w:rsidR="00500EFD" w:rsidRDefault="00500EFD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1076D95E" w14:textId="598DF37D" w:rsidR="00500EFD" w:rsidRDefault="00500EFD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36D1CBDD" w14:textId="0D69BBAF" w:rsidR="00500EFD" w:rsidRDefault="00500EFD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3108A873" w14:textId="77777777" w:rsidR="006C530F" w:rsidRDefault="006C530F" w:rsidP="003C12F6">
      <w:pPr>
        <w:keepLines w:val="0"/>
        <w:autoSpaceDE w:val="0"/>
        <w:autoSpaceDN w:val="0"/>
        <w:adjustRightInd w:val="0"/>
        <w:spacing w:after="134"/>
        <w:rPr>
          <w:b/>
          <w:bCs/>
          <w:color w:val="000000"/>
        </w:rPr>
      </w:pPr>
    </w:p>
    <w:p w14:paraId="59D95139" w14:textId="1D6AF16A" w:rsidR="003C12F6" w:rsidRDefault="002367BF" w:rsidP="00BF5261">
      <w:pPr>
        <w:keepLines w:val="0"/>
        <w:autoSpaceDE w:val="0"/>
        <w:autoSpaceDN w:val="0"/>
        <w:adjustRightInd w:val="0"/>
        <w:spacing w:after="134"/>
        <w:ind w:left="426"/>
        <w:rPr>
          <w:color w:val="000000"/>
        </w:rPr>
      </w:pPr>
      <w:r w:rsidRPr="002367BF">
        <w:rPr>
          <w:bCs/>
          <w:color w:val="000000"/>
        </w:rPr>
        <w:t xml:space="preserve">c. </w:t>
      </w:r>
      <w:r w:rsidR="003C12F6" w:rsidRPr="003C12F6">
        <w:rPr>
          <w:color w:val="000000"/>
        </w:rPr>
        <w:t xml:space="preserve">Will the temperature carry on falling when the liquid is changing into a solid? </w:t>
      </w:r>
      <w:r>
        <w:rPr>
          <w:color w:val="000000"/>
        </w:rPr>
        <w:t>Why?</w:t>
      </w:r>
    </w:p>
    <w:p w14:paraId="1F3D67F2" w14:textId="77777777" w:rsidR="00310193" w:rsidRDefault="00310193">
      <w:pPr>
        <w:keepLines w:val="0"/>
        <w:spacing w:before="200" w:after="0"/>
        <w:rPr>
          <w:b/>
          <w:color w:val="2C4D67"/>
          <w:sz w:val="26"/>
          <w:szCs w:val="26"/>
        </w:rPr>
      </w:pPr>
      <w:r>
        <w:br w:type="page"/>
      </w:r>
    </w:p>
    <w:p w14:paraId="2C442545" w14:textId="7EB9213F" w:rsidR="006C530F" w:rsidRPr="006C530F" w:rsidRDefault="00A127A9" w:rsidP="001152C2">
      <w:pPr>
        <w:pStyle w:val="Heading2"/>
      </w:pPr>
      <w:r>
        <w:lastRenderedPageBreak/>
        <w:t xml:space="preserve">Part 2: </w:t>
      </w:r>
      <w:r w:rsidR="00BA669B">
        <w:t>Data table</w:t>
      </w:r>
    </w:p>
    <w:tbl>
      <w:tblPr>
        <w:tblStyle w:val="TableGrid"/>
        <w:tblpPr w:leftFromText="180" w:rightFromText="180" w:vertAnchor="text" w:horzAnchor="margin" w:tblpY="88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  <w:tblCaption w:val="Table"/>
      </w:tblPr>
      <w:tblGrid>
        <w:gridCol w:w="2241"/>
        <w:gridCol w:w="2514"/>
        <w:gridCol w:w="2566"/>
        <w:gridCol w:w="2415"/>
      </w:tblGrid>
      <w:tr w:rsidR="001152C2" w:rsidRPr="008A6AD0" w14:paraId="30E0B1F1" w14:textId="77777777" w:rsidTr="007230CF">
        <w:trPr>
          <w:tblHeader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71E4D" w14:textId="77777777" w:rsidR="001152C2" w:rsidRPr="009C1FD1" w:rsidRDefault="001152C2" w:rsidP="001152C2">
            <w:pPr>
              <w:jc w:val="center"/>
              <w:rPr>
                <w:b/>
              </w:rPr>
            </w:pPr>
            <w:r w:rsidRPr="009C1FD1">
              <w:rPr>
                <w:b/>
              </w:rPr>
              <w:t>Time (</w:t>
            </w:r>
            <w:proofErr w:type="spellStart"/>
            <w:r w:rsidRPr="009C1FD1">
              <w:rPr>
                <w:b/>
              </w:rPr>
              <w:t>mins</w:t>
            </w:r>
            <w:proofErr w:type="spellEnd"/>
            <w:r w:rsidRPr="009C1FD1">
              <w:rPr>
                <w:b/>
              </w:rPr>
              <w:t>)</w:t>
            </w:r>
          </w:p>
        </w:tc>
        <w:tc>
          <w:tcPr>
            <w:tcW w:w="7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25341" w14:textId="77777777" w:rsidR="001152C2" w:rsidRPr="009C1FD1" w:rsidRDefault="001152C2" w:rsidP="001152C2">
            <w:pPr>
              <w:jc w:val="center"/>
              <w:rPr>
                <w:b/>
              </w:rPr>
            </w:pPr>
            <w:r w:rsidRPr="009C1FD1">
              <w:rPr>
                <w:b/>
              </w:rPr>
              <w:t>Temperature of chocolate (°C)</w:t>
            </w:r>
          </w:p>
        </w:tc>
      </w:tr>
      <w:tr w:rsidR="001152C2" w:rsidRPr="008A6AD0" w14:paraId="556BD105" w14:textId="77777777" w:rsidTr="007230CF">
        <w:trPr>
          <w:tblHeader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72F69" w14:textId="77777777" w:rsidR="001152C2" w:rsidRPr="009C1FD1" w:rsidRDefault="001152C2" w:rsidP="001152C2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2A637" w14:textId="77777777" w:rsidR="001152C2" w:rsidRPr="009C1FD1" w:rsidRDefault="001152C2" w:rsidP="001152C2">
            <w:pPr>
              <w:jc w:val="center"/>
              <w:rPr>
                <w:b/>
              </w:rPr>
            </w:pPr>
            <w:r w:rsidRPr="009C1FD1">
              <w:rPr>
                <w:b/>
              </w:rPr>
              <w:t>Dark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F4202" w14:textId="77777777" w:rsidR="001152C2" w:rsidRPr="009C1FD1" w:rsidRDefault="001152C2" w:rsidP="001152C2">
            <w:pPr>
              <w:jc w:val="center"/>
              <w:rPr>
                <w:b/>
              </w:rPr>
            </w:pPr>
            <w:r w:rsidRPr="009C1FD1">
              <w:rPr>
                <w:b/>
              </w:rPr>
              <w:t>Milk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3F8C8" w14:textId="77777777" w:rsidR="001152C2" w:rsidRPr="009C1FD1" w:rsidRDefault="001152C2" w:rsidP="001152C2">
            <w:pPr>
              <w:jc w:val="center"/>
              <w:rPr>
                <w:b/>
              </w:rPr>
            </w:pPr>
            <w:r w:rsidRPr="009C1FD1">
              <w:rPr>
                <w:b/>
              </w:rPr>
              <w:t>White</w:t>
            </w:r>
          </w:p>
        </w:tc>
      </w:tr>
      <w:tr w:rsidR="00CD74CF" w:rsidRPr="00F32AE0" w14:paraId="2BFA7464" w14:textId="77777777" w:rsidTr="007230CF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E87C8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EBCAC4" w14:textId="6A5970FB" w:rsidR="00CD74CF" w:rsidRPr="00F32AE0" w:rsidRDefault="00CD74CF" w:rsidP="00CD74CF">
            <w:pPr>
              <w:jc w:val="center"/>
            </w:pPr>
            <w:r>
              <w:rPr>
                <w:color w:val="000000"/>
              </w:rPr>
              <w:t>45.0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CE8324" w14:textId="18061D05" w:rsidR="00CD74CF" w:rsidRPr="00F32AE0" w:rsidRDefault="00CD74CF" w:rsidP="00CD74CF">
            <w:pPr>
              <w:jc w:val="center"/>
            </w:pPr>
            <w:r>
              <w:rPr>
                <w:color w:val="000000"/>
              </w:rPr>
              <w:t>45.0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89CFEC" w14:textId="7125DC35" w:rsidR="00CD74CF" w:rsidRDefault="00CD74CF" w:rsidP="00CD74CF">
            <w:pPr>
              <w:jc w:val="center"/>
            </w:pPr>
            <w:r>
              <w:rPr>
                <w:color w:val="000000"/>
              </w:rPr>
              <w:t>45.0</w:t>
            </w:r>
          </w:p>
        </w:tc>
      </w:tr>
      <w:tr w:rsidR="00CD74CF" w:rsidRPr="00F32AE0" w14:paraId="56F47E93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424FEA48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BB0B7" w14:textId="7C019F1C" w:rsidR="00CD74CF" w:rsidRPr="00F32AE0" w:rsidRDefault="00CD74CF" w:rsidP="00CD74CF">
            <w:pPr>
              <w:jc w:val="center"/>
            </w:pPr>
            <w:r>
              <w:rPr>
                <w:color w:val="000000"/>
              </w:rPr>
              <w:t>44.0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1706D1" w14:textId="2CE5676A" w:rsidR="00CD74CF" w:rsidRPr="00F32AE0" w:rsidRDefault="00CD74CF" w:rsidP="00CD74CF">
            <w:pPr>
              <w:jc w:val="center"/>
            </w:pPr>
            <w:r>
              <w:rPr>
                <w:color w:val="000000"/>
              </w:rPr>
              <w:t>43.0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6D4B75" w14:textId="2B6CA101" w:rsidR="00CD74CF" w:rsidRDefault="00CD74CF" w:rsidP="00CD74CF">
            <w:pPr>
              <w:jc w:val="center"/>
            </w:pPr>
            <w:r>
              <w:rPr>
                <w:color w:val="000000"/>
              </w:rPr>
              <w:t>42.5</w:t>
            </w:r>
          </w:p>
        </w:tc>
      </w:tr>
      <w:tr w:rsidR="00CD74CF" w:rsidRPr="00F32AE0" w14:paraId="3B11F8A6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7CA8BAA5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0D45B3" w14:textId="44F8582D" w:rsidR="00CD74CF" w:rsidRDefault="00CD74CF" w:rsidP="00CD74CF">
            <w:pPr>
              <w:jc w:val="center"/>
            </w:pPr>
            <w:r>
              <w:rPr>
                <w:color w:val="000000"/>
              </w:rPr>
              <w:t>41.0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37C44F" w14:textId="02020FC0" w:rsidR="00CD74CF" w:rsidRDefault="00CD74CF" w:rsidP="00CD74CF">
            <w:pPr>
              <w:jc w:val="center"/>
            </w:pPr>
            <w:r>
              <w:rPr>
                <w:color w:val="000000"/>
              </w:rPr>
              <w:t>40.0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72F447" w14:textId="6BECB1CF" w:rsidR="00CD74CF" w:rsidRDefault="00CD74CF" w:rsidP="00CD74CF">
            <w:pPr>
              <w:jc w:val="center"/>
            </w:pPr>
            <w:r>
              <w:rPr>
                <w:color w:val="000000"/>
              </w:rPr>
              <w:t>38.0</w:t>
            </w:r>
          </w:p>
        </w:tc>
      </w:tr>
      <w:tr w:rsidR="00CD74CF" w:rsidRPr="00F32AE0" w14:paraId="29731A29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3B7CBC44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4F4CE1" w14:textId="0C78F54F" w:rsidR="00CD74CF" w:rsidRDefault="00CD74CF" w:rsidP="00CD74CF">
            <w:pPr>
              <w:jc w:val="center"/>
            </w:pPr>
            <w:r>
              <w:rPr>
                <w:color w:val="000000"/>
              </w:rPr>
              <w:t>39.0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4514D9" w14:textId="7D106F76" w:rsidR="00CD74CF" w:rsidRDefault="00CD74CF" w:rsidP="00CD74CF">
            <w:pPr>
              <w:jc w:val="center"/>
            </w:pPr>
            <w:r>
              <w:rPr>
                <w:color w:val="000000"/>
              </w:rPr>
              <w:t>36.0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3DC31E" w14:textId="26C18D08" w:rsidR="00CD74CF" w:rsidRDefault="00CD74CF" w:rsidP="00CD74CF">
            <w:pPr>
              <w:jc w:val="center"/>
            </w:pPr>
            <w:r>
              <w:rPr>
                <w:color w:val="000000"/>
              </w:rPr>
              <w:t>35.0</w:t>
            </w:r>
          </w:p>
        </w:tc>
      </w:tr>
      <w:tr w:rsidR="00CD74CF" w:rsidRPr="00F32AE0" w14:paraId="5078ADEC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3FBF5C94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4F70C2" w14:textId="07C3E89A" w:rsidR="00CD74CF" w:rsidRDefault="00CD74CF" w:rsidP="00CD74CF">
            <w:pPr>
              <w:jc w:val="center"/>
            </w:pPr>
            <w:r>
              <w:rPr>
                <w:color w:val="000000"/>
              </w:rPr>
              <w:t>36.0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A597E6" w14:textId="19BF73E9" w:rsidR="00CD74CF" w:rsidRDefault="00CD74CF" w:rsidP="00CD74CF">
            <w:pPr>
              <w:jc w:val="center"/>
            </w:pPr>
            <w:r>
              <w:rPr>
                <w:color w:val="000000"/>
              </w:rPr>
              <w:t>32.0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C108BA" w14:textId="68F8FFB6" w:rsidR="00CD74CF" w:rsidRDefault="00CD74CF" w:rsidP="00CD74CF">
            <w:pPr>
              <w:jc w:val="center"/>
            </w:pPr>
            <w:r>
              <w:rPr>
                <w:color w:val="000000"/>
              </w:rPr>
              <w:t>31.0</w:t>
            </w:r>
          </w:p>
        </w:tc>
      </w:tr>
      <w:tr w:rsidR="00CD74CF" w:rsidRPr="00F32AE0" w14:paraId="0CA90476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40B51538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FBE10D" w14:textId="7069886C" w:rsidR="00CD74CF" w:rsidRDefault="00CD74CF" w:rsidP="00CD74CF">
            <w:pPr>
              <w:jc w:val="center"/>
            </w:pPr>
            <w:r>
              <w:rPr>
                <w:color w:val="000000"/>
              </w:rPr>
              <w:t>35.0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F5BC83" w14:textId="69410B8B" w:rsidR="00CD74CF" w:rsidRDefault="00CD74CF" w:rsidP="00CD74CF">
            <w:pPr>
              <w:jc w:val="center"/>
            </w:pPr>
            <w:r>
              <w:rPr>
                <w:color w:val="000000"/>
              </w:rPr>
              <w:t>31.0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4DD31E" w14:textId="5A176BD4" w:rsidR="00CD74CF" w:rsidRDefault="00CD74CF" w:rsidP="00CD74CF">
            <w:pPr>
              <w:jc w:val="center"/>
            </w:pPr>
            <w:r>
              <w:rPr>
                <w:color w:val="000000"/>
              </w:rPr>
              <w:t>29.0</w:t>
            </w:r>
          </w:p>
        </w:tc>
      </w:tr>
      <w:tr w:rsidR="00CD74CF" w:rsidRPr="00F32AE0" w14:paraId="523FFA15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4B1CDF2F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AAF062" w14:textId="75C8C5C3" w:rsidR="00CD74CF" w:rsidRDefault="00CD74CF" w:rsidP="00CD74CF">
            <w:pPr>
              <w:jc w:val="center"/>
            </w:pPr>
            <w:r>
              <w:rPr>
                <w:color w:val="000000"/>
              </w:rPr>
              <w:t>34.0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D49F12" w14:textId="6ABB7317" w:rsidR="00CD74CF" w:rsidRDefault="00CD74CF" w:rsidP="00CD74CF">
            <w:pPr>
              <w:jc w:val="center"/>
            </w:pPr>
            <w:r>
              <w:rPr>
                <w:color w:val="000000"/>
              </w:rPr>
              <w:t>30.0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E7233F" w14:textId="5AA6C7F6" w:rsidR="00CD74CF" w:rsidRDefault="00CD74CF" w:rsidP="00CD74CF">
            <w:pPr>
              <w:jc w:val="center"/>
            </w:pPr>
            <w:r>
              <w:rPr>
                <w:color w:val="000000"/>
              </w:rPr>
              <w:t>26.0</w:t>
            </w:r>
          </w:p>
        </w:tc>
      </w:tr>
      <w:tr w:rsidR="00CD74CF" w:rsidRPr="00F32AE0" w14:paraId="7FD5E7A1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7B69DB6E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140911" w14:textId="27D1B2E6" w:rsidR="00CD74CF" w:rsidRDefault="00CD74CF" w:rsidP="00CD74CF">
            <w:pPr>
              <w:jc w:val="center"/>
            </w:pPr>
            <w:r>
              <w:rPr>
                <w:color w:val="000000"/>
              </w:rPr>
              <w:t>34.0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AC9FA0" w14:textId="5E118088" w:rsidR="00CD74CF" w:rsidRDefault="00CD74CF" w:rsidP="00CD74CF">
            <w:pPr>
              <w:jc w:val="center"/>
            </w:pPr>
            <w:r>
              <w:rPr>
                <w:color w:val="000000"/>
              </w:rPr>
              <w:t>30.0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749DC8" w14:textId="30BFDCAA" w:rsidR="00CD74CF" w:rsidRDefault="00CD74CF" w:rsidP="00CD74CF">
            <w:pPr>
              <w:jc w:val="center"/>
            </w:pPr>
            <w:r>
              <w:rPr>
                <w:color w:val="000000"/>
              </w:rPr>
              <w:t>23.0</w:t>
            </w:r>
          </w:p>
        </w:tc>
      </w:tr>
      <w:tr w:rsidR="00CD74CF" w:rsidRPr="00F32AE0" w14:paraId="0391C46D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4C2413DB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1AA8E1" w14:textId="38BF3EC3" w:rsidR="00CD74CF" w:rsidRDefault="00CD74CF" w:rsidP="00CD74CF">
            <w:pPr>
              <w:jc w:val="center"/>
            </w:pPr>
            <w:r>
              <w:rPr>
                <w:color w:val="000000"/>
              </w:rPr>
              <w:t>33.0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CD7DED" w14:textId="398A7710" w:rsidR="00CD74CF" w:rsidRDefault="00CD74CF" w:rsidP="00CD74CF">
            <w:pPr>
              <w:jc w:val="center"/>
            </w:pPr>
            <w:r>
              <w:rPr>
                <w:color w:val="000000"/>
              </w:rPr>
              <w:t>29.0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64E428" w14:textId="647F401F" w:rsidR="00CD74CF" w:rsidRDefault="00CD74CF" w:rsidP="00CD74CF">
            <w:pPr>
              <w:jc w:val="center"/>
            </w:pPr>
            <w:r>
              <w:rPr>
                <w:color w:val="000000"/>
              </w:rPr>
              <w:t>22.0</w:t>
            </w:r>
          </w:p>
        </w:tc>
      </w:tr>
      <w:tr w:rsidR="00CD74CF" w:rsidRPr="00F32AE0" w14:paraId="359D11CB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0A2940AC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A2CD5D" w14:textId="2651D8E2" w:rsidR="00CD74CF" w:rsidRDefault="00CD74CF" w:rsidP="00CD74CF">
            <w:pPr>
              <w:jc w:val="center"/>
            </w:pPr>
            <w:r>
              <w:rPr>
                <w:color w:val="000000"/>
              </w:rPr>
              <w:t>31.0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AD628B" w14:textId="117ED6B9" w:rsidR="00CD74CF" w:rsidRDefault="00CD74CF" w:rsidP="00CD74CF">
            <w:pPr>
              <w:jc w:val="center"/>
            </w:pPr>
            <w:r>
              <w:rPr>
                <w:color w:val="000000"/>
              </w:rPr>
              <w:t>28.0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AA4EC8" w14:textId="05E0A140" w:rsidR="00CD74CF" w:rsidRDefault="00CD74CF" w:rsidP="00CD74CF">
            <w:pPr>
              <w:jc w:val="center"/>
            </w:pPr>
            <w:r>
              <w:rPr>
                <w:color w:val="000000"/>
              </w:rPr>
              <w:t>21.0</w:t>
            </w:r>
          </w:p>
        </w:tc>
      </w:tr>
      <w:tr w:rsidR="00CD74CF" w:rsidRPr="00F32AE0" w14:paraId="7DE085ED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65C068FE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88C6B8" w14:textId="55CF0CDA" w:rsidR="00CD74CF" w:rsidRDefault="00CD74CF" w:rsidP="00CD74CF">
            <w:pPr>
              <w:jc w:val="center"/>
            </w:pPr>
            <w:r>
              <w:rPr>
                <w:color w:val="000000"/>
              </w:rPr>
              <w:t>29.0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3C50A5" w14:textId="6CEFBA5C" w:rsidR="00CD74CF" w:rsidRDefault="00CD74CF" w:rsidP="00CD74CF">
            <w:pPr>
              <w:jc w:val="center"/>
            </w:pPr>
            <w:r>
              <w:rPr>
                <w:color w:val="000000"/>
              </w:rPr>
              <w:t>27.0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EE8E92" w14:textId="3694A525" w:rsidR="00CD74CF" w:rsidRDefault="00CD74CF" w:rsidP="00CD74CF">
            <w:pPr>
              <w:jc w:val="center"/>
            </w:pPr>
            <w:r>
              <w:rPr>
                <w:color w:val="000000"/>
              </w:rPr>
              <w:t>20.0</w:t>
            </w:r>
          </w:p>
        </w:tc>
      </w:tr>
      <w:tr w:rsidR="00CD74CF" w:rsidRPr="00F32AE0" w14:paraId="001E0262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297EBDED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48E511" w14:textId="5EF1BDD6" w:rsidR="00CD74CF" w:rsidRDefault="00CD74CF" w:rsidP="00CD74CF">
            <w:pPr>
              <w:jc w:val="center"/>
            </w:pPr>
            <w:r>
              <w:rPr>
                <w:color w:val="000000"/>
              </w:rPr>
              <w:t>26.0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88B150" w14:textId="2E845498" w:rsidR="00CD74CF" w:rsidRDefault="00CD74CF" w:rsidP="00CD74CF">
            <w:pPr>
              <w:jc w:val="center"/>
            </w:pPr>
            <w:r>
              <w:rPr>
                <w:color w:val="000000"/>
              </w:rPr>
              <w:t>26.0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0738E2" w14:textId="2138AB82" w:rsidR="00CD74CF" w:rsidRDefault="00CD74CF" w:rsidP="00CD74CF">
            <w:pPr>
              <w:jc w:val="center"/>
            </w:pPr>
            <w:r>
              <w:rPr>
                <w:color w:val="000000"/>
              </w:rPr>
              <w:t>20.0</w:t>
            </w:r>
          </w:p>
        </w:tc>
      </w:tr>
      <w:tr w:rsidR="00CD74CF" w:rsidRPr="00F32AE0" w14:paraId="7CA4EDA0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1A4E19A2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3A1FE3" w14:textId="3F806C02" w:rsidR="00CD74CF" w:rsidRDefault="00CD74CF" w:rsidP="00CD74CF">
            <w:pPr>
              <w:jc w:val="center"/>
            </w:pPr>
            <w:r>
              <w:rPr>
                <w:color w:val="000000"/>
              </w:rPr>
              <w:t>24.0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E62CF9" w14:textId="2229A5D5" w:rsidR="00CD74CF" w:rsidRDefault="00CD74CF" w:rsidP="00CD74CF">
            <w:pPr>
              <w:jc w:val="center"/>
            </w:pPr>
            <w:r>
              <w:rPr>
                <w:color w:val="000000"/>
              </w:rPr>
              <w:t>25.0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5832E3" w14:textId="4990B13E" w:rsidR="00CD74CF" w:rsidRDefault="00CD74CF" w:rsidP="00CD74CF">
            <w:pPr>
              <w:jc w:val="center"/>
            </w:pPr>
            <w:r>
              <w:rPr>
                <w:color w:val="000000"/>
              </w:rPr>
              <w:t>19.0</w:t>
            </w:r>
          </w:p>
        </w:tc>
      </w:tr>
      <w:tr w:rsidR="00CD74CF" w:rsidRPr="00F32AE0" w14:paraId="3FA582EE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5E3D180C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13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D06730" w14:textId="614CBCDE" w:rsidR="00CD74CF" w:rsidRDefault="00CD74CF" w:rsidP="00CD74CF">
            <w:pPr>
              <w:jc w:val="center"/>
            </w:pPr>
            <w:r>
              <w:rPr>
                <w:color w:val="000000"/>
              </w:rPr>
              <w:t>21.0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138CAF" w14:textId="258DB5FF" w:rsidR="00CD74CF" w:rsidRDefault="00CD74CF" w:rsidP="00CD74CF">
            <w:pPr>
              <w:jc w:val="center"/>
            </w:pPr>
            <w:r>
              <w:rPr>
                <w:color w:val="000000"/>
              </w:rPr>
              <w:t>24.0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08CCCB" w14:textId="320ABF61" w:rsidR="00CD74CF" w:rsidRDefault="00CD74CF" w:rsidP="00CD74CF">
            <w:pPr>
              <w:jc w:val="center"/>
            </w:pPr>
            <w:r>
              <w:rPr>
                <w:color w:val="000000"/>
              </w:rPr>
              <w:t>18.0</w:t>
            </w:r>
          </w:p>
        </w:tc>
      </w:tr>
      <w:tr w:rsidR="00CD74CF" w:rsidRPr="00F32AE0" w14:paraId="00D7C23E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4B9CAF9D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14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09FAFE" w14:textId="3E250A94" w:rsidR="00CD74CF" w:rsidRDefault="00CD74CF" w:rsidP="00CD74CF">
            <w:pPr>
              <w:jc w:val="center"/>
            </w:pPr>
            <w:r>
              <w:rPr>
                <w:color w:val="000000"/>
              </w:rPr>
              <w:t>19.0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EEBDC2" w14:textId="416487BE" w:rsidR="00CD74CF" w:rsidRDefault="00CD74CF" w:rsidP="00CD74CF">
            <w:pPr>
              <w:jc w:val="center"/>
            </w:pPr>
            <w:r>
              <w:rPr>
                <w:color w:val="000000"/>
              </w:rPr>
              <w:t>21.0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F2B35D" w14:textId="635A7FF0" w:rsidR="00CD74CF" w:rsidRDefault="00CD74CF" w:rsidP="00CD74CF">
            <w:pPr>
              <w:jc w:val="center"/>
            </w:pPr>
            <w:r>
              <w:rPr>
                <w:color w:val="000000"/>
              </w:rPr>
              <w:t>16.0</w:t>
            </w:r>
          </w:p>
        </w:tc>
      </w:tr>
      <w:tr w:rsidR="00CD74CF" w:rsidRPr="00F32AE0" w14:paraId="070D884D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704374A0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15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DE0F7E" w14:textId="5229CDF7" w:rsidR="00CD74CF" w:rsidRDefault="00CD74CF" w:rsidP="00CD74CF">
            <w:pPr>
              <w:jc w:val="center"/>
            </w:pPr>
            <w:r>
              <w:rPr>
                <w:color w:val="000000"/>
              </w:rPr>
              <w:t>16.0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053368" w14:textId="389D09A8" w:rsidR="00CD74CF" w:rsidRDefault="00CD74CF" w:rsidP="00CD74CF">
            <w:pPr>
              <w:jc w:val="center"/>
            </w:pPr>
            <w:r>
              <w:rPr>
                <w:color w:val="000000"/>
              </w:rPr>
              <w:t>19.0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92066F" w14:textId="343899B0" w:rsidR="00CD74CF" w:rsidRDefault="00CD74CF" w:rsidP="00CD74CF">
            <w:pPr>
              <w:jc w:val="center"/>
            </w:pPr>
            <w:r>
              <w:rPr>
                <w:color w:val="000000"/>
              </w:rPr>
              <w:t>14.0</w:t>
            </w:r>
          </w:p>
        </w:tc>
      </w:tr>
      <w:tr w:rsidR="00CD74CF" w:rsidRPr="00F32AE0" w14:paraId="6BF7342D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2D329963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16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333346" w14:textId="3AC6FFA8" w:rsidR="00CD74CF" w:rsidRDefault="00CD74CF" w:rsidP="00CD74CF">
            <w:pPr>
              <w:jc w:val="center"/>
            </w:pPr>
            <w:r>
              <w:rPr>
                <w:color w:val="000000"/>
              </w:rPr>
              <w:t>14.0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42C2C6" w14:textId="6CC5B44E" w:rsidR="00CD74CF" w:rsidRDefault="00CD74CF" w:rsidP="00CD74CF">
            <w:pPr>
              <w:jc w:val="center"/>
            </w:pPr>
            <w:r>
              <w:rPr>
                <w:color w:val="000000"/>
              </w:rPr>
              <w:t>16.0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36DE33" w14:textId="433E6793" w:rsidR="00CD74CF" w:rsidRDefault="00CD74CF" w:rsidP="00CD74CF">
            <w:pPr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CD74CF" w:rsidRPr="00F32AE0" w14:paraId="229E8C0C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059980B0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17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EA876C" w14:textId="5A294418" w:rsidR="00CD74CF" w:rsidRDefault="00CD74CF" w:rsidP="00CD74CF">
            <w:pPr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5A2FDE" w14:textId="5DE45628" w:rsidR="00CD74CF" w:rsidRDefault="00CD74CF" w:rsidP="00CD74CF">
            <w:pPr>
              <w:jc w:val="center"/>
            </w:pPr>
            <w:r>
              <w:rPr>
                <w:color w:val="000000"/>
              </w:rPr>
              <w:t>14.0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EB5EBF" w14:textId="333C0703" w:rsidR="00CD74CF" w:rsidRDefault="00CD74CF" w:rsidP="00CD74CF">
            <w:pPr>
              <w:jc w:val="center"/>
            </w:pPr>
            <w:r>
              <w:rPr>
                <w:color w:val="000000"/>
              </w:rPr>
              <w:t>11.0</w:t>
            </w:r>
          </w:p>
        </w:tc>
      </w:tr>
      <w:tr w:rsidR="00CD74CF" w:rsidRPr="00F32AE0" w14:paraId="744D0DA6" w14:textId="77777777" w:rsidTr="007230CF"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376F66DA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18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C97F67" w14:textId="2AD36B91" w:rsidR="00CD74CF" w:rsidRDefault="00CD74CF" w:rsidP="00CD74CF">
            <w:pPr>
              <w:jc w:val="center"/>
            </w:pPr>
            <w:r>
              <w:rPr>
                <w:color w:val="000000"/>
              </w:rPr>
              <w:t>10.0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2973D4" w14:textId="236CE337" w:rsidR="00CD74CF" w:rsidRDefault="00CD74CF" w:rsidP="00CD74CF">
            <w:pPr>
              <w:jc w:val="center"/>
            </w:pPr>
            <w:r>
              <w:rPr>
                <w:color w:val="000000"/>
              </w:rPr>
              <w:t>11.0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4D4497" w14:textId="1F5E5920" w:rsidR="00CD74CF" w:rsidRDefault="00CD74CF" w:rsidP="00CD74CF">
            <w:pPr>
              <w:jc w:val="center"/>
            </w:pPr>
            <w:r>
              <w:rPr>
                <w:color w:val="000000"/>
              </w:rPr>
              <w:t>8.0</w:t>
            </w:r>
          </w:p>
        </w:tc>
      </w:tr>
      <w:tr w:rsidR="00CD74CF" w:rsidRPr="00F32AE0" w14:paraId="7139F641" w14:textId="77777777" w:rsidTr="007230CF">
        <w:tc>
          <w:tcPr>
            <w:tcW w:w="224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18D5E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19</w:t>
            </w:r>
          </w:p>
        </w:tc>
        <w:tc>
          <w:tcPr>
            <w:tcW w:w="251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6936EC" w14:textId="3BC09C14" w:rsidR="00CD74CF" w:rsidRDefault="00CD74CF" w:rsidP="00CD74CF">
            <w:pPr>
              <w:jc w:val="center"/>
            </w:pPr>
            <w:r>
              <w:rPr>
                <w:color w:val="000000"/>
              </w:rPr>
              <w:t>8.0</w:t>
            </w:r>
          </w:p>
        </w:tc>
        <w:tc>
          <w:tcPr>
            <w:tcW w:w="256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E6CEB88" w14:textId="4C9FEC3C" w:rsidR="00CD74CF" w:rsidRDefault="00CD74CF" w:rsidP="00CD74CF">
            <w:pPr>
              <w:jc w:val="center"/>
            </w:pPr>
            <w:r>
              <w:rPr>
                <w:color w:val="000000"/>
              </w:rPr>
              <w:t>9.0</w:t>
            </w:r>
          </w:p>
        </w:tc>
        <w:tc>
          <w:tcPr>
            <w:tcW w:w="24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947430" w14:textId="010C6BE5" w:rsidR="00CD74CF" w:rsidRDefault="00CD74CF" w:rsidP="00CD74CF">
            <w:pPr>
              <w:jc w:val="center"/>
            </w:pPr>
            <w:r>
              <w:rPr>
                <w:color w:val="000000"/>
              </w:rPr>
              <w:t>7.0</w:t>
            </w:r>
          </w:p>
        </w:tc>
      </w:tr>
      <w:tr w:rsidR="00CD74CF" w:rsidRPr="00F32AE0" w14:paraId="5F834A36" w14:textId="77777777" w:rsidTr="007230CF"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AE1" w14:textId="77777777" w:rsidR="00CD74CF" w:rsidRPr="009C1FD1" w:rsidRDefault="00CD74CF" w:rsidP="00CD74CF">
            <w:pPr>
              <w:jc w:val="center"/>
              <w:rPr>
                <w:b/>
              </w:rPr>
            </w:pPr>
            <w:r w:rsidRPr="009C1FD1">
              <w:rPr>
                <w:rFonts w:eastAsia="Times New Roman"/>
                <w:b/>
                <w:color w:val="000000"/>
                <w:lang w:eastAsia="en-GB"/>
              </w:rPr>
              <w:t>20</w:t>
            </w:r>
          </w:p>
        </w:tc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34FE7" w14:textId="4AD96E8A" w:rsidR="00CD74CF" w:rsidRDefault="00CD74CF" w:rsidP="00CD74CF">
            <w:pPr>
              <w:jc w:val="center"/>
            </w:pPr>
            <w:r>
              <w:rPr>
                <w:color w:val="000000"/>
              </w:rPr>
              <w:t>5.0</w:t>
            </w:r>
          </w:p>
        </w:tc>
        <w:tc>
          <w:tcPr>
            <w:tcW w:w="2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D158C" w14:textId="501AAB50" w:rsidR="00CD74CF" w:rsidRDefault="00CD74CF" w:rsidP="00CD74CF">
            <w:pPr>
              <w:jc w:val="center"/>
            </w:pPr>
            <w:r>
              <w:rPr>
                <w:color w:val="000000"/>
              </w:rPr>
              <w:t>6.0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0AABF" w14:textId="50644B58" w:rsidR="00CD74CF" w:rsidRDefault="00CD74CF" w:rsidP="00CD74CF">
            <w:pPr>
              <w:jc w:val="center"/>
            </w:pPr>
            <w:r>
              <w:rPr>
                <w:color w:val="000000"/>
              </w:rPr>
              <w:t>4.0</w:t>
            </w:r>
          </w:p>
        </w:tc>
      </w:tr>
    </w:tbl>
    <w:p w14:paraId="3816F3A5" w14:textId="55CD3032" w:rsidR="00B60969" w:rsidRDefault="00362B5B" w:rsidP="000D3BB3">
      <w:r>
        <w:t>Juliet heated equal amounts of dark, milk and white chocolate in a</w:t>
      </w:r>
      <w:r w:rsidR="0045657F">
        <w:t xml:space="preserve"> boiling tube placed in a</w:t>
      </w:r>
      <w:r>
        <w:t xml:space="preserve"> water bath until completely melted. </w:t>
      </w:r>
      <w:r w:rsidR="000D3BB3">
        <w:t xml:space="preserve">She transferred the melted chocolate to an ice-bath to cool and measured the temperature every minute for 20 minutes. She recorded the temperature in the table below: </w:t>
      </w:r>
    </w:p>
    <w:p w14:paraId="3BBECAB3" w14:textId="77777777" w:rsidR="007C7590" w:rsidRDefault="007C7590" w:rsidP="000D3BB3"/>
    <w:p w14:paraId="415FE095" w14:textId="77777777" w:rsidR="007C7590" w:rsidRDefault="007C7590">
      <w:pPr>
        <w:keepLines w:val="0"/>
        <w:spacing w:before="200" w:after="0"/>
        <w:rPr>
          <w:b/>
          <w:color w:val="2C4D67"/>
          <w:sz w:val="26"/>
          <w:szCs w:val="26"/>
        </w:rPr>
      </w:pPr>
      <w:r>
        <w:br w:type="page"/>
      </w:r>
    </w:p>
    <w:p w14:paraId="66AF185C" w14:textId="76840279" w:rsidR="002A648B" w:rsidRDefault="001152C2" w:rsidP="001152C2">
      <w:pPr>
        <w:pStyle w:val="Heading2"/>
      </w:pPr>
      <w:r>
        <w:lastRenderedPageBreak/>
        <w:t>Part 3: Drawing a graph</w:t>
      </w:r>
    </w:p>
    <w:p w14:paraId="4CB0F700" w14:textId="2049905B" w:rsidR="001152C2" w:rsidRDefault="002A648B" w:rsidP="007230CF">
      <w:pPr>
        <w:pStyle w:val="Numberedlist"/>
        <w:ind w:left="426" w:hanging="426"/>
      </w:pPr>
      <w:r>
        <w:t xml:space="preserve">a. Plot a graph of </w:t>
      </w:r>
      <w:r w:rsidR="0031461E">
        <w:t>Juliet’s</w:t>
      </w:r>
      <w:r>
        <w:t xml:space="preserve"> results, choosing appropriate scales for the axes. </w:t>
      </w:r>
      <w:r w:rsidR="00A7285C">
        <w:t xml:space="preserve">Your </w:t>
      </w:r>
      <w:r w:rsidR="007230CF">
        <w:t>x-axis should be time and the y-</w:t>
      </w:r>
      <w:r w:rsidR="00563025">
        <w:t xml:space="preserve">axis should be temperature. </w:t>
      </w:r>
      <w:r w:rsidR="000A12A3">
        <w:t>Make sure you use a different colour or symbol for each type of chocolate.</w:t>
      </w:r>
    </w:p>
    <w:p w14:paraId="08028988" w14:textId="4D1A9CDA" w:rsidR="00C57955" w:rsidRDefault="00A571D6" w:rsidP="00C92734">
      <w:pPr>
        <w:pStyle w:val="Numberedlist"/>
        <w:numPr>
          <w:ilvl w:val="0"/>
          <w:numId w:val="0"/>
        </w:numPr>
        <w:ind w:left="426"/>
      </w:pPr>
      <w:r>
        <w:br/>
        <w:t xml:space="preserve">b. </w:t>
      </w:r>
      <w:r w:rsidR="00AB182C">
        <w:t>Draw a smooth curve of best fit for each chocolate.</w:t>
      </w:r>
      <w:r w:rsidR="00A127A9">
        <w:t xml:space="preserve"> Use the same colour as you did when plotting the data. Think carefully about any changes in gradient that occur.</w:t>
      </w:r>
    </w:p>
    <w:p w14:paraId="70B0BEE8" w14:textId="01E72ACE" w:rsidR="000D3BB3" w:rsidRDefault="00A571D6" w:rsidP="00C92734">
      <w:pPr>
        <w:pStyle w:val="Numberedlist"/>
        <w:numPr>
          <w:ilvl w:val="0"/>
          <w:numId w:val="0"/>
        </w:numPr>
        <w:ind w:left="426"/>
      </w:pPr>
      <w:r>
        <w:br/>
      </w:r>
      <w:r w:rsidR="00C57955">
        <w:t>c</w:t>
      </w:r>
      <w:r w:rsidR="002A648B">
        <w:t xml:space="preserve">. </w:t>
      </w:r>
      <w:r w:rsidR="00AA639B">
        <w:t xml:space="preserve">Label the </w:t>
      </w:r>
      <w:r w:rsidR="000D3BB3">
        <w:t>region of each curve</w:t>
      </w:r>
      <w:r w:rsidR="00AA639B">
        <w:t xml:space="preserve"> when the chocolate</w:t>
      </w:r>
      <w:r w:rsidR="000A12A3">
        <w:t>s were</w:t>
      </w:r>
      <w:r w:rsidR="00AA639B">
        <w:t xml:space="preserve"> freezing. What do you notice about the shape of the graph at this point?</w:t>
      </w:r>
    </w:p>
    <w:p w14:paraId="6BF817EB" w14:textId="5F1ED9BD" w:rsidR="0031461E" w:rsidRDefault="00A571D6" w:rsidP="00C92734">
      <w:pPr>
        <w:pStyle w:val="Numberedlist"/>
        <w:numPr>
          <w:ilvl w:val="0"/>
          <w:numId w:val="0"/>
        </w:numPr>
        <w:ind w:left="426"/>
      </w:pPr>
      <w:r>
        <w:br/>
      </w:r>
      <w:r w:rsidR="0031461E">
        <w:t xml:space="preserve">d. </w:t>
      </w:r>
      <w:r w:rsidR="000443B1">
        <w:t xml:space="preserve">Label the region of each curve where </w:t>
      </w:r>
      <w:r w:rsidR="0031461E" w:rsidRPr="0066262F">
        <w:t xml:space="preserve">the chocolates were </w:t>
      </w:r>
      <w:r w:rsidR="007230CF">
        <w:t>liquid.</w:t>
      </w:r>
    </w:p>
    <w:p w14:paraId="27BA8517" w14:textId="261EC739" w:rsidR="0031461E" w:rsidRDefault="00A571D6" w:rsidP="00C92734">
      <w:pPr>
        <w:pStyle w:val="Numberedlist"/>
        <w:numPr>
          <w:ilvl w:val="0"/>
          <w:numId w:val="0"/>
        </w:numPr>
        <w:ind w:left="426"/>
      </w:pPr>
      <w:r>
        <w:br/>
      </w:r>
      <w:r w:rsidR="0031461E">
        <w:t xml:space="preserve">e. </w:t>
      </w:r>
      <w:r w:rsidR="000443B1">
        <w:t xml:space="preserve">Label the region of each curve where </w:t>
      </w:r>
      <w:r w:rsidR="007230CF">
        <w:t>the chocolates were solid.</w:t>
      </w:r>
    </w:p>
    <w:p w14:paraId="03D71E3D" w14:textId="1EB4316E" w:rsidR="00140B92" w:rsidRPr="00140B92" w:rsidRDefault="00A571D6" w:rsidP="00A571D6">
      <w:pPr>
        <w:pStyle w:val="Heading2"/>
        <w:rPr>
          <w:rFonts w:eastAsia="Times New Roman" w:cs="Times New Roman"/>
          <w:szCs w:val="22"/>
          <w:lang w:eastAsia="en-GB"/>
        </w:rPr>
      </w:pPr>
      <w:r>
        <w:t>Part 4</w:t>
      </w:r>
      <w:r w:rsidR="00ED0B32">
        <w:t xml:space="preserve">: </w:t>
      </w:r>
      <w:r w:rsidR="002A648B">
        <w:t>Interpreting your graph</w:t>
      </w:r>
    </w:p>
    <w:p w14:paraId="514C8492" w14:textId="00FF1EC1" w:rsidR="00A571D6" w:rsidRDefault="00563025" w:rsidP="00A571D6">
      <w:pPr>
        <w:pStyle w:val="Numberedlist"/>
      </w:pPr>
      <w:r w:rsidRPr="000443B1">
        <w:rPr>
          <w:b/>
        </w:rPr>
        <w:t>Describe</w:t>
      </w:r>
      <w:r w:rsidRPr="000443B1">
        <w:t xml:space="preserve"> the sh</w:t>
      </w:r>
      <w:r w:rsidR="000708BD" w:rsidRPr="000443B1">
        <w:t>ape of the graph you have drawn.</w:t>
      </w:r>
    </w:p>
    <w:p w14:paraId="564B7481" w14:textId="77777777" w:rsidR="00A571D6" w:rsidRDefault="00A571D6" w:rsidP="00A571D6">
      <w:pPr>
        <w:pStyle w:val="Numberedlist"/>
        <w:numPr>
          <w:ilvl w:val="0"/>
          <w:numId w:val="0"/>
        </w:numPr>
        <w:ind w:left="340"/>
      </w:pPr>
    </w:p>
    <w:p w14:paraId="505A4086" w14:textId="6E7E3A31" w:rsidR="00A571D6" w:rsidRDefault="00B76DA9" w:rsidP="00A571D6">
      <w:pPr>
        <w:pStyle w:val="Numberedlist"/>
      </w:pPr>
      <w:r w:rsidRPr="00A571D6">
        <w:rPr>
          <w:rFonts w:cstheme="minorHAnsi"/>
        </w:rPr>
        <w:t>Using your graph, can you determine the freezing point o</w:t>
      </w:r>
      <w:r w:rsidR="007230CF">
        <w:rPr>
          <w:rFonts w:cstheme="minorHAnsi"/>
        </w:rPr>
        <w:t>f the chocolates? Why/Why not?</w:t>
      </w:r>
      <w:r w:rsidR="00A571D6">
        <w:rPr>
          <w:rFonts w:cstheme="minorHAnsi"/>
        </w:rPr>
        <w:br/>
      </w:r>
    </w:p>
    <w:p w14:paraId="2AACE748" w14:textId="178C3BD7" w:rsidR="00A571D6" w:rsidRPr="00A571D6" w:rsidRDefault="00AB182C" w:rsidP="00A571D6">
      <w:pPr>
        <w:pStyle w:val="Numberedlist"/>
      </w:pPr>
      <w:r w:rsidRPr="00A571D6">
        <w:rPr>
          <w:rFonts w:cstheme="minorHAnsi"/>
          <w:b/>
        </w:rPr>
        <w:t>Explain</w:t>
      </w:r>
      <w:r w:rsidRPr="00A571D6">
        <w:rPr>
          <w:rFonts w:cstheme="minorHAnsi"/>
        </w:rPr>
        <w:t xml:space="preserve"> the shape of the g</w:t>
      </w:r>
      <w:r w:rsidR="00A571D6">
        <w:rPr>
          <w:rFonts w:cstheme="minorHAnsi"/>
        </w:rPr>
        <w:t xml:space="preserve">raph you have drawn. (Remember: </w:t>
      </w:r>
      <w:r w:rsidRPr="00A571D6">
        <w:rPr>
          <w:rFonts w:cstheme="minorHAnsi"/>
        </w:rPr>
        <w:t>chocolate is a mixture).</w:t>
      </w:r>
    </w:p>
    <w:p w14:paraId="0157C16F" w14:textId="77777777" w:rsidR="00A571D6" w:rsidRPr="00A571D6" w:rsidRDefault="00A571D6" w:rsidP="00A571D6">
      <w:pPr>
        <w:pStyle w:val="Numberedlist"/>
        <w:numPr>
          <w:ilvl w:val="0"/>
          <w:numId w:val="0"/>
        </w:numPr>
        <w:ind w:left="340"/>
      </w:pPr>
    </w:p>
    <w:p w14:paraId="3B40DB6D" w14:textId="093C4636" w:rsidR="000443B1" w:rsidRPr="00A571D6" w:rsidRDefault="000443B1" w:rsidP="00A571D6">
      <w:pPr>
        <w:pStyle w:val="Numberedlist"/>
      </w:pPr>
      <w:r w:rsidRPr="00A571D6">
        <w:rPr>
          <w:rFonts w:eastAsia="Times New Roman" w:cs="Times New Roman"/>
          <w:szCs w:val="22"/>
          <w:lang w:eastAsia="en-GB"/>
        </w:rPr>
        <w:t>Complete these sentences:</w:t>
      </w:r>
      <w:r w:rsidR="00A571D6">
        <w:rPr>
          <w:rFonts w:eastAsia="Times New Roman" w:cs="Times New Roman"/>
          <w:szCs w:val="22"/>
          <w:lang w:eastAsia="en-GB"/>
        </w:rPr>
        <w:br/>
      </w:r>
    </w:p>
    <w:p w14:paraId="665040A3" w14:textId="4CD42348" w:rsidR="00A571D6" w:rsidRDefault="00A571D6" w:rsidP="00A571D6">
      <w:pPr>
        <w:pStyle w:val="Numberedlist"/>
        <w:numPr>
          <w:ilvl w:val="1"/>
          <w:numId w:val="2"/>
        </w:numPr>
        <w:ind w:left="426" w:firstLine="0"/>
        <w:rPr>
          <w:lang w:eastAsia="en-GB"/>
        </w:rPr>
      </w:pPr>
      <w:r>
        <w:rPr>
          <w:lang w:eastAsia="en-GB"/>
        </w:rPr>
        <w:t>Mixtures melt over a __________________</w:t>
      </w:r>
      <w:r w:rsidR="000443B1" w:rsidRPr="00A571D6">
        <w:rPr>
          <w:lang w:eastAsia="en-GB"/>
        </w:rPr>
        <w:t xml:space="preserve"> of temperatures.</w:t>
      </w:r>
    </w:p>
    <w:p w14:paraId="015A602B" w14:textId="77777777" w:rsidR="00A571D6" w:rsidRDefault="00A571D6" w:rsidP="00A571D6">
      <w:pPr>
        <w:pStyle w:val="Numberedlist"/>
        <w:numPr>
          <w:ilvl w:val="0"/>
          <w:numId w:val="0"/>
        </w:numPr>
        <w:ind w:left="426"/>
        <w:rPr>
          <w:lang w:eastAsia="en-GB"/>
        </w:rPr>
      </w:pPr>
    </w:p>
    <w:p w14:paraId="144B877C" w14:textId="2F0D8010" w:rsidR="000443B1" w:rsidRPr="00A571D6" w:rsidRDefault="00A571D6" w:rsidP="00A571D6">
      <w:pPr>
        <w:pStyle w:val="Numberedlist"/>
        <w:numPr>
          <w:ilvl w:val="1"/>
          <w:numId w:val="2"/>
        </w:numPr>
        <w:ind w:left="426" w:firstLine="0"/>
        <w:rPr>
          <w:lang w:eastAsia="en-GB"/>
        </w:rPr>
      </w:pPr>
      <w:r w:rsidRPr="00A571D6">
        <w:rPr>
          <w:rFonts w:cstheme="minorHAnsi"/>
        </w:rPr>
        <w:t>A</w:t>
      </w:r>
      <w:r w:rsidR="000443B1" w:rsidRPr="00A571D6">
        <w:rPr>
          <w:rFonts w:cstheme="minorHAnsi"/>
        </w:rPr>
        <w:t xml:space="preserve"> mixture does not have a </w:t>
      </w:r>
      <w:r>
        <w:rPr>
          <w:rFonts w:cstheme="minorHAnsi"/>
        </w:rPr>
        <w:t>__</w:t>
      </w:r>
      <w:r w:rsidR="000443B1" w:rsidRPr="00A571D6">
        <w:rPr>
          <w:rFonts w:cstheme="minorHAnsi"/>
        </w:rPr>
        <w:t>____________ melting poin</w:t>
      </w:r>
      <w:r w:rsidR="00310193">
        <w:rPr>
          <w:rFonts w:cstheme="minorHAnsi"/>
        </w:rPr>
        <w:t>t whereas a pure substance has a</w:t>
      </w:r>
      <w:r w:rsidR="007230CF">
        <w:rPr>
          <w:rFonts w:cstheme="minorHAnsi"/>
        </w:rPr>
        <w:br/>
      </w:r>
      <w:r w:rsidR="007230CF">
        <w:rPr>
          <w:rFonts w:cstheme="minorHAnsi"/>
        </w:rPr>
        <w:br/>
      </w:r>
      <w:r>
        <w:rPr>
          <w:rFonts w:cstheme="minorHAnsi"/>
        </w:rPr>
        <w:t>____</w:t>
      </w:r>
      <w:r w:rsidR="000443B1" w:rsidRPr="00A571D6">
        <w:rPr>
          <w:rFonts w:cstheme="minorHAnsi"/>
        </w:rPr>
        <w:t xml:space="preserve">___________ melting point. </w:t>
      </w:r>
    </w:p>
    <w:p w14:paraId="3C95EB31" w14:textId="6D2DB2F3" w:rsidR="0031461E" w:rsidRDefault="0091083E" w:rsidP="00A571D6">
      <w:pPr>
        <w:pStyle w:val="Heading2"/>
      </w:pPr>
      <w:r>
        <w:t>Part 5</w:t>
      </w:r>
      <w:r w:rsidR="0031461E">
        <w:t>: Comparing the results</w:t>
      </w:r>
    </w:p>
    <w:p w14:paraId="0E3E7523" w14:textId="769273FE" w:rsidR="0031461E" w:rsidRDefault="0031461E" w:rsidP="00140B92">
      <w:pPr>
        <w:rPr>
          <w:rFonts w:cstheme="minorHAnsi"/>
        </w:rPr>
      </w:pPr>
      <w:r>
        <w:rPr>
          <w:rFonts w:cstheme="minorHAnsi"/>
        </w:rPr>
        <w:t>Dark, milk and white chocolate contain different amounts of cocoa solids and cocoa butter. This affects the way they behave as they melt and freeze.</w:t>
      </w:r>
      <w:r w:rsidR="00D0028E">
        <w:rPr>
          <w:rFonts w:cstheme="minorHAnsi"/>
        </w:rPr>
        <w:t xml:space="preserve"> You need to use data from the graph to compare the behaviour of the three chocolate types as they changed back into solids.</w:t>
      </w:r>
    </w:p>
    <w:p w14:paraId="323BFDA7" w14:textId="65EC914F" w:rsidR="00A571D6" w:rsidRDefault="00A127A9" w:rsidP="00A571D6">
      <w:pPr>
        <w:pStyle w:val="Numberedlist"/>
      </w:pPr>
      <w:r w:rsidRPr="00BA669B">
        <w:rPr>
          <w:b/>
        </w:rPr>
        <w:t>St</w:t>
      </w:r>
      <w:r w:rsidR="005D24B6" w:rsidRPr="00BA669B">
        <w:rPr>
          <w:b/>
        </w:rPr>
        <w:t>ate</w:t>
      </w:r>
      <w:r w:rsidR="005D24B6">
        <w:t xml:space="preserve"> the freezing</w:t>
      </w:r>
      <w:r>
        <w:t xml:space="preserve"> range for each type of chocolate. </w:t>
      </w:r>
      <w:r w:rsidR="005D24B6">
        <w:t>Indicate the range on your graph.</w:t>
      </w:r>
    </w:p>
    <w:p w14:paraId="2F477B4C" w14:textId="77777777" w:rsidR="00A571D6" w:rsidRDefault="00A571D6" w:rsidP="00A571D6">
      <w:pPr>
        <w:pStyle w:val="Numberedlist"/>
        <w:numPr>
          <w:ilvl w:val="0"/>
          <w:numId w:val="0"/>
        </w:numPr>
        <w:ind w:left="340"/>
      </w:pPr>
    </w:p>
    <w:p w14:paraId="356E12BA" w14:textId="5A0DB95E" w:rsidR="00A571D6" w:rsidRDefault="00D0028E" w:rsidP="00A571D6">
      <w:pPr>
        <w:pStyle w:val="Numberedlist"/>
      </w:pPr>
      <w:r w:rsidRPr="00A571D6">
        <w:rPr>
          <w:rFonts w:cstheme="minorHAnsi"/>
        </w:rPr>
        <w:t>Which chocolate started to freeze at the highest temperature?</w:t>
      </w:r>
      <w:r w:rsidR="00C366D8" w:rsidRPr="00A571D6">
        <w:rPr>
          <w:rFonts w:cstheme="minorHAnsi"/>
        </w:rPr>
        <w:t xml:space="preserve"> Use evidence from the graph to support your answer.</w:t>
      </w:r>
      <w:r w:rsidR="00A571D6">
        <w:t xml:space="preserve"> </w:t>
      </w:r>
      <w:r w:rsidR="00A571D6">
        <w:br/>
      </w:r>
    </w:p>
    <w:p w14:paraId="2A92E2C7" w14:textId="5101D2A6" w:rsidR="00A571D6" w:rsidRPr="00A571D6" w:rsidRDefault="00D0028E" w:rsidP="00A571D6">
      <w:pPr>
        <w:pStyle w:val="Numberedlist"/>
      </w:pPr>
      <w:r w:rsidRPr="00A571D6">
        <w:rPr>
          <w:rFonts w:cstheme="minorHAnsi"/>
        </w:rPr>
        <w:t xml:space="preserve">Which chocolate </w:t>
      </w:r>
      <w:r w:rsidR="00C366D8" w:rsidRPr="00A571D6">
        <w:rPr>
          <w:rFonts w:cstheme="minorHAnsi"/>
        </w:rPr>
        <w:t xml:space="preserve">took the longest to change from a solid to a liquid? Use at least two sets of data from the graph to support your </w:t>
      </w:r>
      <w:r w:rsidR="00571369">
        <w:rPr>
          <w:rFonts w:cstheme="minorHAnsi"/>
        </w:rPr>
        <w:t>answer.</w:t>
      </w:r>
    </w:p>
    <w:p w14:paraId="2ADAA487" w14:textId="77777777" w:rsidR="00A571D6" w:rsidRPr="00A571D6" w:rsidRDefault="00A571D6" w:rsidP="00A571D6">
      <w:pPr>
        <w:pStyle w:val="Numberedlist"/>
        <w:numPr>
          <w:ilvl w:val="0"/>
          <w:numId w:val="0"/>
        </w:numPr>
        <w:ind w:left="340"/>
      </w:pPr>
    </w:p>
    <w:p w14:paraId="75A62FF4" w14:textId="1316142F" w:rsidR="00A571D6" w:rsidRDefault="00C366D8" w:rsidP="00A571D6">
      <w:pPr>
        <w:pStyle w:val="Numberedlist"/>
      </w:pPr>
      <w:r w:rsidRPr="00BA669B">
        <w:rPr>
          <w:rFonts w:cstheme="minorHAnsi"/>
          <w:b/>
        </w:rPr>
        <w:t>Describe</w:t>
      </w:r>
      <w:r w:rsidRPr="00A571D6">
        <w:rPr>
          <w:rFonts w:cstheme="minorHAnsi"/>
        </w:rPr>
        <w:t xml:space="preserve"> what is happening to </w:t>
      </w:r>
      <w:r w:rsidR="00522774" w:rsidRPr="00A571D6">
        <w:rPr>
          <w:rFonts w:cstheme="minorHAnsi"/>
        </w:rPr>
        <w:t xml:space="preserve">both </w:t>
      </w:r>
      <w:r w:rsidRPr="00A571D6">
        <w:rPr>
          <w:rFonts w:cstheme="minorHAnsi"/>
        </w:rPr>
        <w:t xml:space="preserve">the </w:t>
      </w:r>
      <w:r w:rsidR="00A571D6">
        <w:rPr>
          <w:rFonts w:cstheme="minorHAnsi"/>
        </w:rPr>
        <w:t>dark and milk chocolate</w:t>
      </w:r>
      <w:r w:rsidRPr="00A571D6">
        <w:rPr>
          <w:rFonts w:cstheme="minorHAnsi"/>
        </w:rPr>
        <w:t xml:space="preserve"> at 11 minutes.</w:t>
      </w:r>
      <w:r w:rsidR="00A571D6">
        <w:rPr>
          <w:rFonts w:cstheme="minorHAnsi"/>
        </w:rPr>
        <w:br/>
      </w:r>
    </w:p>
    <w:p w14:paraId="58209E89" w14:textId="38832600" w:rsidR="00A127A9" w:rsidRPr="00A571D6" w:rsidRDefault="009C1FD1" w:rsidP="00A571D6">
      <w:pPr>
        <w:pStyle w:val="Numberedlist"/>
      </w:pPr>
      <w:r>
        <w:rPr>
          <w:rFonts w:cstheme="minorHAnsi"/>
        </w:rPr>
        <w:t>Juliet says: ‘</w:t>
      </w:r>
      <w:r w:rsidR="00A127A9" w:rsidRPr="00A571D6">
        <w:rPr>
          <w:rFonts w:cstheme="minorHAnsi"/>
        </w:rPr>
        <w:t>White ch</w:t>
      </w:r>
      <w:r>
        <w:rPr>
          <w:rFonts w:cstheme="minorHAnsi"/>
        </w:rPr>
        <w:t>ocolate took the longest to set</w:t>
      </w:r>
      <w:r w:rsidR="00A127A9" w:rsidRPr="00A571D6">
        <w:rPr>
          <w:rFonts w:cstheme="minorHAnsi"/>
        </w:rPr>
        <w:t>.</w:t>
      </w:r>
      <w:r>
        <w:rPr>
          <w:rFonts w:cstheme="minorHAnsi"/>
        </w:rPr>
        <w:t>’</w:t>
      </w:r>
      <w:r w:rsidR="00A127A9" w:rsidRPr="00A571D6">
        <w:rPr>
          <w:rFonts w:cstheme="minorHAnsi"/>
        </w:rPr>
        <w:t xml:space="preserve"> Do you agree? Use data from the graph to support you</w:t>
      </w:r>
      <w:r w:rsidR="00A571D6">
        <w:rPr>
          <w:rFonts w:cstheme="minorHAnsi"/>
        </w:rPr>
        <w:t>r</w:t>
      </w:r>
      <w:r w:rsidR="00A127A9" w:rsidRPr="00A571D6">
        <w:rPr>
          <w:rFonts w:cstheme="minorHAnsi"/>
        </w:rPr>
        <w:t xml:space="preserve"> answer.</w:t>
      </w:r>
    </w:p>
    <w:p w14:paraId="7DE8A848" w14:textId="77777777" w:rsidR="00A571D6" w:rsidRDefault="00A571D6">
      <w:pPr>
        <w:keepLines w:val="0"/>
        <w:spacing w:before="200" w:after="0"/>
        <w:rPr>
          <w:b/>
          <w:color w:val="2C4D67"/>
          <w:sz w:val="26"/>
          <w:szCs w:val="26"/>
        </w:rPr>
      </w:pPr>
      <w:r>
        <w:br w:type="page"/>
      </w:r>
    </w:p>
    <w:p w14:paraId="53D7572C" w14:textId="4F0075B4" w:rsidR="00731FB8" w:rsidRDefault="0091083E" w:rsidP="00731FB8">
      <w:pPr>
        <w:pStyle w:val="Heading2"/>
      </w:pPr>
      <w:r>
        <w:lastRenderedPageBreak/>
        <w:t>Pre-drawn axes</w:t>
      </w:r>
    </w:p>
    <w:p w14:paraId="67562886" w14:textId="636D85A7" w:rsidR="00106229" w:rsidRDefault="006B1F30" w:rsidP="00106229"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33B507F7" wp14:editId="3506BAA8">
            <wp:simplePos x="0" y="0"/>
            <wp:positionH relativeFrom="margin">
              <wp:align>right</wp:align>
            </wp:positionH>
            <wp:positionV relativeFrom="paragraph">
              <wp:posOffset>241935</wp:posOffset>
            </wp:positionV>
            <wp:extent cx="6192520" cy="8419465"/>
            <wp:effectExtent l="0" t="0" r="0" b="635"/>
            <wp:wrapTight wrapText="bothSides">
              <wp:wrapPolygon edited="0">
                <wp:start x="0" y="0"/>
                <wp:lineTo x="0" y="21553"/>
                <wp:lineTo x="21529" y="21553"/>
                <wp:lineTo x="21529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hocolate cooling curves v2-03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4"/>
                    <a:stretch/>
                  </pic:blipFill>
                  <pic:spPr bwMode="auto">
                    <a:xfrm>
                      <a:off x="0" y="0"/>
                      <a:ext cx="6192520" cy="8419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4FBE559" w14:textId="38D75D8C" w:rsidR="00AB182C" w:rsidRDefault="00AB182C" w:rsidP="00AB182C">
      <w:pPr>
        <w:pStyle w:val="Heading2"/>
      </w:pPr>
      <w:r>
        <w:lastRenderedPageBreak/>
        <w:t>Challenge</w:t>
      </w:r>
    </w:p>
    <w:p w14:paraId="75B4A784" w14:textId="038095A7" w:rsidR="00FA4CAB" w:rsidRDefault="000B269F" w:rsidP="00A571D6">
      <w:pPr>
        <w:pStyle w:val="Numberedlist"/>
      </w:pPr>
      <w:r>
        <w:t>Below is a cooling curve of stearic acid:</w:t>
      </w:r>
    </w:p>
    <w:p w14:paraId="76F9CA5B" w14:textId="22395F1D" w:rsidR="000B269F" w:rsidRDefault="000B269F" w:rsidP="000B269F">
      <w:pPr>
        <w:rPr>
          <w:bCs/>
          <w:color w:val="000000" w:themeColor="text1"/>
        </w:rPr>
      </w:pPr>
      <w:r>
        <w:rPr>
          <w:b/>
          <w:bCs/>
          <w:noProof/>
          <w:color w:val="000000"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A5DD1B1" wp14:editId="28F5E338">
                <wp:simplePos x="0" y="0"/>
                <wp:positionH relativeFrom="column">
                  <wp:posOffset>993913</wp:posOffset>
                </wp:positionH>
                <wp:positionV relativeFrom="paragraph">
                  <wp:posOffset>7096</wp:posOffset>
                </wp:positionV>
                <wp:extent cx="4206461" cy="3172129"/>
                <wp:effectExtent l="0" t="0" r="2286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6461" cy="3172129"/>
                          <a:chOff x="0" y="0"/>
                          <a:chExt cx="4206461" cy="3172129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421640" y="0"/>
                            <a:ext cx="0" cy="2790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421640" y="2814762"/>
                            <a:ext cx="378482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8777" y="2918129"/>
                            <a:ext cx="96202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5853AB" w14:textId="77777777" w:rsidR="00A60221" w:rsidRDefault="00A60221" w:rsidP="000B269F">
                              <w:r>
                                <w:t>Time (min)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492760" y="1256307"/>
                            <a:ext cx="1239520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C1FA8D" w14:textId="77777777" w:rsidR="00A60221" w:rsidRDefault="00A60221" w:rsidP="000B269F">
                              <w:r>
                                <w:t>Temperature (</w:t>
                              </w:r>
                              <w:proofErr w:type="spellStart"/>
                              <w:r w:rsidRPr="002367BF">
                                <w:rPr>
                                  <w:vertAlign w:val="superscript"/>
                                </w:rPr>
                                <w:t>o</w:t>
                              </w:r>
                              <w:r>
                                <w:t>C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DD1B1" id="Group 7" o:spid="_x0000_s1031" style="position:absolute;margin-left:78.25pt;margin-top:.55pt;width:331.2pt;height:249.75pt;z-index:251667456" coordsize="42064,3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">
                <v:line id="Straight Connector 8" o:spid="_x0000_s1032" style="position:absolute;visibility:visible;mso-wrap-style:square" from="4216,0" to="4216,27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" strokecolor="#4579b8 [3044]"/>
                <v:line id="Straight Connector 9" o:spid="_x0000_s1033" style="position:absolute;visibility:visible;mso-wrap-style:square" from="4216,28147" to="42064,28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" strokecolor="#4579b8 [3044]"/>
                <v:shape id="Text Box 2" o:spid="_x0000_s1034" type="#_x0000_t202" style="position:absolute;left:18687;top:29181;width:9621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305853AB" w14:textId="77777777" w:rsidR="00A60221" w:rsidRDefault="00A60221" w:rsidP="000B269F">
                        <w:r>
                          <w:t>Time (min)</w:t>
                        </w:r>
                      </w:p>
                    </w:txbxContent>
                  </v:textbox>
                </v:shape>
                <v:shape id="Text Box 2" o:spid="_x0000_s1035" type="#_x0000_t202" style="position:absolute;left:-4928;top:12563;width:12395;height:25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" stroked="f">
                  <v:textbox>
                    <w:txbxContent>
                      <w:p w14:paraId="44C1FA8D" w14:textId="77777777" w:rsidR="00A60221" w:rsidRDefault="00A60221" w:rsidP="000B269F">
                        <w:r>
                          <w:t>Temperature (</w:t>
                        </w:r>
                        <w:r w:rsidRPr="002367BF">
                          <w:rPr>
                            <w:vertAlign w:val="superscript"/>
                          </w:rPr>
                          <w:t>o</w:t>
                        </w:r>
                        <w:r>
                          <w:t>C)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AF7ADB" w14:textId="57569F3F" w:rsidR="000B269F" w:rsidRDefault="000B269F" w:rsidP="000B269F">
      <w:pPr>
        <w:rPr>
          <w:bCs/>
          <w:color w:val="000000" w:themeColor="text1"/>
        </w:rPr>
      </w:pPr>
      <w:r>
        <w:rPr>
          <w:bCs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EFC064" wp14:editId="79297FE0">
                <wp:simplePos x="0" y="0"/>
                <wp:positionH relativeFrom="column">
                  <wp:posOffset>1413344</wp:posOffset>
                </wp:positionH>
                <wp:positionV relativeFrom="paragraph">
                  <wp:posOffset>67420</wp:posOffset>
                </wp:positionV>
                <wp:extent cx="1240404" cy="1240404"/>
                <wp:effectExtent l="0" t="0" r="36195" b="3619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0404" cy="12404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10155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pt,5.3pt" to="208.95pt,1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" strokecolor="#4579b8 [3044]"/>
            </w:pict>
          </mc:Fallback>
        </mc:AlternateContent>
      </w:r>
    </w:p>
    <w:p w14:paraId="30E1E10B" w14:textId="4AB84E01" w:rsidR="000B269F" w:rsidRDefault="000B269F" w:rsidP="000B269F">
      <w:pPr>
        <w:rPr>
          <w:bCs/>
          <w:color w:val="000000" w:themeColor="text1"/>
        </w:rPr>
      </w:pPr>
    </w:p>
    <w:p w14:paraId="5F2A9DD8" w14:textId="05F497D0" w:rsidR="000B269F" w:rsidRDefault="000B269F" w:rsidP="000B269F">
      <w:pPr>
        <w:rPr>
          <w:bCs/>
          <w:color w:val="000000" w:themeColor="text1"/>
        </w:rPr>
      </w:pPr>
    </w:p>
    <w:p w14:paraId="56C7B30C" w14:textId="19457CAE" w:rsidR="000B269F" w:rsidRPr="000B269F" w:rsidRDefault="000B269F" w:rsidP="000B269F">
      <w:pPr>
        <w:rPr>
          <w:bCs/>
          <w:color w:val="000000" w:themeColor="text1"/>
        </w:rPr>
      </w:pPr>
    </w:p>
    <w:p w14:paraId="65A2956D" w14:textId="73884179" w:rsidR="000B269F" w:rsidRDefault="000B269F" w:rsidP="000B269F">
      <w:pPr>
        <w:pStyle w:val="ListParagraph"/>
        <w:rPr>
          <w:bCs/>
          <w:color w:val="000000" w:themeColor="text1"/>
        </w:rPr>
      </w:pPr>
      <w:r>
        <w:rPr>
          <w:bCs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6990A8" wp14:editId="4FED24D3">
                <wp:simplePos x="0" y="0"/>
                <wp:positionH relativeFrom="column">
                  <wp:posOffset>3335958</wp:posOffset>
                </wp:positionH>
                <wp:positionV relativeFrom="paragraph">
                  <wp:posOffset>113914</wp:posOffset>
                </wp:positionV>
                <wp:extent cx="1558455" cy="620202"/>
                <wp:effectExtent l="0" t="0" r="22860" b="279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455" cy="6202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F219" id="Straight Connector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65pt,8.95pt" to="385.3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" strokecolor="#4579b8 [3044]"/>
            </w:pict>
          </mc:Fallback>
        </mc:AlternateContent>
      </w:r>
      <w:r>
        <w:rPr>
          <w:bCs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B25E19" wp14:editId="3BB49773">
                <wp:simplePos x="0" y="0"/>
                <wp:positionH relativeFrom="column">
                  <wp:posOffset>2653748</wp:posOffset>
                </wp:positionH>
                <wp:positionV relativeFrom="paragraph">
                  <wp:posOffset>114024</wp:posOffset>
                </wp:positionV>
                <wp:extent cx="707666" cy="0"/>
                <wp:effectExtent l="0" t="0" r="355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C9C2F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5pt,9pt" to="264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" strokecolor="#4579b8 [3044]"/>
            </w:pict>
          </mc:Fallback>
        </mc:AlternateContent>
      </w:r>
    </w:p>
    <w:p w14:paraId="407DAA9E" w14:textId="612214E3" w:rsidR="000B269F" w:rsidRPr="00435E33" w:rsidRDefault="000B269F" w:rsidP="000B269F">
      <w:pPr>
        <w:pStyle w:val="ListParagraph"/>
        <w:rPr>
          <w:bCs/>
          <w:color w:val="000000" w:themeColor="text1"/>
        </w:rPr>
      </w:pPr>
    </w:p>
    <w:p w14:paraId="46704B17" w14:textId="20D1F600" w:rsidR="00435E33" w:rsidRDefault="00435E33" w:rsidP="00435E33">
      <w:pPr>
        <w:rPr>
          <w:bCs/>
          <w:color w:val="000000" w:themeColor="text1"/>
        </w:rPr>
      </w:pPr>
    </w:p>
    <w:p w14:paraId="31D732BF" w14:textId="2656455A" w:rsidR="00435E33" w:rsidRDefault="00435E33" w:rsidP="00435E33">
      <w:pPr>
        <w:rPr>
          <w:bCs/>
          <w:color w:val="000000" w:themeColor="text1"/>
        </w:rPr>
      </w:pPr>
    </w:p>
    <w:p w14:paraId="3080370F" w14:textId="77777777" w:rsidR="00C92734" w:rsidRDefault="00C92734" w:rsidP="00C92734">
      <w:pPr>
        <w:pStyle w:val="BodyTextIndent1"/>
        <w:tabs>
          <w:tab w:val="clear" w:pos="340"/>
          <w:tab w:val="clear" w:pos="680"/>
        </w:tabs>
        <w:ind w:left="426" w:firstLine="0"/>
        <w:rPr>
          <w:rFonts w:eastAsiaTheme="minorHAnsi"/>
          <w:bCs/>
          <w:color w:val="000000" w:themeColor="text1"/>
        </w:rPr>
      </w:pPr>
    </w:p>
    <w:p w14:paraId="68FB1877" w14:textId="77777777" w:rsidR="00C92734" w:rsidRDefault="00C92734" w:rsidP="00C92734">
      <w:pPr>
        <w:pStyle w:val="BodyTextIndent1"/>
        <w:tabs>
          <w:tab w:val="clear" w:pos="340"/>
          <w:tab w:val="clear" w:pos="680"/>
        </w:tabs>
        <w:ind w:left="426" w:firstLine="0"/>
        <w:rPr>
          <w:rFonts w:eastAsiaTheme="minorHAnsi"/>
          <w:bCs/>
          <w:color w:val="000000" w:themeColor="text1"/>
        </w:rPr>
      </w:pPr>
    </w:p>
    <w:p w14:paraId="70270F02" w14:textId="77777777" w:rsidR="00C92734" w:rsidRDefault="00C92734" w:rsidP="00C92734">
      <w:pPr>
        <w:pStyle w:val="BodyTextIndent1"/>
        <w:tabs>
          <w:tab w:val="clear" w:pos="340"/>
          <w:tab w:val="clear" w:pos="680"/>
        </w:tabs>
        <w:ind w:left="426" w:firstLine="0"/>
        <w:rPr>
          <w:rFonts w:eastAsiaTheme="minorHAnsi"/>
          <w:bCs/>
          <w:color w:val="000000" w:themeColor="text1"/>
        </w:rPr>
      </w:pPr>
    </w:p>
    <w:p w14:paraId="77979BDE" w14:textId="77777777" w:rsidR="00C92734" w:rsidRDefault="00C92734" w:rsidP="00C92734">
      <w:pPr>
        <w:pStyle w:val="BodyTextIndent1"/>
        <w:tabs>
          <w:tab w:val="clear" w:pos="340"/>
          <w:tab w:val="clear" w:pos="680"/>
        </w:tabs>
        <w:ind w:left="426" w:firstLine="0"/>
        <w:rPr>
          <w:rFonts w:eastAsiaTheme="minorHAnsi"/>
          <w:bCs/>
          <w:color w:val="000000" w:themeColor="text1"/>
        </w:rPr>
      </w:pPr>
    </w:p>
    <w:p w14:paraId="7874325B" w14:textId="408A148C" w:rsidR="00062A20" w:rsidRPr="003113E2" w:rsidRDefault="00062A20" w:rsidP="00C92734">
      <w:pPr>
        <w:pStyle w:val="Numberedlist"/>
        <w:numPr>
          <w:ilvl w:val="0"/>
          <w:numId w:val="0"/>
        </w:numPr>
        <w:ind w:left="426"/>
      </w:pPr>
      <w:r w:rsidRPr="003113E2">
        <w:t xml:space="preserve">Add the labels </w:t>
      </w:r>
      <w:r w:rsidR="00C92734">
        <w:t xml:space="preserve">a, b and c </w:t>
      </w:r>
      <w:r w:rsidRPr="003113E2">
        <w:t>to the graph to show:</w:t>
      </w:r>
    </w:p>
    <w:p w14:paraId="217825D9" w14:textId="77F771F4" w:rsidR="00C92734" w:rsidRDefault="003113E2" w:rsidP="00C92734">
      <w:pPr>
        <w:pStyle w:val="Numberedlist"/>
        <w:numPr>
          <w:ilvl w:val="1"/>
          <w:numId w:val="2"/>
        </w:numPr>
      </w:pPr>
      <w:proofErr w:type="gramStart"/>
      <w:r>
        <w:t>t</w:t>
      </w:r>
      <w:r w:rsidRPr="003113E2">
        <w:t>he</w:t>
      </w:r>
      <w:proofErr w:type="gramEnd"/>
      <w:r w:rsidRPr="003113E2">
        <w:t xml:space="preserve"> freezing point</w:t>
      </w:r>
      <w:r w:rsidR="00310193">
        <w:t>.</w:t>
      </w:r>
    </w:p>
    <w:p w14:paraId="04B813A1" w14:textId="60A808CF" w:rsidR="00C92734" w:rsidRDefault="00062A20" w:rsidP="00C92734">
      <w:pPr>
        <w:pStyle w:val="Numberedlist"/>
        <w:numPr>
          <w:ilvl w:val="1"/>
          <w:numId w:val="2"/>
        </w:numPr>
      </w:pPr>
      <w:proofErr w:type="gramStart"/>
      <w:r w:rsidRPr="003113E2">
        <w:t>the</w:t>
      </w:r>
      <w:proofErr w:type="gramEnd"/>
      <w:r w:rsidRPr="003113E2">
        <w:t xml:space="preserve"> </w:t>
      </w:r>
      <w:r w:rsidR="005D24B6" w:rsidRPr="003113E2">
        <w:t>substance</w:t>
      </w:r>
      <w:r w:rsidR="005D24B6">
        <w:t xml:space="preserve"> in</w:t>
      </w:r>
      <w:r w:rsidR="005D24B6" w:rsidRPr="003113E2">
        <w:t xml:space="preserve"> </w:t>
      </w:r>
      <w:r w:rsidR="005D24B6">
        <w:t>solid</w:t>
      </w:r>
      <w:r w:rsidR="005D24B6" w:rsidRPr="003113E2">
        <w:t xml:space="preserve"> state and cooling down</w:t>
      </w:r>
      <w:r w:rsidR="00310193">
        <w:t>.</w:t>
      </w:r>
    </w:p>
    <w:p w14:paraId="2DE8786A" w14:textId="4AAC99EE" w:rsidR="00062A20" w:rsidRPr="003113E2" w:rsidRDefault="00062A20" w:rsidP="00C92734">
      <w:pPr>
        <w:pStyle w:val="Numberedlist"/>
        <w:numPr>
          <w:ilvl w:val="1"/>
          <w:numId w:val="2"/>
        </w:numPr>
      </w:pPr>
      <w:proofErr w:type="gramStart"/>
      <w:r w:rsidRPr="003113E2">
        <w:t>the</w:t>
      </w:r>
      <w:proofErr w:type="gramEnd"/>
      <w:r w:rsidRPr="003113E2">
        <w:t xml:space="preserve"> </w:t>
      </w:r>
      <w:r w:rsidR="003113E2" w:rsidRPr="003113E2">
        <w:t>substance</w:t>
      </w:r>
      <w:r w:rsidR="003113E2">
        <w:t xml:space="preserve"> in</w:t>
      </w:r>
      <w:r w:rsidR="003113E2" w:rsidRPr="003113E2">
        <w:t xml:space="preserve"> </w:t>
      </w:r>
      <w:r w:rsidRPr="003113E2">
        <w:t>liquid state and cooling down</w:t>
      </w:r>
      <w:r w:rsidR="00310193">
        <w:t>.</w:t>
      </w:r>
      <w:r w:rsidR="00C92734">
        <w:br/>
      </w:r>
    </w:p>
    <w:p w14:paraId="56CB0B69" w14:textId="42219640" w:rsidR="006B1F30" w:rsidRPr="006B1F30" w:rsidRDefault="000B269F" w:rsidP="006B1F30">
      <w:pPr>
        <w:pStyle w:val="Numberedlist"/>
        <w:rPr>
          <w:color w:val="000000" w:themeColor="text1"/>
        </w:rPr>
      </w:pPr>
      <w:r w:rsidRPr="00C92734">
        <w:rPr>
          <w:b/>
        </w:rPr>
        <w:t>Describe</w:t>
      </w:r>
      <w:r w:rsidRPr="003113E2">
        <w:t xml:space="preserve"> the shape of the graph</w:t>
      </w:r>
      <w:r w:rsidR="006B1F30">
        <w:t>.</w:t>
      </w:r>
    </w:p>
    <w:p w14:paraId="1D8DF3E3" w14:textId="77777777" w:rsidR="006B1F30" w:rsidRPr="006B1F30" w:rsidRDefault="006B1F30" w:rsidP="006B1F30">
      <w:pPr>
        <w:pStyle w:val="Numberedlist"/>
        <w:numPr>
          <w:ilvl w:val="0"/>
          <w:numId w:val="0"/>
        </w:numPr>
        <w:ind w:left="340"/>
        <w:rPr>
          <w:color w:val="000000" w:themeColor="text1"/>
        </w:rPr>
      </w:pPr>
    </w:p>
    <w:p w14:paraId="1E73D25F" w14:textId="2DE23FE7" w:rsidR="006B1F30" w:rsidRDefault="000B269F" w:rsidP="006B1F30">
      <w:pPr>
        <w:pStyle w:val="Numberedlist"/>
      </w:pPr>
      <w:r w:rsidRPr="00C92734">
        <w:rPr>
          <w:b/>
        </w:rPr>
        <w:t>Explain</w:t>
      </w:r>
      <w:r w:rsidRPr="006B1F30">
        <w:t xml:space="preserve"> the shape of the graph</w:t>
      </w:r>
      <w:r w:rsidR="006B1F30" w:rsidRPr="006B1F30">
        <w:t>.</w:t>
      </w:r>
      <w:r w:rsidR="006B1F30">
        <w:br/>
      </w:r>
    </w:p>
    <w:p w14:paraId="7DB63F69" w14:textId="6D01ADF8" w:rsidR="000B269F" w:rsidRPr="006B1F30" w:rsidRDefault="000B269F" w:rsidP="006B1F30">
      <w:pPr>
        <w:pStyle w:val="Numberedlist"/>
      </w:pPr>
      <w:r w:rsidRPr="00C92734">
        <w:rPr>
          <w:b/>
        </w:rPr>
        <w:t>Compare</w:t>
      </w:r>
      <w:r w:rsidRPr="006B1F30">
        <w:t xml:space="preserve"> and </w:t>
      </w:r>
      <w:r w:rsidRPr="00C92734">
        <w:rPr>
          <w:b/>
        </w:rPr>
        <w:t>contrast</w:t>
      </w:r>
      <w:r w:rsidRPr="006B1F30">
        <w:t xml:space="preserve"> the stearic acid graph with the melting chocolate graph</w:t>
      </w:r>
      <w:r w:rsidR="00C92734">
        <w:t>.</w:t>
      </w:r>
      <w:r w:rsidR="00C92734">
        <w:br/>
      </w:r>
    </w:p>
    <w:p w14:paraId="0D856975" w14:textId="2C2522A0" w:rsidR="003113E2" w:rsidRPr="003113E2" w:rsidRDefault="003113E2" w:rsidP="006B1F30">
      <w:pPr>
        <w:pStyle w:val="Numberedlist"/>
        <w:rPr>
          <w:lang w:eastAsia="en-GB"/>
        </w:rPr>
      </w:pPr>
      <w:r w:rsidRPr="003113E2">
        <w:rPr>
          <w:lang w:eastAsia="en-GB"/>
        </w:rPr>
        <w:t>The table shows some melting points and boiling points.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5"/>
        <w:gridCol w:w="2055"/>
        <w:gridCol w:w="2056"/>
      </w:tblGrid>
      <w:tr w:rsidR="003113E2" w:rsidRPr="003113E2" w14:paraId="61CCE521" w14:textId="77777777" w:rsidTr="000708BD">
        <w:trPr>
          <w:jc w:val="center"/>
        </w:trPr>
        <w:tc>
          <w:tcPr>
            <w:tcW w:w="1625" w:type="dxa"/>
            <w:hideMark/>
          </w:tcPr>
          <w:p w14:paraId="522B7762" w14:textId="77777777" w:rsidR="003113E2" w:rsidRPr="003113E2" w:rsidRDefault="003113E2" w:rsidP="00310193">
            <w:pPr>
              <w:keepLines w:val="0"/>
              <w:spacing w:before="80" w:after="60"/>
              <w:jc w:val="center"/>
              <w:rPr>
                <w:rFonts w:eastAsia="Times New Roman"/>
                <w:b/>
                <w:szCs w:val="24"/>
              </w:rPr>
            </w:pPr>
            <w:r w:rsidRPr="003113E2">
              <w:rPr>
                <w:rFonts w:eastAsia="Times New Roman"/>
                <w:b/>
                <w:szCs w:val="24"/>
              </w:rPr>
              <w:t>Substance</w:t>
            </w:r>
          </w:p>
        </w:tc>
        <w:tc>
          <w:tcPr>
            <w:tcW w:w="2055" w:type="dxa"/>
            <w:hideMark/>
          </w:tcPr>
          <w:p w14:paraId="688FC82F" w14:textId="77777777" w:rsidR="003113E2" w:rsidRPr="003113E2" w:rsidRDefault="003113E2" w:rsidP="003113E2">
            <w:pPr>
              <w:keepLines w:val="0"/>
              <w:spacing w:before="80" w:after="60"/>
              <w:jc w:val="center"/>
              <w:rPr>
                <w:rFonts w:eastAsia="Times New Roman"/>
                <w:b/>
                <w:szCs w:val="24"/>
              </w:rPr>
            </w:pPr>
            <w:r w:rsidRPr="003113E2">
              <w:rPr>
                <w:rFonts w:eastAsia="Times New Roman"/>
                <w:b/>
                <w:szCs w:val="24"/>
              </w:rPr>
              <w:t>Melting point (°C)</w:t>
            </w:r>
          </w:p>
        </w:tc>
        <w:tc>
          <w:tcPr>
            <w:tcW w:w="2056" w:type="dxa"/>
            <w:hideMark/>
          </w:tcPr>
          <w:p w14:paraId="6EFFAE41" w14:textId="77777777" w:rsidR="003113E2" w:rsidRPr="003113E2" w:rsidRDefault="003113E2" w:rsidP="003113E2">
            <w:pPr>
              <w:keepLines w:val="0"/>
              <w:spacing w:before="80" w:after="60"/>
              <w:jc w:val="center"/>
              <w:rPr>
                <w:rFonts w:eastAsia="Times New Roman"/>
                <w:b/>
                <w:szCs w:val="24"/>
              </w:rPr>
            </w:pPr>
            <w:r w:rsidRPr="003113E2">
              <w:rPr>
                <w:rFonts w:eastAsia="Times New Roman"/>
                <w:b/>
                <w:szCs w:val="24"/>
              </w:rPr>
              <w:t>Boiling point (°C)</w:t>
            </w:r>
          </w:p>
        </w:tc>
      </w:tr>
      <w:tr w:rsidR="003113E2" w:rsidRPr="003113E2" w14:paraId="5987DF48" w14:textId="77777777" w:rsidTr="000708BD">
        <w:trPr>
          <w:jc w:val="center"/>
        </w:trPr>
        <w:tc>
          <w:tcPr>
            <w:tcW w:w="1625" w:type="dxa"/>
            <w:hideMark/>
          </w:tcPr>
          <w:p w14:paraId="0C7F0406" w14:textId="64B293C0" w:rsidR="003113E2" w:rsidRPr="003113E2" w:rsidRDefault="003113E2" w:rsidP="00310193">
            <w:pPr>
              <w:keepLines w:val="0"/>
              <w:spacing w:before="80" w:after="60" w:line="24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A</w:t>
            </w:r>
          </w:p>
        </w:tc>
        <w:tc>
          <w:tcPr>
            <w:tcW w:w="2055" w:type="dxa"/>
            <w:hideMark/>
          </w:tcPr>
          <w:p w14:paraId="7FCA1645" w14:textId="1CD0C492" w:rsidR="003113E2" w:rsidRPr="003113E2" w:rsidRDefault="0091083E" w:rsidP="003113E2">
            <w:pPr>
              <w:keepLines w:val="0"/>
              <w:spacing w:before="80" w:after="60" w:line="240" w:lineRule="atLeast"/>
              <w:ind w:left="175" w:right="737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="003113E2">
              <w:rPr>
                <w:rFonts w:eastAsia="Times New Roman"/>
                <w:szCs w:val="24"/>
              </w:rPr>
              <w:t>115</w:t>
            </w:r>
          </w:p>
        </w:tc>
        <w:tc>
          <w:tcPr>
            <w:tcW w:w="2056" w:type="dxa"/>
            <w:hideMark/>
          </w:tcPr>
          <w:p w14:paraId="06C548D6" w14:textId="7E3283BC" w:rsidR="003113E2" w:rsidRPr="003113E2" w:rsidRDefault="003113E2" w:rsidP="003113E2">
            <w:pPr>
              <w:keepLines w:val="0"/>
              <w:tabs>
                <w:tab w:val="left" w:pos="403"/>
              </w:tabs>
              <w:spacing w:before="80" w:after="60" w:line="240" w:lineRule="atLeast"/>
              <w:ind w:left="192" w:right="85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</w:tr>
      <w:tr w:rsidR="003113E2" w:rsidRPr="003113E2" w14:paraId="1AE206F0" w14:textId="77777777" w:rsidTr="000708BD">
        <w:trPr>
          <w:jc w:val="center"/>
        </w:trPr>
        <w:tc>
          <w:tcPr>
            <w:tcW w:w="1625" w:type="dxa"/>
            <w:hideMark/>
          </w:tcPr>
          <w:p w14:paraId="4C8DA712" w14:textId="59DCCE94" w:rsidR="003113E2" w:rsidRPr="003113E2" w:rsidRDefault="003113E2" w:rsidP="00310193">
            <w:pPr>
              <w:keepLines w:val="0"/>
              <w:spacing w:before="80" w:after="60" w:line="24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B</w:t>
            </w:r>
          </w:p>
        </w:tc>
        <w:tc>
          <w:tcPr>
            <w:tcW w:w="2055" w:type="dxa"/>
            <w:hideMark/>
          </w:tcPr>
          <w:p w14:paraId="714F362D" w14:textId="05D28DD9" w:rsidR="003113E2" w:rsidRPr="003113E2" w:rsidRDefault="0091083E" w:rsidP="003113E2">
            <w:pPr>
              <w:keepLines w:val="0"/>
              <w:tabs>
                <w:tab w:val="left" w:pos="301"/>
              </w:tabs>
              <w:spacing w:before="80" w:after="60" w:line="240" w:lineRule="atLeast"/>
              <w:ind w:left="175" w:right="737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="003113E2">
              <w:rPr>
                <w:rFonts w:eastAsia="Times New Roman"/>
                <w:szCs w:val="24"/>
              </w:rPr>
              <w:t>73</w:t>
            </w:r>
          </w:p>
        </w:tc>
        <w:tc>
          <w:tcPr>
            <w:tcW w:w="2056" w:type="dxa"/>
            <w:hideMark/>
          </w:tcPr>
          <w:p w14:paraId="06DE57FC" w14:textId="19728B79" w:rsidR="003113E2" w:rsidRPr="003113E2" w:rsidRDefault="0091083E" w:rsidP="003113E2">
            <w:pPr>
              <w:keepLines w:val="0"/>
              <w:tabs>
                <w:tab w:val="left" w:pos="304"/>
              </w:tabs>
              <w:spacing w:before="80" w:after="60" w:line="240" w:lineRule="atLeast"/>
              <w:ind w:left="192" w:right="85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="003113E2">
              <w:rPr>
                <w:rFonts w:eastAsia="Times New Roman"/>
                <w:szCs w:val="24"/>
              </w:rPr>
              <w:t>37</w:t>
            </w:r>
          </w:p>
        </w:tc>
      </w:tr>
      <w:tr w:rsidR="003113E2" w:rsidRPr="003113E2" w14:paraId="06EBCCDC" w14:textId="77777777" w:rsidTr="000708BD">
        <w:trPr>
          <w:jc w:val="center"/>
        </w:trPr>
        <w:tc>
          <w:tcPr>
            <w:tcW w:w="1625" w:type="dxa"/>
            <w:hideMark/>
          </w:tcPr>
          <w:p w14:paraId="6C30D4FD" w14:textId="4CE4855C" w:rsidR="003113E2" w:rsidRPr="003113E2" w:rsidRDefault="003113E2" w:rsidP="00310193">
            <w:pPr>
              <w:keepLines w:val="0"/>
              <w:spacing w:before="80" w:after="60" w:line="24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C</w:t>
            </w:r>
          </w:p>
        </w:tc>
        <w:tc>
          <w:tcPr>
            <w:tcW w:w="2055" w:type="dxa"/>
            <w:hideMark/>
          </w:tcPr>
          <w:p w14:paraId="2867E9C5" w14:textId="7A67BEEE" w:rsidR="003113E2" w:rsidRPr="003113E2" w:rsidRDefault="0091083E" w:rsidP="003113E2">
            <w:pPr>
              <w:keepLines w:val="0"/>
              <w:spacing w:before="80" w:after="60" w:line="240" w:lineRule="atLeast"/>
              <w:ind w:left="175" w:right="737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="003113E2">
              <w:rPr>
                <w:rFonts w:eastAsia="Times New Roman"/>
                <w:szCs w:val="24"/>
              </w:rPr>
              <w:t>221</w:t>
            </w:r>
          </w:p>
        </w:tc>
        <w:tc>
          <w:tcPr>
            <w:tcW w:w="2056" w:type="dxa"/>
            <w:hideMark/>
          </w:tcPr>
          <w:p w14:paraId="357FE7C9" w14:textId="04E7825C" w:rsidR="003113E2" w:rsidRPr="003113E2" w:rsidRDefault="0091083E" w:rsidP="003113E2">
            <w:pPr>
              <w:keepLines w:val="0"/>
              <w:spacing w:before="80" w:after="60" w:line="240" w:lineRule="atLeast"/>
              <w:ind w:left="192" w:right="85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="003113E2">
              <w:rPr>
                <w:rFonts w:eastAsia="Times New Roman"/>
                <w:szCs w:val="24"/>
              </w:rPr>
              <w:t>189</w:t>
            </w:r>
          </w:p>
        </w:tc>
      </w:tr>
      <w:tr w:rsidR="003113E2" w:rsidRPr="003113E2" w14:paraId="4634931A" w14:textId="77777777" w:rsidTr="000708BD">
        <w:trPr>
          <w:jc w:val="center"/>
        </w:trPr>
        <w:tc>
          <w:tcPr>
            <w:tcW w:w="1625" w:type="dxa"/>
            <w:hideMark/>
          </w:tcPr>
          <w:p w14:paraId="1F1EC84D" w14:textId="2B8E87FC" w:rsidR="003113E2" w:rsidRPr="003113E2" w:rsidRDefault="003113E2" w:rsidP="00310193">
            <w:pPr>
              <w:keepLines w:val="0"/>
              <w:spacing w:before="80" w:after="60" w:line="24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</w:t>
            </w:r>
          </w:p>
        </w:tc>
        <w:tc>
          <w:tcPr>
            <w:tcW w:w="2055" w:type="dxa"/>
            <w:hideMark/>
          </w:tcPr>
          <w:p w14:paraId="7AF6E42C" w14:textId="0DC065D1" w:rsidR="003113E2" w:rsidRPr="003113E2" w:rsidRDefault="0091083E" w:rsidP="003113E2">
            <w:pPr>
              <w:keepLines w:val="0"/>
              <w:tabs>
                <w:tab w:val="left" w:pos="287"/>
              </w:tabs>
              <w:spacing w:before="80" w:after="60" w:line="240" w:lineRule="atLeast"/>
              <w:ind w:left="175" w:right="737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="003113E2">
              <w:rPr>
                <w:rFonts w:eastAsia="Times New Roman"/>
                <w:szCs w:val="24"/>
              </w:rPr>
              <w:t>50</w:t>
            </w:r>
          </w:p>
        </w:tc>
        <w:tc>
          <w:tcPr>
            <w:tcW w:w="2056" w:type="dxa"/>
            <w:hideMark/>
          </w:tcPr>
          <w:p w14:paraId="6C9C60A5" w14:textId="2A6ADE5F" w:rsidR="003113E2" w:rsidRPr="003113E2" w:rsidRDefault="003113E2" w:rsidP="003113E2">
            <w:pPr>
              <w:keepLines w:val="0"/>
              <w:tabs>
                <w:tab w:val="left" w:pos="332"/>
              </w:tabs>
              <w:spacing w:before="80" w:after="60" w:line="240" w:lineRule="atLeast"/>
              <w:ind w:left="192" w:right="85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340</w:t>
            </w:r>
          </w:p>
        </w:tc>
      </w:tr>
    </w:tbl>
    <w:p w14:paraId="5C861F3A" w14:textId="77777777" w:rsidR="003113E2" w:rsidRDefault="003113E2" w:rsidP="003113E2">
      <w:pPr>
        <w:keepLines w:val="0"/>
        <w:tabs>
          <w:tab w:val="right" w:pos="9632"/>
        </w:tabs>
        <w:spacing w:before="120" w:after="120" w:line="240" w:lineRule="atLeast"/>
        <w:ind w:left="680"/>
        <w:rPr>
          <w:rFonts w:eastAsia="Times New Roman" w:cs="Times New Roman"/>
          <w:szCs w:val="22"/>
          <w:lang w:eastAsia="en-GB"/>
        </w:rPr>
      </w:pPr>
    </w:p>
    <w:p w14:paraId="69FC1B58" w14:textId="31FCE50A" w:rsidR="003113E2" w:rsidRPr="003113E2" w:rsidRDefault="000708BD" w:rsidP="006B1F30">
      <w:pPr>
        <w:pStyle w:val="Numberedlist"/>
        <w:numPr>
          <w:ilvl w:val="0"/>
          <w:numId w:val="0"/>
        </w:numPr>
        <w:ind w:left="426"/>
        <w:rPr>
          <w:lang w:eastAsia="en-GB"/>
        </w:rPr>
      </w:pPr>
      <w:r>
        <w:rPr>
          <w:lang w:eastAsia="en-GB"/>
        </w:rPr>
        <w:t>Complete the table</w:t>
      </w:r>
      <w:r w:rsidR="003113E2" w:rsidRPr="003113E2">
        <w:rPr>
          <w:lang w:eastAsia="en-GB"/>
        </w:rPr>
        <w:t xml:space="preserve"> to show the state of each substance at the temperature shown.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1438"/>
        <w:gridCol w:w="1439"/>
        <w:gridCol w:w="1438"/>
        <w:gridCol w:w="1439"/>
      </w:tblGrid>
      <w:tr w:rsidR="003113E2" w:rsidRPr="003113E2" w14:paraId="42A85EB2" w14:textId="77777777" w:rsidTr="000708BD">
        <w:trPr>
          <w:jc w:val="center"/>
        </w:trPr>
        <w:tc>
          <w:tcPr>
            <w:tcW w:w="1890" w:type="dxa"/>
            <w:hideMark/>
          </w:tcPr>
          <w:p w14:paraId="07B1E314" w14:textId="77777777" w:rsidR="003113E2" w:rsidRPr="003113E2" w:rsidRDefault="003113E2" w:rsidP="003113E2">
            <w:pPr>
              <w:keepLines w:val="0"/>
              <w:spacing w:before="80" w:after="60"/>
              <w:rPr>
                <w:rFonts w:eastAsia="Times New Roman"/>
                <w:b/>
                <w:szCs w:val="24"/>
              </w:rPr>
            </w:pPr>
            <w:r w:rsidRPr="003113E2">
              <w:rPr>
                <w:rFonts w:eastAsia="Times New Roman"/>
                <w:b/>
                <w:szCs w:val="24"/>
              </w:rPr>
              <w:t>Temperature (°C)</w:t>
            </w:r>
          </w:p>
        </w:tc>
        <w:tc>
          <w:tcPr>
            <w:tcW w:w="1438" w:type="dxa"/>
            <w:hideMark/>
          </w:tcPr>
          <w:p w14:paraId="4E611D27" w14:textId="276E6930" w:rsidR="003113E2" w:rsidRPr="003113E2" w:rsidRDefault="003113E2" w:rsidP="003113E2">
            <w:pPr>
              <w:keepLines w:val="0"/>
              <w:spacing w:before="80" w:after="60" w:line="24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A</w:t>
            </w:r>
          </w:p>
        </w:tc>
        <w:tc>
          <w:tcPr>
            <w:tcW w:w="1439" w:type="dxa"/>
            <w:hideMark/>
          </w:tcPr>
          <w:p w14:paraId="7EA8456B" w14:textId="5A6CDE4D" w:rsidR="003113E2" w:rsidRPr="003113E2" w:rsidRDefault="003113E2" w:rsidP="003113E2">
            <w:pPr>
              <w:keepLines w:val="0"/>
              <w:spacing w:before="80" w:after="60" w:line="24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B</w:t>
            </w:r>
          </w:p>
        </w:tc>
        <w:tc>
          <w:tcPr>
            <w:tcW w:w="1438" w:type="dxa"/>
            <w:hideMark/>
          </w:tcPr>
          <w:p w14:paraId="187C1B6D" w14:textId="22E5C2B5" w:rsidR="003113E2" w:rsidRPr="003113E2" w:rsidRDefault="003113E2" w:rsidP="003113E2">
            <w:pPr>
              <w:keepLines w:val="0"/>
              <w:spacing w:before="80" w:after="60" w:line="24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C</w:t>
            </w:r>
          </w:p>
        </w:tc>
        <w:tc>
          <w:tcPr>
            <w:tcW w:w="1439" w:type="dxa"/>
            <w:hideMark/>
          </w:tcPr>
          <w:p w14:paraId="6C34DA52" w14:textId="566EEBC8" w:rsidR="003113E2" w:rsidRPr="003113E2" w:rsidRDefault="003113E2" w:rsidP="003113E2">
            <w:pPr>
              <w:keepLines w:val="0"/>
              <w:spacing w:before="80" w:after="60" w:line="24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</w:t>
            </w:r>
          </w:p>
        </w:tc>
      </w:tr>
      <w:tr w:rsidR="003113E2" w:rsidRPr="003113E2" w14:paraId="694A07A8" w14:textId="77777777" w:rsidTr="000708BD">
        <w:trPr>
          <w:jc w:val="center"/>
        </w:trPr>
        <w:tc>
          <w:tcPr>
            <w:tcW w:w="1890" w:type="dxa"/>
            <w:hideMark/>
          </w:tcPr>
          <w:p w14:paraId="5045A383" w14:textId="77777777" w:rsidR="003113E2" w:rsidRPr="003113E2" w:rsidRDefault="003113E2" w:rsidP="003113E2">
            <w:pPr>
              <w:keepLines w:val="0"/>
              <w:tabs>
                <w:tab w:val="left" w:pos="292"/>
              </w:tabs>
              <w:spacing w:before="80" w:after="60" w:line="240" w:lineRule="atLeast"/>
              <w:ind w:left="165" w:right="737"/>
              <w:jc w:val="right"/>
              <w:rPr>
                <w:rFonts w:eastAsia="Times New Roman"/>
                <w:szCs w:val="24"/>
              </w:rPr>
            </w:pPr>
            <w:r w:rsidRPr="003113E2">
              <w:rPr>
                <w:rFonts w:eastAsia="Times New Roman"/>
                <w:szCs w:val="24"/>
              </w:rPr>
              <w:t>215</w:t>
            </w:r>
          </w:p>
        </w:tc>
        <w:tc>
          <w:tcPr>
            <w:tcW w:w="1438" w:type="dxa"/>
          </w:tcPr>
          <w:p w14:paraId="1A9EB20F" w14:textId="77777777" w:rsidR="003113E2" w:rsidRPr="003113E2" w:rsidRDefault="003113E2" w:rsidP="003113E2">
            <w:pPr>
              <w:keepLines w:val="0"/>
              <w:spacing w:before="80" w:after="60" w:line="240" w:lineRule="atLeast"/>
              <w:rPr>
                <w:rFonts w:eastAsia="Times New Roman"/>
                <w:szCs w:val="24"/>
              </w:rPr>
            </w:pPr>
          </w:p>
        </w:tc>
        <w:tc>
          <w:tcPr>
            <w:tcW w:w="1439" w:type="dxa"/>
          </w:tcPr>
          <w:p w14:paraId="55219847" w14:textId="77777777" w:rsidR="003113E2" w:rsidRPr="003113E2" w:rsidRDefault="003113E2" w:rsidP="003113E2">
            <w:pPr>
              <w:keepLines w:val="0"/>
              <w:spacing w:before="80" w:after="60" w:line="240" w:lineRule="atLeast"/>
              <w:rPr>
                <w:rFonts w:eastAsia="Times New Roman"/>
                <w:szCs w:val="24"/>
              </w:rPr>
            </w:pPr>
          </w:p>
        </w:tc>
        <w:tc>
          <w:tcPr>
            <w:tcW w:w="1438" w:type="dxa"/>
          </w:tcPr>
          <w:p w14:paraId="04DBC9CB" w14:textId="77777777" w:rsidR="003113E2" w:rsidRPr="003113E2" w:rsidRDefault="003113E2" w:rsidP="003113E2">
            <w:pPr>
              <w:keepLines w:val="0"/>
              <w:spacing w:before="80" w:after="60" w:line="240" w:lineRule="atLeast"/>
              <w:rPr>
                <w:rFonts w:eastAsia="Times New Roman"/>
                <w:szCs w:val="24"/>
              </w:rPr>
            </w:pPr>
          </w:p>
        </w:tc>
        <w:tc>
          <w:tcPr>
            <w:tcW w:w="1439" w:type="dxa"/>
          </w:tcPr>
          <w:p w14:paraId="7ED916BB" w14:textId="77777777" w:rsidR="003113E2" w:rsidRPr="003113E2" w:rsidRDefault="003113E2" w:rsidP="003113E2">
            <w:pPr>
              <w:keepLines w:val="0"/>
              <w:spacing w:before="80" w:after="60" w:line="240" w:lineRule="atLeast"/>
              <w:rPr>
                <w:rFonts w:eastAsia="Times New Roman"/>
                <w:szCs w:val="24"/>
              </w:rPr>
            </w:pPr>
          </w:p>
        </w:tc>
      </w:tr>
      <w:tr w:rsidR="003113E2" w:rsidRPr="003113E2" w14:paraId="4B34ACCF" w14:textId="77777777" w:rsidTr="000708BD">
        <w:trPr>
          <w:jc w:val="center"/>
        </w:trPr>
        <w:tc>
          <w:tcPr>
            <w:tcW w:w="1890" w:type="dxa"/>
            <w:hideMark/>
          </w:tcPr>
          <w:p w14:paraId="58149E75" w14:textId="77777777" w:rsidR="003113E2" w:rsidRPr="003113E2" w:rsidRDefault="003113E2" w:rsidP="003113E2">
            <w:pPr>
              <w:keepLines w:val="0"/>
              <w:tabs>
                <w:tab w:val="left" w:pos="516"/>
              </w:tabs>
              <w:spacing w:before="80" w:after="60" w:line="240" w:lineRule="atLeast"/>
              <w:ind w:left="165" w:right="737"/>
              <w:jc w:val="right"/>
              <w:rPr>
                <w:rFonts w:eastAsia="Times New Roman"/>
                <w:szCs w:val="24"/>
              </w:rPr>
            </w:pPr>
            <w:r w:rsidRPr="003113E2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438" w:type="dxa"/>
          </w:tcPr>
          <w:p w14:paraId="2A0FD3F5" w14:textId="77777777" w:rsidR="003113E2" w:rsidRPr="003113E2" w:rsidRDefault="003113E2" w:rsidP="003113E2">
            <w:pPr>
              <w:keepLines w:val="0"/>
              <w:spacing w:before="80" w:after="60" w:line="240" w:lineRule="atLeast"/>
              <w:rPr>
                <w:rFonts w:eastAsia="Times New Roman"/>
                <w:szCs w:val="24"/>
              </w:rPr>
            </w:pPr>
          </w:p>
        </w:tc>
        <w:tc>
          <w:tcPr>
            <w:tcW w:w="1439" w:type="dxa"/>
          </w:tcPr>
          <w:p w14:paraId="3C433598" w14:textId="77777777" w:rsidR="003113E2" w:rsidRPr="003113E2" w:rsidRDefault="003113E2" w:rsidP="003113E2">
            <w:pPr>
              <w:keepLines w:val="0"/>
              <w:spacing w:before="80" w:after="60" w:line="240" w:lineRule="atLeast"/>
              <w:rPr>
                <w:rFonts w:eastAsia="Times New Roman"/>
                <w:szCs w:val="24"/>
              </w:rPr>
            </w:pPr>
          </w:p>
        </w:tc>
        <w:tc>
          <w:tcPr>
            <w:tcW w:w="1438" w:type="dxa"/>
          </w:tcPr>
          <w:p w14:paraId="796BEF04" w14:textId="77777777" w:rsidR="003113E2" w:rsidRPr="003113E2" w:rsidRDefault="003113E2" w:rsidP="003113E2">
            <w:pPr>
              <w:keepLines w:val="0"/>
              <w:spacing w:before="80" w:after="60" w:line="240" w:lineRule="atLeast"/>
              <w:rPr>
                <w:rFonts w:eastAsia="Times New Roman"/>
                <w:szCs w:val="24"/>
              </w:rPr>
            </w:pPr>
          </w:p>
        </w:tc>
        <w:tc>
          <w:tcPr>
            <w:tcW w:w="1439" w:type="dxa"/>
          </w:tcPr>
          <w:p w14:paraId="3CBD74C0" w14:textId="77777777" w:rsidR="003113E2" w:rsidRPr="003113E2" w:rsidRDefault="003113E2" w:rsidP="003113E2">
            <w:pPr>
              <w:keepLines w:val="0"/>
              <w:spacing w:before="80" w:after="60" w:line="240" w:lineRule="atLeast"/>
              <w:rPr>
                <w:rFonts w:eastAsia="Times New Roman"/>
                <w:szCs w:val="24"/>
              </w:rPr>
            </w:pPr>
          </w:p>
        </w:tc>
      </w:tr>
      <w:tr w:rsidR="003113E2" w:rsidRPr="003113E2" w14:paraId="2BB3A30A" w14:textId="77777777" w:rsidTr="000708BD">
        <w:trPr>
          <w:jc w:val="center"/>
        </w:trPr>
        <w:tc>
          <w:tcPr>
            <w:tcW w:w="1890" w:type="dxa"/>
            <w:hideMark/>
          </w:tcPr>
          <w:p w14:paraId="3ED670D8" w14:textId="0654C454" w:rsidR="003113E2" w:rsidRPr="003113E2" w:rsidRDefault="0091083E" w:rsidP="003113E2">
            <w:pPr>
              <w:keepLines w:val="0"/>
              <w:spacing w:before="80" w:after="60" w:line="240" w:lineRule="atLeast"/>
              <w:ind w:left="165" w:right="737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="003113E2" w:rsidRPr="003113E2">
              <w:rPr>
                <w:rFonts w:eastAsia="Times New Roman"/>
                <w:szCs w:val="24"/>
              </w:rPr>
              <w:t>215</w:t>
            </w:r>
          </w:p>
        </w:tc>
        <w:tc>
          <w:tcPr>
            <w:tcW w:w="1438" w:type="dxa"/>
          </w:tcPr>
          <w:p w14:paraId="43B3DAAC" w14:textId="77777777" w:rsidR="003113E2" w:rsidRPr="003113E2" w:rsidRDefault="003113E2" w:rsidP="003113E2">
            <w:pPr>
              <w:keepLines w:val="0"/>
              <w:spacing w:before="80" w:after="60" w:line="240" w:lineRule="atLeast"/>
              <w:rPr>
                <w:rFonts w:eastAsia="Times New Roman"/>
                <w:szCs w:val="24"/>
              </w:rPr>
            </w:pPr>
          </w:p>
        </w:tc>
        <w:tc>
          <w:tcPr>
            <w:tcW w:w="1439" w:type="dxa"/>
          </w:tcPr>
          <w:p w14:paraId="65D8C7E8" w14:textId="77777777" w:rsidR="003113E2" w:rsidRPr="003113E2" w:rsidRDefault="003113E2" w:rsidP="003113E2">
            <w:pPr>
              <w:keepLines w:val="0"/>
              <w:spacing w:before="80" w:after="60" w:line="240" w:lineRule="atLeast"/>
              <w:rPr>
                <w:rFonts w:eastAsia="Times New Roman"/>
                <w:szCs w:val="24"/>
              </w:rPr>
            </w:pPr>
          </w:p>
        </w:tc>
        <w:tc>
          <w:tcPr>
            <w:tcW w:w="1438" w:type="dxa"/>
          </w:tcPr>
          <w:p w14:paraId="4879FDCD" w14:textId="77777777" w:rsidR="003113E2" w:rsidRPr="003113E2" w:rsidRDefault="003113E2" w:rsidP="003113E2">
            <w:pPr>
              <w:keepLines w:val="0"/>
              <w:spacing w:before="80" w:after="60" w:line="240" w:lineRule="atLeast"/>
              <w:rPr>
                <w:rFonts w:eastAsia="Times New Roman"/>
                <w:szCs w:val="24"/>
              </w:rPr>
            </w:pPr>
          </w:p>
        </w:tc>
        <w:tc>
          <w:tcPr>
            <w:tcW w:w="1439" w:type="dxa"/>
          </w:tcPr>
          <w:p w14:paraId="0B0A783E" w14:textId="77777777" w:rsidR="003113E2" w:rsidRPr="003113E2" w:rsidRDefault="003113E2" w:rsidP="003113E2">
            <w:pPr>
              <w:keepLines w:val="0"/>
              <w:spacing w:before="80" w:after="60" w:line="240" w:lineRule="atLeast"/>
              <w:rPr>
                <w:rFonts w:eastAsia="Times New Roman"/>
                <w:szCs w:val="24"/>
              </w:rPr>
            </w:pPr>
          </w:p>
        </w:tc>
      </w:tr>
    </w:tbl>
    <w:p w14:paraId="4A1B863E" w14:textId="74A757A1" w:rsidR="00062A20" w:rsidRDefault="006B1F30" w:rsidP="00A60221">
      <w:pPr>
        <w:pStyle w:val="Numberedlist"/>
        <w:spacing w:after="120"/>
        <w:ind w:left="720"/>
      </w:pPr>
      <w:r>
        <w:rPr>
          <w:lang w:eastAsia="en-GB"/>
        </w:rPr>
        <w:lastRenderedPageBreak/>
        <w:t>On the axes below</w:t>
      </w:r>
      <w:r w:rsidR="0091083E">
        <w:rPr>
          <w:lang w:eastAsia="en-GB"/>
        </w:rPr>
        <w:t>,</w:t>
      </w:r>
      <w:r>
        <w:rPr>
          <w:lang w:eastAsia="en-GB"/>
        </w:rPr>
        <w:t xml:space="preserve"> d</w:t>
      </w:r>
      <w:r w:rsidR="000708BD">
        <w:rPr>
          <w:lang w:eastAsia="en-GB"/>
        </w:rPr>
        <w:t xml:space="preserve">raw a sketch to show the cooling curve of </w:t>
      </w:r>
      <w:r w:rsidR="000708BD" w:rsidRPr="006B1F30">
        <w:rPr>
          <w:i/>
          <w:lang w:eastAsia="en-GB"/>
        </w:rPr>
        <w:t>any</w:t>
      </w:r>
      <w:r w:rsidR="000708BD">
        <w:rPr>
          <w:lang w:eastAsia="en-GB"/>
        </w:rPr>
        <w:t xml:space="preserve"> </w:t>
      </w:r>
      <w:r w:rsidR="000708BD" w:rsidRPr="006B1F30">
        <w:rPr>
          <w:b/>
          <w:lang w:eastAsia="en-GB"/>
        </w:rPr>
        <w:t>pure</w:t>
      </w:r>
      <w:r w:rsidR="000708BD">
        <w:rPr>
          <w:lang w:eastAsia="en-GB"/>
        </w:rPr>
        <w:t xml:space="preserve"> substance</w:t>
      </w:r>
      <w:r>
        <w:rPr>
          <w:lang w:eastAsia="en-GB"/>
        </w:rPr>
        <w:t xml:space="preserve"> and a sketch to</w:t>
      </w:r>
      <w:r w:rsidR="000708BD" w:rsidRPr="006B1F30">
        <w:rPr>
          <w:rFonts w:eastAsia="Times New Roman" w:cs="Times New Roman"/>
          <w:szCs w:val="22"/>
          <w:lang w:eastAsia="en-GB"/>
        </w:rPr>
        <w:t xml:space="preserve"> show the cooling curve of </w:t>
      </w:r>
      <w:r w:rsidR="000708BD" w:rsidRPr="006B1F30">
        <w:rPr>
          <w:rFonts w:eastAsia="Times New Roman" w:cs="Times New Roman"/>
          <w:i/>
          <w:szCs w:val="22"/>
          <w:lang w:eastAsia="en-GB"/>
        </w:rPr>
        <w:t>any</w:t>
      </w:r>
      <w:r w:rsidR="000708BD" w:rsidRPr="006B1F30">
        <w:rPr>
          <w:rFonts w:eastAsia="Times New Roman" w:cs="Times New Roman"/>
          <w:szCs w:val="22"/>
          <w:lang w:eastAsia="en-GB"/>
        </w:rPr>
        <w:t xml:space="preserve"> </w:t>
      </w:r>
      <w:r w:rsidR="000708BD" w:rsidRPr="006B1F30">
        <w:rPr>
          <w:rFonts w:eastAsia="Times New Roman" w:cs="Times New Roman"/>
          <w:b/>
          <w:szCs w:val="22"/>
          <w:lang w:eastAsia="en-GB"/>
        </w:rPr>
        <w:t>mixture</w:t>
      </w:r>
      <w:r>
        <w:rPr>
          <w:rFonts w:eastAsia="Times New Roman" w:cs="Times New Roman"/>
          <w:b/>
          <w:szCs w:val="22"/>
          <w:lang w:eastAsia="en-GB"/>
        </w:rPr>
        <w:t>.</w:t>
      </w:r>
    </w:p>
    <w:p w14:paraId="6E3257BE" w14:textId="4EA7008A" w:rsidR="003A5460" w:rsidRPr="00062A20" w:rsidRDefault="0091083E" w:rsidP="00062A20">
      <w:r>
        <w:rPr>
          <w:b/>
          <w:bCs/>
          <w:noProof/>
          <w:color w:val="000000"/>
          <w:lang w:eastAsia="en-GB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8BA4E2B" wp14:editId="6FDF7316">
                <wp:simplePos x="0" y="0"/>
                <wp:positionH relativeFrom="margin">
                  <wp:posOffset>3087370</wp:posOffset>
                </wp:positionH>
                <wp:positionV relativeFrom="page">
                  <wp:posOffset>1647825</wp:posOffset>
                </wp:positionV>
                <wp:extent cx="3168650" cy="2958465"/>
                <wp:effectExtent l="0" t="0" r="3175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0" cy="2958465"/>
                          <a:chOff x="0" y="368335"/>
                          <a:chExt cx="4206461" cy="2959383"/>
                        </a:xfrm>
                      </wpg:grpSpPr>
                      <wps:wsp>
                        <wps:cNvPr id="26" name="Straight Connector 26"/>
                        <wps:cNvCnPr/>
                        <wps:spPr>
                          <a:xfrm>
                            <a:off x="413059" y="368335"/>
                            <a:ext cx="8581" cy="24220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421640" y="2814762"/>
                            <a:ext cx="378482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8775" y="2918128"/>
                            <a:ext cx="1629583" cy="409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E92A8F" w14:textId="77777777" w:rsidR="0091083E" w:rsidRDefault="0091083E" w:rsidP="0091083E">
                              <w:r>
                                <w:t>Time (</w:t>
                              </w:r>
                              <w:proofErr w:type="spellStart"/>
                              <w:r>
                                <w:t>mins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392156" y="1155702"/>
                            <a:ext cx="1239520" cy="455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128F7B" w14:textId="77777777" w:rsidR="0091083E" w:rsidRDefault="0091083E" w:rsidP="0091083E">
                              <w:r>
                                <w:t>Temperature (</w:t>
                              </w:r>
                              <w:proofErr w:type="spellStart"/>
                              <w:r w:rsidRPr="002367BF">
                                <w:rPr>
                                  <w:vertAlign w:val="superscript"/>
                                </w:rPr>
                                <w:t>o</w:t>
                              </w:r>
                              <w:r>
                                <w:t>C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BA4E2B" id="Group 5" o:spid="_x0000_s1036" style="position:absolute;margin-left:243.1pt;margin-top:129.75pt;width:249.5pt;height:232.95pt;z-index:-251636736;mso-position-horizontal-relative:margin;mso-position-vertical-relative:page;mso-width-relative:margin;mso-height-relative:margin" coordorigin=",3683" coordsize="42064,2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">
                <v:line id="Straight Connector 26" o:spid="_x0000_s1037" style="position:absolute;visibility:visible;mso-wrap-style:square" from="4130,3683" to="4216,27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" strokecolor="#4579b8 [3044]"/>
                <v:line id="Straight Connector 27" o:spid="_x0000_s1038" style="position:absolute;visibility:visible;mso-wrap-style:square" from="4216,28147" to="42064,28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" strokecolor="#4579b8 [3044]"/>
                <v:shape id="Text Box 2" o:spid="_x0000_s1039" type="#_x0000_t202" style="position:absolute;left:18687;top:29181;width:16296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3CE92A8F" w14:textId="77777777" w:rsidR="0091083E" w:rsidRDefault="0091083E" w:rsidP="0091083E">
                        <w:r>
                          <w:t>Time (mins)</w:t>
                        </w:r>
                      </w:p>
                    </w:txbxContent>
                  </v:textbox>
                </v:shape>
                <v:shape id="Text Box 2" o:spid="_x0000_s1040" type="#_x0000_t202" style="position:absolute;left:-3922;top:11557;width:12395;height:455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" filled="f" stroked="f">
                  <v:textbox>
                    <w:txbxContent>
                      <w:p w14:paraId="58128F7B" w14:textId="77777777" w:rsidR="0091083E" w:rsidRDefault="0091083E" w:rsidP="0091083E">
                        <w:r>
                          <w:t>Temperature (</w:t>
                        </w:r>
                        <w:r w:rsidRPr="002367BF">
                          <w:rPr>
                            <w:vertAlign w:val="superscript"/>
                          </w:rPr>
                          <w:t>o</w:t>
                        </w:r>
                        <w:r>
                          <w:t>C)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>
        <w:rPr>
          <w:b/>
          <w:bCs/>
          <w:noProof/>
          <w:color w:val="000000"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36B0185" wp14:editId="3CA274E4">
                <wp:simplePos x="0" y="0"/>
                <wp:positionH relativeFrom="margin">
                  <wp:posOffset>-114300</wp:posOffset>
                </wp:positionH>
                <wp:positionV relativeFrom="paragraph">
                  <wp:posOffset>368300</wp:posOffset>
                </wp:positionV>
                <wp:extent cx="3168650" cy="2958465"/>
                <wp:effectExtent l="0" t="0" r="3175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0" cy="2958465"/>
                          <a:chOff x="0" y="368335"/>
                          <a:chExt cx="4206461" cy="2959383"/>
                        </a:xfrm>
                      </wpg:grpSpPr>
                      <wps:wsp>
                        <wps:cNvPr id="16" name="Straight Connector 16"/>
                        <wps:cNvCnPr/>
                        <wps:spPr>
                          <a:xfrm>
                            <a:off x="413059" y="368335"/>
                            <a:ext cx="8581" cy="24220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421640" y="2814762"/>
                            <a:ext cx="378482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8775" y="2918128"/>
                            <a:ext cx="1629583" cy="409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EF9B1" w14:textId="02DB2202" w:rsidR="00A60221" w:rsidRDefault="00A60221" w:rsidP="00C623E0">
                              <w:r>
                                <w:t>Time (</w:t>
                              </w:r>
                              <w:proofErr w:type="spellStart"/>
                              <w:r>
                                <w:t>mins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392156" y="1155702"/>
                            <a:ext cx="1239520" cy="455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AC767" w14:textId="77777777" w:rsidR="00A60221" w:rsidRDefault="00A60221" w:rsidP="00C623E0">
                              <w:r>
                                <w:t>Temperature (</w:t>
                              </w:r>
                              <w:proofErr w:type="spellStart"/>
                              <w:r w:rsidRPr="002367BF">
                                <w:rPr>
                                  <w:vertAlign w:val="superscript"/>
                                </w:rPr>
                                <w:t>o</w:t>
                              </w:r>
                              <w:r>
                                <w:t>C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6B0185" id="Group 15" o:spid="_x0000_s1041" style="position:absolute;margin-left:-9pt;margin-top:29pt;width:249.5pt;height:232.95pt;z-index:251674624;mso-position-horizontal-relative:margin;mso-width-relative:margin;mso-height-relative:margin" coordorigin=",3683" coordsize="42064,2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">
                <v:line id="Straight Connector 16" o:spid="_x0000_s1042" style="position:absolute;visibility:visible;mso-wrap-style:square" from="4130,3683" to="4216,27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" strokecolor="#4579b8 [3044]"/>
                <v:line id="Straight Connector 17" o:spid="_x0000_s1043" style="position:absolute;visibility:visible;mso-wrap-style:square" from="4216,28147" to="42064,28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" strokecolor="#4579b8 [3044]"/>
                <v:shape id="Text Box 2" o:spid="_x0000_s1044" type="#_x0000_t202" style="position:absolute;left:18687;top:29181;width:16296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335EF9B1" w14:textId="02DB2202" w:rsidR="00A60221" w:rsidRDefault="00A60221" w:rsidP="00C623E0">
                        <w:r>
                          <w:t>Time (mins)</w:t>
                        </w:r>
                      </w:p>
                    </w:txbxContent>
                  </v:textbox>
                </v:shape>
                <v:shape id="Text Box 2" o:spid="_x0000_s1045" type="#_x0000_t202" style="position:absolute;left:-3922;top:11557;width:12395;height:455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" filled="f" stroked="f">
                  <v:textbox>
                    <w:txbxContent>
                      <w:p w14:paraId="09AAC767" w14:textId="77777777" w:rsidR="00A60221" w:rsidRDefault="00A60221" w:rsidP="00C623E0">
                        <w:r>
                          <w:t>Temperature (</w:t>
                        </w:r>
                        <w:r w:rsidRPr="002367BF">
                          <w:rPr>
                            <w:vertAlign w:val="superscript"/>
                          </w:rPr>
                          <w:t>o</w:t>
                        </w:r>
                        <w:r>
                          <w:t>C)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3A5460" w:rsidRPr="00062A20" w:rsidSect="00C623E0"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A60221" w:rsidRDefault="00A60221" w:rsidP="000D3D40">
      <w:r>
        <w:separator/>
      </w:r>
    </w:p>
  </w:endnote>
  <w:endnote w:type="continuationSeparator" w:id="0">
    <w:p w14:paraId="054408F1" w14:textId="77777777" w:rsidR="00A60221" w:rsidRDefault="00A60221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7C34392" w:rsidR="00A60221" w:rsidRPr="00EE78E2" w:rsidRDefault="00A60221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B32DB">
      <w:rPr>
        <w:noProof/>
        <w:sz w:val="16"/>
      </w:rPr>
      <w:t>7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B32DB">
      <w:rPr>
        <w:noProof/>
        <w:sz w:val="16"/>
      </w:rPr>
      <w:t>7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FEEFE2F" w:rsidR="00A60221" w:rsidRPr="00EE78E2" w:rsidRDefault="00A60221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B32DB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B32DB">
      <w:rPr>
        <w:noProof/>
        <w:sz w:val="16"/>
      </w:rPr>
      <w:t>7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A60221" w:rsidRDefault="00A60221" w:rsidP="000D3D40">
      <w:r>
        <w:separator/>
      </w:r>
    </w:p>
  </w:footnote>
  <w:footnote w:type="continuationSeparator" w:id="0">
    <w:p w14:paraId="054408EF" w14:textId="77777777" w:rsidR="00A60221" w:rsidRDefault="00A60221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A60221" w:rsidRDefault="00A60221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2C6"/>
    <w:multiLevelType w:val="multilevel"/>
    <w:tmpl w:val="930EEE44"/>
    <w:numStyleLink w:val="Listnum"/>
  </w:abstractNum>
  <w:abstractNum w:abstractNumId="2" w15:restartNumberingAfterBreak="0">
    <w:nsid w:val="16735DDB"/>
    <w:multiLevelType w:val="hybridMultilevel"/>
    <w:tmpl w:val="84461488"/>
    <w:lvl w:ilvl="0" w:tplc="2718117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22E5"/>
    <w:multiLevelType w:val="hybridMultilevel"/>
    <w:tmpl w:val="49A6C664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A193679"/>
    <w:multiLevelType w:val="hybridMultilevel"/>
    <w:tmpl w:val="CA92C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43235"/>
    <w:multiLevelType w:val="hybridMultilevel"/>
    <w:tmpl w:val="B890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A5DF9"/>
    <w:multiLevelType w:val="hybridMultilevel"/>
    <w:tmpl w:val="E9064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36152"/>
    <w:multiLevelType w:val="multilevel"/>
    <w:tmpl w:val="930EEE44"/>
    <w:numStyleLink w:val="Listnum"/>
  </w:abstractNum>
  <w:abstractNum w:abstractNumId="13" w15:restartNumberingAfterBreak="0">
    <w:nsid w:val="465C09BC"/>
    <w:multiLevelType w:val="hybridMultilevel"/>
    <w:tmpl w:val="5E8A6AF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823BAF"/>
    <w:multiLevelType w:val="hybridMultilevel"/>
    <w:tmpl w:val="84BEDD9A"/>
    <w:lvl w:ilvl="0" w:tplc="DB8E524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5B3AD7"/>
    <w:multiLevelType w:val="hybridMultilevel"/>
    <w:tmpl w:val="71FA2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02157"/>
    <w:multiLevelType w:val="hybridMultilevel"/>
    <w:tmpl w:val="674C4E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14F2A"/>
    <w:multiLevelType w:val="hybridMultilevel"/>
    <w:tmpl w:val="7C241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200E1"/>
    <w:multiLevelType w:val="hybridMultilevel"/>
    <w:tmpl w:val="E2A8D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E226D"/>
    <w:multiLevelType w:val="multilevel"/>
    <w:tmpl w:val="FD7E7B90"/>
    <w:styleLink w:val="Listalpha"/>
    <w:lvl w:ilvl="0">
      <w:start w:val="1"/>
      <w:numFmt w:val="lowerLetter"/>
      <w:pStyle w:val="Alphalist"/>
      <w:lvlText w:val="%1"/>
      <w:lvlJc w:val="left"/>
      <w:pPr>
        <w:tabs>
          <w:tab w:val="num" w:pos="680"/>
        </w:tabs>
        <w:ind w:left="680" w:hanging="34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 w15:restartNumberingAfterBreak="0">
    <w:nsid w:val="73C17B31"/>
    <w:multiLevelType w:val="hybridMultilevel"/>
    <w:tmpl w:val="C6ECCDA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74F77090"/>
    <w:multiLevelType w:val="hybridMultilevel"/>
    <w:tmpl w:val="C486C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65B7B"/>
    <w:multiLevelType w:val="hybridMultilevel"/>
    <w:tmpl w:val="3D6011D4"/>
    <w:lvl w:ilvl="0" w:tplc="9D24D5A2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0377C"/>
    <w:multiLevelType w:val="multilevel"/>
    <w:tmpl w:val="930EEE4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7BBA6284"/>
    <w:multiLevelType w:val="multilevel"/>
    <w:tmpl w:val="930EEE44"/>
    <w:numStyleLink w:val="Listnum"/>
  </w:abstractNum>
  <w:abstractNum w:abstractNumId="26" w15:restartNumberingAfterBreak="0">
    <w:nsid w:val="7BE1480A"/>
    <w:multiLevelType w:val="multilevel"/>
    <w:tmpl w:val="930EEE44"/>
    <w:numStyleLink w:val="Listnum"/>
  </w:abstractNum>
  <w:num w:numId="1">
    <w:abstractNumId w:val="15"/>
  </w:num>
  <w:num w:numId="2">
    <w:abstractNumId w:val="14"/>
  </w:num>
  <w:num w:numId="3">
    <w:abstractNumId w:val="7"/>
  </w:num>
  <w:num w:numId="4">
    <w:abstractNumId w:val="0"/>
  </w:num>
  <w:num w:numId="5">
    <w:abstractNumId w:val="14"/>
    <w:lvlOverride w:ilvl="0">
      <w:startOverride w:val="2"/>
    </w:lvlOverride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13"/>
  </w:num>
  <w:num w:numId="11">
    <w:abstractNumId w:val="5"/>
  </w:num>
  <w:num w:numId="12">
    <w:abstractNumId w:val="8"/>
  </w:num>
  <w:num w:numId="13">
    <w:abstractNumId w:val="18"/>
  </w:num>
  <w:num w:numId="14">
    <w:abstractNumId w:val="19"/>
  </w:num>
  <w:num w:numId="15">
    <w:abstractNumId w:val="6"/>
  </w:num>
  <w:num w:numId="16">
    <w:abstractNumId w:val="9"/>
  </w:num>
  <w:num w:numId="17">
    <w:abstractNumId w:val="16"/>
  </w:num>
  <w:num w:numId="18">
    <w:abstractNumId w:val="17"/>
  </w:num>
  <w:num w:numId="19">
    <w:abstractNumId w:val="22"/>
  </w:num>
  <w:num w:numId="20">
    <w:abstractNumId w:val="23"/>
  </w:num>
  <w:num w:numId="21">
    <w:abstractNumId w:val="2"/>
  </w:num>
  <w:num w:numId="22">
    <w:abstractNumId w:val="20"/>
  </w:num>
  <w:num w:numId="23">
    <w:abstractNumId w:val="24"/>
    <w:lvlOverride w:ilvl="0">
      <w:lvl w:ilvl="0">
        <w:start w:val="1"/>
        <w:numFmt w:val="decimal"/>
        <w:lvlText w:val="%1"/>
        <w:lvlJc w:val="left"/>
        <w:pPr>
          <w:tabs>
            <w:tab w:val="num" w:pos="340"/>
          </w:tabs>
          <w:ind w:left="340" w:hanging="340"/>
        </w:pPr>
        <w:rPr>
          <w:rFonts w:ascii="Arial" w:hAnsi="Arial" w:cs="Times New Roman" w:hint="default"/>
          <w:b/>
          <w:i w:val="0"/>
          <w:sz w:val="20"/>
        </w:rPr>
      </w:lvl>
    </w:lvlOverride>
  </w:num>
  <w:num w:numId="24">
    <w:abstractNumId w:val="24"/>
  </w:num>
  <w:num w:numId="25">
    <w:abstractNumId w:val="24"/>
    <w:lvlOverride w:ilvl="0">
      <w:lvl w:ilvl="0">
        <w:start w:val="1"/>
        <w:numFmt w:val="decimal"/>
        <w:lvlText w:val="%1"/>
        <w:lvlJc w:val="left"/>
        <w:pPr>
          <w:tabs>
            <w:tab w:val="num" w:pos="340"/>
          </w:tabs>
          <w:ind w:left="340" w:hanging="340"/>
        </w:pPr>
        <w:rPr>
          <w:rFonts w:ascii="Arial" w:hAnsi="Arial" w:cs="Times New Roman" w:hint="default"/>
          <w:b/>
          <w:i w:val="0"/>
          <w:sz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lvl w:ilvl="0">
        <w:start w:val="1"/>
        <w:numFmt w:val="lowerLetter"/>
        <w:pStyle w:val="Alphalist"/>
        <w:lvlText w:val="%1"/>
        <w:lvlJc w:val="left"/>
        <w:pPr>
          <w:tabs>
            <w:tab w:val="num" w:pos="766"/>
          </w:tabs>
          <w:ind w:left="766" w:hanging="340"/>
        </w:pPr>
        <w:rPr>
          <w:rFonts w:cs="Times New Roman"/>
          <w:b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</w:num>
  <w:num w:numId="28">
    <w:abstractNumId w:val="20"/>
    <w:lvlOverride w:ilvl="0">
      <w:startOverride w:val="1"/>
      <w:lvl w:ilvl="0">
        <w:start w:val="1"/>
        <w:numFmt w:val="lowerLetter"/>
        <w:pStyle w:val="Alphalist"/>
        <w:lvlText w:val="%1"/>
        <w:lvlJc w:val="left"/>
        <w:pPr>
          <w:tabs>
            <w:tab w:val="num" w:pos="766"/>
          </w:tabs>
          <w:ind w:left="766" w:hanging="340"/>
        </w:pPr>
        <w:rPr>
          <w:rFonts w:cs="Times New Roman"/>
          <w:b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cs="Times New Roman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cs="Times New Roman"/>
        </w:rPr>
      </w:lvl>
    </w:lvlOverride>
    <w:lvlOverride w:ilvl="6">
      <w:startOverride w:val="2"/>
      <w:lvl w:ilvl="6">
        <w:start w:val="2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</w:num>
  <w:num w:numId="29">
    <w:abstractNumId w:val="21"/>
  </w:num>
  <w:num w:numId="30">
    <w:abstractNumId w:val="26"/>
  </w:num>
  <w:num w:numId="31">
    <w:abstractNumId w:val="1"/>
  </w:num>
  <w:num w:numId="32">
    <w:abstractNumId w:val="25"/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1FD"/>
    <w:rsid w:val="000355C3"/>
    <w:rsid w:val="00042CA7"/>
    <w:rsid w:val="000443B1"/>
    <w:rsid w:val="0005693A"/>
    <w:rsid w:val="00062A20"/>
    <w:rsid w:val="000708BD"/>
    <w:rsid w:val="000709BF"/>
    <w:rsid w:val="000A12A3"/>
    <w:rsid w:val="000B1FC8"/>
    <w:rsid w:val="000B269F"/>
    <w:rsid w:val="000B32DB"/>
    <w:rsid w:val="000B7317"/>
    <w:rsid w:val="000D3BB3"/>
    <w:rsid w:val="000D3D40"/>
    <w:rsid w:val="000D440E"/>
    <w:rsid w:val="0010603F"/>
    <w:rsid w:val="00106229"/>
    <w:rsid w:val="00112D04"/>
    <w:rsid w:val="001152C2"/>
    <w:rsid w:val="001160F1"/>
    <w:rsid w:val="001167A2"/>
    <w:rsid w:val="00140B9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367BF"/>
    <w:rsid w:val="00263E18"/>
    <w:rsid w:val="00274F1A"/>
    <w:rsid w:val="0028034B"/>
    <w:rsid w:val="00281035"/>
    <w:rsid w:val="00287576"/>
    <w:rsid w:val="00291C4D"/>
    <w:rsid w:val="00292178"/>
    <w:rsid w:val="002A3815"/>
    <w:rsid w:val="002A5A02"/>
    <w:rsid w:val="002A648B"/>
    <w:rsid w:val="002C0301"/>
    <w:rsid w:val="002C4A08"/>
    <w:rsid w:val="002E44CD"/>
    <w:rsid w:val="002F0461"/>
    <w:rsid w:val="003019B6"/>
    <w:rsid w:val="00310193"/>
    <w:rsid w:val="003113E2"/>
    <w:rsid w:val="0031461E"/>
    <w:rsid w:val="003260A5"/>
    <w:rsid w:val="00334EAD"/>
    <w:rsid w:val="00343CBA"/>
    <w:rsid w:val="00361A0D"/>
    <w:rsid w:val="00362B5B"/>
    <w:rsid w:val="003A5460"/>
    <w:rsid w:val="003B3451"/>
    <w:rsid w:val="003C026F"/>
    <w:rsid w:val="003C12F6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35E33"/>
    <w:rsid w:val="0045657F"/>
    <w:rsid w:val="00460F13"/>
    <w:rsid w:val="004634FA"/>
    <w:rsid w:val="004723CA"/>
    <w:rsid w:val="00486CF6"/>
    <w:rsid w:val="00490BB0"/>
    <w:rsid w:val="00496E2E"/>
    <w:rsid w:val="004A2D91"/>
    <w:rsid w:val="004A32F0"/>
    <w:rsid w:val="004B204F"/>
    <w:rsid w:val="004B2F65"/>
    <w:rsid w:val="00500EFD"/>
    <w:rsid w:val="005065D4"/>
    <w:rsid w:val="00510295"/>
    <w:rsid w:val="00515A5A"/>
    <w:rsid w:val="00520BDA"/>
    <w:rsid w:val="00522774"/>
    <w:rsid w:val="00524590"/>
    <w:rsid w:val="0054664B"/>
    <w:rsid w:val="005516AC"/>
    <w:rsid w:val="00563025"/>
    <w:rsid w:val="0056407C"/>
    <w:rsid w:val="00571369"/>
    <w:rsid w:val="00596ABE"/>
    <w:rsid w:val="005A7495"/>
    <w:rsid w:val="005C02D2"/>
    <w:rsid w:val="005D24B6"/>
    <w:rsid w:val="005D668B"/>
    <w:rsid w:val="005E19E8"/>
    <w:rsid w:val="005F0BED"/>
    <w:rsid w:val="005F1C11"/>
    <w:rsid w:val="005F4098"/>
    <w:rsid w:val="005F451D"/>
    <w:rsid w:val="00600551"/>
    <w:rsid w:val="00613760"/>
    <w:rsid w:val="00635F98"/>
    <w:rsid w:val="006437AB"/>
    <w:rsid w:val="006525C2"/>
    <w:rsid w:val="006532A6"/>
    <w:rsid w:val="006544B5"/>
    <w:rsid w:val="00654FDB"/>
    <w:rsid w:val="0066262F"/>
    <w:rsid w:val="00662B91"/>
    <w:rsid w:val="0067206C"/>
    <w:rsid w:val="006758AB"/>
    <w:rsid w:val="00694F0B"/>
    <w:rsid w:val="006978DE"/>
    <w:rsid w:val="006B1F30"/>
    <w:rsid w:val="006C530F"/>
    <w:rsid w:val="006D3E26"/>
    <w:rsid w:val="006F0C71"/>
    <w:rsid w:val="006F6F73"/>
    <w:rsid w:val="00707FDD"/>
    <w:rsid w:val="00714A35"/>
    <w:rsid w:val="007230CF"/>
    <w:rsid w:val="00723F23"/>
    <w:rsid w:val="00731FB8"/>
    <w:rsid w:val="007358E3"/>
    <w:rsid w:val="0075451A"/>
    <w:rsid w:val="00755C7E"/>
    <w:rsid w:val="007667DD"/>
    <w:rsid w:val="007674AB"/>
    <w:rsid w:val="007705C4"/>
    <w:rsid w:val="007772D2"/>
    <w:rsid w:val="00784400"/>
    <w:rsid w:val="007A5E1E"/>
    <w:rsid w:val="007C1813"/>
    <w:rsid w:val="007C4328"/>
    <w:rsid w:val="007C7590"/>
    <w:rsid w:val="007D50E0"/>
    <w:rsid w:val="007E7C89"/>
    <w:rsid w:val="00805114"/>
    <w:rsid w:val="0081005F"/>
    <w:rsid w:val="00813D0B"/>
    <w:rsid w:val="00827826"/>
    <w:rsid w:val="008342DB"/>
    <w:rsid w:val="00836F07"/>
    <w:rsid w:val="00853A62"/>
    <w:rsid w:val="00854D32"/>
    <w:rsid w:val="00857888"/>
    <w:rsid w:val="00870502"/>
    <w:rsid w:val="00873C13"/>
    <w:rsid w:val="00881418"/>
    <w:rsid w:val="00883565"/>
    <w:rsid w:val="00885B52"/>
    <w:rsid w:val="008A3B63"/>
    <w:rsid w:val="008A6AD0"/>
    <w:rsid w:val="008B3961"/>
    <w:rsid w:val="008C2782"/>
    <w:rsid w:val="008E2859"/>
    <w:rsid w:val="008E2D96"/>
    <w:rsid w:val="0090405B"/>
    <w:rsid w:val="0091083E"/>
    <w:rsid w:val="00913F63"/>
    <w:rsid w:val="00915C84"/>
    <w:rsid w:val="00923E53"/>
    <w:rsid w:val="009328DD"/>
    <w:rsid w:val="00937243"/>
    <w:rsid w:val="009377C3"/>
    <w:rsid w:val="00972310"/>
    <w:rsid w:val="00982F78"/>
    <w:rsid w:val="009875B2"/>
    <w:rsid w:val="00987FC3"/>
    <w:rsid w:val="00990575"/>
    <w:rsid w:val="009C1FD1"/>
    <w:rsid w:val="009C5777"/>
    <w:rsid w:val="009D4E77"/>
    <w:rsid w:val="009F0DFC"/>
    <w:rsid w:val="009F3445"/>
    <w:rsid w:val="00A127A9"/>
    <w:rsid w:val="00A16F03"/>
    <w:rsid w:val="00A27120"/>
    <w:rsid w:val="00A42400"/>
    <w:rsid w:val="00A50EEB"/>
    <w:rsid w:val="00A52886"/>
    <w:rsid w:val="00A571D6"/>
    <w:rsid w:val="00A60221"/>
    <w:rsid w:val="00A7285C"/>
    <w:rsid w:val="00A75F4C"/>
    <w:rsid w:val="00A87F3C"/>
    <w:rsid w:val="00A9584B"/>
    <w:rsid w:val="00AA639B"/>
    <w:rsid w:val="00AB1738"/>
    <w:rsid w:val="00AB182C"/>
    <w:rsid w:val="00AC639E"/>
    <w:rsid w:val="00AC6A59"/>
    <w:rsid w:val="00AE621F"/>
    <w:rsid w:val="00AE7C6A"/>
    <w:rsid w:val="00AF3542"/>
    <w:rsid w:val="00AF776F"/>
    <w:rsid w:val="00B20041"/>
    <w:rsid w:val="00B4293C"/>
    <w:rsid w:val="00B57B2A"/>
    <w:rsid w:val="00B60969"/>
    <w:rsid w:val="00B76DA9"/>
    <w:rsid w:val="00BA512C"/>
    <w:rsid w:val="00BA669B"/>
    <w:rsid w:val="00BB1F22"/>
    <w:rsid w:val="00BE6499"/>
    <w:rsid w:val="00BF4B81"/>
    <w:rsid w:val="00BF5261"/>
    <w:rsid w:val="00BF61BA"/>
    <w:rsid w:val="00C17DDC"/>
    <w:rsid w:val="00C24F24"/>
    <w:rsid w:val="00C3053B"/>
    <w:rsid w:val="00C366D8"/>
    <w:rsid w:val="00C50161"/>
    <w:rsid w:val="00C57955"/>
    <w:rsid w:val="00C623E0"/>
    <w:rsid w:val="00C831E9"/>
    <w:rsid w:val="00C92734"/>
    <w:rsid w:val="00CD10BF"/>
    <w:rsid w:val="00CD74CF"/>
    <w:rsid w:val="00CD7805"/>
    <w:rsid w:val="00D0028E"/>
    <w:rsid w:val="00D147E7"/>
    <w:rsid w:val="00D174D9"/>
    <w:rsid w:val="00D20A6A"/>
    <w:rsid w:val="00D34A04"/>
    <w:rsid w:val="00D5111B"/>
    <w:rsid w:val="00D60214"/>
    <w:rsid w:val="00D62F8A"/>
    <w:rsid w:val="00D71A1A"/>
    <w:rsid w:val="00D90054"/>
    <w:rsid w:val="00DC2C93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75092"/>
    <w:rsid w:val="00E860F8"/>
    <w:rsid w:val="00E86125"/>
    <w:rsid w:val="00EA0301"/>
    <w:rsid w:val="00EA0DFF"/>
    <w:rsid w:val="00EC0B8E"/>
    <w:rsid w:val="00ED0B32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4CAB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customStyle="1" w:styleId="Default">
    <w:name w:val="Default"/>
    <w:rsid w:val="002A5A02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rsid w:val="00ED0B32"/>
    <w:pPr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0" w:after="240"/>
    </w:pPr>
    <w:rPr>
      <w:rFonts w:ascii="Arial" w:eastAsia="Arial Unicode MS" w:hAnsi="Arial" w:cs="Arial Unicode MS"/>
      <w:color w:val="000000"/>
      <w:sz w:val="20"/>
      <w:szCs w:val="20"/>
      <w:u w:color="000000"/>
      <w:lang w:val="en-US" w:eastAsia="en-GB"/>
    </w:rPr>
  </w:style>
  <w:style w:type="paragraph" w:customStyle="1" w:styleId="BodyTextIndent1">
    <w:name w:val="Body Text Indent1"/>
    <w:basedOn w:val="Normal"/>
    <w:qFormat/>
    <w:rsid w:val="00062A20"/>
    <w:pPr>
      <w:keepLines w:val="0"/>
      <w:tabs>
        <w:tab w:val="left" w:pos="340"/>
        <w:tab w:val="left" w:pos="680"/>
        <w:tab w:val="right" w:pos="9639"/>
      </w:tabs>
      <w:spacing w:before="120" w:after="120" w:line="240" w:lineRule="atLeast"/>
      <w:ind w:left="680" w:hanging="680"/>
    </w:pPr>
    <w:rPr>
      <w:rFonts w:eastAsia="Times New Roman"/>
    </w:rPr>
  </w:style>
  <w:style w:type="paragraph" w:customStyle="1" w:styleId="Tablehead">
    <w:name w:val="Table head"/>
    <w:next w:val="Tabletext"/>
    <w:qFormat/>
    <w:rsid w:val="003113E2"/>
    <w:pPr>
      <w:spacing w:before="80" w:after="60"/>
    </w:pPr>
    <w:rPr>
      <w:rFonts w:ascii="Arial" w:eastAsia="Times New Roman" w:hAnsi="Arial" w:cs="Arial"/>
      <w:b/>
      <w:sz w:val="20"/>
      <w:szCs w:val="24"/>
    </w:rPr>
  </w:style>
  <w:style w:type="paragraph" w:customStyle="1" w:styleId="Tabletext">
    <w:name w:val="Table text"/>
    <w:qFormat/>
    <w:rsid w:val="003113E2"/>
    <w:pPr>
      <w:spacing w:before="80" w:after="6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Alphalist">
    <w:name w:val="Alpha list"/>
    <w:link w:val="AlphalistChar"/>
    <w:qFormat/>
    <w:rsid w:val="003113E2"/>
    <w:pPr>
      <w:numPr>
        <w:numId w:val="22"/>
      </w:numPr>
      <w:tabs>
        <w:tab w:val="right" w:pos="9632"/>
      </w:tabs>
      <w:spacing w:before="120" w:after="120" w:line="240" w:lineRule="atLeast"/>
    </w:pPr>
    <w:rPr>
      <w:rFonts w:ascii="Arial" w:eastAsia="Times New Roman" w:hAnsi="Arial" w:cs="Times New Roman"/>
      <w:sz w:val="20"/>
      <w:lang w:eastAsia="en-GB"/>
    </w:rPr>
  </w:style>
  <w:style w:type="character" w:customStyle="1" w:styleId="AlphalistChar">
    <w:name w:val="Alpha list Char"/>
    <w:link w:val="Alphalist"/>
    <w:locked/>
    <w:rsid w:val="003113E2"/>
    <w:rPr>
      <w:rFonts w:ascii="Arial" w:eastAsia="Times New Roman" w:hAnsi="Arial" w:cs="Times New Roman"/>
      <w:sz w:val="20"/>
      <w:lang w:eastAsia="en-GB"/>
    </w:rPr>
  </w:style>
  <w:style w:type="numbering" w:customStyle="1" w:styleId="Listalpha">
    <w:name w:val="List alpha"/>
    <w:rsid w:val="003113E2"/>
    <w:pPr>
      <w:numPr>
        <w:numId w:val="22"/>
      </w:numPr>
    </w:pPr>
  </w:style>
  <w:style w:type="numbering" w:customStyle="1" w:styleId="Listnum">
    <w:name w:val="List num"/>
    <w:rsid w:val="003113E2"/>
    <w:pPr>
      <w:numPr>
        <w:numId w:val="24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4B6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23E0"/>
    <w:pPr>
      <w:spacing w:before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udcF5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udcF5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27d643f5-4560-4eff-9f48-d0fe6b2bec2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434861C-4EFB-41BA-B825-B6DF398D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928</Words>
  <Characters>4298</Characters>
  <Application>Microsoft Office Word</Application>
  <DocSecurity>0</DocSecurity>
  <Lines>268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Melting chocolate: graph activity</vt:lpstr>
    </vt:vector>
  </TitlesOfParts>
  <Company>Royal Society of Chemistry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Melting chocolate: graph activity</dc:title>
  <dc:subject>melting point; melting range; cooling; change of state; graphs; graphing skills; interpreting graphs</dc:subject>
  <dc:creator>Royal Society of Chemistry</dc:creator>
  <cp:keywords>melting point; melting range; cooling; change of state; graphs; graphing skills; interpreting graphs</cp:keywords>
  <dc:description>From Melting chocolate, Education in Chemistry, rsc.li/3udcF5V</dc:description>
  <cp:lastModifiedBy>Emma Molloy</cp:lastModifiedBy>
  <cp:revision>9</cp:revision>
  <dcterms:created xsi:type="dcterms:W3CDTF">2021-02-18T13:35:00Z</dcterms:created>
  <dcterms:modified xsi:type="dcterms:W3CDTF">2021-03-01T12:51:00Z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