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4325" w14:textId="37AC3F03" w:rsidR="00AC639E" w:rsidRDefault="00A65EBA" w:rsidP="00AC639E">
      <w:pPr>
        <w:pStyle w:val="Heading1"/>
      </w:pPr>
      <w:r>
        <w:t xml:space="preserve">Chemistry in </w:t>
      </w:r>
      <w:r w:rsidR="00497366">
        <w:t>geology</w:t>
      </w:r>
    </w:p>
    <w:p w14:paraId="15CE8942" w14:textId="63D4DACD" w:rsidR="00AC639E" w:rsidRPr="007D50E0" w:rsidRDefault="00AC639E" w:rsidP="00AC639E">
      <w:pPr>
        <w:pStyle w:val="Leadparagraph"/>
        <w:rPr>
          <w:b w:val="0"/>
        </w:rPr>
      </w:pPr>
      <w:r w:rsidRPr="00643F21">
        <w:rPr>
          <w:rStyle w:val="LeadparagraphChar"/>
          <w:b/>
          <w:i/>
        </w:rPr>
        <w:t>Education in Chemistry</w:t>
      </w:r>
      <w:r>
        <w:rPr>
          <w:rStyle w:val="LeadparagraphChar"/>
          <w:b/>
        </w:rPr>
        <w:br/>
      </w:r>
      <w:r w:rsidR="00F63112">
        <w:rPr>
          <w:rStyle w:val="LeadparagraphChar"/>
        </w:rPr>
        <w:t>March 2021</w:t>
      </w:r>
      <w:r>
        <w:rPr>
          <w:rStyle w:val="LeadparagraphChar"/>
        </w:rPr>
        <w:br/>
      </w:r>
      <w:hyperlink r:id="rId10" w:history="1">
        <w:r w:rsidR="00497366" w:rsidRPr="00E56ABD">
          <w:rPr>
            <w:rStyle w:val="Hyperlink"/>
          </w:rPr>
          <w:t>rsc.li/2NQadCf</w:t>
        </w:r>
      </w:hyperlink>
    </w:p>
    <w:p w14:paraId="3B7A12B2" w14:textId="799A57EB" w:rsidR="00AB03DA" w:rsidRPr="00942FCE" w:rsidRDefault="00497366" w:rsidP="00497366">
      <w:pPr>
        <w:pStyle w:val="Numberedlist"/>
        <w:numPr>
          <w:ilvl w:val="0"/>
          <w:numId w:val="0"/>
        </w:numPr>
        <w:rPr>
          <w:b/>
        </w:rPr>
      </w:pPr>
      <w:r>
        <w:rPr>
          <w:b/>
        </w:rPr>
        <w:t xml:space="preserve">The chemistry you learn </w:t>
      </w:r>
      <w:r w:rsidR="00942FCE">
        <w:rPr>
          <w:b/>
        </w:rPr>
        <w:t xml:space="preserve">is </w:t>
      </w:r>
      <w:r>
        <w:rPr>
          <w:b/>
        </w:rPr>
        <w:t>key</w:t>
      </w:r>
      <w:r w:rsidR="00942FCE">
        <w:rPr>
          <w:b/>
        </w:rPr>
        <w:t xml:space="preserve"> in</w:t>
      </w:r>
      <w:r>
        <w:rPr>
          <w:b/>
        </w:rPr>
        <w:t xml:space="preserve"> helping geologists</w:t>
      </w:r>
      <w:r w:rsidR="00942FCE">
        <w:rPr>
          <w:b/>
        </w:rPr>
        <w:t xml:space="preserve"> identify the origin, age</w:t>
      </w:r>
      <w:r>
        <w:rPr>
          <w:b/>
        </w:rPr>
        <w:t xml:space="preserve"> </w:t>
      </w:r>
      <w:r w:rsidR="00942FCE">
        <w:rPr>
          <w:b/>
        </w:rPr>
        <w:t>and composition of rocks</w:t>
      </w:r>
    </w:p>
    <w:p w14:paraId="552C118D" w14:textId="77777777" w:rsidR="00AB03DA" w:rsidRDefault="00AB03DA" w:rsidP="00DC177E">
      <w:pPr>
        <w:pStyle w:val="Numberedlist"/>
        <w:numPr>
          <w:ilvl w:val="0"/>
          <w:numId w:val="0"/>
        </w:numPr>
        <w:ind w:left="340" w:hanging="340"/>
      </w:pPr>
    </w:p>
    <w:p w14:paraId="2AAEE4B5" w14:textId="56CD1AC9" w:rsidR="00497366" w:rsidRDefault="00497366" w:rsidP="00497366">
      <w:pPr>
        <w:pStyle w:val="Numberedlist"/>
        <w:numPr>
          <w:ilvl w:val="0"/>
          <w:numId w:val="0"/>
        </w:numPr>
      </w:pPr>
      <w:r w:rsidRPr="00497366">
        <w:t>Geologists use the radioactive decay of isot</w:t>
      </w:r>
      <w:bookmarkStart w:id="0" w:name="_GoBack"/>
      <w:bookmarkEnd w:id="0"/>
      <w:r w:rsidRPr="00497366">
        <w:t>opes to work out the age of rocks.</w:t>
      </w:r>
      <w:r>
        <w:t xml:space="preserve"> </w:t>
      </w:r>
      <w:r w:rsidR="00DC177E" w:rsidRPr="001248FF">
        <w:t>Mass spectrometry can be used to identify isotopes of elements</w:t>
      </w:r>
      <w:r w:rsidR="00DC177E">
        <w:t>.</w:t>
      </w:r>
    </w:p>
    <w:p w14:paraId="42DBF1E3" w14:textId="2D9B3AAA" w:rsidR="009B5ACA" w:rsidRDefault="00EB5AE7" w:rsidP="009B5ACA">
      <w:pPr>
        <w:pStyle w:val="Heading2"/>
      </w:pPr>
      <w:r>
        <w:t>Isotopes</w:t>
      </w:r>
    </w:p>
    <w:p w14:paraId="50567125" w14:textId="77777777" w:rsidR="00EB5AE7" w:rsidRDefault="00EB5AE7" w:rsidP="009507A3">
      <w:pPr>
        <w:pStyle w:val="Numberedlist"/>
        <w:numPr>
          <w:ilvl w:val="0"/>
          <w:numId w:val="0"/>
        </w:numPr>
        <w:ind w:left="720"/>
      </w:pPr>
    </w:p>
    <w:p w14:paraId="4C0453BA" w14:textId="01970FF2" w:rsidR="009B5ACA" w:rsidRDefault="00EB5AE7" w:rsidP="00575F4B">
      <w:pPr>
        <w:pStyle w:val="Numberedlist"/>
        <w:numPr>
          <w:ilvl w:val="0"/>
          <w:numId w:val="19"/>
        </w:numPr>
        <w:ind w:left="284" w:hanging="284"/>
      </w:pPr>
      <w:r w:rsidRPr="001248FF">
        <w:t>In terms of fundamental particles, state the similarities and difference between different isotopes of an element.</w:t>
      </w:r>
    </w:p>
    <w:p w14:paraId="78AE1A92" w14:textId="77777777" w:rsidR="00EB5AE7" w:rsidRDefault="00EB5AE7" w:rsidP="00575F4B">
      <w:pPr>
        <w:pStyle w:val="ListParagraph"/>
        <w:numPr>
          <w:ilvl w:val="0"/>
          <w:numId w:val="19"/>
        </w:numPr>
        <w:ind w:left="284" w:hanging="284"/>
      </w:pPr>
      <w:r w:rsidRPr="00FA331B">
        <w:rPr>
          <w:bCs/>
        </w:rPr>
        <w:t>Explain</w:t>
      </w:r>
      <w:r w:rsidRPr="001248FF">
        <w:t xml:space="preserve"> why isotopes of an element have the same chemical properties.</w:t>
      </w:r>
    </w:p>
    <w:p w14:paraId="3FF660FF" w14:textId="77777777" w:rsidR="00CD15CE" w:rsidRDefault="00CD15CE" w:rsidP="00575F4B">
      <w:pPr>
        <w:pStyle w:val="ListParagraph"/>
        <w:ind w:left="284" w:hanging="284"/>
      </w:pPr>
    </w:p>
    <w:p w14:paraId="1C4B03BE" w14:textId="2887541C" w:rsidR="00CD15CE" w:rsidRPr="001248FF" w:rsidRDefault="00CD15CE" w:rsidP="00575F4B">
      <w:pPr>
        <w:pStyle w:val="ListParagraph"/>
        <w:numPr>
          <w:ilvl w:val="0"/>
          <w:numId w:val="19"/>
        </w:numPr>
        <w:ind w:left="284" w:hanging="284"/>
      </w:pPr>
      <w:r>
        <w:t>Give the meaning of the term ‘relative atomic mass’</w:t>
      </w:r>
      <w:r w:rsidR="00B541E5">
        <w:t>.</w:t>
      </w:r>
    </w:p>
    <w:p w14:paraId="37698CD8" w14:textId="77777777" w:rsidR="009507A3" w:rsidRDefault="00CD15CE" w:rsidP="00575F4B">
      <w:pPr>
        <w:pStyle w:val="Numberedlist"/>
        <w:numPr>
          <w:ilvl w:val="0"/>
          <w:numId w:val="19"/>
        </w:numPr>
        <w:ind w:left="284" w:hanging="284"/>
      </w:pPr>
      <w:r>
        <w:t>Explain why the relative atomic mass of a sample of chromium found on an asteroid might be different to the relative atomic mass of chromium on the periodic table.</w:t>
      </w:r>
    </w:p>
    <w:p w14:paraId="111FA2BF" w14:textId="77777777" w:rsidR="009507A3" w:rsidRDefault="009507A3" w:rsidP="00575F4B">
      <w:pPr>
        <w:pStyle w:val="Numberedlist"/>
        <w:numPr>
          <w:ilvl w:val="0"/>
          <w:numId w:val="0"/>
        </w:numPr>
        <w:ind w:left="284" w:hanging="284"/>
      </w:pPr>
    </w:p>
    <w:p w14:paraId="45B102FD" w14:textId="5AFF1555" w:rsidR="00EB5AE7" w:rsidRPr="008D7F63" w:rsidRDefault="00BB4F29" w:rsidP="00575F4B">
      <w:pPr>
        <w:pStyle w:val="Numberedlist"/>
        <w:numPr>
          <w:ilvl w:val="0"/>
          <w:numId w:val="19"/>
        </w:numPr>
        <w:ind w:left="284" w:hanging="284"/>
      </w:pPr>
      <w:r>
        <w:t xml:space="preserve">Explain </w:t>
      </w:r>
      <w:r w:rsidR="00DC177E" w:rsidRPr="001248FF">
        <w:rPr>
          <w:rFonts w:cstheme="minorHAnsi"/>
        </w:rPr>
        <w:t>whether or not you would expect the chemical reactions of the</w:t>
      </w:r>
      <w:r w:rsidR="00DC177E">
        <w:rPr>
          <w:rFonts w:cstheme="minorHAnsi"/>
        </w:rPr>
        <w:t xml:space="preserve"> chromium found on an asteroid to be different to </w:t>
      </w:r>
      <w:r w:rsidR="008D7F63">
        <w:rPr>
          <w:rFonts w:cstheme="minorHAnsi"/>
        </w:rPr>
        <w:t xml:space="preserve">the reactions of </w:t>
      </w:r>
      <w:r w:rsidR="00DC177E">
        <w:rPr>
          <w:rFonts w:cstheme="minorHAnsi"/>
        </w:rPr>
        <w:t xml:space="preserve">a sample of chromium </w:t>
      </w:r>
      <w:r w:rsidR="008D7F63">
        <w:rPr>
          <w:rFonts w:cstheme="minorHAnsi"/>
        </w:rPr>
        <w:t>mined from</w:t>
      </w:r>
      <w:r w:rsidR="00DC177E">
        <w:rPr>
          <w:rFonts w:cstheme="minorHAnsi"/>
        </w:rPr>
        <w:t xml:space="preserve"> the Earth.</w:t>
      </w:r>
    </w:p>
    <w:p w14:paraId="3B32DD9A" w14:textId="74EC3ACC" w:rsidR="008D7F63" w:rsidRPr="00FA331B" w:rsidRDefault="008D7F63" w:rsidP="00FA331B">
      <w:pPr>
        <w:pStyle w:val="Heading2"/>
        <w:rPr>
          <w:sz w:val="20"/>
          <w:szCs w:val="20"/>
        </w:rPr>
      </w:pPr>
      <w:r>
        <w:t>Mass spectrometer</w:t>
      </w:r>
      <w:r w:rsidR="009529C9">
        <w:t xml:space="preserve"> </w:t>
      </w:r>
      <w:r w:rsidR="00497366">
        <w:t>–</w:t>
      </w:r>
      <w:r>
        <w:t xml:space="preserve"> </w:t>
      </w:r>
      <w:r w:rsidR="009529C9">
        <w:t>t</w:t>
      </w:r>
      <w:r>
        <w:t>ime of flight</w:t>
      </w:r>
      <w:r w:rsidR="00FA331B">
        <w:br/>
      </w:r>
    </w:p>
    <w:p w14:paraId="5D74C1D5" w14:textId="3825814A" w:rsidR="008D7F63" w:rsidRDefault="004F1027" w:rsidP="00567078">
      <w:pPr>
        <w:pStyle w:val="Numberedlist"/>
        <w:numPr>
          <w:ilvl w:val="0"/>
          <w:numId w:val="20"/>
        </w:numPr>
        <w:ind w:left="284" w:hanging="284"/>
      </w:pPr>
      <w:r>
        <w:t xml:space="preserve">A time of flight </w:t>
      </w:r>
      <w:r w:rsidR="00A612E1">
        <w:t xml:space="preserve">(TOF) </w:t>
      </w:r>
      <w:r w:rsidRPr="004F1027">
        <w:t xml:space="preserve">mass spectrometer can be used to determine the relative </w:t>
      </w:r>
      <w:r>
        <w:t>atomic</w:t>
      </w:r>
      <w:r w:rsidRPr="004F1027">
        <w:t xml:space="preserve"> mass of </w:t>
      </w:r>
      <w:r>
        <w:t>an element</w:t>
      </w:r>
      <w:r w:rsidRPr="004F1027">
        <w:t xml:space="preserve">. Explain why it is necessary to ionise </w:t>
      </w:r>
      <w:r>
        <w:t>atoms of the element</w:t>
      </w:r>
      <w:r w:rsidRPr="004F1027">
        <w:t xml:space="preserve"> when measuring their mass in a TOF mass spectrometer.</w:t>
      </w:r>
    </w:p>
    <w:p w14:paraId="4BA4C7EC" w14:textId="77777777" w:rsidR="004F1027" w:rsidRDefault="004F1027" w:rsidP="00567078">
      <w:pPr>
        <w:pStyle w:val="Numberedlist"/>
        <w:numPr>
          <w:ilvl w:val="0"/>
          <w:numId w:val="0"/>
        </w:numPr>
        <w:ind w:left="284" w:hanging="284"/>
      </w:pPr>
    </w:p>
    <w:p w14:paraId="40726E6F" w14:textId="7555FB75" w:rsidR="004F1027" w:rsidRDefault="004F1027" w:rsidP="00476953">
      <w:pPr>
        <w:pStyle w:val="Numberedlist"/>
        <w:numPr>
          <w:ilvl w:val="0"/>
          <w:numId w:val="20"/>
        </w:numPr>
        <w:ind w:left="284" w:hanging="284"/>
      </w:pPr>
      <w:r>
        <w:t xml:space="preserve">Describe how an atom is ionised in the </w:t>
      </w:r>
      <w:r w:rsidR="00A612E1">
        <w:t>TOF</w:t>
      </w:r>
      <w:r>
        <w:t xml:space="preserve"> mass spectrometer by electron impact.</w:t>
      </w:r>
      <w:r w:rsidR="00677F67">
        <w:t xml:space="preserve"> </w:t>
      </w:r>
      <w:r>
        <w:t>Write an equation with state symbols, to represent this ionisation for a Cr atom.</w:t>
      </w:r>
    </w:p>
    <w:p w14:paraId="7D731917" w14:textId="77777777" w:rsidR="004F1027" w:rsidRDefault="004F1027" w:rsidP="00567078">
      <w:pPr>
        <w:pStyle w:val="Numberedlist"/>
        <w:numPr>
          <w:ilvl w:val="0"/>
          <w:numId w:val="0"/>
        </w:numPr>
        <w:ind w:left="284" w:hanging="284"/>
      </w:pPr>
    </w:p>
    <w:p w14:paraId="4C24BB58" w14:textId="6FEE259E" w:rsidR="004F1027" w:rsidRDefault="004F1027" w:rsidP="00567078">
      <w:pPr>
        <w:pStyle w:val="Numberedlist"/>
        <w:numPr>
          <w:ilvl w:val="0"/>
          <w:numId w:val="20"/>
        </w:numPr>
        <w:ind w:left="284" w:hanging="284"/>
      </w:pPr>
      <w:r>
        <w:t xml:space="preserve">How does a </w:t>
      </w:r>
      <w:r w:rsidR="00A612E1">
        <w:t>TOF</w:t>
      </w:r>
      <w:r>
        <w:t xml:space="preserve"> mass spectrometer accelerate the ion formed by electron impact?</w:t>
      </w:r>
    </w:p>
    <w:p w14:paraId="634DCAF1" w14:textId="77777777" w:rsidR="004F1027" w:rsidRDefault="004F1027" w:rsidP="00567078">
      <w:pPr>
        <w:pStyle w:val="Numberedlist"/>
        <w:numPr>
          <w:ilvl w:val="0"/>
          <w:numId w:val="0"/>
        </w:numPr>
        <w:ind w:left="284" w:hanging="284"/>
      </w:pPr>
    </w:p>
    <w:p w14:paraId="7CD25366" w14:textId="37A1B326" w:rsidR="00DD3FE2" w:rsidRDefault="004F1027" w:rsidP="00567078">
      <w:pPr>
        <w:pStyle w:val="Numberedlist"/>
        <w:numPr>
          <w:ilvl w:val="0"/>
          <w:numId w:val="20"/>
        </w:numPr>
        <w:spacing w:after="0"/>
        <w:ind w:left="284" w:hanging="284"/>
      </w:pPr>
      <w:r>
        <w:t xml:space="preserve">Why does a </w:t>
      </w:r>
      <w:r w:rsidR="00A612E1">
        <w:t>TOF mass</w:t>
      </w:r>
      <w:r>
        <w:t xml:space="preserve"> spectrometer need to be kept under a vacuum?</w:t>
      </w:r>
    </w:p>
    <w:p w14:paraId="30D5A7A2" w14:textId="77777777" w:rsidR="00DD3FE2" w:rsidRPr="00DD3FE2" w:rsidRDefault="00DD3FE2" w:rsidP="00567078">
      <w:pPr>
        <w:pStyle w:val="Numberedlist"/>
        <w:numPr>
          <w:ilvl w:val="0"/>
          <w:numId w:val="0"/>
        </w:numPr>
        <w:spacing w:after="0"/>
        <w:ind w:left="284" w:hanging="284"/>
      </w:pPr>
    </w:p>
    <w:p w14:paraId="3B2F67EE" w14:textId="5A58ECA4" w:rsidR="00DD3FE2" w:rsidRDefault="00DD3FE2" w:rsidP="00567078">
      <w:pPr>
        <w:pStyle w:val="Numberedlist"/>
        <w:numPr>
          <w:ilvl w:val="0"/>
          <w:numId w:val="20"/>
        </w:numPr>
        <w:spacing w:after="0"/>
        <w:ind w:left="284" w:hanging="284"/>
      </w:pPr>
      <w:r w:rsidRPr="00451B65">
        <w:rPr>
          <w:bCs/>
        </w:rPr>
        <w:t>Explain how</w:t>
      </w:r>
      <w:r w:rsidRPr="001248FF">
        <w:t xml:space="preserve"> a </w:t>
      </w:r>
      <w:r w:rsidR="00A612E1">
        <w:t>TOF mass</w:t>
      </w:r>
      <w:r w:rsidRPr="001248FF">
        <w:t xml:space="preserve"> spectrometer will separate the different ions passing through it</w:t>
      </w:r>
      <w:r>
        <w:t xml:space="preserve"> in the drift zone.</w:t>
      </w:r>
    </w:p>
    <w:p w14:paraId="099EA00D" w14:textId="77777777" w:rsidR="00DD3FE2" w:rsidRPr="001248FF" w:rsidRDefault="00DD3FE2" w:rsidP="00567078">
      <w:pPr>
        <w:pStyle w:val="Numberedlist"/>
        <w:numPr>
          <w:ilvl w:val="0"/>
          <w:numId w:val="0"/>
        </w:numPr>
        <w:spacing w:after="0"/>
        <w:ind w:left="284" w:hanging="284"/>
      </w:pPr>
    </w:p>
    <w:p w14:paraId="1B61B4DB" w14:textId="70717193" w:rsidR="00205A8A" w:rsidRDefault="00DD3FE2" w:rsidP="00567078">
      <w:pPr>
        <w:pStyle w:val="Numberedlist"/>
        <w:numPr>
          <w:ilvl w:val="0"/>
          <w:numId w:val="20"/>
        </w:numPr>
        <w:ind w:left="284" w:hanging="284"/>
      </w:pPr>
      <w:r w:rsidRPr="00DD3FE2">
        <w:rPr>
          <w:vertAlign w:val="superscript"/>
        </w:rPr>
        <w:t>55</w:t>
      </w:r>
      <w:r>
        <w:t>Fe</w:t>
      </w:r>
      <w:r w:rsidRPr="00DD3FE2">
        <w:rPr>
          <w:vertAlign w:val="superscript"/>
        </w:rPr>
        <w:t>+</w:t>
      </w:r>
      <w:r w:rsidRPr="00DD3FE2">
        <w:t xml:space="preserve"> and </w:t>
      </w:r>
      <w:r w:rsidRPr="00DD3FE2">
        <w:rPr>
          <w:vertAlign w:val="superscript"/>
        </w:rPr>
        <w:t>57</w:t>
      </w:r>
      <w:r>
        <w:t>Fe</w:t>
      </w:r>
      <w:r w:rsidRPr="00DD3FE2">
        <w:rPr>
          <w:vertAlign w:val="superscript"/>
        </w:rPr>
        <w:t>+</w:t>
      </w:r>
      <w:r w:rsidRPr="00DD3FE2">
        <w:t xml:space="preserve"> ions are passing through a </w:t>
      </w:r>
      <w:r w:rsidRPr="001248FF">
        <w:t>time of flight spectrometer</w:t>
      </w:r>
      <w:r>
        <w:t>. E</w:t>
      </w:r>
      <w:r w:rsidRPr="00DD3FE2">
        <w:t>xplai</w:t>
      </w:r>
      <w:r>
        <w:t>n which will pass through first.</w:t>
      </w:r>
    </w:p>
    <w:p w14:paraId="27D27A54" w14:textId="34E74061" w:rsidR="00A612E1" w:rsidRDefault="00205A8A" w:rsidP="002B2AE3">
      <w:pPr>
        <w:pStyle w:val="ListParagraph"/>
        <w:numPr>
          <w:ilvl w:val="0"/>
          <w:numId w:val="20"/>
        </w:numPr>
        <w:autoSpaceDE w:val="0"/>
        <w:autoSpaceDN w:val="0"/>
        <w:adjustRightInd w:val="0"/>
        <w:spacing w:after="0"/>
        <w:ind w:left="284" w:hanging="284"/>
        <w:rPr>
          <w:rFonts w:cstheme="minorHAnsi"/>
        </w:rPr>
      </w:pPr>
      <w:r w:rsidRPr="00A612E1">
        <w:rPr>
          <w:rFonts w:cstheme="minorHAnsi"/>
        </w:rPr>
        <w:t>Two measurements for each isotope are recorded on the mass spectrum.</w:t>
      </w:r>
      <w:r w:rsidR="00344936" w:rsidRPr="00A612E1">
        <w:rPr>
          <w:rFonts w:cstheme="minorHAnsi"/>
        </w:rPr>
        <w:t xml:space="preserve"> </w:t>
      </w:r>
      <w:r w:rsidRPr="00A612E1">
        <w:rPr>
          <w:rFonts w:cstheme="minorHAnsi"/>
        </w:rPr>
        <w:t>State the two measurements that are recorded for each isotope.</w:t>
      </w:r>
    </w:p>
    <w:p w14:paraId="269D91B2" w14:textId="05EB25F2" w:rsidR="00A612E1" w:rsidRDefault="00A612E1">
      <w:pPr>
        <w:keepLines w:val="0"/>
        <w:spacing w:before="200" w:after="0"/>
        <w:rPr>
          <w:rFonts w:cstheme="minorHAnsi"/>
        </w:rPr>
      </w:pPr>
      <w:r>
        <w:rPr>
          <w:rFonts w:cstheme="minorHAnsi"/>
        </w:rPr>
        <w:br w:type="page"/>
      </w:r>
    </w:p>
    <w:p w14:paraId="435BE905" w14:textId="50ABB491" w:rsidR="00800345" w:rsidRPr="00A612E1" w:rsidRDefault="00800345" w:rsidP="00A612E1">
      <w:pPr>
        <w:pStyle w:val="ListParagraph"/>
        <w:numPr>
          <w:ilvl w:val="0"/>
          <w:numId w:val="20"/>
        </w:numPr>
        <w:autoSpaceDE w:val="0"/>
        <w:autoSpaceDN w:val="0"/>
        <w:adjustRightInd w:val="0"/>
        <w:spacing w:after="0"/>
        <w:ind w:left="284" w:hanging="284"/>
        <w:rPr>
          <w:rFonts w:cstheme="minorHAnsi"/>
        </w:rPr>
      </w:pPr>
      <w:r w:rsidRPr="00A612E1">
        <w:rPr>
          <w:rFonts w:cstheme="minorHAnsi"/>
        </w:rPr>
        <w:lastRenderedPageBreak/>
        <w:t>The table below gives the percentage abundance of each isotope in the mass spectrum of a sample of titanium.</w:t>
      </w:r>
    </w:p>
    <w:p w14:paraId="380730DF" w14:textId="77777777" w:rsidR="00800345" w:rsidRPr="001248FF" w:rsidRDefault="00800345" w:rsidP="00800345">
      <w:pPr>
        <w:autoSpaceDE w:val="0"/>
        <w:autoSpaceDN w:val="0"/>
        <w:adjustRightInd w:val="0"/>
        <w:spacing w:after="0"/>
        <w:rPr>
          <w:rFonts w:cstheme="minorHAnsi"/>
        </w:rPr>
      </w:pPr>
    </w:p>
    <w:tbl>
      <w:tblPr>
        <w:tblW w:w="4795"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7"/>
        <w:gridCol w:w="1586"/>
        <w:gridCol w:w="1586"/>
        <w:gridCol w:w="1586"/>
        <w:gridCol w:w="1586"/>
        <w:gridCol w:w="1400"/>
      </w:tblGrid>
      <w:tr w:rsidR="00800345" w:rsidRPr="001248FF" w14:paraId="779F9F13" w14:textId="77777777" w:rsidTr="00800345">
        <w:trPr>
          <w:trHeight w:val="345"/>
          <w:jc w:val="center"/>
        </w:trPr>
        <w:tc>
          <w:tcPr>
            <w:tcW w:w="850" w:type="pct"/>
            <w:tcBorders>
              <w:top w:val="outset" w:sz="6" w:space="0" w:color="auto"/>
              <w:left w:val="outset" w:sz="6" w:space="0" w:color="auto"/>
              <w:bottom w:val="outset" w:sz="6" w:space="0" w:color="auto"/>
              <w:right w:val="outset" w:sz="6" w:space="0" w:color="auto"/>
            </w:tcBorders>
            <w:hideMark/>
          </w:tcPr>
          <w:p w14:paraId="06EA9C81" w14:textId="77777777" w:rsidR="00800345" w:rsidRPr="00A612E1" w:rsidRDefault="00800345" w:rsidP="00800345">
            <w:pPr>
              <w:autoSpaceDE w:val="0"/>
              <w:autoSpaceDN w:val="0"/>
              <w:adjustRightInd w:val="0"/>
              <w:spacing w:after="0"/>
              <w:rPr>
                <w:rFonts w:cstheme="minorHAnsi"/>
                <w:b/>
                <w:bCs/>
              </w:rPr>
            </w:pPr>
            <w:r w:rsidRPr="00A612E1">
              <w:rPr>
                <w:rFonts w:cstheme="minorHAnsi"/>
                <w:b/>
                <w:bCs/>
              </w:rPr>
              <w:t>m/z</w:t>
            </w:r>
          </w:p>
        </w:tc>
        <w:tc>
          <w:tcPr>
            <w:tcW w:w="850" w:type="pct"/>
            <w:tcBorders>
              <w:top w:val="outset" w:sz="6" w:space="0" w:color="auto"/>
              <w:left w:val="outset" w:sz="6" w:space="0" w:color="auto"/>
              <w:bottom w:val="outset" w:sz="6" w:space="0" w:color="auto"/>
              <w:right w:val="outset" w:sz="6" w:space="0" w:color="auto"/>
            </w:tcBorders>
            <w:hideMark/>
          </w:tcPr>
          <w:p w14:paraId="7182AAE5" w14:textId="3D4B51A4" w:rsidR="00800345" w:rsidRPr="001248FF" w:rsidRDefault="00800345" w:rsidP="00800345">
            <w:pPr>
              <w:autoSpaceDE w:val="0"/>
              <w:autoSpaceDN w:val="0"/>
              <w:adjustRightInd w:val="0"/>
              <w:spacing w:after="0"/>
              <w:jc w:val="center"/>
              <w:rPr>
                <w:rFonts w:cstheme="minorHAnsi"/>
              </w:rPr>
            </w:pPr>
            <w:r w:rsidRPr="001248FF">
              <w:rPr>
                <w:rFonts w:cstheme="minorHAnsi"/>
              </w:rPr>
              <w:t>46</w:t>
            </w:r>
          </w:p>
        </w:tc>
        <w:tc>
          <w:tcPr>
            <w:tcW w:w="850" w:type="pct"/>
            <w:tcBorders>
              <w:top w:val="outset" w:sz="6" w:space="0" w:color="auto"/>
              <w:left w:val="outset" w:sz="6" w:space="0" w:color="auto"/>
              <w:bottom w:val="outset" w:sz="6" w:space="0" w:color="auto"/>
              <w:right w:val="outset" w:sz="6" w:space="0" w:color="auto"/>
            </w:tcBorders>
            <w:hideMark/>
          </w:tcPr>
          <w:p w14:paraId="3CE30F93" w14:textId="0D87CCEF" w:rsidR="00800345" w:rsidRPr="001248FF" w:rsidRDefault="00800345" w:rsidP="00800345">
            <w:pPr>
              <w:autoSpaceDE w:val="0"/>
              <w:autoSpaceDN w:val="0"/>
              <w:adjustRightInd w:val="0"/>
              <w:spacing w:after="0"/>
              <w:jc w:val="center"/>
              <w:rPr>
                <w:rFonts w:cstheme="minorHAnsi"/>
              </w:rPr>
            </w:pPr>
            <w:r w:rsidRPr="001248FF">
              <w:rPr>
                <w:rFonts w:cstheme="minorHAnsi"/>
              </w:rPr>
              <w:t>47</w:t>
            </w:r>
          </w:p>
        </w:tc>
        <w:tc>
          <w:tcPr>
            <w:tcW w:w="850" w:type="pct"/>
            <w:tcBorders>
              <w:top w:val="outset" w:sz="6" w:space="0" w:color="auto"/>
              <w:left w:val="outset" w:sz="6" w:space="0" w:color="auto"/>
              <w:bottom w:val="outset" w:sz="6" w:space="0" w:color="auto"/>
              <w:right w:val="outset" w:sz="6" w:space="0" w:color="auto"/>
            </w:tcBorders>
            <w:hideMark/>
          </w:tcPr>
          <w:p w14:paraId="6DD941F5" w14:textId="2DCDA3D3" w:rsidR="00800345" w:rsidRPr="001248FF" w:rsidRDefault="00800345" w:rsidP="00800345">
            <w:pPr>
              <w:autoSpaceDE w:val="0"/>
              <w:autoSpaceDN w:val="0"/>
              <w:adjustRightInd w:val="0"/>
              <w:spacing w:after="0"/>
              <w:jc w:val="center"/>
              <w:rPr>
                <w:rFonts w:cstheme="minorHAnsi"/>
              </w:rPr>
            </w:pPr>
            <w:r w:rsidRPr="001248FF">
              <w:rPr>
                <w:rFonts w:cstheme="minorHAnsi"/>
              </w:rPr>
              <w:t>48</w:t>
            </w:r>
          </w:p>
        </w:tc>
        <w:tc>
          <w:tcPr>
            <w:tcW w:w="850" w:type="pct"/>
            <w:tcBorders>
              <w:top w:val="outset" w:sz="6" w:space="0" w:color="auto"/>
              <w:left w:val="outset" w:sz="6" w:space="0" w:color="auto"/>
              <w:bottom w:val="outset" w:sz="6" w:space="0" w:color="auto"/>
              <w:right w:val="outset" w:sz="6" w:space="0" w:color="auto"/>
            </w:tcBorders>
            <w:hideMark/>
          </w:tcPr>
          <w:p w14:paraId="42C43FC0" w14:textId="45129591" w:rsidR="00800345" w:rsidRPr="001248FF" w:rsidRDefault="00800345" w:rsidP="00800345">
            <w:pPr>
              <w:autoSpaceDE w:val="0"/>
              <w:autoSpaceDN w:val="0"/>
              <w:adjustRightInd w:val="0"/>
              <w:spacing w:after="0"/>
              <w:jc w:val="center"/>
              <w:rPr>
                <w:rFonts w:cstheme="minorHAnsi"/>
              </w:rPr>
            </w:pPr>
            <w:r w:rsidRPr="001248FF">
              <w:rPr>
                <w:rFonts w:cstheme="minorHAnsi"/>
              </w:rPr>
              <w:t>49</w:t>
            </w:r>
          </w:p>
        </w:tc>
        <w:tc>
          <w:tcPr>
            <w:tcW w:w="750" w:type="pct"/>
            <w:tcBorders>
              <w:top w:val="outset" w:sz="6" w:space="0" w:color="auto"/>
              <w:left w:val="outset" w:sz="6" w:space="0" w:color="auto"/>
              <w:bottom w:val="outset" w:sz="6" w:space="0" w:color="auto"/>
              <w:right w:val="outset" w:sz="6" w:space="0" w:color="auto"/>
            </w:tcBorders>
            <w:hideMark/>
          </w:tcPr>
          <w:p w14:paraId="7DCE8A61" w14:textId="7500B330" w:rsidR="00800345" w:rsidRPr="001248FF" w:rsidRDefault="00800345" w:rsidP="00800345">
            <w:pPr>
              <w:autoSpaceDE w:val="0"/>
              <w:autoSpaceDN w:val="0"/>
              <w:adjustRightInd w:val="0"/>
              <w:spacing w:after="0"/>
              <w:jc w:val="center"/>
              <w:rPr>
                <w:rFonts w:cstheme="minorHAnsi"/>
              </w:rPr>
            </w:pPr>
            <w:r w:rsidRPr="001248FF">
              <w:rPr>
                <w:rFonts w:cstheme="minorHAnsi"/>
              </w:rPr>
              <w:t>50</w:t>
            </w:r>
          </w:p>
        </w:tc>
      </w:tr>
      <w:tr w:rsidR="00800345" w:rsidRPr="001248FF" w14:paraId="1EE66BA8" w14:textId="77777777" w:rsidTr="00800345">
        <w:trPr>
          <w:trHeight w:val="368"/>
          <w:jc w:val="center"/>
        </w:trPr>
        <w:tc>
          <w:tcPr>
            <w:tcW w:w="850" w:type="pct"/>
            <w:tcBorders>
              <w:top w:val="outset" w:sz="6" w:space="0" w:color="auto"/>
              <w:left w:val="outset" w:sz="6" w:space="0" w:color="auto"/>
              <w:bottom w:val="outset" w:sz="6" w:space="0" w:color="auto"/>
              <w:right w:val="outset" w:sz="6" w:space="0" w:color="auto"/>
            </w:tcBorders>
            <w:hideMark/>
          </w:tcPr>
          <w:p w14:paraId="41A69536" w14:textId="77777777" w:rsidR="00800345" w:rsidRPr="00A612E1" w:rsidRDefault="00800345" w:rsidP="009838AB">
            <w:pPr>
              <w:autoSpaceDE w:val="0"/>
              <w:autoSpaceDN w:val="0"/>
              <w:adjustRightInd w:val="0"/>
              <w:spacing w:after="0"/>
              <w:rPr>
                <w:rFonts w:cstheme="minorHAnsi"/>
                <w:b/>
                <w:bCs/>
              </w:rPr>
            </w:pPr>
            <w:r w:rsidRPr="00A612E1">
              <w:rPr>
                <w:rFonts w:cstheme="minorHAnsi"/>
                <w:b/>
                <w:bCs/>
              </w:rPr>
              <w:t>% abundance</w:t>
            </w:r>
          </w:p>
        </w:tc>
        <w:tc>
          <w:tcPr>
            <w:tcW w:w="850" w:type="pct"/>
            <w:tcBorders>
              <w:top w:val="outset" w:sz="6" w:space="0" w:color="auto"/>
              <w:left w:val="outset" w:sz="6" w:space="0" w:color="auto"/>
              <w:bottom w:val="outset" w:sz="6" w:space="0" w:color="auto"/>
              <w:right w:val="outset" w:sz="6" w:space="0" w:color="auto"/>
            </w:tcBorders>
            <w:hideMark/>
          </w:tcPr>
          <w:p w14:paraId="2EB71574" w14:textId="36E73EA3" w:rsidR="00800345" w:rsidRPr="001248FF" w:rsidRDefault="00800345" w:rsidP="00800345">
            <w:pPr>
              <w:autoSpaceDE w:val="0"/>
              <w:autoSpaceDN w:val="0"/>
              <w:adjustRightInd w:val="0"/>
              <w:spacing w:after="0"/>
              <w:jc w:val="center"/>
              <w:rPr>
                <w:rFonts w:cstheme="minorHAnsi"/>
              </w:rPr>
            </w:pPr>
            <w:r w:rsidRPr="001248FF">
              <w:rPr>
                <w:rFonts w:cstheme="minorHAnsi"/>
              </w:rPr>
              <w:t>8.02</w:t>
            </w:r>
          </w:p>
        </w:tc>
        <w:tc>
          <w:tcPr>
            <w:tcW w:w="850" w:type="pct"/>
            <w:tcBorders>
              <w:top w:val="outset" w:sz="6" w:space="0" w:color="auto"/>
              <w:left w:val="outset" w:sz="6" w:space="0" w:color="auto"/>
              <w:bottom w:val="outset" w:sz="6" w:space="0" w:color="auto"/>
              <w:right w:val="outset" w:sz="6" w:space="0" w:color="auto"/>
            </w:tcBorders>
            <w:hideMark/>
          </w:tcPr>
          <w:p w14:paraId="40BEDF01" w14:textId="605AB2FA" w:rsidR="00800345" w:rsidRPr="001248FF" w:rsidRDefault="00800345" w:rsidP="00800345">
            <w:pPr>
              <w:autoSpaceDE w:val="0"/>
              <w:autoSpaceDN w:val="0"/>
              <w:adjustRightInd w:val="0"/>
              <w:spacing w:after="0"/>
              <w:jc w:val="center"/>
              <w:rPr>
                <w:rFonts w:cstheme="minorHAnsi"/>
              </w:rPr>
            </w:pPr>
            <w:r w:rsidRPr="001248FF">
              <w:rPr>
                <w:rFonts w:cstheme="minorHAnsi"/>
              </w:rPr>
              <w:t>7.31</w:t>
            </w:r>
          </w:p>
        </w:tc>
        <w:tc>
          <w:tcPr>
            <w:tcW w:w="850" w:type="pct"/>
            <w:tcBorders>
              <w:top w:val="outset" w:sz="6" w:space="0" w:color="auto"/>
              <w:left w:val="outset" w:sz="6" w:space="0" w:color="auto"/>
              <w:bottom w:val="outset" w:sz="6" w:space="0" w:color="auto"/>
              <w:right w:val="outset" w:sz="6" w:space="0" w:color="auto"/>
            </w:tcBorders>
            <w:hideMark/>
          </w:tcPr>
          <w:p w14:paraId="757DF75C" w14:textId="129110C4" w:rsidR="00800345" w:rsidRPr="001248FF" w:rsidRDefault="00800345" w:rsidP="00800345">
            <w:pPr>
              <w:autoSpaceDE w:val="0"/>
              <w:autoSpaceDN w:val="0"/>
              <w:adjustRightInd w:val="0"/>
              <w:spacing w:after="0"/>
              <w:jc w:val="center"/>
              <w:rPr>
                <w:rFonts w:cstheme="minorHAnsi"/>
              </w:rPr>
            </w:pPr>
            <w:r w:rsidRPr="001248FF">
              <w:rPr>
                <w:rFonts w:cstheme="minorHAnsi"/>
              </w:rPr>
              <w:t>73.81</w:t>
            </w:r>
          </w:p>
        </w:tc>
        <w:tc>
          <w:tcPr>
            <w:tcW w:w="850" w:type="pct"/>
            <w:tcBorders>
              <w:top w:val="outset" w:sz="6" w:space="0" w:color="auto"/>
              <w:left w:val="outset" w:sz="6" w:space="0" w:color="auto"/>
              <w:bottom w:val="outset" w:sz="6" w:space="0" w:color="auto"/>
              <w:right w:val="outset" w:sz="6" w:space="0" w:color="auto"/>
            </w:tcBorders>
            <w:hideMark/>
          </w:tcPr>
          <w:p w14:paraId="7C8787FE" w14:textId="623CF0EA" w:rsidR="00800345" w:rsidRPr="001248FF" w:rsidRDefault="00800345" w:rsidP="00800345">
            <w:pPr>
              <w:autoSpaceDE w:val="0"/>
              <w:autoSpaceDN w:val="0"/>
              <w:adjustRightInd w:val="0"/>
              <w:spacing w:after="0"/>
              <w:jc w:val="center"/>
              <w:rPr>
                <w:rFonts w:cstheme="minorHAnsi"/>
              </w:rPr>
            </w:pPr>
            <w:r w:rsidRPr="001248FF">
              <w:rPr>
                <w:rFonts w:cstheme="minorHAnsi"/>
              </w:rPr>
              <w:t>5.54</w:t>
            </w:r>
          </w:p>
        </w:tc>
        <w:tc>
          <w:tcPr>
            <w:tcW w:w="750" w:type="pct"/>
            <w:tcBorders>
              <w:top w:val="outset" w:sz="6" w:space="0" w:color="auto"/>
              <w:left w:val="outset" w:sz="6" w:space="0" w:color="auto"/>
              <w:bottom w:val="outset" w:sz="6" w:space="0" w:color="auto"/>
              <w:right w:val="outset" w:sz="6" w:space="0" w:color="auto"/>
            </w:tcBorders>
            <w:hideMark/>
          </w:tcPr>
          <w:p w14:paraId="767919F9" w14:textId="56F3264F" w:rsidR="00800345" w:rsidRPr="001248FF" w:rsidRDefault="00800345" w:rsidP="00800345">
            <w:pPr>
              <w:autoSpaceDE w:val="0"/>
              <w:autoSpaceDN w:val="0"/>
              <w:adjustRightInd w:val="0"/>
              <w:spacing w:after="0"/>
              <w:jc w:val="center"/>
              <w:rPr>
                <w:rFonts w:cstheme="minorHAnsi"/>
              </w:rPr>
            </w:pPr>
            <w:r w:rsidRPr="001248FF">
              <w:rPr>
                <w:rFonts w:cstheme="minorHAnsi"/>
              </w:rPr>
              <w:t>5.32</w:t>
            </w:r>
          </w:p>
        </w:tc>
      </w:tr>
    </w:tbl>
    <w:p w14:paraId="2204DCD9" w14:textId="77777777" w:rsidR="00800345" w:rsidRDefault="00800345" w:rsidP="00800345">
      <w:pPr>
        <w:autoSpaceDE w:val="0"/>
        <w:autoSpaceDN w:val="0"/>
        <w:adjustRightInd w:val="0"/>
        <w:spacing w:after="0"/>
        <w:rPr>
          <w:rFonts w:cstheme="minorHAnsi"/>
        </w:rPr>
      </w:pPr>
    </w:p>
    <w:p w14:paraId="1DFC0B66" w14:textId="6F21E8CD" w:rsidR="00497366" w:rsidRPr="00497366" w:rsidRDefault="00800345" w:rsidP="00497366">
      <w:pPr>
        <w:autoSpaceDE w:val="0"/>
        <w:autoSpaceDN w:val="0"/>
        <w:adjustRightInd w:val="0"/>
        <w:spacing w:after="0"/>
        <w:ind w:left="284"/>
        <w:rPr>
          <w:rFonts w:cstheme="minorHAnsi"/>
        </w:rPr>
      </w:pPr>
      <w:r w:rsidRPr="001248FF">
        <w:rPr>
          <w:rFonts w:cstheme="minorHAnsi"/>
        </w:rPr>
        <w:t>Use the above data to calculate the value of the relative atomic mass of titanium in this sample. Give your answer to one decimal place.</w:t>
      </w:r>
    </w:p>
    <w:p w14:paraId="7AF013C5" w14:textId="1310D1DE" w:rsidR="002446E2" w:rsidRDefault="002446E2" w:rsidP="002446E2">
      <w:pPr>
        <w:pStyle w:val="Heading2"/>
      </w:pPr>
      <w:r>
        <w:t>Dating rocks</w:t>
      </w:r>
    </w:p>
    <w:p w14:paraId="531E3E5F" w14:textId="64AF99AF" w:rsidR="002446E2" w:rsidRDefault="002446E2" w:rsidP="002446E2">
      <w:r>
        <w:t xml:space="preserve">An isotope of potassium </w:t>
      </w:r>
      <w:r w:rsidRPr="002446E2">
        <w:rPr>
          <w:vertAlign w:val="superscript"/>
        </w:rPr>
        <w:t>40</w:t>
      </w:r>
      <w:r>
        <w:t xml:space="preserve">K is often found in rocks. It can change to </w:t>
      </w:r>
      <w:r w:rsidRPr="002446E2">
        <w:rPr>
          <w:vertAlign w:val="superscript"/>
        </w:rPr>
        <w:t>40</w:t>
      </w:r>
      <w:r>
        <w:t>Ar through radioactive decay.</w:t>
      </w:r>
    </w:p>
    <w:p w14:paraId="5A96C27A" w14:textId="02ECF058" w:rsidR="002446E2" w:rsidRDefault="002446E2" w:rsidP="002446E2">
      <w:r>
        <w:t xml:space="preserve">The </w:t>
      </w:r>
      <w:r w:rsidR="00FA331B">
        <w:t>half-life</w:t>
      </w:r>
      <w:r>
        <w:t xml:space="preserve"> for the decay of </w:t>
      </w:r>
      <w:r w:rsidRPr="002446E2">
        <w:rPr>
          <w:vertAlign w:val="superscript"/>
        </w:rPr>
        <w:t>40</w:t>
      </w:r>
      <w:r>
        <w:t>K is 1.26 x 10</w:t>
      </w:r>
      <w:r w:rsidRPr="002446E2">
        <w:rPr>
          <w:vertAlign w:val="superscript"/>
        </w:rPr>
        <w:t xml:space="preserve">9 </w:t>
      </w:r>
      <w:r>
        <w:t>years.</w:t>
      </w:r>
    </w:p>
    <w:p w14:paraId="092FBCA4" w14:textId="11F9C1B0" w:rsidR="002446E2" w:rsidRDefault="002446E2" w:rsidP="00FB648E">
      <w:pPr>
        <w:pStyle w:val="ListParagraph"/>
        <w:numPr>
          <w:ilvl w:val="0"/>
          <w:numId w:val="21"/>
        </w:numPr>
        <w:ind w:left="284" w:hanging="284"/>
      </w:pPr>
      <w:r>
        <w:t xml:space="preserve">Compare the number of protons and neutrons in </w:t>
      </w:r>
      <w:r w:rsidR="00AB03DA" w:rsidRPr="00FA331B">
        <w:rPr>
          <w:vertAlign w:val="superscript"/>
        </w:rPr>
        <w:t>40</w:t>
      </w:r>
      <w:r w:rsidR="00AB03DA">
        <w:t xml:space="preserve">K and </w:t>
      </w:r>
      <w:r w:rsidR="00AB03DA" w:rsidRPr="00FA331B">
        <w:rPr>
          <w:vertAlign w:val="superscript"/>
        </w:rPr>
        <w:t>40</w:t>
      </w:r>
      <w:r w:rsidR="00AB03DA">
        <w:t>Ar and suggest what happened during the decay.</w:t>
      </w:r>
    </w:p>
    <w:p w14:paraId="73AE3D7E" w14:textId="77777777" w:rsidR="00942FCE" w:rsidRDefault="00942FCE" w:rsidP="00FB648E">
      <w:pPr>
        <w:pStyle w:val="ListParagraph"/>
        <w:ind w:left="284" w:hanging="284"/>
      </w:pPr>
    </w:p>
    <w:p w14:paraId="4ADBFBFC" w14:textId="0AF236DF" w:rsidR="002446E2" w:rsidRDefault="002446E2" w:rsidP="00FB648E">
      <w:pPr>
        <w:pStyle w:val="ListParagraph"/>
        <w:numPr>
          <w:ilvl w:val="0"/>
          <w:numId w:val="21"/>
        </w:numPr>
        <w:ind w:left="284" w:hanging="284"/>
      </w:pPr>
      <w:r>
        <w:t xml:space="preserve">Explain how measuring the amount of </w:t>
      </w:r>
      <w:r w:rsidRPr="00FA331B">
        <w:rPr>
          <w:vertAlign w:val="superscript"/>
        </w:rPr>
        <w:t>40</w:t>
      </w:r>
      <w:r>
        <w:t>Ar in a rock can help find the rocks age.</w:t>
      </w:r>
    </w:p>
    <w:p w14:paraId="00651677" w14:textId="77777777" w:rsidR="00942FCE" w:rsidRDefault="00942FCE" w:rsidP="00FB648E">
      <w:pPr>
        <w:pStyle w:val="ListParagraph"/>
        <w:ind w:left="284" w:hanging="284"/>
      </w:pPr>
    </w:p>
    <w:p w14:paraId="78EB92A1" w14:textId="64B16BA6" w:rsidR="00942FCE" w:rsidRDefault="00942FCE" w:rsidP="00FB648E">
      <w:pPr>
        <w:pStyle w:val="ListParagraph"/>
        <w:numPr>
          <w:ilvl w:val="0"/>
          <w:numId w:val="21"/>
        </w:numPr>
        <w:ind w:left="284" w:hanging="284"/>
      </w:pPr>
      <w:r>
        <w:t xml:space="preserve">Suggest why it is difficult to age a sedimentary rock from the measuring the decay of isotopes.   </w:t>
      </w:r>
    </w:p>
    <w:p w14:paraId="76E4B61A" w14:textId="3FF70328" w:rsidR="00497366" w:rsidRDefault="00497366" w:rsidP="00497366">
      <w:pPr>
        <w:pStyle w:val="ListParagraph"/>
      </w:pPr>
      <w:r>
        <w:rPr>
          <w:noProof/>
        </w:rPr>
        <mc:AlternateContent>
          <mc:Choice Requires="wps">
            <w:drawing>
              <wp:anchor distT="45720" distB="45720" distL="114300" distR="114300" simplePos="0" relativeHeight="251659264" behindDoc="0" locked="0" layoutInCell="1" allowOverlap="1" wp14:anchorId="3A1C972D" wp14:editId="30F11E2D">
                <wp:simplePos x="0" y="0"/>
                <wp:positionH relativeFrom="column">
                  <wp:posOffset>114300</wp:posOffset>
                </wp:positionH>
                <wp:positionV relativeFrom="paragraph">
                  <wp:posOffset>303530</wp:posOffset>
                </wp:positionV>
                <wp:extent cx="5943600" cy="1495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54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774BAA7" w14:textId="77777777" w:rsidR="00497366" w:rsidRDefault="00497366" w:rsidP="00497366">
                            <w:pPr>
                              <w:pStyle w:val="Heading2"/>
                              <w:spacing w:before="120"/>
                            </w:pPr>
                            <w:r w:rsidRPr="00497366">
                              <w:t xml:space="preserve">Potassium–argon dating </w:t>
                            </w:r>
                          </w:p>
                          <w:p w14:paraId="46034146" w14:textId="34B8DBA5" w:rsidR="00497366" w:rsidRDefault="00497366" w:rsidP="00497366">
                            <w:r w:rsidRPr="00497366">
                              <w:t>Potassium–argon dating is used to date some rocks based on the radioactive decay of an isotope of potassium (</w:t>
                            </w:r>
                            <w:r w:rsidRPr="00DC6563">
                              <w:rPr>
                                <w:vertAlign w:val="superscript"/>
                              </w:rPr>
                              <w:t>40</w:t>
                            </w:r>
                            <w:r w:rsidRPr="00497366">
                              <w:t>K) into argon (</w:t>
                            </w:r>
                            <w:r w:rsidRPr="00DC6563">
                              <w:rPr>
                                <w:vertAlign w:val="superscript"/>
                              </w:rPr>
                              <w:t>40</w:t>
                            </w:r>
                            <w:r w:rsidRPr="00497366">
                              <w:t>Ar). As a noble gas, argon does not bind with other atoms in the rock’s crystal lattice structure and instead remains trapped within the spaces. However, it is able to escape molten rock when the crystals melt, then starts to accumulate when the rock recrystallises. The method can therefore tell researchers how long it has been since a rock sample has solidified. Mass spectrometry can detect the amount of argon gas released from a sample.</w:t>
                            </w:r>
                            <w:r w:rsidR="00A612E1">
                              <w:t xml:space="preserve"> </w:t>
                            </w:r>
                            <w:r w:rsidR="00DC6563" w:rsidRPr="00DC6563">
                              <w:t>Potassium–argon dating was used by the Mars Curiosity rover to date a rock sample on the red planet back in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C972D" id="_x0000_t202" coordsize="21600,21600" o:spt="202" path="m,l,21600r21600,l21600,xe">
                <v:stroke joinstyle="miter"/>
                <v:path gradientshapeok="t" o:connecttype="rect"/>
              </v:shapetype>
              <v:shape id="Text Box 2" o:spid="_x0000_s1026" type="#_x0000_t202" style="position:absolute;left:0;text-align:left;margin-left:9pt;margin-top:23.9pt;width:468pt;height:11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" fillcolor="white [3201]" strokecolor="black [3200]" strokeweight="2pt">
                <v:textbox>
                  <w:txbxContent>
                    <w:p w14:paraId="0774BAA7" w14:textId="77777777" w:rsidR="00497366" w:rsidRDefault="00497366" w:rsidP="00497366">
                      <w:pPr>
                        <w:pStyle w:val="Heading2"/>
                        <w:spacing w:before="120"/>
                      </w:pPr>
                      <w:r w:rsidRPr="00497366">
                        <w:t xml:space="preserve">Potassium–argon dating </w:t>
                      </w:r>
                    </w:p>
                    <w:p w14:paraId="46034146" w14:textId="34B8DBA5" w:rsidR="00497366" w:rsidRDefault="00497366" w:rsidP="00497366">
                      <w:r w:rsidRPr="00497366">
                        <w:t>Potassium–argon dating is used to date some rocks based on the radioactive decay of an isotope of potassium (</w:t>
                      </w:r>
                      <w:r w:rsidRPr="00DC6563">
                        <w:rPr>
                          <w:vertAlign w:val="superscript"/>
                        </w:rPr>
                        <w:t>40</w:t>
                      </w:r>
                      <w:r w:rsidRPr="00497366">
                        <w:t>K) into argon (</w:t>
                      </w:r>
                      <w:r w:rsidRPr="00DC6563">
                        <w:rPr>
                          <w:vertAlign w:val="superscript"/>
                        </w:rPr>
                        <w:t>40</w:t>
                      </w:r>
                      <w:r w:rsidRPr="00497366">
                        <w:t>Ar). As a noble gas, argon does not bind with other atoms in the rock’s crystal lattice structure and instead remains trapped within the spaces. However, it is able to escape molten rock when the crystals melt, then starts to accumulate when the rock recrystallises. The method can therefore tell researchers how long it has been since a rock sample has solidified. Mass spectrometry can detect the amount of argon gas released from a sample.</w:t>
                      </w:r>
                      <w:r w:rsidR="00A612E1">
                        <w:t xml:space="preserve"> </w:t>
                      </w:r>
                      <w:r w:rsidR="00DC6563" w:rsidRPr="00DC6563">
                        <w:t>Potassium–argon dating was used by the Mars Curiosity rover to date a rock sample on the red planet back in 2013.</w:t>
                      </w:r>
                    </w:p>
                  </w:txbxContent>
                </v:textbox>
                <w10:wrap type="square"/>
              </v:shape>
            </w:pict>
          </mc:Fallback>
        </mc:AlternateContent>
      </w:r>
    </w:p>
    <w:p w14:paraId="4596F5A2" w14:textId="77777777" w:rsidR="008D7F63" w:rsidRPr="008D7F63" w:rsidRDefault="008D7F63" w:rsidP="008D7F63"/>
    <w:p w14:paraId="1263B472" w14:textId="24889BAB" w:rsidR="00775FD8" w:rsidRDefault="00775FD8">
      <w:pPr>
        <w:keepLines w:val="0"/>
        <w:spacing w:before="200" w:after="0"/>
      </w:pPr>
      <w:r>
        <w:br w:type="page"/>
      </w:r>
    </w:p>
    <w:p w14:paraId="5BDE0208" w14:textId="6CFDE6D6" w:rsidR="00775FD8" w:rsidRDefault="00B94BD7" w:rsidP="00775FD8">
      <w:pPr>
        <w:pStyle w:val="Heading1"/>
      </w:pPr>
      <w:r>
        <w:lastRenderedPageBreak/>
        <w:t>Chemistry in geology – a</w:t>
      </w:r>
      <w:r w:rsidR="00775FD8">
        <w:t>nswers</w:t>
      </w:r>
    </w:p>
    <w:p w14:paraId="5A73D73E" w14:textId="17C3CDBD" w:rsidR="00775FD8" w:rsidRDefault="00775FD8" w:rsidP="0028350A">
      <w:pPr>
        <w:pStyle w:val="Heading2"/>
      </w:pPr>
      <w:r>
        <w:t>Isotopes</w:t>
      </w:r>
    </w:p>
    <w:p w14:paraId="29155192" w14:textId="77777777" w:rsidR="00775FD8" w:rsidRDefault="00775FD8" w:rsidP="00775FD8">
      <w:pPr>
        <w:pStyle w:val="Numberedlist"/>
        <w:numPr>
          <w:ilvl w:val="0"/>
          <w:numId w:val="23"/>
        </w:numPr>
        <w:ind w:left="284" w:hanging="284"/>
      </w:pPr>
      <w:r>
        <w:t>Different number of neutrons.</w:t>
      </w:r>
    </w:p>
    <w:p w14:paraId="31E72508" w14:textId="77777777" w:rsidR="00775FD8" w:rsidRDefault="00775FD8" w:rsidP="00775FD8">
      <w:pPr>
        <w:pStyle w:val="Numberedlist"/>
        <w:numPr>
          <w:ilvl w:val="0"/>
          <w:numId w:val="0"/>
        </w:numPr>
        <w:ind w:left="284"/>
      </w:pPr>
      <w:r>
        <w:t>Same number of protons and electrons.</w:t>
      </w:r>
    </w:p>
    <w:p w14:paraId="0B847954" w14:textId="77777777" w:rsidR="00775FD8" w:rsidRDefault="00775FD8" w:rsidP="00775FD8">
      <w:pPr>
        <w:pStyle w:val="ListParagraph"/>
        <w:numPr>
          <w:ilvl w:val="0"/>
          <w:numId w:val="23"/>
        </w:numPr>
        <w:ind w:left="284" w:hanging="284"/>
      </w:pPr>
      <w:r>
        <w:t>Same electronic configuration or same number of electrons in the outer shell.</w:t>
      </w:r>
    </w:p>
    <w:p w14:paraId="742F41B0" w14:textId="77777777" w:rsidR="00775FD8" w:rsidRDefault="00775FD8" w:rsidP="00775FD8">
      <w:pPr>
        <w:pStyle w:val="ListParagraph"/>
        <w:ind w:left="284" w:hanging="284"/>
      </w:pPr>
    </w:p>
    <w:p w14:paraId="53F7E34A" w14:textId="77777777" w:rsidR="00775FD8" w:rsidRPr="001248FF" w:rsidRDefault="00775FD8" w:rsidP="00775FD8">
      <w:pPr>
        <w:pStyle w:val="ListParagraph"/>
        <w:numPr>
          <w:ilvl w:val="0"/>
          <w:numId w:val="23"/>
        </w:numPr>
        <w:ind w:left="284" w:hanging="284"/>
      </w:pPr>
      <w:r w:rsidRPr="00473111">
        <w:t>Relative atomic mass is the weighted mean mass of one atom compared to one twelfth of the mass of one atom of carbon-12</w:t>
      </w:r>
      <w:r>
        <w:t>.</w:t>
      </w:r>
    </w:p>
    <w:p w14:paraId="67D76C84" w14:textId="77777777" w:rsidR="00775FD8" w:rsidRDefault="00775FD8" w:rsidP="00775FD8">
      <w:pPr>
        <w:pStyle w:val="Numberedlist"/>
        <w:numPr>
          <w:ilvl w:val="0"/>
          <w:numId w:val="23"/>
        </w:numPr>
        <w:ind w:left="284" w:hanging="284"/>
      </w:pPr>
      <w:r>
        <w:t>Different abundances of the different isotopes of the element.</w:t>
      </w:r>
    </w:p>
    <w:p w14:paraId="4E6AED9A" w14:textId="77777777" w:rsidR="00775FD8" w:rsidRDefault="00775FD8" w:rsidP="00775FD8">
      <w:pPr>
        <w:pStyle w:val="Numberedlist"/>
        <w:numPr>
          <w:ilvl w:val="0"/>
          <w:numId w:val="0"/>
        </w:numPr>
        <w:ind w:left="284" w:hanging="284"/>
      </w:pPr>
    </w:p>
    <w:p w14:paraId="772A0B21" w14:textId="77777777" w:rsidR="00775FD8" w:rsidRPr="008D7F63" w:rsidRDefault="00775FD8" w:rsidP="00775FD8">
      <w:pPr>
        <w:pStyle w:val="Numberedlist"/>
        <w:numPr>
          <w:ilvl w:val="0"/>
          <w:numId w:val="23"/>
        </w:numPr>
        <w:ind w:left="284" w:hanging="284"/>
      </w:pPr>
      <w:r>
        <w:t>Should be the same because the element has the same electronic configuration.</w:t>
      </w:r>
    </w:p>
    <w:p w14:paraId="22F9D731" w14:textId="34F6B27C" w:rsidR="00775FD8" w:rsidRDefault="00775FD8" w:rsidP="00775FD8">
      <w:pPr>
        <w:pStyle w:val="Heading2"/>
      </w:pPr>
      <w:r>
        <w:t xml:space="preserve">Mass spectrometer </w:t>
      </w:r>
      <w:r w:rsidR="003F30CF">
        <w:t>–</w:t>
      </w:r>
      <w:r>
        <w:t xml:space="preserve"> time of flight</w:t>
      </w:r>
    </w:p>
    <w:p w14:paraId="42419149" w14:textId="77777777" w:rsidR="00775FD8" w:rsidRDefault="00775FD8" w:rsidP="00775FD8">
      <w:pPr>
        <w:pStyle w:val="Numberedlist"/>
        <w:numPr>
          <w:ilvl w:val="0"/>
          <w:numId w:val="24"/>
        </w:numPr>
        <w:ind w:left="284" w:hanging="284"/>
      </w:pPr>
      <w:r>
        <w:t>Ions will interact with and be accelerated by an electric field.</w:t>
      </w:r>
      <w:r>
        <w:br/>
        <w:t>Only ions will create a current when hitting the detector.</w:t>
      </w:r>
      <w:r>
        <w:br/>
      </w:r>
    </w:p>
    <w:p w14:paraId="686F8332" w14:textId="173F57CD" w:rsidR="00775FD8" w:rsidRDefault="00775FD8" w:rsidP="00775FD8">
      <w:pPr>
        <w:pStyle w:val="Numberedlist"/>
        <w:numPr>
          <w:ilvl w:val="0"/>
          <w:numId w:val="24"/>
        </w:numPr>
        <w:ind w:left="284" w:hanging="284"/>
      </w:pPr>
      <w:r w:rsidRPr="0028350A">
        <w:rPr>
          <w:lang w:eastAsia="en-GB"/>
        </w:rPr>
        <w:t xml:space="preserve">A </w:t>
      </w:r>
      <w:r w:rsidR="00B94BD7">
        <w:rPr>
          <w:lang w:eastAsia="en-GB"/>
        </w:rPr>
        <w:t>v</w:t>
      </w:r>
      <w:r w:rsidRPr="0028350A">
        <w:rPr>
          <w:lang w:eastAsia="en-GB"/>
        </w:rPr>
        <w:t>aporised sample is injected at low pressure</w:t>
      </w:r>
      <w:r w:rsidR="0028350A">
        <w:rPr>
          <w:lang w:eastAsia="en-GB"/>
        </w:rPr>
        <w:t>.</w:t>
      </w:r>
      <w:r w:rsidRPr="0028350A">
        <w:br/>
      </w:r>
      <w:r w:rsidRPr="0028350A">
        <w:rPr>
          <w:lang w:eastAsia="en-GB"/>
        </w:rPr>
        <w:t>An electron gun fires high energy electrons at the sample this knocks out an outer electron forming positive ions</w:t>
      </w:r>
      <w:r w:rsidR="0028350A">
        <w:rPr>
          <w:lang w:eastAsia="en-GB"/>
        </w:rPr>
        <w:t>.</w:t>
      </w:r>
      <w:r w:rsidRPr="0028350A">
        <w:br/>
      </w:r>
      <w:r>
        <w:t xml:space="preserve">Cr (g) </w:t>
      </w:r>
      <w:r>
        <w:sym w:font="Wingdings" w:char="F0E0"/>
      </w:r>
      <w:r>
        <w:t xml:space="preserve"> Cr</w:t>
      </w:r>
      <w:r w:rsidRPr="00000F3D">
        <w:rPr>
          <w:vertAlign w:val="superscript"/>
        </w:rPr>
        <w:t xml:space="preserve">+ </w:t>
      </w:r>
      <w:r>
        <w:t>(g) + e</w:t>
      </w:r>
      <w:r w:rsidRPr="00B94BD7">
        <w:rPr>
          <w:vertAlign w:val="superscript"/>
        </w:rPr>
        <w:t>-</w:t>
      </w:r>
      <w:r>
        <w:br/>
      </w:r>
    </w:p>
    <w:p w14:paraId="09918AD6" w14:textId="540F36FC" w:rsidR="00775FD8" w:rsidRDefault="00775FD8" w:rsidP="000408F4">
      <w:pPr>
        <w:pStyle w:val="Numberedlist"/>
        <w:numPr>
          <w:ilvl w:val="0"/>
          <w:numId w:val="24"/>
        </w:numPr>
        <w:ind w:left="284" w:hanging="284"/>
      </w:pPr>
      <w:r>
        <w:t>Positive ions are accelerated by an electric field to a constant kinetic energy.</w:t>
      </w:r>
    </w:p>
    <w:p w14:paraId="2F87F06F" w14:textId="77777777" w:rsidR="00775FD8" w:rsidRDefault="00775FD8" w:rsidP="00775FD8">
      <w:pPr>
        <w:pStyle w:val="Numberedlist"/>
        <w:numPr>
          <w:ilvl w:val="0"/>
          <w:numId w:val="0"/>
        </w:numPr>
        <w:ind w:left="284"/>
      </w:pPr>
    </w:p>
    <w:p w14:paraId="0D1FB11D" w14:textId="77777777" w:rsidR="00775FD8" w:rsidRDefault="00775FD8" w:rsidP="00775FD8">
      <w:pPr>
        <w:pStyle w:val="Numberedlist"/>
        <w:numPr>
          <w:ilvl w:val="0"/>
          <w:numId w:val="24"/>
        </w:numPr>
        <w:ind w:left="284" w:hanging="284"/>
      </w:pPr>
      <w:r w:rsidRPr="0097601F">
        <w:t>It needs to be under a vacuum otherwise air particles would ionise and register on the detector</w:t>
      </w:r>
      <w:r>
        <w:t>.</w:t>
      </w:r>
      <w:r>
        <w:br/>
      </w:r>
    </w:p>
    <w:p w14:paraId="13DA5066" w14:textId="50E46EB5" w:rsidR="00775FD8" w:rsidRDefault="00775FD8" w:rsidP="00775FD8">
      <w:pPr>
        <w:pStyle w:val="Numberedlist"/>
        <w:numPr>
          <w:ilvl w:val="0"/>
          <w:numId w:val="24"/>
        </w:numPr>
        <w:spacing w:after="0"/>
        <w:ind w:left="284" w:hanging="284"/>
      </w:pPr>
      <w:r>
        <w:t>The positive ions with smaller m/z values will have the same kinetic energy as those with larger m/z and will move faster</w:t>
      </w:r>
      <w:r w:rsidR="00033BAF">
        <w:t>.</w:t>
      </w:r>
    </w:p>
    <w:p w14:paraId="394B08A3" w14:textId="6EEDDE4F" w:rsidR="00775FD8" w:rsidRDefault="00775FD8" w:rsidP="00775FD8">
      <w:pPr>
        <w:pStyle w:val="Numberedlist"/>
        <w:numPr>
          <w:ilvl w:val="0"/>
          <w:numId w:val="0"/>
        </w:numPr>
        <w:spacing w:after="0"/>
        <w:ind w:left="284"/>
      </w:pPr>
      <w:r>
        <w:t>Therefore, ions with smaller m/z will arrive at the detector first</w:t>
      </w:r>
      <w:r w:rsidR="008629B0">
        <w:t>.</w:t>
      </w:r>
    </w:p>
    <w:p w14:paraId="0E9715CE" w14:textId="77777777" w:rsidR="00775FD8" w:rsidRPr="001248FF" w:rsidRDefault="00775FD8" w:rsidP="00775FD8">
      <w:pPr>
        <w:pStyle w:val="Numberedlist"/>
        <w:numPr>
          <w:ilvl w:val="0"/>
          <w:numId w:val="0"/>
        </w:numPr>
        <w:spacing w:after="0"/>
        <w:ind w:left="284" w:hanging="284"/>
      </w:pPr>
    </w:p>
    <w:p w14:paraId="552C4957" w14:textId="36766872" w:rsidR="00775FD8" w:rsidRDefault="00775FD8" w:rsidP="00775FD8">
      <w:pPr>
        <w:pStyle w:val="Numberedlist"/>
        <w:numPr>
          <w:ilvl w:val="0"/>
          <w:numId w:val="24"/>
        </w:numPr>
        <w:ind w:left="284" w:hanging="284"/>
      </w:pPr>
      <w:r>
        <w:t>Positive ions are accelerated by an electric field to a constant kinetic energy</w:t>
      </w:r>
      <w:r w:rsidR="008629B0">
        <w:t>.</w:t>
      </w:r>
    </w:p>
    <w:p w14:paraId="1F066FB7" w14:textId="66C3613C" w:rsidR="00775FD8" w:rsidRDefault="00775FD8" w:rsidP="00775FD8">
      <w:pPr>
        <w:pStyle w:val="Numberedlist"/>
        <w:numPr>
          <w:ilvl w:val="0"/>
          <w:numId w:val="0"/>
        </w:numPr>
        <w:ind w:left="284"/>
      </w:pPr>
      <w:r>
        <w:t>The positive ions with m/z of 55 have the same kinetic energy as those with m/z of 57</w:t>
      </w:r>
      <w:r w:rsidR="008629B0">
        <w:t xml:space="preserve"> </w:t>
      </w:r>
      <w:r>
        <w:t>and move faster</w:t>
      </w:r>
      <w:r w:rsidR="00612826">
        <w:t>.</w:t>
      </w:r>
    </w:p>
    <w:p w14:paraId="54F8828A" w14:textId="77777777" w:rsidR="00775FD8" w:rsidRDefault="00775FD8" w:rsidP="00775FD8">
      <w:pPr>
        <w:pStyle w:val="Numberedlist"/>
        <w:numPr>
          <w:ilvl w:val="0"/>
          <w:numId w:val="0"/>
        </w:numPr>
        <w:ind w:left="284"/>
      </w:pPr>
      <w:r>
        <w:t>Therefore, ions with m/z of 55 arrive at the detector first.</w:t>
      </w:r>
    </w:p>
    <w:p w14:paraId="5CB4D7C6" w14:textId="77777777" w:rsidR="00775FD8" w:rsidRDefault="00775FD8" w:rsidP="00775FD8">
      <w:pPr>
        <w:pStyle w:val="ListParagraph"/>
        <w:numPr>
          <w:ilvl w:val="0"/>
          <w:numId w:val="24"/>
        </w:numPr>
        <w:autoSpaceDE w:val="0"/>
        <w:autoSpaceDN w:val="0"/>
        <w:adjustRightInd w:val="0"/>
        <w:spacing w:after="0"/>
        <w:ind w:left="284" w:hanging="284"/>
        <w:rPr>
          <w:rFonts w:cstheme="minorHAnsi"/>
        </w:rPr>
      </w:pPr>
      <w:r w:rsidRPr="00D73306">
        <w:rPr>
          <w:rFonts w:cstheme="minorHAnsi"/>
        </w:rPr>
        <w:t xml:space="preserve">mass/charge </w:t>
      </w:r>
    </w:p>
    <w:p w14:paraId="20C6B97F" w14:textId="77777777" w:rsidR="00775FD8" w:rsidRPr="00205A8A" w:rsidRDefault="00775FD8" w:rsidP="00775FD8">
      <w:pPr>
        <w:pStyle w:val="ListParagraph"/>
        <w:autoSpaceDE w:val="0"/>
        <w:autoSpaceDN w:val="0"/>
        <w:adjustRightInd w:val="0"/>
        <w:spacing w:after="0"/>
        <w:ind w:left="284"/>
        <w:rPr>
          <w:rFonts w:cstheme="minorHAnsi"/>
        </w:rPr>
      </w:pPr>
      <w:r w:rsidRPr="00D73306">
        <w:rPr>
          <w:rFonts w:cstheme="minorHAnsi"/>
        </w:rPr>
        <w:t>abundance</w:t>
      </w:r>
    </w:p>
    <w:p w14:paraId="02C70C91" w14:textId="77777777" w:rsidR="00775FD8" w:rsidRDefault="00775FD8" w:rsidP="00775FD8">
      <w:pPr>
        <w:autoSpaceDE w:val="0"/>
        <w:autoSpaceDN w:val="0"/>
        <w:adjustRightInd w:val="0"/>
        <w:spacing w:after="0"/>
        <w:rPr>
          <w:rFonts w:cstheme="minorHAnsi"/>
        </w:rPr>
      </w:pPr>
    </w:p>
    <w:p w14:paraId="2939B878" w14:textId="77777777" w:rsidR="00775FD8" w:rsidRPr="00000F3D" w:rsidRDefault="00775FD8" w:rsidP="00775FD8">
      <w:pPr>
        <w:pStyle w:val="ListParagraph"/>
        <w:numPr>
          <w:ilvl w:val="0"/>
          <w:numId w:val="24"/>
        </w:numPr>
        <w:autoSpaceDE w:val="0"/>
        <w:autoSpaceDN w:val="0"/>
        <w:adjustRightInd w:val="0"/>
        <w:spacing w:after="0"/>
        <w:ind w:left="284" w:hanging="284"/>
        <w:rPr>
          <w:rFonts w:cstheme="minorHAnsi"/>
        </w:rPr>
      </w:pPr>
      <w:r>
        <w:t>47.9</w:t>
      </w:r>
    </w:p>
    <w:p w14:paraId="2666AA5D" w14:textId="772A1C41" w:rsidR="00775FD8" w:rsidRDefault="00775FD8" w:rsidP="00775FD8">
      <w:pPr>
        <w:pStyle w:val="Heading2"/>
      </w:pPr>
      <w:r>
        <w:t>Dating rocks</w:t>
      </w:r>
    </w:p>
    <w:p w14:paraId="4BA2894D" w14:textId="77777777" w:rsidR="00775FD8" w:rsidRDefault="00775FD8" w:rsidP="00775FD8">
      <w:pPr>
        <w:pStyle w:val="ListParagraph"/>
        <w:numPr>
          <w:ilvl w:val="0"/>
          <w:numId w:val="22"/>
        </w:numPr>
        <w:ind w:left="284" w:hanging="284"/>
      </w:pPr>
      <w:r w:rsidRPr="00000F3D">
        <w:rPr>
          <w:vertAlign w:val="superscript"/>
        </w:rPr>
        <w:t>40</w:t>
      </w:r>
      <w:r>
        <w:t>K has 19 protons and 21 neutrons.</w:t>
      </w:r>
    </w:p>
    <w:p w14:paraId="357A2ECF" w14:textId="77777777" w:rsidR="00775FD8" w:rsidRDefault="00775FD8" w:rsidP="00775FD8">
      <w:pPr>
        <w:pStyle w:val="ListParagraph"/>
        <w:ind w:left="284"/>
      </w:pPr>
      <w:r w:rsidRPr="002446E2">
        <w:rPr>
          <w:vertAlign w:val="superscript"/>
        </w:rPr>
        <w:t>40</w:t>
      </w:r>
      <w:r>
        <w:t>Ar has 18 protons and 22 neutrons.</w:t>
      </w:r>
    </w:p>
    <w:p w14:paraId="2B627AE4" w14:textId="77777777" w:rsidR="00775FD8" w:rsidRDefault="00775FD8" w:rsidP="00775FD8">
      <w:pPr>
        <w:pStyle w:val="ListParagraph"/>
        <w:ind w:left="284"/>
      </w:pPr>
      <w:r>
        <w:t>One proton has turned into a neutron.</w:t>
      </w:r>
      <w:r>
        <w:br/>
      </w:r>
    </w:p>
    <w:p w14:paraId="7C113F70" w14:textId="77777777" w:rsidR="00775FD8" w:rsidRDefault="00775FD8" w:rsidP="00775FD8">
      <w:pPr>
        <w:pStyle w:val="ListParagraph"/>
        <w:numPr>
          <w:ilvl w:val="0"/>
          <w:numId w:val="22"/>
        </w:numPr>
        <w:ind w:left="284" w:hanging="284"/>
      </w:pPr>
      <w:r>
        <w:t>The argon produced is trapped in the rock.</w:t>
      </w:r>
      <w:r>
        <w:br/>
        <w:t xml:space="preserve">The ratio of </w:t>
      </w:r>
      <w:r w:rsidRPr="00000F3D">
        <w:rPr>
          <w:vertAlign w:val="superscript"/>
        </w:rPr>
        <w:t>40</w:t>
      </w:r>
      <w:r>
        <w:t xml:space="preserve">K to </w:t>
      </w:r>
      <w:r w:rsidRPr="00000F3D">
        <w:rPr>
          <w:vertAlign w:val="superscript"/>
        </w:rPr>
        <w:t>40</w:t>
      </w:r>
      <w:r>
        <w:t>Ar will change over time.</w:t>
      </w:r>
      <w:r>
        <w:br/>
        <w:t xml:space="preserve">The ratio of </w:t>
      </w:r>
      <w:r w:rsidRPr="00000F3D">
        <w:rPr>
          <w:vertAlign w:val="superscript"/>
        </w:rPr>
        <w:t>40</w:t>
      </w:r>
      <w:r>
        <w:t xml:space="preserve">K to </w:t>
      </w:r>
      <w:r w:rsidRPr="00000F3D">
        <w:rPr>
          <w:vertAlign w:val="superscript"/>
        </w:rPr>
        <w:t>40</w:t>
      </w:r>
      <w:r>
        <w:t>Ar in the rock can be used to date the rock.</w:t>
      </w:r>
    </w:p>
    <w:p w14:paraId="27C8C298" w14:textId="5759A24C" w:rsidR="008D7F63" w:rsidRDefault="00775FD8" w:rsidP="0028350A">
      <w:pPr>
        <w:pStyle w:val="Numberedlist"/>
        <w:numPr>
          <w:ilvl w:val="0"/>
          <w:numId w:val="22"/>
        </w:numPr>
        <w:ind w:left="284" w:hanging="284"/>
      </w:pPr>
      <w:r>
        <w:t xml:space="preserve">Sedimentary rocks are made from fragments </w:t>
      </w:r>
      <w:r w:rsidR="000A6C13">
        <w:t>of</w:t>
      </w:r>
      <w:r>
        <w:t xml:space="preserve"> older rocks.</w:t>
      </w:r>
      <w:r>
        <w:br/>
        <w:t>If there is a mixture of different rocks then each component will have its own age.</w:t>
      </w:r>
      <w:r>
        <w:br/>
        <w:t>It is difficult to know when the fragments came together to make the sedimentary rocks.</w:t>
      </w:r>
    </w:p>
    <w:sectPr w:rsidR="008D7F63"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2BF86" w14:textId="77777777" w:rsidR="00F52486" w:rsidRDefault="00F52486" w:rsidP="000D3D40">
      <w:r>
        <w:separator/>
      </w:r>
    </w:p>
  </w:endnote>
  <w:endnote w:type="continuationSeparator" w:id="0">
    <w:p w14:paraId="723563FD" w14:textId="77777777" w:rsidR="00F52486" w:rsidRDefault="00F5248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942FCE">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942FCE">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942FCE">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942FCE">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9BFD" w14:textId="77777777" w:rsidR="00F52486" w:rsidRDefault="00F52486" w:rsidP="000D3D40">
      <w:r>
        <w:separator/>
      </w:r>
    </w:p>
  </w:footnote>
  <w:footnote w:type="continuationSeparator" w:id="0">
    <w:p w14:paraId="5AFFCA75" w14:textId="77777777" w:rsidR="00F52486" w:rsidRDefault="00F5248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4" name="Picture 4"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E79"/>
    <w:multiLevelType w:val="hybridMultilevel"/>
    <w:tmpl w:val="B12C8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32A2E"/>
    <w:multiLevelType w:val="hybridMultilevel"/>
    <w:tmpl w:val="E1307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E0E0C"/>
    <w:multiLevelType w:val="hybridMultilevel"/>
    <w:tmpl w:val="291A44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9655C03"/>
    <w:multiLevelType w:val="hybridMultilevel"/>
    <w:tmpl w:val="EFE6DE9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E4D9E"/>
    <w:multiLevelType w:val="hybridMultilevel"/>
    <w:tmpl w:val="B20AC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009CB"/>
    <w:multiLevelType w:val="hybridMultilevel"/>
    <w:tmpl w:val="6CA436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52F87"/>
    <w:multiLevelType w:val="hybridMultilevel"/>
    <w:tmpl w:val="375E99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25F86"/>
    <w:multiLevelType w:val="hybridMultilevel"/>
    <w:tmpl w:val="51E67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F46ED"/>
    <w:multiLevelType w:val="hybridMultilevel"/>
    <w:tmpl w:val="521683EC"/>
    <w:lvl w:ilvl="0" w:tplc="AB4C25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0D797E"/>
    <w:multiLevelType w:val="hybridMultilevel"/>
    <w:tmpl w:val="FDB49B00"/>
    <w:lvl w:ilvl="0" w:tplc="E1D666AC">
      <w:start w:val="1"/>
      <w:numFmt w:val="decimal"/>
      <w:lvlText w:val="%1."/>
      <w:lvlJc w:val="left"/>
      <w:pPr>
        <w:ind w:left="1364" w:hanging="360"/>
      </w:pPr>
      <w:rPr>
        <w:rFonts w:ascii="Arial" w:eastAsiaTheme="minorHAnsi" w:hAnsi="Arial" w:cs="Arial"/>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A515E9"/>
    <w:multiLevelType w:val="hybridMultilevel"/>
    <w:tmpl w:val="9E721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640F4"/>
    <w:multiLevelType w:val="hybridMultilevel"/>
    <w:tmpl w:val="154A2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302F7"/>
    <w:multiLevelType w:val="hybridMultilevel"/>
    <w:tmpl w:val="00FC1D8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3F01122"/>
    <w:multiLevelType w:val="hybridMultilevel"/>
    <w:tmpl w:val="EFE6DE9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8801CAE"/>
    <w:multiLevelType w:val="hybridMultilevel"/>
    <w:tmpl w:val="D8CE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8"/>
  </w:num>
  <w:num w:numId="4">
    <w:abstractNumId w:val="1"/>
  </w:num>
  <w:num w:numId="5">
    <w:abstractNumId w:val="16"/>
    <w:lvlOverride w:ilvl="0">
      <w:startOverride w:val="2"/>
    </w:lvlOverride>
  </w:num>
  <w:num w:numId="6">
    <w:abstractNumId w:val="13"/>
  </w:num>
  <w:num w:numId="7">
    <w:abstractNumId w:val="6"/>
  </w:num>
  <w:num w:numId="8">
    <w:abstractNumId w:val="11"/>
  </w:num>
  <w:num w:numId="9">
    <w:abstractNumId w:val="5"/>
  </w:num>
  <w:num w:numId="10">
    <w:abstractNumId w:val="21"/>
  </w:num>
  <w:num w:numId="11">
    <w:abstractNumId w:val="3"/>
  </w:num>
  <w:num w:numId="12">
    <w:abstractNumId w:val="14"/>
  </w:num>
  <w:num w:numId="13">
    <w:abstractNumId w:val="10"/>
  </w:num>
  <w:num w:numId="14">
    <w:abstractNumId w:val="19"/>
  </w:num>
  <w:num w:numId="15">
    <w:abstractNumId w:val="20"/>
  </w:num>
  <w:num w:numId="16">
    <w:abstractNumId w:val="4"/>
  </w:num>
  <w:num w:numId="17">
    <w:abstractNumId w:val="9"/>
  </w:num>
  <w:num w:numId="18">
    <w:abstractNumId w:val="12"/>
  </w:num>
  <w:num w:numId="19">
    <w:abstractNumId w:val="2"/>
  </w:num>
  <w:num w:numId="20">
    <w:abstractNumId w:val="7"/>
  </w:num>
  <w:num w:numId="21">
    <w:abstractNumId w:val="22"/>
  </w:num>
  <w:num w:numId="22">
    <w:abstractNumId w:val="15"/>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C2B"/>
    <w:rsid w:val="00012664"/>
    <w:rsid w:val="0002726D"/>
    <w:rsid w:val="00033BAF"/>
    <w:rsid w:val="000355C3"/>
    <w:rsid w:val="000408F4"/>
    <w:rsid w:val="00040FD9"/>
    <w:rsid w:val="00042CA7"/>
    <w:rsid w:val="00055779"/>
    <w:rsid w:val="0005693A"/>
    <w:rsid w:val="000709BF"/>
    <w:rsid w:val="000A6C13"/>
    <w:rsid w:val="000C6E95"/>
    <w:rsid w:val="000D3D40"/>
    <w:rsid w:val="000D440E"/>
    <w:rsid w:val="000E743C"/>
    <w:rsid w:val="001026EB"/>
    <w:rsid w:val="0010603F"/>
    <w:rsid w:val="00112D04"/>
    <w:rsid w:val="001138CA"/>
    <w:rsid w:val="001167A2"/>
    <w:rsid w:val="00165309"/>
    <w:rsid w:val="00170457"/>
    <w:rsid w:val="0018383B"/>
    <w:rsid w:val="001A2D01"/>
    <w:rsid w:val="001B7AD1"/>
    <w:rsid w:val="001B7EB7"/>
    <w:rsid w:val="001D1E2A"/>
    <w:rsid w:val="001D7818"/>
    <w:rsid w:val="001E0F30"/>
    <w:rsid w:val="001F2D6F"/>
    <w:rsid w:val="001F589D"/>
    <w:rsid w:val="00200C3D"/>
    <w:rsid w:val="00205A8A"/>
    <w:rsid w:val="00210131"/>
    <w:rsid w:val="002117FF"/>
    <w:rsid w:val="00232BDF"/>
    <w:rsid w:val="002446E2"/>
    <w:rsid w:val="00274F1A"/>
    <w:rsid w:val="0028034B"/>
    <w:rsid w:val="00281035"/>
    <w:rsid w:val="0028350A"/>
    <w:rsid w:val="00287576"/>
    <w:rsid w:val="002916A4"/>
    <w:rsid w:val="00291C4D"/>
    <w:rsid w:val="00292178"/>
    <w:rsid w:val="002A3815"/>
    <w:rsid w:val="002C0301"/>
    <w:rsid w:val="002C4A08"/>
    <w:rsid w:val="002E354E"/>
    <w:rsid w:val="002E44CD"/>
    <w:rsid w:val="002F0461"/>
    <w:rsid w:val="003019B6"/>
    <w:rsid w:val="003260A5"/>
    <w:rsid w:val="00334EAD"/>
    <w:rsid w:val="00343CBA"/>
    <w:rsid w:val="00344936"/>
    <w:rsid w:val="00361A0D"/>
    <w:rsid w:val="00392BB4"/>
    <w:rsid w:val="003B3451"/>
    <w:rsid w:val="003C026F"/>
    <w:rsid w:val="003D05E8"/>
    <w:rsid w:val="003D3F02"/>
    <w:rsid w:val="003D54D0"/>
    <w:rsid w:val="003D6B89"/>
    <w:rsid w:val="003E2810"/>
    <w:rsid w:val="003F24EB"/>
    <w:rsid w:val="003F30CF"/>
    <w:rsid w:val="003F631F"/>
    <w:rsid w:val="003F79F1"/>
    <w:rsid w:val="00400C63"/>
    <w:rsid w:val="00413366"/>
    <w:rsid w:val="00424F9A"/>
    <w:rsid w:val="00427B37"/>
    <w:rsid w:val="004326E7"/>
    <w:rsid w:val="00451B65"/>
    <w:rsid w:val="004521BE"/>
    <w:rsid w:val="00460F13"/>
    <w:rsid w:val="004634FA"/>
    <w:rsid w:val="004723CA"/>
    <w:rsid w:val="00490BB0"/>
    <w:rsid w:val="00496E2E"/>
    <w:rsid w:val="00497366"/>
    <w:rsid w:val="004A2D91"/>
    <w:rsid w:val="004A32F0"/>
    <w:rsid w:val="004B09C6"/>
    <w:rsid w:val="004B204F"/>
    <w:rsid w:val="004B2F65"/>
    <w:rsid w:val="004F1027"/>
    <w:rsid w:val="005065D4"/>
    <w:rsid w:val="00507F55"/>
    <w:rsid w:val="00510295"/>
    <w:rsid w:val="00515A5A"/>
    <w:rsid w:val="00520BDA"/>
    <w:rsid w:val="0054664B"/>
    <w:rsid w:val="005516AC"/>
    <w:rsid w:val="0056407C"/>
    <w:rsid w:val="00567078"/>
    <w:rsid w:val="00575F4B"/>
    <w:rsid w:val="00596ABE"/>
    <w:rsid w:val="005A7495"/>
    <w:rsid w:val="005C02D2"/>
    <w:rsid w:val="005D668B"/>
    <w:rsid w:val="005E6128"/>
    <w:rsid w:val="005F1C11"/>
    <w:rsid w:val="005F451D"/>
    <w:rsid w:val="00600551"/>
    <w:rsid w:val="00612826"/>
    <w:rsid w:val="00613760"/>
    <w:rsid w:val="00635F98"/>
    <w:rsid w:val="006437AB"/>
    <w:rsid w:val="00643F21"/>
    <w:rsid w:val="006525C2"/>
    <w:rsid w:val="006532A6"/>
    <w:rsid w:val="00654FDB"/>
    <w:rsid w:val="00662B91"/>
    <w:rsid w:val="0067206C"/>
    <w:rsid w:val="006758AB"/>
    <w:rsid w:val="00677F67"/>
    <w:rsid w:val="00694F0B"/>
    <w:rsid w:val="006978DE"/>
    <w:rsid w:val="006B349D"/>
    <w:rsid w:val="006D3E26"/>
    <w:rsid w:val="006F6F73"/>
    <w:rsid w:val="00707FDD"/>
    <w:rsid w:val="00714A35"/>
    <w:rsid w:val="00723F23"/>
    <w:rsid w:val="007358E3"/>
    <w:rsid w:val="0075451A"/>
    <w:rsid w:val="00755C7E"/>
    <w:rsid w:val="007667DD"/>
    <w:rsid w:val="007705C4"/>
    <w:rsid w:val="00775FD8"/>
    <w:rsid w:val="00784400"/>
    <w:rsid w:val="00794F47"/>
    <w:rsid w:val="007A5E1E"/>
    <w:rsid w:val="007C1813"/>
    <w:rsid w:val="007C4328"/>
    <w:rsid w:val="007D50E0"/>
    <w:rsid w:val="00800345"/>
    <w:rsid w:val="00805114"/>
    <w:rsid w:val="0081005F"/>
    <w:rsid w:val="00813D0B"/>
    <w:rsid w:val="008342DB"/>
    <w:rsid w:val="00836F07"/>
    <w:rsid w:val="00853A62"/>
    <w:rsid w:val="00854D32"/>
    <w:rsid w:val="00857888"/>
    <w:rsid w:val="008605B8"/>
    <w:rsid w:val="008629B0"/>
    <w:rsid w:val="00870502"/>
    <w:rsid w:val="00873C13"/>
    <w:rsid w:val="00881418"/>
    <w:rsid w:val="00885B52"/>
    <w:rsid w:val="00892F0C"/>
    <w:rsid w:val="008A3B63"/>
    <w:rsid w:val="008A6AD0"/>
    <w:rsid w:val="008B3961"/>
    <w:rsid w:val="008C2782"/>
    <w:rsid w:val="008D7F63"/>
    <w:rsid w:val="008E2859"/>
    <w:rsid w:val="0090405B"/>
    <w:rsid w:val="0091109D"/>
    <w:rsid w:val="00915C84"/>
    <w:rsid w:val="00923E53"/>
    <w:rsid w:val="009328DD"/>
    <w:rsid w:val="009377C3"/>
    <w:rsid w:val="00942FCE"/>
    <w:rsid w:val="009507A3"/>
    <w:rsid w:val="009529C9"/>
    <w:rsid w:val="00972310"/>
    <w:rsid w:val="00982F78"/>
    <w:rsid w:val="009875B2"/>
    <w:rsid w:val="00987FC3"/>
    <w:rsid w:val="009B5ACA"/>
    <w:rsid w:val="009C5777"/>
    <w:rsid w:val="009D4E77"/>
    <w:rsid w:val="009E273D"/>
    <w:rsid w:val="009F0DFC"/>
    <w:rsid w:val="009F3445"/>
    <w:rsid w:val="00A007EC"/>
    <w:rsid w:val="00A42400"/>
    <w:rsid w:val="00A50EEB"/>
    <w:rsid w:val="00A52886"/>
    <w:rsid w:val="00A612E1"/>
    <w:rsid w:val="00A65EBA"/>
    <w:rsid w:val="00A75F4C"/>
    <w:rsid w:val="00A9584B"/>
    <w:rsid w:val="00AB03DA"/>
    <w:rsid w:val="00AB1738"/>
    <w:rsid w:val="00AC639E"/>
    <w:rsid w:val="00AE621F"/>
    <w:rsid w:val="00AE7C6A"/>
    <w:rsid w:val="00AF3542"/>
    <w:rsid w:val="00AF3CDF"/>
    <w:rsid w:val="00AF776F"/>
    <w:rsid w:val="00B1762E"/>
    <w:rsid w:val="00B20041"/>
    <w:rsid w:val="00B32B76"/>
    <w:rsid w:val="00B541E5"/>
    <w:rsid w:val="00B57B2A"/>
    <w:rsid w:val="00B94BD7"/>
    <w:rsid w:val="00BA512C"/>
    <w:rsid w:val="00BB1F22"/>
    <w:rsid w:val="00BB4F29"/>
    <w:rsid w:val="00BC1A72"/>
    <w:rsid w:val="00BE6499"/>
    <w:rsid w:val="00C17DDC"/>
    <w:rsid w:val="00C3053B"/>
    <w:rsid w:val="00CD10BF"/>
    <w:rsid w:val="00CD15CE"/>
    <w:rsid w:val="00D111B5"/>
    <w:rsid w:val="00D174D9"/>
    <w:rsid w:val="00D20A6A"/>
    <w:rsid w:val="00D34A04"/>
    <w:rsid w:val="00D36E2A"/>
    <w:rsid w:val="00D5111B"/>
    <w:rsid w:val="00D60214"/>
    <w:rsid w:val="00D62F8A"/>
    <w:rsid w:val="00D71A1A"/>
    <w:rsid w:val="00D85AFA"/>
    <w:rsid w:val="00D90054"/>
    <w:rsid w:val="00DC177E"/>
    <w:rsid w:val="00DC64EC"/>
    <w:rsid w:val="00DC6563"/>
    <w:rsid w:val="00DD3FE2"/>
    <w:rsid w:val="00DD6FD3"/>
    <w:rsid w:val="00E15396"/>
    <w:rsid w:val="00E160E0"/>
    <w:rsid w:val="00E17C67"/>
    <w:rsid w:val="00E2567B"/>
    <w:rsid w:val="00E331A7"/>
    <w:rsid w:val="00E40CCC"/>
    <w:rsid w:val="00E47850"/>
    <w:rsid w:val="00E47D2B"/>
    <w:rsid w:val="00E5491A"/>
    <w:rsid w:val="00E61773"/>
    <w:rsid w:val="00E86125"/>
    <w:rsid w:val="00EA0301"/>
    <w:rsid w:val="00EA0DFF"/>
    <w:rsid w:val="00EB5AE7"/>
    <w:rsid w:val="00EC0B8E"/>
    <w:rsid w:val="00ED4892"/>
    <w:rsid w:val="00ED609E"/>
    <w:rsid w:val="00EE78E2"/>
    <w:rsid w:val="00EF1342"/>
    <w:rsid w:val="00F05BEA"/>
    <w:rsid w:val="00F22175"/>
    <w:rsid w:val="00F32AE0"/>
    <w:rsid w:val="00F33F60"/>
    <w:rsid w:val="00F3685E"/>
    <w:rsid w:val="00F4082D"/>
    <w:rsid w:val="00F47056"/>
    <w:rsid w:val="00F52486"/>
    <w:rsid w:val="00F60031"/>
    <w:rsid w:val="00F63112"/>
    <w:rsid w:val="00F76CF5"/>
    <w:rsid w:val="00F91DF0"/>
    <w:rsid w:val="00FA22C7"/>
    <w:rsid w:val="00FA248D"/>
    <w:rsid w:val="00FA331B"/>
    <w:rsid w:val="00FA7F39"/>
    <w:rsid w:val="00FB648E"/>
    <w:rsid w:val="00FB66F1"/>
    <w:rsid w:val="00FC60FB"/>
    <w:rsid w:val="00FD3BA3"/>
    <w:rsid w:val="00FD3F2B"/>
    <w:rsid w:val="00FE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497366"/>
    <w:rPr>
      <w:color w:val="605E5C"/>
      <w:shd w:val="clear" w:color="auto" w:fill="E1DFDD"/>
    </w:rPr>
  </w:style>
  <w:style w:type="paragraph" w:styleId="NormalWeb">
    <w:name w:val="Normal (Web)"/>
    <w:basedOn w:val="Normal"/>
    <w:uiPriority w:val="99"/>
    <w:semiHidden/>
    <w:unhideWhenUsed/>
    <w:rsid w:val="00497366"/>
    <w:pPr>
      <w:keepLines w:val="0"/>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49294941">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NQadC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c4a1134a-ec95-48d0-8411-392686591e19"/>
    <ds:schemaRef ds:uri="a9c5b8cb-8b3b-4b00-8e13-e0891dd65cf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4F77D75E-CC7D-4066-B1EE-B768C8E65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810</Words>
  <Characters>3780</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Chemistry in geology - worksheet and answers</vt:lpstr>
    </vt:vector>
  </TitlesOfParts>
  <Company>Royal Society of Chemistry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in geology - worksheet and answers</dc:title>
  <dc:subject>Demonstration silver acetylide as a contact explosive</dc:subject>
  <dc:creator>Royal Society of Chemistry</dc:creator>
  <cp:keywords>dating rocks, isotopes, mass spectrometry, time of flight</cp:keywords>
  <dc:description>From Why you need A-level chemistry to study geology, Education in Chemistry, rsc.li/2NQadCf</dc:description>
  <cp:lastModifiedBy>Emma Molloy</cp:lastModifiedBy>
  <cp:revision>34</cp:revision>
  <dcterms:created xsi:type="dcterms:W3CDTF">2021-03-23T14:36:00Z</dcterms:created>
  <dcterms:modified xsi:type="dcterms:W3CDTF">2021-03-24T22:10:00Z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