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E1A37" w14:textId="3C33EE78" w:rsidR="009C6C7F" w:rsidRDefault="0050198A" w:rsidP="006E6495">
      <w:pPr>
        <w:pStyle w:val="Heading1"/>
      </w:pPr>
      <w:r>
        <w:t xml:space="preserve">Mass changes in chemical reactions – </w:t>
      </w:r>
      <w:r w:rsidR="003853E3">
        <w:t>student sheet</w:t>
      </w:r>
    </w:p>
    <w:p w14:paraId="6BD8EAEC" w14:textId="3C389F31" w:rsidR="00EE7B55" w:rsidRDefault="00EE7B55" w:rsidP="006E6495"/>
    <w:p w14:paraId="633FE19B" w14:textId="5BF98543" w:rsidR="00695E32" w:rsidRPr="00EE7B55" w:rsidRDefault="002B32A0" w:rsidP="006E6495">
      <w:r w:rsidRPr="002B32A0">
        <w:t xml:space="preserve">In this experiment, </w:t>
      </w:r>
      <w:r w:rsidR="003853E3">
        <w:t>you will be doing two chemical reactions to see whether any mass changes occur.</w:t>
      </w:r>
    </w:p>
    <w:p w14:paraId="2307BAC3" w14:textId="149E5C7C" w:rsidR="00412A04" w:rsidRDefault="003853E3" w:rsidP="00695E32">
      <w:pPr>
        <w:pStyle w:val="Heading2"/>
      </w:pPr>
      <w:r>
        <w:t>Instructions</w:t>
      </w:r>
    </w:p>
    <w:p w14:paraId="19BE1D4D" w14:textId="15951D32" w:rsidR="00695E32" w:rsidRDefault="00695E32" w:rsidP="00695E32"/>
    <w:p w14:paraId="6BC3850E" w14:textId="32FDB08A" w:rsidR="00D02E80" w:rsidRDefault="003853E3" w:rsidP="003853E3">
      <w:pPr>
        <w:pStyle w:val="Heading3"/>
      </w:pPr>
      <w:r>
        <w:t>Part 1: the reaction between sodium carbonate and calcium nitrate</w:t>
      </w:r>
    </w:p>
    <w:p w14:paraId="496A67A3" w14:textId="1216B953" w:rsidR="003853E3" w:rsidRDefault="003853E3" w:rsidP="003853E3"/>
    <w:p w14:paraId="34962631" w14:textId="7A409ED0" w:rsidR="00605899" w:rsidRPr="00605899" w:rsidRDefault="00605899" w:rsidP="00605899">
      <w:pPr>
        <w:numPr>
          <w:ilvl w:val="0"/>
          <w:numId w:val="11"/>
        </w:numPr>
        <w:spacing w:after="120"/>
        <w:ind w:left="714" w:hanging="357"/>
      </w:pPr>
      <w:r w:rsidRPr="00605899">
        <w:t>Put two plastic pipettes containing the solutions of sodium carbonate and calcium nitrate in the outer two wells of the mini well-plate (see</w:t>
      </w:r>
      <w:r w:rsidR="003F77E2">
        <w:t xml:space="preserve"> the diagram</w:t>
      </w:r>
      <w:r w:rsidRPr="00605899">
        <w:t xml:space="preserve"> below).</w:t>
      </w:r>
    </w:p>
    <w:p w14:paraId="7F440089" w14:textId="77777777" w:rsidR="00605899" w:rsidRPr="00605899" w:rsidRDefault="00605899" w:rsidP="00605899">
      <w:pPr>
        <w:numPr>
          <w:ilvl w:val="0"/>
          <w:numId w:val="11"/>
        </w:numPr>
        <w:spacing w:after="120"/>
        <w:ind w:left="714" w:hanging="357"/>
      </w:pPr>
      <w:r w:rsidRPr="00605899">
        <w:t>Place on a balance and record the mass.</w:t>
      </w:r>
    </w:p>
    <w:p w14:paraId="6ED586B2" w14:textId="77777777" w:rsidR="00605899" w:rsidRPr="00605899" w:rsidRDefault="00605899" w:rsidP="00605899">
      <w:pPr>
        <w:numPr>
          <w:ilvl w:val="0"/>
          <w:numId w:val="11"/>
        </w:numPr>
        <w:spacing w:after="120"/>
        <w:ind w:left="714" w:hanging="357"/>
      </w:pPr>
      <w:r w:rsidRPr="00605899">
        <w:t>Put 20 drops of sodium carbonate solution into the middle well followed by 20 drops of calcium nitrate solution.</w:t>
      </w:r>
    </w:p>
    <w:p w14:paraId="109D4F7B" w14:textId="77777777" w:rsidR="00605899" w:rsidRPr="00605899" w:rsidRDefault="00605899" w:rsidP="00605899">
      <w:pPr>
        <w:numPr>
          <w:ilvl w:val="0"/>
          <w:numId w:val="11"/>
        </w:numPr>
        <w:spacing w:after="120"/>
        <w:ind w:left="714" w:hanging="357"/>
      </w:pPr>
      <w:r w:rsidRPr="00605899">
        <w:t>Record any changes you see and write an equation for the reaction.</w:t>
      </w:r>
    </w:p>
    <w:p w14:paraId="4630B247" w14:textId="0D7651EC" w:rsidR="00605899" w:rsidRDefault="00605899" w:rsidP="003853E3">
      <w:pPr>
        <w:numPr>
          <w:ilvl w:val="0"/>
          <w:numId w:val="11"/>
        </w:numPr>
      </w:pPr>
      <w:r w:rsidRPr="00605899">
        <w:t>Reweigh the complete apparatus and record the mass.</w:t>
      </w:r>
      <w:r>
        <w:t xml:space="preserve"> Is there a difference in the mass</w:t>
      </w:r>
      <w:r w:rsidR="003A004E">
        <w:t>es before and after the reaction? Explain your answer.</w:t>
      </w:r>
    </w:p>
    <w:p w14:paraId="0F3186C1" w14:textId="7A0B608B" w:rsidR="003A004E" w:rsidRDefault="003A004E" w:rsidP="003A004E"/>
    <w:p w14:paraId="2183AACF" w14:textId="0C7F98A4" w:rsidR="003A004E" w:rsidRDefault="003A004E" w:rsidP="003A004E">
      <w:pPr>
        <w:pStyle w:val="Heading3"/>
      </w:pPr>
      <w:r>
        <w:t>Part 2: the reaction between marble and hydrochloric acid</w:t>
      </w:r>
    </w:p>
    <w:p w14:paraId="50FBB243" w14:textId="62F2A22F" w:rsidR="003A004E" w:rsidRDefault="003A004E" w:rsidP="003A004E"/>
    <w:p w14:paraId="407DA1A8" w14:textId="77777777" w:rsidR="009253B5" w:rsidRPr="009253B5" w:rsidRDefault="009253B5" w:rsidP="009253B5">
      <w:pPr>
        <w:numPr>
          <w:ilvl w:val="0"/>
          <w:numId w:val="12"/>
        </w:numPr>
        <w:spacing w:after="120"/>
        <w:ind w:left="714" w:hanging="357"/>
      </w:pPr>
      <w:r w:rsidRPr="009253B5">
        <w:t>Place one piece of marble chip and the pipette containing the hydrochloric acid in two of the wells in the mini well-plate.</w:t>
      </w:r>
    </w:p>
    <w:p w14:paraId="2EAF884B" w14:textId="77777777" w:rsidR="009253B5" w:rsidRPr="009253B5" w:rsidRDefault="009253B5" w:rsidP="009253B5">
      <w:pPr>
        <w:numPr>
          <w:ilvl w:val="0"/>
          <w:numId w:val="12"/>
        </w:numPr>
        <w:spacing w:after="120"/>
        <w:ind w:left="714" w:hanging="357"/>
      </w:pPr>
      <w:r w:rsidRPr="009253B5">
        <w:t>Add ten drops of hydrochloric acid to the well containing the marble chip.</w:t>
      </w:r>
    </w:p>
    <w:p w14:paraId="1F0C6C0E" w14:textId="77777777" w:rsidR="009253B5" w:rsidRPr="009253B5" w:rsidRDefault="009253B5" w:rsidP="009253B5">
      <w:pPr>
        <w:numPr>
          <w:ilvl w:val="0"/>
          <w:numId w:val="12"/>
        </w:numPr>
        <w:spacing w:after="120"/>
        <w:ind w:left="714" w:hanging="357"/>
      </w:pPr>
      <w:r w:rsidRPr="009253B5">
        <w:t>Record any changes you see and write an equation for the reaction.</w:t>
      </w:r>
    </w:p>
    <w:p w14:paraId="1144C9DB" w14:textId="1C1998E3" w:rsidR="003A004E" w:rsidRDefault="009253B5" w:rsidP="003A004E">
      <w:pPr>
        <w:numPr>
          <w:ilvl w:val="0"/>
          <w:numId w:val="12"/>
        </w:numPr>
      </w:pPr>
      <w:r w:rsidRPr="009253B5">
        <w:t xml:space="preserve">When the reaction has finished </w:t>
      </w:r>
      <w:proofErr w:type="gramStart"/>
      <w:r w:rsidRPr="009253B5">
        <w:t>reweigh</w:t>
      </w:r>
      <w:proofErr w:type="gramEnd"/>
      <w:r w:rsidRPr="009253B5">
        <w:t xml:space="preserve"> the complete apparatus and record the mass.</w:t>
      </w:r>
      <w:r w:rsidR="00372525">
        <w:t xml:space="preserve"> How do your answers compare with those in part 1? Explain your answers.</w:t>
      </w:r>
    </w:p>
    <w:p w14:paraId="1D0AFD21" w14:textId="499DAB76" w:rsidR="003F77E2" w:rsidRDefault="003F77E2" w:rsidP="003F77E2"/>
    <w:p w14:paraId="711A7DFB" w14:textId="7A1ADFAD" w:rsidR="000C67AC" w:rsidRDefault="000C67AC" w:rsidP="000C67AC">
      <w:pPr>
        <w:pStyle w:val="Heading3"/>
      </w:pPr>
      <w:r>
        <w:t>M</w:t>
      </w:r>
      <w:r w:rsidR="003F77E2">
        <w:t>ini well-plate</w:t>
      </w:r>
      <w:r>
        <w:t xml:space="preserve"> diagram</w:t>
      </w:r>
    </w:p>
    <w:p w14:paraId="1C3B743C" w14:textId="48902D92" w:rsidR="000C67AC" w:rsidRPr="000C67AC" w:rsidRDefault="000C67AC" w:rsidP="000C67AC">
      <w:r>
        <w:rPr>
          <w:noProof/>
        </w:rPr>
        <w:drawing>
          <wp:inline distT="0" distB="0" distL="0" distR="0" wp14:anchorId="5E311FA4" wp14:editId="171213EE">
            <wp:extent cx="3975351" cy="1657350"/>
            <wp:effectExtent l="0" t="0" r="6350" b="0"/>
            <wp:docPr id="1" name="Picture 1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circl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1521" cy="1684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FA99C" w14:textId="6B186307" w:rsidR="00B41432" w:rsidRDefault="00B41432" w:rsidP="00B41432">
      <w:pPr>
        <w:pStyle w:val="Heading2"/>
      </w:pPr>
      <w:r>
        <w:t xml:space="preserve">Health, </w:t>
      </w:r>
      <w:proofErr w:type="gramStart"/>
      <w:r>
        <w:t>safety</w:t>
      </w:r>
      <w:proofErr w:type="gramEnd"/>
      <w:r>
        <w:t xml:space="preserve"> and technical notes</w:t>
      </w:r>
    </w:p>
    <w:p w14:paraId="219BF510" w14:textId="7715217A" w:rsidR="009B1449" w:rsidRDefault="009B1449" w:rsidP="009B1449"/>
    <w:p w14:paraId="6966BFA3" w14:textId="77777777" w:rsidR="009B1449" w:rsidRPr="009B1449" w:rsidRDefault="009B1449" w:rsidP="001C3E42">
      <w:pPr>
        <w:numPr>
          <w:ilvl w:val="0"/>
          <w:numId w:val="10"/>
        </w:numPr>
        <w:spacing w:after="120"/>
        <w:ind w:left="714" w:hanging="357"/>
      </w:pPr>
      <w:r w:rsidRPr="009B1449">
        <w:t>Wear eye protection throughout.</w:t>
      </w:r>
    </w:p>
    <w:p w14:paraId="25D2BB70" w14:textId="77777777" w:rsidR="009B1449" w:rsidRPr="009B1449" w:rsidRDefault="009B1449" w:rsidP="001C3E42">
      <w:pPr>
        <w:numPr>
          <w:ilvl w:val="0"/>
          <w:numId w:val="10"/>
        </w:numPr>
        <w:spacing w:after="120"/>
        <w:ind w:left="714" w:hanging="357"/>
      </w:pPr>
      <w:r w:rsidRPr="009B1449">
        <w:t>Cut a three-well plate from the standard 24-well plate using a hacksaw. A class set can be cut from a single well-plate.</w:t>
      </w:r>
    </w:p>
    <w:p w14:paraId="206D8EC2" w14:textId="77777777" w:rsidR="009B1449" w:rsidRPr="009B1449" w:rsidRDefault="009B1449" w:rsidP="001C3E42">
      <w:pPr>
        <w:numPr>
          <w:ilvl w:val="0"/>
          <w:numId w:val="10"/>
        </w:numPr>
        <w:spacing w:after="120"/>
        <w:ind w:left="714" w:hanging="357"/>
      </w:pPr>
      <w:r w:rsidRPr="009B1449">
        <w:t>Sodium carbonate, Na</w:t>
      </w:r>
      <w:r w:rsidRPr="009B1449">
        <w:rPr>
          <w:vertAlign w:val="subscript"/>
        </w:rPr>
        <w:t>2</w:t>
      </w:r>
      <w:r w:rsidRPr="009B1449">
        <w:t>CO</w:t>
      </w:r>
      <w:r w:rsidRPr="009B1449">
        <w:rPr>
          <w:vertAlign w:val="subscript"/>
        </w:rPr>
        <w:t>3</w:t>
      </w:r>
      <w:r w:rsidRPr="009B1449">
        <w:t>.10H</w:t>
      </w:r>
      <w:r w:rsidRPr="009B1449">
        <w:rPr>
          <w:vertAlign w:val="subscript"/>
        </w:rPr>
        <w:t>2</w:t>
      </w:r>
      <w:r w:rsidRPr="009B1449">
        <w:t>O, 0.5 mol dm</w:t>
      </w:r>
      <w:r w:rsidRPr="009B1449">
        <w:rPr>
          <w:vertAlign w:val="superscript"/>
        </w:rPr>
        <w:t>–3</w:t>
      </w:r>
      <w:r w:rsidRPr="009B1449">
        <w:t> is of low hazard at this concentration.</w:t>
      </w:r>
    </w:p>
    <w:p w14:paraId="260A5E80" w14:textId="77777777" w:rsidR="009B1449" w:rsidRPr="009B1449" w:rsidRDefault="009B1449" w:rsidP="001C3E42">
      <w:pPr>
        <w:numPr>
          <w:ilvl w:val="0"/>
          <w:numId w:val="10"/>
        </w:numPr>
        <w:spacing w:after="120"/>
        <w:ind w:left="714" w:hanging="357"/>
      </w:pPr>
      <w:r w:rsidRPr="009B1449">
        <w:t xml:space="preserve">Calcium nitrate, </w:t>
      </w:r>
      <w:proofErr w:type="gramStart"/>
      <w:r w:rsidRPr="009B1449">
        <w:t>Ca(</w:t>
      </w:r>
      <w:proofErr w:type="gramEnd"/>
      <w:r w:rsidRPr="009B1449">
        <w:t>NO</w:t>
      </w:r>
      <w:r w:rsidRPr="009B1449">
        <w:rPr>
          <w:vertAlign w:val="subscript"/>
        </w:rPr>
        <w:t>3</w:t>
      </w:r>
      <w:r w:rsidRPr="009B1449">
        <w:t>)</w:t>
      </w:r>
      <w:r w:rsidRPr="009B1449">
        <w:rPr>
          <w:vertAlign w:val="subscript"/>
        </w:rPr>
        <w:t>2</w:t>
      </w:r>
      <w:r w:rsidRPr="009B1449">
        <w:t>.4H</w:t>
      </w:r>
      <w:r w:rsidRPr="009B1449">
        <w:rPr>
          <w:vertAlign w:val="subscript"/>
        </w:rPr>
        <w:t>2</w:t>
      </w:r>
      <w:r w:rsidRPr="009B1449">
        <w:t>O, 0.5 mol dm</w:t>
      </w:r>
      <w:r w:rsidRPr="009B1449">
        <w:rPr>
          <w:vertAlign w:val="superscript"/>
        </w:rPr>
        <w:t>–3</w:t>
      </w:r>
      <w:r w:rsidRPr="009B1449">
        <w:t> is of low hazard.</w:t>
      </w:r>
    </w:p>
    <w:p w14:paraId="0331B92E" w14:textId="23C24F5E" w:rsidR="007F04CB" w:rsidRPr="007F04CB" w:rsidRDefault="009B1449" w:rsidP="007F04CB">
      <w:pPr>
        <w:numPr>
          <w:ilvl w:val="0"/>
          <w:numId w:val="10"/>
        </w:numPr>
      </w:pPr>
      <w:r w:rsidRPr="009B1449">
        <w:t>Hydrochloric acid, HCl(</w:t>
      </w:r>
      <w:proofErr w:type="spellStart"/>
      <w:r w:rsidRPr="009B1449">
        <w:t>aq</w:t>
      </w:r>
      <w:proofErr w:type="spellEnd"/>
      <w:r w:rsidRPr="009B1449">
        <w:t>), 1 mol dm</w:t>
      </w:r>
      <w:r w:rsidRPr="009B1449">
        <w:rPr>
          <w:vertAlign w:val="superscript"/>
        </w:rPr>
        <w:t>–3</w:t>
      </w:r>
      <w:r w:rsidRPr="009B1449">
        <w:t> is of low hazard.</w:t>
      </w:r>
    </w:p>
    <w:sectPr w:rsidR="007F04CB" w:rsidRPr="007F04CB" w:rsidSect="007F04CB">
      <w:footerReference w:type="default" r:id="rId12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3FB473" w14:textId="77777777" w:rsidR="00683FBC" w:rsidRDefault="00683FBC" w:rsidP="00883634">
      <w:pPr>
        <w:spacing w:line="240" w:lineRule="auto"/>
      </w:pPr>
      <w:r>
        <w:separator/>
      </w:r>
    </w:p>
  </w:endnote>
  <w:endnote w:type="continuationSeparator" w:id="0">
    <w:p w14:paraId="7EF9AF0B" w14:textId="77777777" w:rsidR="00683FBC" w:rsidRDefault="00683FBC" w:rsidP="00883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CB23C" w14:textId="3E0C0FB0" w:rsidR="00883634" w:rsidRPr="00883634" w:rsidRDefault="00883634" w:rsidP="00883634">
    <w:pPr>
      <w:pStyle w:val="Footer"/>
      <w:ind w:left="2694" w:right="3826"/>
      <w:rPr>
        <w:sz w:val="16"/>
        <w:szCs w:val="16"/>
      </w:rPr>
    </w:pPr>
    <w:r w:rsidRPr="00A41300">
      <w:rPr>
        <w:noProof/>
        <w:sz w:val="16"/>
      </w:rPr>
      <w:drawing>
        <wp:anchor distT="0" distB="0" distL="114300" distR="114300" simplePos="0" relativeHeight="251659264" behindDoc="1" locked="0" layoutInCell="1" allowOverlap="1" wp14:anchorId="0A183FDC" wp14:editId="5F569FDB">
          <wp:simplePos x="0" y="0"/>
          <wp:positionH relativeFrom="column">
            <wp:posOffset>-82550</wp:posOffset>
          </wp:positionH>
          <wp:positionV relativeFrom="paragraph">
            <wp:posOffset>-144780</wp:posOffset>
          </wp:positionV>
          <wp:extent cx="1647825" cy="523875"/>
          <wp:effectExtent l="0" t="0" r="0" b="0"/>
          <wp:wrapNone/>
          <wp:docPr id="6" name="Picture 6" descr="RSC_logo_POS_CMY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C_logo_POS_CMYK_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2" t="19986" r="7217" b="18949"/>
                  <a:stretch/>
                </pic:blipFill>
                <pic:spPr bwMode="auto">
                  <a:xfrm>
                    <a:off x="0" y="0"/>
                    <a:ext cx="1647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1300">
      <w:rPr>
        <w:sz w:val="16"/>
      </w:rPr>
      <w:t xml:space="preserve">This resource was </w:t>
    </w:r>
    <w:r w:rsidRPr="00A41300">
      <w:rPr>
        <w:sz w:val="16"/>
        <w:szCs w:val="16"/>
      </w:rPr>
      <w:t>downloaded from</w:t>
    </w:r>
    <w:r w:rsidR="006F1D7B">
      <w:rPr>
        <w:sz w:val="16"/>
        <w:szCs w:val="16"/>
      </w:rPr>
      <w:t xml:space="preserve"> </w:t>
    </w:r>
    <w:hyperlink r:id="rId2" w:history="1">
      <w:r w:rsidR="00CA351C" w:rsidRPr="0031069B">
        <w:rPr>
          <w:rStyle w:val="Hyperlink"/>
          <w:sz w:val="16"/>
          <w:szCs w:val="16"/>
        </w:rPr>
        <w:t>https://rsc.li/3h3vfcA</w:t>
      </w:r>
    </w:hyperlink>
    <w:r w:rsidR="00CA351C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76F846" w14:textId="77777777" w:rsidR="00683FBC" w:rsidRDefault="00683FBC" w:rsidP="00883634">
      <w:pPr>
        <w:spacing w:line="240" w:lineRule="auto"/>
      </w:pPr>
      <w:r>
        <w:separator/>
      </w:r>
    </w:p>
  </w:footnote>
  <w:footnote w:type="continuationSeparator" w:id="0">
    <w:p w14:paraId="6401E475" w14:textId="77777777" w:rsidR="00683FBC" w:rsidRDefault="00683FBC" w:rsidP="008836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92BBB"/>
    <w:multiLevelType w:val="hybridMultilevel"/>
    <w:tmpl w:val="A4C6E8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72473"/>
    <w:multiLevelType w:val="multilevel"/>
    <w:tmpl w:val="F5546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6C5A77"/>
    <w:multiLevelType w:val="multilevel"/>
    <w:tmpl w:val="9F1A1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B8161C"/>
    <w:multiLevelType w:val="hybridMultilevel"/>
    <w:tmpl w:val="B35078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9211B"/>
    <w:multiLevelType w:val="multilevel"/>
    <w:tmpl w:val="9CEC7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152D6D"/>
    <w:multiLevelType w:val="multilevel"/>
    <w:tmpl w:val="E286E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531460"/>
    <w:multiLevelType w:val="hybridMultilevel"/>
    <w:tmpl w:val="6D2A6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F36EC"/>
    <w:multiLevelType w:val="multilevel"/>
    <w:tmpl w:val="60AC3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5501B9"/>
    <w:multiLevelType w:val="multilevel"/>
    <w:tmpl w:val="8A9CF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590C7C"/>
    <w:multiLevelType w:val="multilevel"/>
    <w:tmpl w:val="4BEAB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222FD4"/>
    <w:multiLevelType w:val="hybridMultilevel"/>
    <w:tmpl w:val="241EF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EC55E8"/>
    <w:multiLevelType w:val="multilevel"/>
    <w:tmpl w:val="00343B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6"/>
  </w:num>
  <w:num w:numId="5">
    <w:abstractNumId w:val="11"/>
  </w:num>
  <w:num w:numId="6">
    <w:abstractNumId w:val="1"/>
  </w:num>
  <w:num w:numId="7">
    <w:abstractNumId w:val="7"/>
  </w:num>
  <w:num w:numId="8">
    <w:abstractNumId w:val="5"/>
  </w:num>
  <w:num w:numId="9">
    <w:abstractNumId w:val="2"/>
  </w:num>
  <w:num w:numId="10">
    <w:abstractNumId w:val="8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67"/>
    <w:rsid w:val="000259B8"/>
    <w:rsid w:val="00063855"/>
    <w:rsid w:val="000C67AC"/>
    <w:rsid w:val="0010594E"/>
    <w:rsid w:val="00107A74"/>
    <w:rsid w:val="00121D41"/>
    <w:rsid w:val="0015353F"/>
    <w:rsid w:val="001546EA"/>
    <w:rsid w:val="001554E7"/>
    <w:rsid w:val="001637E5"/>
    <w:rsid w:val="00196E56"/>
    <w:rsid w:val="0019786D"/>
    <w:rsid w:val="001C3E42"/>
    <w:rsid w:val="002479DD"/>
    <w:rsid w:val="002B32A0"/>
    <w:rsid w:val="002E173F"/>
    <w:rsid w:val="00315C09"/>
    <w:rsid w:val="00357DE0"/>
    <w:rsid w:val="00372525"/>
    <w:rsid w:val="00384C00"/>
    <w:rsid w:val="003853E3"/>
    <w:rsid w:val="003A004E"/>
    <w:rsid w:val="003F3444"/>
    <w:rsid w:val="003F77E2"/>
    <w:rsid w:val="00402AB6"/>
    <w:rsid w:val="00412A04"/>
    <w:rsid w:val="00412CD8"/>
    <w:rsid w:val="004360CA"/>
    <w:rsid w:val="00437675"/>
    <w:rsid w:val="00442C64"/>
    <w:rsid w:val="00452BAE"/>
    <w:rsid w:val="004B7F5F"/>
    <w:rsid w:val="004F37DE"/>
    <w:rsid w:val="0050198A"/>
    <w:rsid w:val="0051648C"/>
    <w:rsid w:val="00530E52"/>
    <w:rsid w:val="005E2D53"/>
    <w:rsid w:val="005E4E58"/>
    <w:rsid w:val="005F10C0"/>
    <w:rsid w:val="00605899"/>
    <w:rsid w:val="006223BA"/>
    <w:rsid w:val="00623869"/>
    <w:rsid w:val="00683FBC"/>
    <w:rsid w:val="00695E32"/>
    <w:rsid w:val="006A7649"/>
    <w:rsid w:val="006B2D5F"/>
    <w:rsid w:val="006E6495"/>
    <w:rsid w:val="006F11C7"/>
    <w:rsid w:val="006F1D7B"/>
    <w:rsid w:val="007648CD"/>
    <w:rsid w:val="00795D31"/>
    <w:rsid w:val="007B29DA"/>
    <w:rsid w:val="007C5B2B"/>
    <w:rsid w:val="007F04CB"/>
    <w:rsid w:val="00801C93"/>
    <w:rsid w:val="008674FA"/>
    <w:rsid w:val="00883634"/>
    <w:rsid w:val="008D2638"/>
    <w:rsid w:val="008F4566"/>
    <w:rsid w:val="009253B5"/>
    <w:rsid w:val="00942589"/>
    <w:rsid w:val="00944467"/>
    <w:rsid w:val="009662E3"/>
    <w:rsid w:val="009827C9"/>
    <w:rsid w:val="009A34C5"/>
    <w:rsid w:val="009A4E4D"/>
    <w:rsid w:val="009B1449"/>
    <w:rsid w:val="009C28B0"/>
    <w:rsid w:val="009C6C7F"/>
    <w:rsid w:val="00AD3FFE"/>
    <w:rsid w:val="00B2046D"/>
    <w:rsid w:val="00B41432"/>
    <w:rsid w:val="00B76B6A"/>
    <w:rsid w:val="00B802D2"/>
    <w:rsid w:val="00B87E51"/>
    <w:rsid w:val="00BC5C4C"/>
    <w:rsid w:val="00BC7C98"/>
    <w:rsid w:val="00C0182D"/>
    <w:rsid w:val="00C11EC1"/>
    <w:rsid w:val="00C611F9"/>
    <w:rsid w:val="00CA351C"/>
    <w:rsid w:val="00CF5E46"/>
    <w:rsid w:val="00D02E80"/>
    <w:rsid w:val="00D15C73"/>
    <w:rsid w:val="00D32040"/>
    <w:rsid w:val="00DB7CF6"/>
    <w:rsid w:val="00DC4499"/>
    <w:rsid w:val="00E04D15"/>
    <w:rsid w:val="00E31BCE"/>
    <w:rsid w:val="00E6281A"/>
    <w:rsid w:val="00E64520"/>
    <w:rsid w:val="00E73044"/>
    <w:rsid w:val="00E81B12"/>
    <w:rsid w:val="00EA245E"/>
    <w:rsid w:val="00EE1EE1"/>
    <w:rsid w:val="00EE4ECC"/>
    <w:rsid w:val="00EE7B55"/>
    <w:rsid w:val="00F36FC4"/>
    <w:rsid w:val="00F93ED9"/>
    <w:rsid w:val="00FB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2842"/>
  <w15:chartTrackingRefBased/>
  <w15:docId w15:val="{01A93424-048A-45EB-81CF-813226DF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495"/>
    <w:pPr>
      <w:spacing w:after="0"/>
    </w:pPr>
    <w:rPr>
      <w:rFonts w:ascii="Arial" w:hAnsi="Arial" w:cs="Arial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495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495"/>
    <w:pPr>
      <w:spacing w:before="2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2589"/>
    <w:pPr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qFormat/>
    <w:rsid w:val="009444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2589"/>
    <w:rPr>
      <w:rFonts w:ascii="Arial" w:hAnsi="Arial" w:cs="Arial"/>
      <w:b/>
      <w:bCs/>
      <w:color w:val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4446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44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6495"/>
    <w:rPr>
      <w:rFonts w:ascii="Arial" w:hAnsi="Arial" w:cs="Arial"/>
      <w:b/>
      <w:bCs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E6495"/>
    <w:rPr>
      <w:rFonts w:ascii="Arial" w:hAnsi="Arial" w:cs="Arial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634"/>
    <w:rPr>
      <w:rFonts w:ascii="Arial" w:hAnsi="Arial" w:cs="Arial"/>
      <w:color w:val="000000"/>
      <w:lang w:eastAsia="en-GB"/>
    </w:rPr>
  </w:style>
  <w:style w:type="paragraph" w:styleId="Footer">
    <w:name w:val="footer"/>
    <w:aliases w:val="RSC Ed Footer"/>
    <w:basedOn w:val="Normal"/>
    <w:link w:val="FooterChar"/>
    <w:uiPriority w:val="99"/>
    <w:unhideWhenUsed/>
    <w:qFormat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aliases w:val="RSC Ed Footer Char"/>
    <w:basedOn w:val="DefaultParagraphFont"/>
    <w:link w:val="Footer"/>
    <w:uiPriority w:val="99"/>
    <w:rsid w:val="00883634"/>
    <w:rPr>
      <w:rFonts w:ascii="Arial" w:hAnsi="Arial" w:cs="Arial"/>
      <w:color w:val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8836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34C5"/>
    <w:pPr>
      <w:ind w:left="720"/>
      <w:contextualSpacing/>
    </w:pPr>
  </w:style>
  <w:style w:type="table" w:styleId="TableGrid">
    <w:name w:val="Table Grid"/>
    <w:basedOn w:val="TableNormal"/>
    <w:uiPriority w:val="39"/>
    <w:rsid w:val="007C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02E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2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sc.li/3h3vfcA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0CB3AF72E294BAA9EED55E6F831F6" ma:contentTypeVersion="12" ma:contentTypeDescription="Create a new document." ma:contentTypeScope="" ma:versionID="a9b369b026405f9aa2324319fcab3a18">
  <xsd:schema xmlns:xsd="http://www.w3.org/2001/XMLSchema" xmlns:xs="http://www.w3.org/2001/XMLSchema" xmlns:p="http://schemas.microsoft.com/office/2006/metadata/properties" xmlns:ns3="472a3ddc-6003-415e-a262-c0a931a5a88b" xmlns:ns4="735c6f9d-ea00-4d07-8164-4ddae4f5c3ce" targetNamespace="http://schemas.microsoft.com/office/2006/metadata/properties" ma:root="true" ma:fieldsID="a10d5c944e78087bf2f152c039f35777" ns3:_="" ns4:_="">
    <xsd:import namespace="472a3ddc-6003-415e-a262-c0a931a5a88b"/>
    <xsd:import namespace="735c6f9d-ea00-4d07-8164-4ddae4f5c3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3ddc-6003-415e-a262-c0a931a5a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c6f9d-ea00-4d07-8164-4ddae4f5c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E21230-E706-4A4F-882E-E1F25809CC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AFEF52-EB04-4829-A4AD-4EDC8453E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a3ddc-6003-415e-a262-c0a931a5a88b"/>
    <ds:schemaRef ds:uri="735c6f9d-ea00-4d07-8164-4ddae4f5c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813852-85C2-4AD3-84B5-1733ACFFCA21}">
  <ds:schemaRefs>
    <ds:schemaRef ds:uri="472a3ddc-6003-415e-a262-c0a931a5a88b"/>
    <ds:schemaRef ds:uri="http://www.w3.org/XML/1998/namespace"/>
    <ds:schemaRef ds:uri="http://purl.org/dc/dcmitype/"/>
    <ds:schemaRef ds:uri="http://purl.org/dc/elements/1.1/"/>
    <ds:schemaRef ds:uri="735c6f9d-ea00-4d07-8164-4ddae4f5c3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29FB3A0-01A9-4A0D-9D84-CEB4A22CC2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259</Words>
  <Characters>1397</Characters>
  <Application>Microsoft Office Word</Application>
  <DocSecurity>0</DocSecurity>
  <Lines>43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 changes in chemical reactions - teacher notes</vt:lpstr>
    </vt:vector>
  </TitlesOfParts>
  <Company>Royal Society Of Chemistry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 changes in chemical reactions - student sheet</dc:title>
  <dc:subject>Share this handout with your students to carry out a microscale experiment exploring mass changes in chemical reactions.</dc:subject>
  <dc:creator>Royal Society of Chemistry</dc:creator>
  <cp:keywords/>
  <dc:description/>
  <cp:lastModifiedBy>Chris Runciman</cp:lastModifiedBy>
  <cp:revision>12</cp:revision>
  <dcterms:created xsi:type="dcterms:W3CDTF">2021-05-05T12:08:00Z</dcterms:created>
  <dcterms:modified xsi:type="dcterms:W3CDTF">2021-05-05T12:16:00Z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0x010100F130CB3AF72E294BAA9EED55E6F831F6</vt:lpwstr>
  </property>
</Properties>
</file>