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A4325" w14:textId="7467E1CA" w:rsidR="00AC639E" w:rsidRDefault="00130567" w:rsidP="00AC639E">
      <w:pPr>
        <w:pStyle w:val="Heading1"/>
      </w:pPr>
      <w:bookmarkStart w:id="0" w:name="_Hlk69913031"/>
      <w:r w:rsidRPr="00130567">
        <w:t xml:space="preserve">Introduction to the mole – </w:t>
      </w:r>
      <w:r w:rsidR="00420560">
        <w:t>n</w:t>
      </w:r>
      <w:r w:rsidRPr="00130567">
        <w:t>umeracy worksheet</w:t>
      </w:r>
      <w:r w:rsidR="00420560">
        <w:t xml:space="preserve"> answers</w:t>
      </w:r>
    </w:p>
    <w:p w14:paraId="15CE8942" w14:textId="16256871" w:rsidR="00AC639E" w:rsidRPr="007D50E0" w:rsidRDefault="00AC639E" w:rsidP="00AC639E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130567">
        <w:rPr>
          <w:rStyle w:val="LeadparagraphChar"/>
        </w:rPr>
        <w:t>May 2021</w:t>
      </w:r>
      <w:r>
        <w:rPr>
          <w:rStyle w:val="LeadparagraphChar"/>
        </w:rPr>
        <w:br/>
      </w:r>
      <w:hyperlink r:id="rId10" w:history="1">
        <w:r w:rsidR="00AF47C4" w:rsidRPr="000C6239">
          <w:rPr>
            <w:rStyle w:val="Hyperlink"/>
          </w:rPr>
          <w:t>rsc.li/3q1lJco</w:t>
        </w:r>
      </w:hyperlink>
      <w:r w:rsidR="00AF47C4">
        <w:rPr>
          <w:rStyle w:val="LeadparagraphChar"/>
          <w:color w:val="FF0000"/>
        </w:rPr>
        <w:t xml:space="preserve"> </w:t>
      </w:r>
    </w:p>
    <w:p w14:paraId="249A14C4" w14:textId="37C5A03B" w:rsidR="00130567" w:rsidRDefault="00420560" w:rsidP="00130567">
      <w:pPr>
        <w:pStyle w:val="Leadparagraph"/>
      </w:pPr>
      <w:r>
        <w:t>Chemical equations are like recipes, and moles tell us about the ratio of the ingredients</w:t>
      </w:r>
    </w:p>
    <w:p w14:paraId="256E19A1" w14:textId="038FFC1E" w:rsidR="00130567" w:rsidRDefault="00130567" w:rsidP="00130567">
      <w:r>
        <w:t xml:space="preserve">The mole is a unit of measurement in chemistry used to ensure that the appropriate ratio of reacting particles can be used for any </w:t>
      </w:r>
      <w:proofErr w:type="gramStart"/>
      <w:r>
        <w:t>particular reaction</w:t>
      </w:r>
      <w:proofErr w:type="gramEnd"/>
      <w:r>
        <w:t>. Moles can also be used to work out how much product will be generated by any reaction.</w:t>
      </w:r>
    </w:p>
    <w:p w14:paraId="1BB27377" w14:textId="06C7AB1B" w:rsidR="00130567" w:rsidRDefault="00480745" w:rsidP="00130567">
      <w:r>
        <w:t>This is very similar to</w:t>
      </w:r>
      <w:r w:rsidR="00130567">
        <w:t xml:space="preserve"> cooking</w:t>
      </w:r>
      <w:r>
        <w:t>,</w:t>
      </w:r>
      <w:r w:rsidR="00130567">
        <w:t xml:space="preserve"> where recipes are used to mix ingredients in the right ratios to make the correct quantities of food. The ‘cup’ is used in American cooking as a standard measurement</w:t>
      </w:r>
      <w:r w:rsidR="008C09C2">
        <w:t xml:space="preserve">. </w:t>
      </w:r>
      <w:r w:rsidR="00420560">
        <w:t>You can think of the elements from the periodic table as the</w:t>
      </w:r>
      <w:r w:rsidR="00130567">
        <w:t xml:space="preserve"> ingredients </w:t>
      </w:r>
      <w:r w:rsidR="00420560">
        <w:t xml:space="preserve">in a recipe </w:t>
      </w:r>
      <w:r w:rsidR="00130567">
        <w:t xml:space="preserve">and the cup </w:t>
      </w:r>
      <w:r w:rsidR="00420560">
        <w:t>as</w:t>
      </w:r>
      <w:r w:rsidR="00130567">
        <w:t xml:space="preserve"> equivalent to the chemistry unit of the mole. </w:t>
      </w:r>
      <w:r w:rsidR="00420560">
        <w:t>In this analogy, t</w:t>
      </w:r>
      <w:r w:rsidR="00130567">
        <w:t>he mass of each cup represent</w:t>
      </w:r>
      <w:r w:rsidR="008C09C2">
        <w:t>s</w:t>
      </w:r>
      <w:r w:rsidR="00130567">
        <w:t xml:space="preserve"> the atomic mass of an element.</w:t>
      </w:r>
    </w:p>
    <w:p w14:paraId="14F2D4DA" w14:textId="1E079AAB" w:rsidR="00420560" w:rsidRDefault="00420560" w:rsidP="00420560">
      <w:pPr>
        <w:pStyle w:val="Heading2"/>
      </w:pPr>
      <w:r>
        <w:t>Try it yourself</w:t>
      </w:r>
    </w:p>
    <w:p w14:paraId="47767626" w14:textId="5463EBFA" w:rsidR="00130567" w:rsidRDefault="00130567" w:rsidP="00130567">
      <w:bookmarkStart w:id="1" w:name="_Hlk71543834"/>
      <w:r>
        <w:t>Th</w:t>
      </w:r>
      <w:r w:rsidR="00662C70">
        <w:t>is</w:t>
      </w:r>
      <w:r>
        <w:t xml:space="preserve"> table shows approximate weights for a cup of different ingredients</w:t>
      </w:r>
      <w:r w:rsidR="00CE1595">
        <w:t>. Use the table to answer the questions below</w:t>
      </w:r>
      <w:r w:rsidR="00206928">
        <w:t>, and don’t forget to show your working.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829"/>
        <w:gridCol w:w="1977"/>
        <w:gridCol w:w="2117"/>
      </w:tblGrid>
      <w:tr w:rsidR="00130567" w14:paraId="5DD7F7EF" w14:textId="77777777" w:rsidTr="00480745">
        <w:trPr>
          <w:trHeight w:val="131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F01F" w14:textId="71C77EE4" w:rsidR="00130567" w:rsidRPr="008C09C2" w:rsidRDefault="00130567" w:rsidP="008C09C2">
            <w:pPr>
              <w:spacing w:before="120" w:after="120"/>
              <w:ind w:left="-142"/>
              <w:jc w:val="center"/>
              <w:rPr>
                <w:b/>
              </w:rPr>
            </w:pPr>
            <w:r w:rsidRPr="008C09C2">
              <w:rPr>
                <w:b/>
              </w:rPr>
              <w:t>Ingredient number</w:t>
            </w:r>
            <w:r w:rsidR="008C09C2">
              <w:rPr>
                <w:b/>
              </w:rPr>
              <w:br/>
            </w:r>
            <w:r w:rsidRPr="00480745">
              <w:rPr>
                <w:b/>
                <w:i/>
                <w:iCs/>
              </w:rPr>
              <w:t>(atomic number)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1241" w14:textId="1746BF2E" w:rsidR="00130567" w:rsidRPr="008C09C2" w:rsidRDefault="00130567" w:rsidP="008C09C2">
            <w:pPr>
              <w:spacing w:before="120" w:after="120"/>
              <w:ind w:left="-142"/>
              <w:jc w:val="center"/>
              <w:rPr>
                <w:b/>
              </w:rPr>
            </w:pPr>
            <w:r w:rsidRPr="008C09C2">
              <w:rPr>
                <w:b/>
              </w:rPr>
              <w:t>Ingredient</w:t>
            </w:r>
            <w:r w:rsidR="008C09C2">
              <w:rPr>
                <w:b/>
              </w:rPr>
              <w:br/>
            </w:r>
            <w:r w:rsidRPr="00480745">
              <w:rPr>
                <w:b/>
                <w:i/>
                <w:iCs/>
              </w:rPr>
              <w:t>(element)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EB0D" w14:textId="06036D23" w:rsidR="00480745" w:rsidRPr="00480745" w:rsidRDefault="00130567" w:rsidP="00480745">
            <w:pPr>
              <w:pStyle w:val="ListParagraph"/>
              <w:spacing w:before="120" w:after="120"/>
              <w:ind w:left="-142"/>
              <w:contextualSpacing w:val="0"/>
              <w:jc w:val="center"/>
              <w:rPr>
                <w:b/>
                <w:i/>
                <w:iCs/>
              </w:rPr>
            </w:pPr>
            <w:r w:rsidRPr="008C09C2">
              <w:rPr>
                <w:b/>
              </w:rPr>
              <w:t>Ingredient symbol</w:t>
            </w:r>
            <w:r w:rsidR="00480745">
              <w:rPr>
                <w:b/>
              </w:rPr>
              <w:br/>
            </w:r>
            <w:r w:rsidR="00480745">
              <w:rPr>
                <w:b/>
                <w:i/>
                <w:iCs/>
              </w:rPr>
              <w:t>(element symbol)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361E" w14:textId="16BC83BE" w:rsidR="00130567" w:rsidRPr="008C09C2" w:rsidRDefault="008C09C2" w:rsidP="008C09C2">
            <w:pPr>
              <w:pStyle w:val="ListParagraph"/>
              <w:spacing w:before="120" w:after="120"/>
              <w:ind w:left="-142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130567" w:rsidRPr="008C09C2">
              <w:rPr>
                <w:b/>
              </w:rPr>
              <w:t>ass of 1 cup (g)</w:t>
            </w:r>
            <w:r>
              <w:rPr>
                <w:b/>
              </w:rPr>
              <w:br/>
            </w:r>
            <w:r w:rsidR="00480745">
              <w:rPr>
                <w:b/>
              </w:rPr>
              <w:t xml:space="preserve"> </w:t>
            </w:r>
            <w:r w:rsidR="00480745">
              <w:rPr>
                <w:b/>
                <w:i/>
                <w:iCs/>
              </w:rPr>
              <w:t>(g</w:t>
            </w:r>
            <w:r w:rsidR="00130567" w:rsidRPr="00480745">
              <w:rPr>
                <w:b/>
                <w:i/>
                <w:iCs/>
              </w:rPr>
              <w:t>ram formula mass)</w:t>
            </w:r>
          </w:p>
        </w:tc>
      </w:tr>
      <w:tr w:rsidR="00130567" w14:paraId="0F585C7C" w14:textId="77777777" w:rsidTr="00480745">
        <w:trPr>
          <w:trHeight w:val="411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8043" w14:textId="77777777" w:rsidR="00130567" w:rsidRPr="008C09C2" w:rsidRDefault="00130567" w:rsidP="008C09C2">
            <w:pPr>
              <w:spacing w:before="120" w:after="120"/>
              <w:jc w:val="center"/>
            </w:pPr>
            <w:r w:rsidRPr="008C09C2"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6E85" w14:textId="77777777" w:rsidR="00130567" w:rsidRPr="008C09C2" w:rsidRDefault="00130567" w:rsidP="008C09C2">
            <w:pPr>
              <w:spacing w:before="120" w:after="120"/>
              <w:jc w:val="center"/>
            </w:pPr>
            <w:r w:rsidRPr="008C09C2">
              <w:t>cocoa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B889" w14:textId="77777777" w:rsidR="00130567" w:rsidRPr="008C09C2" w:rsidRDefault="00130567" w:rsidP="008C09C2">
            <w:pPr>
              <w:spacing w:before="120" w:after="120"/>
              <w:jc w:val="center"/>
            </w:pPr>
            <w:r w:rsidRPr="008C09C2">
              <w:t>C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3FE6" w14:textId="77777777" w:rsidR="00130567" w:rsidRPr="008C09C2" w:rsidRDefault="00130567" w:rsidP="008C09C2">
            <w:pPr>
              <w:spacing w:before="120" w:after="120"/>
              <w:jc w:val="center"/>
            </w:pPr>
            <w:r w:rsidRPr="008C09C2">
              <w:t>75</w:t>
            </w:r>
          </w:p>
        </w:tc>
      </w:tr>
      <w:tr w:rsidR="00130567" w14:paraId="751C2430" w14:textId="77777777" w:rsidTr="00480745">
        <w:trPr>
          <w:trHeight w:val="402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B353" w14:textId="77777777" w:rsidR="00130567" w:rsidRPr="008C09C2" w:rsidRDefault="00130567" w:rsidP="008C09C2">
            <w:pPr>
              <w:spacing w:before="120" w:after="120"/>
              <w:jc w:val="center"/>
            </w:pPr>
            <w:r w:rsidRPr="008C09C2"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4C6D" w14:textId="77777777" w:rsidR="00130567" w:rsidRPr="008C09C2" w:rsidRDefault="00130567" w:rsidP="008C09C2">
            <w:pPr>
              <w:spacing w:before="120" w:after="120"/>
              <w:jc w:val="center"/>
            </w:pPr>
            <w:r w:rsidRPr="008C09C2">
              <w:t>oats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99D6" w14:textId="77777777" w:rsidR="00130567" w:rsidRPr="008C09C2" w:rsidRDefault="00130567" w:rsidP="008C09C2">
            <w:pPr>
              <w:spacing w:before="120" w:after="120"/>
              <w:jc w:val="center"/>
            </w:pPr>
            <w:r w:rsidRPr="008C09C2">
              <w:t>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6EF9" w14:textId="77777777" w:rsidR="00130567" w:rsidRPr="008C09C2" w:rsidRDefault="00130567" w:rsidP="008C09C2">
            <w:pPr>
              <w:spacing w:before="120" w:after="120"/>
              <w:jc w:val="center"/>
            </w:pPr>
            <w:r w:rsidRPr="008C09C2">
              <w:t>85</w:t>
            </w:r>
          </w:p>
        </w:tc>
      </w:tr>
      <w:tr w:rsidR="00130567" w14:paraId="6B23E2FA" w14:textId="77777777" w:rsidTr="00480745">
        <w:trPr>
          <w:trHeight w:val="392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4E8E" w14:textId="77777777" w:rsidR="00130567" w:rsidRPr="008C09C2" w:rsidRDefault="00130567" w:rsidP="008C09C2">
            <w:pPr>
              <w:spacing w:before="120" w:after="120"/>
              <w:jc w:val="center"/>
            </w:pPr>
            <w:r w:rsidRPr="008C09C2"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8704" w14:textId="77777777" w:rsidR="00130567" w:rsidRPr="008C09C2" w:rsidRDefault="00130567" w:rsidP="008C09C2">
            <w:pPr>
              <w:spacing w:before="120" w:after="120"/>
              <w:jc w:val="center"/>
            </w:pPr>
            <w:r w:rsidRPr="008C09C2">
              <w:t>flour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475E" w14:textId="77777777" w:rsidR="00130567" w:rsidRPr="008C09C2" w:rsidRDefault="00130567" w:rsidP="008C09C2">
            <w:pPr>
              <w:spacing w:before="120" w:after="120"/>
              <w:jc w:val="center"/>
            </w:pPr>
            <w:r w:rsidRPr="008C09C2">
              <w:t>F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D3B8" w14:textId="77777777" w:rsidR="00130567" w:rsidRPr="008C09C2" w:rsidRDefault="00130567" w:rsidP="008C09C2">
            <w:pPr>
              <w:spacing w:before="120" w:after="120"/>
              <w:jc w:val="center"/>
            </w:pPr>
            <w:r w:rsidRPr="008C09C2">
              <w:t>128</w:t>
            </w:r>
          </w:p>
        </w:tc>
      </w:tr>
      <w:tr w:rsidR="00130567" w14:paraId="0882D0D5" w14:textId="77777777" w:rsidTr="00480745">
        <w:trPr>
          <w:trHeight w:val="396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864E" w14:textId="77777777" w:rsidR="00130567" w:rsidRPr="008C09C2" w:rsidRDefault="00130567" w:rsidP="008C09C2">
            <w:pPr>
              <w:spacing w:before="120" w:after="120"/>
              <w:jc w:val="center"/>
            </w:pPr>
            <w:r w:rsidRPr="008C09C2">
              <w:t>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5759" w14:textId="77777777" w:rsidR="00130567" w:rsidRPr="008C09C2" w:rsidRDefault="00130567" w:rsidP="008C09C2">
            <w:pPr>
              <w:spacing w:before="120" w:after="120"/>
              <w:jc w:val="center"/>
            </w:pPr>
            <w:r w:rsidRPr="008C09C2">
              <w:t>brown sugar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B239" w14:textId="77777777" w:rsidR="00130567" w:rsidRPr="008C09C2" w:rsidRDefault="00130567" w:rsidP="008C09C2">
            <w:pPr>
              <w:spacing w:before="120" w:after="120"/>
              <w:jc w:val="center"/>
            </w:pPr>
            <w:r w:rsidRPr="008C09C2">
              <w:t>Sb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F3B8" w14:textId="77777777" w:rsidR="00130567" w:rsidRPr="008C09C2" w:rsidRDefault="00130567" w:rsidP="008C09C2">
            <w:pPr>
              <w:spacing w:before="120" w:after="120"/>
              <w:jc w:val="center"/>
            </w:pPr>
            <w:r w:rsidRPr="008C09C2">
              <w:t>150</w:t>
            </w:r>
          </w:p>
        </w:tc>
      </w:tr>
      <w:tr w:rsidR="00130567" w14:paraId="4DA67C9F" w14:textId="77777777" w:rsidTr="00480745">
        <w:trPr>
          <w:trHeight w:val="386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3FF1" w14:textId="77777777" w:rsidR="00130567" w:rsidRPr="008C09C2" w:rsidRDefault="00130567" w:rsidP="008C09C2">
            <w:pPr>
              <w:spacing w:before="120" w:after="120"/>
              <w:jc w:val="center"/>
            </w:pPr>
            <w:r w:rsidRPr="008C09C2">
              <w:t>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BBBF" w14:textId="77777777" w:rsidR="00130567" w:rsidRPr="008C09C2" w:rsidRDefault="00130567" w:rsidP="008C09C2">
            <w:pPr>
              <w:spacing w:before="120" w:after="120"/>
              <w:jc w:val="center"/>
            </w:pPr>
            <w:r w:rsidRPr="008C09C2">
              <w:t>granulated sugar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54E4" w14:textId="77777777" w:rsidR="00130567" w:rsidRPr="008C09C2" w:rsidRDefault="00130567" w:rsidP="008C09C2">
            <w:pPr>
              <w:spacing w:before="120" w:after="120"/>
              <w:jc w:val="center"/>
            </w:pPr>
            <w:r w:rsidRPr="008C09C2">
              <w:t>Sg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AC1B" w14:textId="77777777" w:rsidR="00130567" w:rsidRPr="008C09C2" w:rsidRDefault="00130567" w:rsidP="008C09C2">
            <w:pPr>
              <w:spacing w:before="120" w:after="120"/>
              <w:jc w:val="center"/>
            </w:pPr>
            <w:r w:rsidRPr="008C09C2">
              <w:t>200</w:t>
            </w:r>
          </w:p>
        </w:tc>
      </w:tr>
      <w:tr w:rsidR="00130567" w14:paraId="4B5D315F" w14:textId="77777777" w:rsidTr="00480745">
        <w:trPr>
          <w:trHeight w:val="68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C07F" w14:textId="77777777" w:rsidR="00130567" w:rsidRPr="008C09C2" w:rsidRDefault="00130567" w:rsidP="008C09C2">
            <w:pPr>
              <w:spacing w:before="120" w:after="120"/>
              <w:jc w:val="center"/>
            </w:pPr>
            <w:r w:rsidRPr="008C09C2">
              <w:t>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8EB8" w14:textId="77777777" w:rsidR="00130567" w:rsidRPr="008C09C2" w:rsidRDefault="00130567" w:rsidP="008C09C2">
            <w:pPr>
              <w:spacing w:before="120" w:after="120"/>
              <w:jc w:val="center"/>
            </w:pPr>
            <w:r w:rsidRPr="008C09C2">
              <w:t>butter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06BB" w14:textId="77777777" w:rsidR="00130567" w:rsidRPr="008C09C2" w:rsidRDefault="00130567" w:rsidP="008C09C2">
            <w:pPr>
              <w:spacing w:before="120" w:after="120"/>
              <w:jc w:val="center"/>
            </w:pPr>
            <w:r w:rsidRPr="008C09C2">
              <w:t>B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FE43" w14:textId="77777777" w:rsidR="00130567" w:rsidRPr="008C09C2" w:rsidRDefault="00130567" w:rsidP="008C09C2">
            <w:pPr>
              <w:spacing w:before="120" w:after="120"/>
              <w:jc w:val="center"/>
            </w:pPr>
            <w:r w:rsidRPr="008C09C2">
              <w:t>227</w:t>
            </w:r>
          </w:p>
        </w:tc>
      </w:tr>
      <w:tr w:rsidR="00130567" w14:paraId="0D32F79E" w14:textId="77777777" w:rsidTr="00480745">
        <w:trPr>
          <w:trHeight w:val="68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EBF7" w14:textId="77777777" w:rsidR="00130567" w:rsidRPr="008C09C2" w:rsidRDefault="00130567" w:rsidP="008C09C2">
            <w:pPr>
              <w:spacing w:before="120" w:after="120"/>
              <w:jc w:val="center"/>
            </w:pPr>
            <w:r w:rsidRPr="008C09C2">
              <w:t>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5680" w14:textId="77777777" w:rsidR="00130567" w:rsidRPr="008C09C2" w:rsidRDefault="00130567" w:rsidP="008C09C2">
            <w:pPr>
              <w:spacing w:before="120" w:after="120"/>
              <w:jc w:val="center"/>
            </w:pPr>
            <w:r w:rsidRPr="008C09C2">
              <w:t>honey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11F7" w14:textId="77777777" w:rsidR="00130567" w:rsidRPr="008C09C2" w:rsidRDefault="00130567" w:rsidP="008C09C2">
            <w:pPr>
              <w:spacing w:before="120" w:after="120"/>
              <w:jc w:val="center"/>
            </w:pPr>
            <w:r w:rsidRPr="008C09C2">
              <w:t>H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03AE" w14:textId="77777777" w:rsidR="00130567" w:rsidRPr="008C09C2" w:rsidRDefault="00130567" w:rsidP="008C09C2">
            <w:pPr>
              <w:spacing w:before="120" w:after="120"/>
              <w:jc w:val="center"/>
            </w:pPr>
            <w:r w:rsidRPr="008C09C2">
              <w:t>300</w:t>
            </w:r>
          </w:p>
        </w:tc>
      </w:tr>
    </w:tbl>
    <w:p w14:paraId="596D6D96" w14:textId="1FF8AEF9" w:rsidR="00662C70" w:rsidRDefault="00662C70" w:rsidP="00662C70"/>
    <w:p w14:paraId="61CA79A3" w14:textId="0DB4F50A" w:rsidR="00130567" w:rsidRPr="009B1581" w:rsidRDefault="00E176F1" w:rsidP="00206928">
      <w:pPr>
        <w:pStyle w:val="ListParagraph"/>
        <w:numPr>
          <w:ilvl w:val="0"/>
          <w:numId w:val="11"/>
        </w:numPr>
        <w:spacing w:after="120"/>
      </w:pPr>
      <w:r w:rsidRPr="009B1581">
        <w:t>A cake shop owner</w:t>
      </w:r>
      <w:r w:rsidR="00130567" w:rsidRPr="009B1581">
        <w:t xml:space="preserve"> likes to use American recipes for cooking. These recipes use ‘cups’ as a measure of ingredients. For example, 1 cup of flour weighs 128</w:t>
      </w:r>
      <w:r w:rsidR="00CE1595" w:rsidRPr="009B1581">
        <w:t xml:space="preserve"> </w:t>
      </w:r>
      <w:r w:rsidR="00130567" w:rsidRPr="009B1581">
        <w:t xml:space="preserve">g, which means </w:t>
      </w:r>
      <w:r w:rsidRPr="009B1581">
        <w:t>they</w:t>
      </w:r>
      <w:r w:rsidR="00130567" w:rsidRPr="009B1581">
        <w:t xml:space="preserve"> can convert American recipes into British weights.</w:t>
      </w:r>
    </w:p>
    <w:p w14:paraId="0E5A09C1" w14:textId="4920C70A" w:rsidR="00130567" w:rsidRPr="009B1581" w:rsidRDefault="00130567" w:rsidP="00130567">
      <w:pPr>
        <w:ind w:firstLine="720"/>
      </w:pPr>
      <w:r w:rsidRPr="009B1581">
        <w:t xml:space="preserve">How many cups of the following ingredients </w:t>
      </w:r>
      <w:r w:rsidR="00E176F1" w:rsidRPr="009B1581">
        <w:t>do they</w:t>
      </w:r>
      <w:r w:rsidRPr="009B1581">
        <w:t xml:space="preserve"> have? </w:t>
      </w:r>
    </w:p>
    <w:p w14:paraId="2F34FBD1" w14:textId="4F56518C" w:rsidR="00130567" w:rsidRPr="00130567" w:rsidRDefault="00130567" w:rsidP="00130567">
      <w:pPr>
        <w:ind w:left="720"/>
        <w:rPr>
          <w:color w:val="FF0000"/>
        </w:rPr>
      </w:pPr>
      <w:r>
        <w:t>a)</w:t>
      </w:r>
      <w:r>
        <w:tab/>
        <w:t>256</w:t>
      </w:r>
      <w:r w:rsidR="00CE1595">
        <w:t xml:space="preserve"> </w:t>
      </w:r>
      <w:r>
        <w:t xml:space="preserve">g flour   </w:t>
      </w:r>
      <w:r>
        <w:tab/>
      </w:r>
      <w:r>
        <w:tab/>
      </w:r>
      <w:r w:rsidR="00CE1595">
        <w:t xml:space="preserve"> </w:t>
      </w:r>
      <w:r w:rsidRPr="00130567">
        <w:rPr>
          <w:color w:val="FF0000"/>
        </w:rPr>
        <w:t xml:space="preserve">2 cups of flour </w:t>
      </w:r>
    </w:p>
    <w:p w14:paraId="1EAD5E70" w14:textId="1F7E8E9E" w:rsidR="00130567" w:rsidRPr="00130567" w:rsidRDefault="00130567" w:rsidP="00130567">
      <w:pPr>
        <w:ind w:left="720"/>
        <w:rPr>
          <w:color w:val="FF0000"/>
        </w:rPr>
      </w:pPr>
      <w:r>
        <w:t>b)</w:t>
      </w:r>
      <w:r>
        <w:tab/>
        <w:t>450</w:t>
      </w:r>
      <w:r w:rsidR="00CE1595">
        <w:t xml:space="preserve"> </w:t>
      </w:r>
      <w:r>
        <w:t xml:space="preserve">g granulated sugar   </w:t>
      </w:r>
      <w:r w:rsidRPr="00130567">
        <w:rPr>
          <w:color w:val="FF0000"/>
        </w:rPr>
        <w:t>2.</w:t>
      </w:r>
      <w:r w:rsidR="00AF47C4">
        <w:rPr>
          <w:color w:val="FF0000"/>
        </w:rPr>
        <w:t>2</w:t>
      </w:r>
      <w:r w:rsidRPr="00130567">
        <w:rPr>
          <w:color w:val="FF0000"/>
        </w:rPr>
        <w:t>5 cups of granulated sugar</w:t>
      </w:r>
    </w:p>
    <w:p w14:paraId="7C0CBC89" w14:textId="3FC9AD49" w:rsidR="00130567" w:rsidRDefault="00130567" w:rsidP="00130567">
      <w:pPr>
        <w:ind w:left="720"/>
        <w:rPr>
          <w:color w:val="FF0000"/>
        </w:rPr>
      </w:pPr>
      <w:r>
        <w:t>c)</w:t>
      </w:r>
      <w:r>
        <w:tab/>
        <w:t>75</w:t>
      </w:r>
      <w:r w:rsidR="00CE1595">
        <w:t xml:space="preserve"> </w:t>
      </w:r>
      <w:r>
        <w:t xml:space="preserve">g of brown sugar     </w:t>
      </w:r>
      <w:r>
        <w:tab/>
      </w:r>
      <w:r w:rsidR="00CE1595">
        <w:t xml:space="preserve"> </w:t>
      </w:r>
      <w:r w:rsidRPr="00130567">
        <w:rPr>
          <w:color w:val="FF0000"/>
        </w:rPr>
        <w:t>0.5 cup</w:t>
      </w:r>
      <w:r>
        <w:rPr>
          <w:color w:val="FF0000"/>
        </w:rPr>
        <w:t>s</w:t>
      </w:r>
      <w:r w:rsidRPr="00130567">
        <w:rPr>
          <w:color w:val="FF0000"/>
        </w:rPr>
        <w:t xml:space="preserve"> of brown sugar</w:t>
      </w:r>
    </w:p>
    <w:p w14:paraId="37099978" w14:textId="77777777" w:rsidR="00206928" w:rsidRPr="00130567" w:rsidRDefault="00206928" w:rsidP="00130567">
      <w:pPr>
        <w:ind w:left="720"/>
        <w:rPr>
          <w:color w:val="FF0000"/>
        </w:rPr>
      </w:pPr>
    </w:p>
    <w:p w14:paraId="4AAF3D89" w14:textId="78FFB531" w:rsidR="00130567" w:rsidRPr="009B1581" w:rsidRDefault="00E176F1" w:rsidP="00206928">
      <w:pPr>
        <w:pStyle w:val="ListParagraph"/>
        <w:numPr>
          <w:ilvl w:val="0"/>
          <w:numId w:val="11"/>
        </w:numPr>
        <w:spacing w:after="120"/>
      </w:pPr>
      <w:r w:rsidRPr="009B1581">
        <w:lastRenderedPageBreak/>
        <w:t>An amateur baker</w:t>
      </w:r>
      <w:r w:rsidR="00130567" w:rsidRPr="009B1581">
        <w:t xml:space="preserve"> is practising for the BBC Bake Off competition.</w:t>
      </w:r>
      <w:r w:rsidR="00480745" w:rsidRPr="009B1581">
        <w:t xml:space="preserve"> They are making a cake.</w:t>
      </w:r>
      <w:r w:rsidR="00130567" w:rsidRPr="009B1581">
        <w:t xml:space="preserve"> The recipe is written out below:</w:t>
      </w:r>
    </w:p>
    <w:p w14:paraId="08F75C15" w14:textId="22078C42" w:rsidR="00130567" w:rsidRPr="009B1581" w:rsidRDefault="00130567" w:rsidP="009B1581">
      <w:pPr>
        <w:ind w:left="720" w:firstLine="720"/>
      </w:pPr>
      <w:r w:rsidRPr="009B1581">
        <w:t xml:space="preserve">3 cups of flour   +   2 eggs   +   1 cup of sugar   </w:t>
      </w:r>
      <w:r w:rsidRPr="009B1581">
        <w:sym w:font="Wingdings" w:char="F0E0"/>
      </w:r>
      <w:r w:rsidRPr="009B1581">
        <w:t xml:space="preserve">   1 cake</w:t>
      </w:r>
    </w:p>
    <w:p w14:paraId="149438AB" w14:textId="079A977D" w:rsidR="00130567" w:rsidRPr="009B1581" w:rsidRDefault="00480745" w:rsidP="00130567">
      <w:pPr>
        <w:pStyle w:val="ListParagraph"/>
        <w:numPr>
          <w:ilvl w:val="0"/>
          <w:numId w:val="12"/>
        </w:numPr>
      </w:pPr>
      <w:r w:rsidRPr="009B1581">
        <w:t>The baker is</w:t>
      </w:r>
      <w:r w:rsidR="00130567" w:rsidRPr="009B1581">
        <w:t xml:space="preserve"> very flustered as </w:t>
      </w:r>
      <w:r w:rsidR="00E176F1" w:rsidRPr="009B1581">
        <w:t>they</w:t>
      </w:r>
      <w:r w:rsidR="00130567" w:rsidRPr="009B1581">
        <w:t xml:space="preserve"> need to make eight cakes, enough for all </w:t>
      </w:r>
      <w:r w:rsidR="00E176F1" w:rsidRPr="009B1581">
        <w:t>their</w:t>
      </w:r>
      <w:r w:rsidR="00130567" w:rsidRPr="009B1581">
        <w:t xml:space="preserve"> friends. How many cups of flour should </w:t>
      </w:r>
      <w:r w:rsidR="00E176F1" w:rsidRPr="009B1581">
        <w:t>they</w:t>
      </w:r>
      <w:r w:rsidR="00130567" w:rsidRPr="009B1581">
        <w:t xml:space="preserve"> use if </w:t>
      </w:r>
      <w:r w:rsidR="00E176F1" w:rsidRPr="009B1581">
        <w:t>they</w:t>
      </w:r>
      <w:r w:rsidR="00130567" w:rsidRPr="009B1581">
        <w:t xml:space="preserve"> want to make 8 cakes?</w:t>
      </w:r>
    </w:p>
    <w:p w14:paraId="09C0143A" w14:textId="6A27113B" w:rsidR="00130567" w:rsidRPr="009B1581" w:rsidRDefault="00130567" w:rsidP="00130567">
      <w:pPr>
        <w:ind w:left="720" w:firstLine="720"/>
        <w:rPr>
          <w:color w:val="FF0000"/>
        </w:rPr>
      </w:pPr>
      <w:r w:rsidRPr="009B1581">
        <w:rPr>
          <w:color w:val="FF0000"/>
        </w:rPr>
        <w:t xml:space="preserve">To make 8 cakes </w:t>
      </w:r>
      <w:r w:rsidR="00E176F1" w:rsidRPr="009B1581">
        <w:rPr>
          <w:color w:val="FF0000"/>
        </w:rPr>
        <w:t>they</w:t>
      </w:r>
      <w:r w:rsidRPr="009B1581">
        <w:rPr>
          <w:color w:val="FF0000"/>
        </w:rPr>
        <w:t xml:space="preserve"> will need 24 cups of flour</w:t>
      </w:r>
      <w:r w:rsidR="009E0DE9" w:rsidRPr="009B1581">
        <w:rPr>
          <w:color w:val="FF0000"/>
        </w:rPr>
        <w:t>.</w:t>
      </w:r>
    </w:p>
    <w:p w14:paraId="28D4AB78" w14:textId="05B2F2F4" w:rsidR="00130567" w:rsidRPr="009B1581" w:rsidRDefault="00130567" w:rsidP="00130567">
      <w:pPr>
        <w:pStyle w:val="ListParagraph"/>
        <w:numPr>
          <w:ilvl w:val="0"/>
          <w:numId w:val="12"/>
        </w:numPr>
      </w:pPr>
      <w:r w:rsidRPr="009B1581">
        <w:t xml:space="preserve">If </w:t>
      </w:r>
      <w:r w:rsidR="00E176F1" w:rsidRPr="009B1581">
        <w:t>they have</w:t>
      </w:r>
      <w:r w:rsidRPr="009B1581">
        <w:t xml:space="preserve"> 6 eggs, how many cakes can </w:t>
      </w:r>
      <w:r w:rsidR="00E176F1" w:rsidRPr="009B1581">
        <w:t>they</w:t>
      </w:r>
      <w:r w:rsidRPr="009B1581">
        <w:t xml:space="preserve"> make? </w:t>
      </w:r>
    </w:p>
    <w:p w14:paraId="2E6A6088" w14:textId="167681AF" w:rsidR="00130567" w:rsidRPr="009B1581" w:rsidRDefault="00130567" w:rsidP="00E74310">
      <w:pPr>
        <w:ind w:left="720" w:firstLine="720"/>
        <w:rPr>
          <w:color w:val="FF0000"/>
        </w:rPr>
      </w:pPr>
      <w:r w:rsidRPr="009B1581">
        <w:rPr>
          <w:color w:val="FF0000"/>
        </w:rPr>
        <w:t xml:space="preserve">6 eggs </w:t>
      </w:r>
      <w:proofErr w:type="gramStart"/>
      <w:r w:rsidRPr="009B1581">
        <w:rPr>
          <w:color w:val="FF0000"/>
        </w:rPr>
        <w:t>means</w:t>
      </w:r>
      <w:proofErr w:type="gramEnd"/>
      <w:r w:rsidRPr="009B1581">
        <w:rPr>
          <w:color w:val="FF0000"/>
        </w:rPr>
        <w:t xml:space="preserve"> </w:t>
      </w:r>
      <w:r w:rsidR="00E176F1" w:rsidRPr="009B1581">
        <w:rPr>
          <w:color w:val="FF0000"/>
        </w:rPr>
        <w:t>they</w:t>
      </w:r>
      <w:r w:rsidRPr="009B1581">
        <w:rPr>
          <w:color w:val="FF0000"/>
        </w:rPr>
        <w:t xml:space="preserve"> can make 3 cakes</w:t>
      </w:r>
      <w:r w:rsidR="009E0DE9" w:rsidRPr="009B1581">
        <w:rPr>
          <w:color w:val="FF0000"/>
        </w:rPr>
        <w:t>.</w:t>
      </w:r>
    </w:p>
    <w:p w14:paraId="42061E3F" w14:textId="5A0C7CD7" w:rsidR="00130567" w:rsidRPr="009B1581" w:rsidRDefault="00130567" w:rsidP="00130567">
      <w:pPr>
        <w:pStyle w:val="ListParagraph"/>
        <w:numPr>
          <w:ilvl w:val="0"/>
          <w:numId w:val="12"/>
        </w:numPr>
      </w:pPr>
      <w:r w:rsidRPr="009B1581">
        <w:t xml:space="preserve">If </w:t>
      </w:r>
      <w:r w:rsidR="00E176F1" w:rsidRPr="009B1581">
        <w:t>they have</w:t>
      </w:r>
      <w:r w:rsidRPr="009B1581">
        <w:t xml:space="preserve"> 6 cups of flour, 2 eggs and 2 cups of sugar, how many cakes could </w:t>
      </w:r>
      <w:r w:rsidR="00E176F1" w:rsidRPr="009B1581">
        <w:t>they</w:t>
      </w:r>
      <w:r w:rsidRPr="009B1581">
        <w:t xml:space="preserve"> make?</w:t>
      </w:r>
    </w:p>
    <w:p w14:paraId="64E87CC8" w14:textId="67438F15" w:rsidR="00130567" w:rsidRPr="009B1581" w:rsidRDefault="00130567" w:rsidP="00130567">
      <w:pPr>
        <w:ind w:left="1440"/>
        <w:rPr>
          <w:color w:val="FF0000"/>
        </w:rPr>
      </w:pPr>
      <w:r w:rsidRPr="009B1581">
        <w:rPr>
          <w:color w:val="FF0000"/>
        </w:rPr>
        <w:t xml:space="preserve">Despite having 6 cups of flour and </w:t>
      </w:r>
      <w:r w:rsidR="00206928" w:rsidRPr="009B1581">
        <w:rPr>
          <w:color w:val="FF0000"/>
        </w:rPr>
        <w:t>2</w:t>
      </w:r>
      <w:r w:rsidRPr="009B1581">
        <w:rPr>
          <w:color w:val="FF0000"/>
        </w:rPr>
        <w:t xml:space="preserve"> cups of sugar, </w:t>
      </w:r>
      <w:r w:rsidR="00E176F1" w:rsidRPr="009B1581">
        <w:rPr>
          <w:color w:val="FF0000"/>
        </w:rPr>
        <w:t>they</w:t>
      </w:r>
      <w:r w:rsidRPr="009B1581">
        <w:rPr>
          <w:color w:val="FF0000"/>
        </w:rPr>
        <w:t xml:space="preserve"> only ha</w:t>
      </w:r>
      <w:r w:rsidR="00E176F1" w:rsidRPr="009B1581">
        <w:rPr>
          <w:color w:val="FF0000"/>
        </w:rPr>
        <w:t>ve</w:t>
      </w:r>
      <w:r w:rsidRPr="009B1581">
        <w:rPr>
          <w:color w:val="FF0000"/>
        </w:rPr>
        <w:t xml:space="preserve"> 2 eggs so can only make 1 cake. This would be a limiting reagent. The other reagents (ingredients) are in excess. In a chemical reaction they would of course be left unreacted in the reaction vessel, however, if added to a cake mixture you would just have a dry cake!</w:t>
      </w:r>
    </w:p>
    <w:p w14:paraId="3FB70CBD" w14:textId="14B06F25" w:rsidR="00130567" w:rsidRPr="009B1581" w:rsidRDefault="00E176F1" w:rsidP="00206928">
      <w:pPr>
        <w:pStyle w:val="ListParagraph"/>
        <w:numPr>
          <w:ilvl w:val="0"/>
          <w:numId w:val="11"/>
        </w:numPr>
        <w:spacing w:after="120"/>
      </w:pPr>
      <w:r w:rsidRPr="009B1581">
        <w:t xml:space="preserve">A </w:t>
      </w:r>
      <w:proofErr w:type="spellStart"/>
      <w:r w:rsidRPr="009B1581">
        <w:t>TikTok</w:t>
      </w:r>
      <w:proofErr w:type="spellEnd"/>
      <w:r w:rsidRPr="009B1581">
        <w:t xml:space="preserve"> influencer</w:t>
      </w:r>
      <w:r w:rsidR="00130567" w:rsidRPr="009B1581">
        <w:t xml:space="preserve"> is making flapjacks</w:t>
      </w:r>
      <w:r w:rsidR="00662C70" w:rsidRPr="009B1581">
        <w:t xml:space="preserve"> – </w:t>
      </w:r>
      <w:r w:rsidRPr="009B1581">
        <w:t>their</w:t>
      </w:r>
      <w:r w:rsidR="00130567" w:rsidRPr="009B1581">
        <w:t xml:space="preserve"> favourite high</w:t>
      </w:r>
      <w:r w:rsidR="00662C70" w:rsidRPr="009B1581">
        <w:t>-</w:t>
      </w:r>
      <w:r w:rsidR="00130567" w:rsidRPr="009B1581">
        <w:t xml:space="preserve">energy food for when </w:t>
      </w:r>
      <w:r w:rsidRPr="009B1581">
        <w:t>they are</w:t>
      </w:r>
      <w:r w:rsidR="00130567" w:rsidRPr="009B1581">
        <w:t xml:space="preserve"> </w:t>
      </w:r>
      <w:r w:rsidRPr="009B1581">
        <w:t>making</w:t>
      </w:r>
      <w:r w:rsidR="00130567" w:rsidRPr="009B1581">
        <w:t xml:space="preserve"> </w:t>
      </w:r>
      <w:r w:rsidRPr="009B1581">
        <w:t>their</w:t>
      </w:r>
      <w:r w:rsidR="00130567" w:rsidRPr="009B1581">
        <w:t xml:space="preserve"> extreme sports </w:t>
      </w:r>
      <w:r w:rsidRPr="009B1581">
        <w:t>videos</w:t>
      </w:r>
      <w:r w:rsidR="00130567" w:rsidRPr="009B1581">
        <w:t xml:space="preserve">. The recipe </w:t>
      </w:r>
      <w:r w:rsidR="00A9065A">
        <w:t xml:space="preserve">(taken from Nigella Lawson’s website) </w:t>
      </w:r>
      <w:r w:rsidR="00130567" w:rsidRPr="009B1581">
        <w:t>is written out below</w:t>
      </w:r>
      <w:r w:rsidR="009B1581" w:rsidRPr="009B1581">
        <w:t>:</w:t>
      </w:r>
    </w:p>
    <w:p w14:paraId="34FA9F1F" w14:textId="06752BE6" w:rsidR="00130567" w:rsidRPr="009B1581" w:rsidRDefault="00130567" w:rsidP="009B1581">
      <w:pPr>
        <w:ind w:left="720" w:firstLine="720"/>
      </w:pPr>
      <w:r w:rsidRPr="009B1581">
        <w:t xml:space="preserve">3 cups of oats + 1 cup honey + 1 cup of brown sugar </w:t>
      </w:r>
      <w:r w:rsidRPr="009B1581">
        <w:sym w:font="Wingdings" w:char="F0E0"/>
      </w:r>
      <w:r w:rsidRPr="009B1581">
        <w:t xml:space="preserve"> 1 tray of flapjacks</w:t>
      </w:r>
    </w:p>
    <w:p w14:paraId="0DB72DB9" w14:textId="6958E9DF" w:rsidR="00130567" w:rsidRDefault="00130567" w:rsidP="00130567">
      <w:pPr>
        <w:pStyle w:val="ListParagraph"/>
        <w:numPr>
          <w:ilvl w:val="0"/>
          <w:numId w:val="13"/>
        </w:numPr>
      </w:pPr>
      <w:r>
        <w:t xml:space="preserve">What mass of oats </w:t>
      </w:r>
      <w:r w:rsidR="00E176F1">
        <w:t>do they</w:t>
      </w:r>
      <w:r>
        <w:t xml:space="preserve"> need to make one tray of flapjacks? (1 tray = 6 flapjacks)</w:t>
      </w:r>
    </w:p>
    <w:p w14:paraId="0F1A2308" w14:textId="7B56228A" w:rsidR="00130567" w:rsidRPr="00130567" w:rsidRDefault="00130567" w:rsidP="00130567">
      <w:pPr>
        <w:ind w:left="720" w:firstLine="720"/>
        <w:rPr>
          <w:color w:val="FF0000"/>
        </w:rPr>
      </w:pPr>
      <w:r w:rsidRPr="00130567">
        <w:rPr>
          <w:color w:val="FF0000"/>
        </w:rPr>
        <w:t>1 tray of flapjacks requires 3 cups of oats</w:t>
      </w:r>
      <w:r>
        <w:rPr>
          <w:color w:val="FF0000"/>
        </w:rPr>
        <w:t>,</w:t>
      </w:r>
      <w:r w:rsidRPr="00130567">
        <w:rPr>
          <w:color w:val="FF0000"/>
        </w:rPr>
        <w:t xml:space="preserve"> which is 3 x 85</w:t>
      </w:r>
      <w:r w:rsidR="00206928">
        <w:rPr>
          <w:color w:val="FF0000"/>
        </w:rPr>
        <w:t xml:space="preserve"> </w:t>
      </w:r>
      <w:r w:rsidRPr="00130567">
        <w:rPr>
          <w:color w:val="FF0000"/>
        </w:rPr>
        <w:t>g</w:t>
      </w:r>
      <w:r>
        <w:rPr>
          <w:color w:val="FF0000"/>
        </w:rPr>
        <w:t>,</w:t>
      </w:r>
      <w:r w:rsidRPr="00130567">
        <w:rPr>
          <w:color w:val="FF0000"/>
        </w:rPr>
        <w:t xml:space="preserve"> which is 255</w:t>
      </w:r>
      <w:r w:rsidR="00850291">
        <w:rPr>
          <w:color w:val="FF0000"/>
        </w:rPr>
        <w:t xml:space="preserve"> </w:t>
      </w:r>
      <w:r w:rsidRPr="00130567">
        <w:rPr>
          <w:color w:val="FF0000"/>
        </w:rPr>
        <w:t>g</w:t>
      </w:r>
      <w:r w:rsidR="009E0DE9">
        <w:rPr>
          <w:color w:val="FF0000"/>
        </w:rPr>
        <w:t>.</w:t>
      </w:r>
    </w:p>
    <w:p w14:paraId="78BE9EF4" w14:textId="3BA6DA95" w:rsidR="00130567" w:rsidRDefault="00E176F1" w:rsidP="00130567">
      <w:pPr>
        <w:pStyle w:val="ListParagraph"/>
        <w:numPr>
          <w:ilvl w:val="0"/>
          <w:numId w:val="13"/>
        </w:numPr>
      </w:pPr>
      <w:r>
        <w:t>They get</w:t>
      </w:r>
      <w:r w:rsidR="00130567">
        <w:t xml:space="preserve"> </w:t>
      </w:r>
      <w:r>
        <w:t>t</w:t>
      </w:r>
      <w:r w:rsidR="00130567">
        <w:t>he</w:t>
      </w:r>
      <w:r>
        <w:t>i</w:t>
      </w:r>
      <w:r w:rsidR="00130567">
        <w:t>r ingredients ready</w:t>
      </w:r>
      <w:r>
        <w:t xml:space="preserve">, only to </w:t>
      </w:r>
      <w:r w:rsidR="00130567">
        <w:t xml:space="preserve">find that while </w:t>
      </w:r>
      <w:r>
        <w:t>they have</w:t>
      </w:r>
      <w:r w:rsidR="00130567">
        <w:t xml:space="preserve"> 3 cups of oats, </w:t>
      </w:r>
      <w:r>
        <w:t>they</w:t>
      </w:r>
      <w:r w:rsidR="00130567">
        <w:t xml:space="preserve"> only </w:t>
      </w:r>
      <w:r>
        <w:t>have</w:t>
      </w:r>
      <w:r w:rsidR="00130567">
        <w:t xml:space="preserve"> ½ cup of honey. How many cups of flapjacks can </w:t>
      </w:r>
      <w:r>
        <w:t>they</w:t>
      </w:r>
      <w:r w:rsidR="00130567">
        <w:t xml:space="preserve"> make?</w:t>
      </w:r>
    </w:p>
    <w:p w14:paraId="31E652A5" w14:textId="102D8F50" w:rsidR="00130567" w:rsidRPr="00130567" w:rsidRDefault="00130567" w:rsidP="00130567">
      <w:pPr>
        <w:ind w:left="720" w:firstLine="720"/>
        <w:rPr>
          <w:color w:val="FF0000"/>
        </w:rPr>
      </w:pPr>
      <w:r w:rsidRPr="00130567">
        <w:rPr>
          <w:color w:val="FF0000"/>
        </w:rPr>
        <w:t xml:space="preserve">If </w:t>
      </w:r>
      <w:r w:rsidR="00662C70">
        <w:rPr>
          <w:color w:val="FF0000"/>
        </w:rPr>
        <w:t>they</w:t>
      </w:r>
      <w:r w:rsidRPr="00130567">
        <w:rPr>
          <w:color w:val="FF0000"/>
        </w:rPr>
        <w:t xml:space="preserve"> only </w:t>
      </w:r>
      <w:r w:rsidR="00662C70">
        <w:rPr>
          <w:color w:val="FF0000"/>
        </w:rPr>
        <w:t>have</w:t>
      </w:r>
      <w:r w:rsidRPr="00130567">
        <w:rPr>
          <w:color w:val="FF0000"/>
        </w:rPr>
        <w:t xml:space="preserve"> ½ cup of honey</w:t>
      </w:r>
      <w:r w:rsidR="009E0DE9">
        <w:rPr>
          <w:color w:val="FF0000"/>
        </w:rPr>
        <w:t>,</w:t>
      </w:r>
      <w:r w:rsidRPr="00130567">
        <w:rPr>
          <w:color w:val="FF0000"/>
        </w:rPr>
        <w:t xml:space="preserve"> </w:t>
      </w:r>
      <w:r w:rsidR="00662C70">
        <w:rPr>
          <w:color w:val="FF0000"/>
        </w:rPr>
        <w:t>they</w:t>
      </w:r>
      <w:r w:rsidRPr="00130567">
        <w:rPr>
          <w:color w:val="FF0000"/>
        </w:rPr>
        <w:t xml:space="preserve"> can only make ½ a tray, or 3 flapjacks</w:t>
      </w:r>
      <w:r w:rsidR="009E0DE9">
        <w:rPr>
          <w:color w:val="FF0000"/>
        </w:rPr>
        <w:t>.</w:t>
      </w:r>
    </w:p>
    <w:p w14:paraId="6BFD4E58" w14:textId="7D8F7CFF" w:rsidR="00130567" w:rsidRDefault="00130567" w:rsidP="00130567">
      <w:pPr>
        <w:pStyle w:val="ListParagraph"/>
        <w:numPr>
          <w:ilvl w:val="0"/>
          <w:numId w:val="13"/>
        </w:numPr>
      </w:pPr>
      <w:r>
        <w:t xml:space="preserve">If </w:t>
      </w:r>
      <w:r w:rsidR="00E176F1">
        <w:t>they have</w:t>
      </w:r>
      <w:r>
        <w:t xml:space="preserve"> 50</w:t>
      </w:r>
      <w:r w:rsidR="00850291">
        <w:t xml:space="preserve"> </w:t>
      </w:r>
      <w:r>
        <w:t xml:space="preserve">g of honey and plenty of oats and sugar, how many flapjacks can </w:t>
      </w:r>
      <w:r w:rsidR="00E176F1">
        <w:t>they</w:t>
      </w:r>
      <w:r>
        <w:t xml:space="preserve"> make? </w:t>
      </w:r>
    </w:p>
    <w:p w14:paraId="67D3C6CF" w14:textId="0651632B" w:rsidR="00130567" w:rsidRPr="008C09C2" w:rsidRDefault="00130567" w:rsidP="008C09C2">
      <w:pPr>
        <w:ind w:left="1440"/>
        <w:rPr>
          <w:color w:val="FF0000"/>
        </w:rPr>
      </w:pPr>
      <w:r w:rsidRPr="00130567">
        <w:rPr>
          <w:color w:val="FF0000"/>
        </w:rPr>
        <w:t>50</w:t>
      </w:r>
      <w:r w:rsidR="00206928">
        <w:rPr>
          <w:color w:val="FF0000"/>
        </w:rPr>
        <w:t xml:space="preserve"> </w:t>
      </w:r>
      <w:r w:rsidRPr="00130567">
        <w:rPr>
          <w:color w:val="FF0000"/>
        </w:rPr>
        <w:t xml:space="preserve">g of honey is conveniently </w:t>
      </w:r>
      <w:r w:rsidRPr="008C09C2">
        <w:rPr>
          <w:color w:val="FF0000"/>
          <w:vertAlign w:val="superscript"/>
        </w:rPr>
        <w:t>1</w:t>
      </w:r>
      <w:r w:rsidRPr="00130567">
        <w:rPr>
          <w:color w:val="FF0000"/>
        </w:rPr>
        <w:t>/</w:t>
      </w:r>
      <w:r w:rsidRPr="008C09C2">
        <w:rPr>
          <w:color w:val="FF0000"/>
          <w:vertAlign w:val="subscript"/>
        </w:rPr>
        <w:t>6</w:t>
      </w:r>
      <w:r w:rsidRPr="00130567">
        <w:rPr>
          <w:color w:val="FF0000"/>
        </w:rPr>
        <w:t xml:space="preserve"> of a cup so only makes </w:t>
      </w:r>
      <w:r w:rsidR="008C09C2" w:rsidRPr="008C09C2">
        <w:rPr>
          <w:color w:val="FF0000"/>
          <w:vertAlign w:val="superscript"/>
        </w:rPr>
        <w:t>1</w:t>
      </w:r>
      <w:r w:rsidR="008C09C2" w:rsidRPr="00130567">
        <w:rPr>
          <w:color w:val="FF0000"/>
        </w:rPr>
        <w:t>/</w:t>
      </w:r>
      <w:r w:rsidR="008C09C2" w:rsidRPr="008C09C2">
        <w:rPr>
          <w:color w:val="FF0000"/>
          <w:vertAlign w:val="subscript"/>
        </w:rPr>
        <w:t>6</w:t>
      </w:r>
      <w:r w:rsidR="008C09C2" w:rsidRPr="00130567">
        <w:rPr>
          <w:color w:val="FF0000"/>
        </w:rPr>
        <w:t xml:space="preserve"> </w:t>
      </w:r>
      <w:r w:rsidRPr="00130567">
        <w:rPr>
          <w:color w:val="FF0000"/>
        </w:rPr>
        <w:t>of a tray, or 1 flapjack</w:t>
      </w:r>
      <w:r w:rsidR="009E0DE9">
        <w:rPr>
          <w:color w:val="FF0000"/>
        </w:rPr>
        <w:t>.</w:t>
      </w:r>
      <w:r w:rsidRPr="00130567">
        <w:rPr>
          <w:color w:val="FF0000"/>
        </w:rPr>
        <w:t xml:space="preserve"> </w:t>
      </w:r>
      <w:r w:rsidR="009E0DE9">
        <w:rPr>
          <w:color w:val="FF0000"/>
        </w:rPr>
        <w:t>T</w:t>
      </w:r>
      <w:r w:rsidRPr="00130567">
        <w:rPr>
          <w:color w:val="FF0000"/>
        </w:rPr>
        <w:t>he honey is a limiting reagent.</w:t>
      </w:r>
    </w:p>
    <w:p w14:paraId="2419BA24" w14:textId="4076C35F" w:rsidR="000363F8" w:rsidRPr="009B1581" w:rsidRDefault="000363F8" w:rsidP="000363F8">
      <w:pPr>
        <w:pStyle w:val="ListParagraph"/>
        <w:numPr>
          <w:ilvl w:val="0"/>
          <w:numId w:val="11"/>
        </w:numPr>
      </w:pPr>
      <w:r w:rsidRPr="009B1581">
        <w:t>A Nigella Lawson fan loves to write down their favourite Nigella recipes, but they don’t like writing the recipes out in full because the</w:t>
      </w:r>
      <w:r w:rsidR="00A9065A">
        <w:t xml:space="preserve">y </w:t>
      </w:r>
      <w:r w:rsidRPr="009B1581">
        <w:t>are quite long.</w:t>
      </w:r>
    </w:p>
    <w:p w14:paraId="2545612A" w14:textId="43629DB8" w:rsidR="00130567" w:rsidRDefault="00130567" w:rsidP="008C09C2">
      <w:pPr>
        <w:ind w:left="1440" w:hanging="720"/>
      </w:pPr>
      <w:r>
        <w:t>a)</w:t>
      </w:r>
      <w:r>
        <w:tab/>
        <w:t xml:space="preserve">Can you </w:t>
      </w:r>
      <w:r w:rsidR="006F4DEF">
        <w:t xml:space="preserve">help them </w:t>
      </w:r>
      <w:r>
        <w:t>write out the recipe for making flapjacks using the symbols for each ingredient? You’ll have to create a ‘formula’ for the flapjacks yourself.</w:t>
      </w:r>
    </w:p>
    <w:p w14:paraId="436C6508" w14:textId="19F92BA9" w:rsidR="00130567" w:rsidRPr="00206928" w:rsidRDefault="008C09C2" w:rsidP="00206928">
      <w:pPr>
        <w:spacing w:after="120"/>
        <w:ind w:left="1440"/>
        <w:rPr>
          <w:color w:val="FF0000"/>
        </w:rPr>
      </w:pPr>
      <w:r>
        <w:rPr>
          <w:color w:val="FF0000"/>
        </w:rPr>
        <w:t>Using</w:t>
      </w:r>
      <w:r w:rsidR="00130567" w:rsidRPr="008C09C2">
        <w:rPr>
          <w:color w:val="FF0000"/>
        </w:rPr>
        <w:t xml:space="preserve"> the symbols in the table pupils can make up formulae for this ‘equation’ using cups (‘moles’)</w:t>
      </w:r>
      <w:r>
        <w:rPr>
          <w:color w:val="FF0000"/>
        </w:rPr>
        <w:t xml:space="preserve">. Make sure to </w:t>
      </w:r>
      <w:r w:rsidR="00130567" w:rsidRPr="008C09C2">
        <w:rPr>
          <w:color w:val="FF0000"/>
        </w:rPr>
        <w:t xml:space="preserve">remind them that </w:t>
      </w:r>
      <w:r>
        <w:rPr>
          <w:color w:val="FF0000"/>
        </w:rPr>
        <w:t xml:space="preserve">a </w:t>
      </w:r>
      <w:r w:rsidR="00130567" w:rsidRPr="008C09C2">
        <w:rPr>
          <w:color w:val="FF0000"/>
        </w:rPr>
        <w:t>formula is a ratio of the constituent elements</w:t>
      </w:r>
      <w:r>
        <w:rPr>
          <w:color w:val="FF0000"/>
        </w:rPr>
        <w:t>.</w:t>
      </w:r>
      <w:r w:rsidR="00206928">
        <w:rPr>
          <w:color w:val="FF0000"/>
        </w:rPr>
        <w:br/>
      </w:r>
      <w:r w:rsidR="00206928">
        <w:rPr>
          <w:color w:val="FF0000"/>
        </w:rPr>
        <w:br/>
      </w:r>
      <w:r w:rsidR="00130567" w:rsidRPr="008C09C2">
        <w:rPr>
          <w:color w:val="FF0000"/>
        </w:rPr>
        <w:t xml:space="preserve">3 cups of oats </w:t>
      </w:r>
      <w:r>
        <w:rPr>
          <w:color w:val="FF0000"/>
        </w:rPr>
        <w:tab/>
      </w:r>
      <w:r w:rsidR="00130567" w:rsidRPr="008C09C2">
        <w:rPr>
          <w:color w:val="FF0000"/>
        </w:rPr>
        <w:t xml:space="preserve">+ 1 cup honey </w:t>
      </w:r>
      <w:r>
        <w:rPr>
          <w:color w:val="FF0000"/>
        </w:rPr>
        <w:tab/>
      </w:r>
      <w:r w:rsidR="00130567" w:rsidRPr="008C09C2">
        <w:rPr>
          <w:color w:val="FF0000"/>
        </w:rPr>
        <w:t xml:space="preserve">+ 1 cup of brown sugar </w:t>
      </w:r>
      <w:r>
        <w:rPr>
          <w:color w:val="FF0000"/>
        </w:rPr>
        <w:tab/>
      </w:r>
      <w:r w:rsidRPr="008C09C2">
        <w:rPr>
          <w:color w:val="FF0000"/>
        </w:rPr>
        <w:sym w:font="Wingdings" w:char="F0E0"/>
      </w:r>
      <w:r>
        <w:rPr>
          <w:color w:val="FF0000"/>
        </w:rPr>
        <w:t xml:space="preserve"> </w:t>
      </w:r>
      <w:r w:rsidR="00130567" w:rsidRPr="008C09C2">
        <w:rPr>
          <w:color w:val="FF0000"/>
        </w:rPr>
        <w:t>1 tray of flapjacks</w:t>
      </w:r>
      <w:r w:rsidR="00206928">
        <w:rPr>
          <w:color w:val="FF0000"/>
        </w:rPr>
        <w:br/>
      </w:r>
      <w:r w:rsidR="00130567" w:rsidRPr="008C09C2">
        <w:rPr>
          <w:color w:val="FF0000"/>
        </w:rPr>
        <w:t>3O</w:t>
      </w:r>
      <w:r>
        <w:rPr>
          <w:color w:val="FF0000"/>
        </w:rPr>
        <w:tab/>
      </w:r>
      <w:r>
        <w:rPr>
          <w:color w:val="FF0000"/>
        </w:rPr>
        <w:tab/>
      </w:r>
      <w:r w:rsidR="00130567" w:rsidRPr="008C09C2">
        <w:rPr>
          <w:color w:val="FF0000"/>
        </w:rPr>
        <w:t xml:space="preserve">+   H   </w:t>
      </w:r>
      <w:r>
        <w:rPr>
          <w:color w:val="FF0000"/>
        </w:rPr>
        <w:tab/>
      </w:r>
      <w:r>
        <w:rPr>
          <w:color w:val="FF0000"/>
        </w:rPr>
        <w:tab/>
      </w:r>
      <w:r w:rsidR="00130567" w:rsidRPr="008C09C2">
        <w:rPr>
          <w:color w:val="FF0000"/>
        </w:rPr>
        <w:t xml:space="preserve">+   Sb    </w:t>
      </w:r>
      <w:r>
        <w:rPr>
          <w:color w:val="FF0000"/>
        </w:rPr>
        <w:tab/>
      </w:r>
      <w:r>
        <w:rPr>
          <w:color w:val="FF0000"/>
        </w:rPr>
        <w:tab/>
      </w:r>
      <w:r w:rsidRPr="008C09C2">
        <w:rPr>
          <w:color w:val="FF0000"/>
        </w:rPr>
        <w:sym w:font="Wingdings" w:char="F0E0"/>
      </w:r>
      <w:r w:rsidR="00130567" w:rsidRPr="008C09C2">
        <w:rPr>
          <w:color w:val="FF0000"/>
        </w:rPr>
        <w:t xml:space="preserve">  O</w:t>
      </w:r>
      <w:r w:rsidR="00130567" w:rsidRPr="008C09C2">
        <w:rPr>
          <w:color w:val="FF0000"/>
          <w:vertAlign w:val="subscript"/>
        </w:rPr>
        <w:t>3</w:t>
      </w:r>
      <w:r w:rsidR="00130567" w:rsidRPr="008C09C2">
        <w:rPr>
          <w:color w:val="FF0000"/>
        </w:rPr>
        <w:t>HSb</w:t>
      </w:r>
    </w:p>
    <w:p w14:paraId="06E452EA" w14:textId="7146DB86" w:rsidR="008C09C2" w:rsidRDefault="00130567" w:rsidP="008C09C2">
      <w:pPr>
        <w:ind w:left="1440" w:hanging="720"/>
      </w:pPr>
      <w:r>
        <w:t>b)</w:t>
      </w:r>
      <w:r>
        <w:tab/>
        <w:t xml:space="preserve">If </w:t>
      </w:r>
      <w:r w:rsidR="00480745">
        <w:t>the</w:t>
      </w:r>
      <w:r w:rsidR="006F4DEF">
        <w:t xml:space="preserve">y </w:t>
      </w:r>
      <w:r>
        <w:t xml:space="preserve">use 150g of honey, how many cups of flapjacks </w:t>
      </w:r>
      <w:r w:rsidR="00480745">
        <w:t>are they</w:t>
      </w:r>
      <w:r>
        <w:t xml:space="preserve"> intending to make?</w:t>
      </w:r>
    </w:p>
    <w:p w14:paraId="542E7749" w14:textId="5B72D907" w:rsidR="00130567" w:rsidRPr="009E0DE9" w:rsidRDefault="009E0DE9" w:rsidP="008C09C2">
      <w:pPr>
        <w:ind w:left="1440"/>
        <w:rPr>
          <w:b/>
          <w:bCs/>
          <w:color w:val="FF0000"/>
        </w:rPr>
      </w:pPr>
      <w:r>
        <w:rPr>
          <w:color w:val="FF0000"/>
        </w:rPr>
        <w:t>A</w:t>
      </w:r>
      <w:r w:rsidRPr="008C09C2">
        <w:rPr>
          <w:color w:val="FF0000"/>
        </w:rPr>
        <w:t>ssuming enough of the other ingredients</w:t>
      </w:r>
      <w:r>
        <w:rPr>
          <w:color w:val="FF0000"/>
        </w:rPr>
        <w:t xml:space="preserve">, </w:t>
      </w:r>
      <w:r w:rsidR="00130567" w:rsidRPr="008C09C2">
        <w:rPr>
          <w:color w:val="FF0000"/>
        </w:rPr>
        <w:t>150g of honey would be 2 cups</w:t>
      </w:r>
      <w:r w:rsidR="00E74310">
        <w:rPr>
          <w:color w:val="FF0000"/>
        </w:rPr>
        <w:t>,</w:t>
      </w:r>
      <w:r w:rsidR="00130567" w:rsidRPr="008C09C2">
        <w:rPr>
          <w:color w:val="FF0000"/>
        </w:rPr>
        <w:t xml:space="preserve"> which equates to </w:t>
      </w:r>
      <w:r w:rsidR="00130567" w:rsidRPr="009E0DE9">
        <w:rPr>
          <w:color w:val="FF0000"/>
        </w:rPr>
        <w:t>2 trays</w:t>
      </w:r>
      <w:r>
        <w:rPr>
          <w:color w:val="FF0000"/>
        </w:rPr>
        <w:t>.</w:t>
      </w:r>
    </w:p>
    <w:p w14:paraId="15A30F8D" w14:textId="0296989D" w:rsidR="00130567" w:rsidRDefault="00130567" w:rsidP="008C09C2">
      <w:pPr>
        <w:ind w:firstLine="720"/>
      </w:pPr>
      <w:r>
        <w:t>c)</w:t>
      </w:r>
      <w:r>
        <w:tab/>
        <w:t>How much does one cup of flapjack weigh?</w:t>
      </w:r>
    </w:p>
    <w:p w14:paraId="0BB88792" w14:textId="1FEE1EE3" w:rsidR="00E00229" w:rsidRPr="008C09C2" w:rsidRDefault="00130567" w:rsidP="00E00229">
      <w:pPr>
        <w:ind w:left="1440"/>
        <w:rPr>
          <w:color w:val="FF0000"/>
        </w:rPr>
      </w:pPr>
      <w:r w:rsidRPr="008C09C2">
        <w:rPr>
          <w:color w:val="FF0000"/>
        </w:rPr>
        <w:t>The formula mass must be conserved</w:t>
      </w:r>
      <w:r w:rsidR="00E74310">
        <w:rPr>
          <w:color w:val="FF0000"/>
        </w:rPr>
        <w:t>,</w:t>
      </w:r>
      <w:r w:rsidRPr="008C09C2">
        <w:rPr>
          <w:color w:val="FF0000"/>
        </w:rPr>
        <w:t xml:space="preserve"> so 1 tray weighs 705</w:t>
      </w:r>
      <w:r w:rsidR="0047391B">
        <w:rPr>
          <w:color w:val="FF0000"/>
        </w:rPr>
        <w:t xml:space="preserve"> </w:t>
      </w:r>
      <w:r w:rsidR="00E74310">
        <w:rPr>
          <w:color w:val="FF0000"/>
        </w:rPr>
        <w:t xml:space="preserve">g </w:t>
      </w:r>
      <w:r w:rsidRPr="008C09C2">
        <w:rPr>
          <w:color w:val="FF0000"/>
        </w:rPr>
        <w:t xml:space="preserve">and makes 6 flapjacks, so 1 flapjack would be </w:t>
      </w:r>
      <w:r w:rsidRPr="009E0DE9">
        <w:rPr>
          <w:color w:val="FF0000"/>
        </w:rPr>
        <w:t>117.5</w:t>
      </w:r>
      <w:r w:rsidR="0047391B">
        <w:rPr>
          <w:color w:val="FF0000"/>
        </w:rPr>
        <w:t xml:space="preserve"> </w:t>
      </w:r>
      <w:r w:rsidRPr="009E0DE9">
        <w:rPr>
          <w:color w:val="FF0000"/>
        </w:rPr>
        <w:t>g</w:t>
      </w:r>
      <w:bookmarkEnd w:id="0"/>
      <w:r w:rsidR="009E0DE9">
        <w:rPr>
          <w:color w:val="FF0000"/>
        </w:rPr>
        <w:t>.</w:t>
      </w:r>
      <w:bookmarkEnd w:id="1"/>
    </w:p>
    <w:sectPr w:rsidR="00E00229" w:rsidRPr="008C09C2" w:rsidSect="00042CA7"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2" w14:textId="553BCF27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4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5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4" w14:textId="42EF9EFF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3" w14:textId="0540143B" w:rsidR="00343CBA" w:rsidRDefault="00AC639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D67C8A"/>
    <w:multiLevelType w:val="hybridMultilevel"/>
    <w:tmpl w:val="02DE4248"/>
    <w:lvl w:ilvl="0" w:tplc="23001B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9404B"/>
    <w:multiLevelType w:val="hybridMultilevel"/>
    <w:tmpl w:val="2D381672"/>
    <w:lvl w:ilvl="0" w:tplc="08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906172"/>
    <w:multiLevelType w:val="hybridMultilevel"/>
    <w:tmpl w:val="2CBA27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670851"/>
    <w:multiLevelType w:val="hybridMultilevel"/>
    <w:tmpl w:val="B5B42B30"/>
    <w:lvl w:ilvl="0" w:tplc="23001B6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CC156D"/>
    <w:multiLevelType w:val="hybridMultilevel"/>
    <w:tmpl w:val="11A42494"/>
    <w:lvl w:ilvl="0" w:tplc="66A6455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0"/>
  </w:num>
  <w:num w:numId="5">
    <w:abstractNumId w:val="9"/>
    <w:lvlOverride w:ilvl="0">
      <w:startOverride w:val="2"/>
    </w:lvlOverride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  <w:num w:numId="11">
    <w:abstractNumId w:val="7"/>
  </w:num>
  <w:num w:numId="12">
    <w:abstractNumId w:val="11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12664"/>
    <w:rsid w:val="0002726D"/>
    <w:rsid w:val="000355C3"/>
    <w:rsid w:val="000363F8"/>
    <w:rsid w:val="00042CA7"/>
    <w:rsid w:val="0005693A"/>
    <w:rsid w:val="000709BF"/>
    <w:rsid w:val="000D3D40"/>
    <w:rsid w:val="000D440E"/>
    <w:rsid w:val="0010603F"/>
    <w:rsid w:val="00112D04"/>
    <w:rsid w:val="001167A2"/>
    <w:rsid w:val="00130567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06928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0560"/>
    <w:rsid w:val="00424F9A"/>
    <w:rsid w:val="00427B37"/>
    <w:rsid w:val="004326E7"/>
    <w:rsid w:val="00460F13"/>
    <w:rsid w:val="004634FA"/>
    <w:rsid w:val="004723CA"/>
    <w:rsid w:val="0047391B"/>
    <w:rsid w:val="00480745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00551"/>
    <w:rsid w:val="00613760"/>
    <w:rsid w:val="00635F98"/>
    <w:rsid w:val="006437AB"/>
    <w:rsid w:val="006525C2"/>
    <w:rsid w:val="006532A6"/>
    <w:rsid w:val="00654FDB"/>
    <w:rsid w:val="00662B91"/>
    <w:rsid w:val="00662C70"/>
    <w:rsid w:val="0067206C"/>
    <w:rsid w:val="006758AB"/>
    <w:rsid w:val="00694F0B"/>
    <w:rsid w:val="006978DE"/>
    <w:rsid w:val="006D3E26"/>
    <w:rsid w:val="006F4DEF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A5E1E"/>
    <w:rsid w:val="007C1813"/>
    <w:rsid w:val="007C4328"/>
    <w:rsid w:val="007D50E0"/>
    <w:rsid w:val="00805114"/>
    <w:rsid w:val="0081005F"/>
    <w:rsid w:val="00813D0B"/>
    <w:rsid w:val="008342DB"/>
    <w:rsid w:val="00836F07"/>
    <w:rsid w:val="00850291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09C2"/>
    <w:rsid w:val="008C2782"/>
    <w:rsid w:val="008E2859"/>
    <w:rsid w:val="0090405B"/>
    <w:rsid w:val="00915C84"/>
    <w:rsid w:val="00923E53"/>
    <w:rsid w:val="009328DD"/>
    <w:rsid w:val="009377C3"/>
    <w:rsid w:val="00972310"/>
    <w:rsid w:val="00982F78"/>
    <w:rsid w:val="009875B2"/>
    <w:rsid w:val="00987FC3"/>
    <w:rsid w:val="009B1581"/>
    <w:rsid w:val="009C5777"/>
    <w:rsid w:val="009D4E77"/>
    <w:rsid w:val="009E0DE9"/>
    <w:rsid w:val="009F0DFC"/>
    <w:rsid w:val="009F3445"/>
    <w:rsid w:val="00A211A0"/>
    <w:rsid w:val="00A42400"/>
    <w:rsid w:val="00A50EEB"/>
    <w:rsid w:val="00A52886"/>
    <w:rsid w:val="00A75F4C"/>
    <w:rsid w:val="00A9065A"/>
    <w:rsid w:val="00A9584B"/>
    <w:rsid w:val="00AB1738"/>
    <w:rsid w:val="00AC639E"/>
    <w:rsid w:val="00AE621F"/>
    <w:rsid w:val="00AE7C6A"/>
    <w:rsid w:val="00AF3542"/>
    <w:rsid w:val="00AF47C4"/>
    <w:rsid w:val="00AF776F"/>
    <w:rsid w:val="00B20041"/>
    <w:rsid w:val="00B57B2A"/>
    <w:rsid w:val="00BA512C"/>
    <w:rsid w:val="00BB1F22"/>
    <w:rsid w:val="00BE6499"/>
    <w:rsid w:val="00C17DDC"/>
    <w:rsid w:val="00C3053B"/>
    <w:rsid w:val="00CD10BF"/>
    <w:rsid w:val="00CE1595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00229"/>
    <w:rsid w:val="00E15396"/>
    <w:rsid w:val="00E160E0"/>
    <w:rsid w:val="00E176F1"/>
    <w:rsid w:val="00E17C67"/>
    <w:rsid w:val="00E331A7"/>
    <w:rsid w:val="00E40CCC"/>
    <w:rsid w:val="00E47850"/>
    <w:rsid w:val="00E47D2B"/>
    <w:rsid w:val="00E5491A"/>
    <w:rsid w:val="00E61773"/>
    <w:rsid w:val="00E74310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745"/>
    <w:rPr>
      <w:rFonts w:ascii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F4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sc.li/3q1lJ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27d643f5-4560-4eff-9f48-d0fe6b2bec2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the mole – numeracy worksheet answers</vt:lpstr>
    </vt:vector>
  </TitlesOfParts>
  <Company>Royal Society of Chemistry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mole – numeracy worksheet answers</dc:title>
  <dc:subject>Demonstration silver acetylide as a contact explosive</dc:subject>
  <dc:creator>Royal Society of Chemistry</dc:creator>
  <cp:keywords>moles, stoichiometry, balanced equations, reagents, formula mass</cp:keywords>
  <dc:description>From Cooking with moles, Education in Chemistry, rsc.li/3q1lJco</dc:description>
  <cp:lastModifiedBy>Emma Molloy</cp:lastModifiedBy>
  <cp:revision>11</cp:revision>
  <dcterms:created xsi:type="dcterms:W3CDTF">2021-04-21T14:42:00Z</dcterms:created>
  <dcterms:modified xsi:type="dcterms:W3CDTF">2021-06-17T13:33:00Z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