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7CCF2" w14:textId="7A98EF34" w:rsidR="00213A78" w:rsidRPr="00C81316" w:rsidRDefault="00213A78" w:rsidP="00213A78">
      <w:pPr>
        <w:pStyle w:val="Heading1"/>
        <w:spacing w:before="240"/>
      </w:pPr>
      <w:r>
        <w:t>Transition metals and anticancer drugs – answers</w:t>
      </w:r>
    </w:p>
    <w:p w14:paraId="570358F1" w14:textId="77777777" w:rsidR="00A10497" w:rsidRPr="00782386" w:rsidRDefault="00A10497" w:rsidP="00A10497">
      <w:pPr>
        <w:pStyle w:val="Leadparagraph"/>
        <w:spacing w:after="0"/>
        <w:rPr>
          <w:rStyle w:val="LeadparagraphChar"/>
          <w:iCs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bookmarkStart w:id="0" w:name="_Hlk77065528"/>
      <w:r w:rsidRPr="00782386">
        <w:rPr>
          <w:rStyle w:val="LeadparagraphChar"/>
          <w:iCs/>
        </w:rPr>
        <w:t>Sustainability in chemistry 2021</w:t>
      </w:r>
    </w:p>
    <w:p w14:paraId="4BA57472" w14:textId="77777777" w:rsidR="00213A78" w:rsidRDefault="00213A78" w:rsidP="00213A78">
      <w:pPr>
        <w:pStyle w:val="Leadparagraph"/>
        <w:spacing w:after="0"/>
        <w:rPr>
          <w:bCs/>
        </w:rPr>
      </w:pPr>
      <w:bookmarkStart w:id="1" w:name="_Hlk74227640"/>
      <w:bookmarkEnd w:id="0"/>
      <w:r w:rsidRPr="0002772C">
        <w:rPr>
          <w:bCs/>
        </w:rPr>
        <w:t xml:space="preserve">Goal </w:t>
      </w:r>
      <w:r>
        <w:rPr>
          <w:bCs/>
        </w:rPr>
        <w:t>3</w:t>
      </w:r>
      <w:r w:rsidRPr="0002772C">
        <w:rPr>
          <w:bCs/>
        </w:rPr>
        <w:t xml:space="preserve">: </w:t>
      </w:r>
      <w:r w:rsidRPr="00352DFB">
        <w:rPr>
          <w:bCs/>
        </w:rPr>
        <w:t>ensure healthy lives and promote well-being for all at all ages</w:t>
      </w:r>
      <w:r w:rsidRPr="00352DFB" w:rsidDel="005F359F">
        <w:rPr>
          <w:bCs/>
        </w:rPr>
        <w:t xml:space="preserve"> </w:t>
      </w:r>
    </w:p>
    <w:bookmarkEnd w:id="1"/>
    <w:p w14:paraId="538F3048" w14:textId="4671A544" w:rsidR="00843710" w:rsidRPr="001524D0" w:rsidRDefault="00843710" w:rsidP="00843710">
      <w:pPr>
        <w:rPr>
          <w:b/>
        </w:rPr>
      </w:pPr>
      <w:r w:rsidRPr="001524D0">
        <w:rPr>
          <w:b/>
          <w:bCs/>
        </w:rPr>
        <w:fldChar w:fldCharType="begin"/>
      </w:r>
      <w:r w:rsidRPr="001524D0">
        <w:rPr>
          <w:b/>
          <w:bCs/>
        </w:rPr>
        <w:instrText xml:space="preserve"> HYPERLINK "https://rsc.li/2X3vSv4" </w:instrText>
      </w:r>
      <w:r w:rsidRPr="001524D0">
        <w:rPr>
          <w:b/>
          <w:bCs/>
        </w:rPr>
        <w:fldChar w:fldCharType="separate"/>
      </w:r>
      <w:r w:rsidRPr="001524D0">
        <w:rPr>
          <w:rStyle w:val="Hyperlink"/>
          <w:b/>
          <w:bCs/>
        </w:rPr>
        <w:t>rsc.li/2X3vSv4</w:t>
      </w:r>
      <w:r w:rsidRPr="001524D0">
        <w:rPr>
          <w:b/>
          <w:bCs/>
        </w:rPr>
        <w:fldChar w:fldCharType="end"/>
      </w:r>
    </w:p>
    <w:p w14:paraId="3B9BAAD7" w14:textId="1BBB5842" w:rsidR="00213A78" w:rsidRPr="003819F8" w:rsidRDefault="00213A78" w:rsidP="00213A78">
      <w:pPr>
        <w:pStyle w:val="Leadparagraph"/>
      </w:pPr>
      <w:r>
        <w:t xml:space="preserve">This activity will check your students’ knowledge on </w:t>
      </w:r>
      <w:r w:rsidRPr="005519F2">
        <w:t xml:space="preserve">shapes of complexes, </w:t>
      </w:r>
      <w:r>
        <w:t xml:space="preserve">their </w:t>
      </w:r>
      <w:r w:rsidRPr="005519F2">
        <w:t xml:space="preserve">understanding of anticancer drugs and provide </w:t>
      </w:r>
      <w:r>
        <w:t>them</w:t>
      </w:r>
      <w:r w:rsidRPr="005519F2">
        <w:t xml:space="preserve"> with some history behind cisplatin</w:t>
      </w:r>
      <w:r w:rsidR="00843710">
        <w:t>.</w:t>
      </w:r>
    </w:p>
    <w:p w14:paraId="1842B426" w14:textId="42A831F3" w:rsidR="00213A78" w:rsidRDefault="00213A78" w:rsidP="00213A78">
      <w:pPr>
        <w:pStyle w:val="Heading2"/>
        <w:rPr>
          <w:bCs/>
        </w:rPr>
      </w:pPr>
      <w:r w:rsidRPr="00AD7BBD">
        <w:rPr>
          <w:bCs/>
        </w:rPr>
        <w:t>Task 1</w:t>
      </w:r>
      <w:r>
        <w:rPr>
          <w:bCs/>
        </w:rPr>
        <w:t xml:space="preserve">: knowledge retrieval </w:t>
      </w:r>
    </w:p>
    <w:p w14:paraId="077F0812" w14:textId="6791C874" w:rsidR="00213A78" w:rsidRDefault="00843710" w:rsidP="00213A78">
      <w:r w:rsidRPr="00843710">
        <w:rPr>
          <w:rFonts w:cstheme="minorHAnsi"/>
        </w:rPr>
        <w:t>Carry out as a D</w:t>
      </w:r>
      <w:r w:rsidR="00B67A26">
        <w:rPr>
          <w:rFonts w:cstheme="minorHAnsi"/>
        </w:rPr>
        <w:t>o</w:t>
      </w:r>
      <w:r w:rsidRPr="00843710">
        <w:rPr>
          <w:rFonts w:cstheme="minorHAnsi"/>
        </w:rPr>
        <w:t xml:space="preserve"> N</w:t>
      </w:r>
      <w:r w:rsidR="00B67A26">
        <w:rPr>
          <w:rFonts w:cstheme="minorHAnsi"/>
        </w:rPr>
        <w:t>ow</w:t>
      </w:r>
      <w:r w:rsidRPr="00843710">
        <w:rPr>
          <w:rFonts w:cstheme="minorHAnsi"/>
        </w:rPr>
        <w:t xml:space="preserve"> activity to help recall prior knowledge. You could have students self-assess their answers.</w:t>
      </w:r>
    </w:p>
    <w:p w14:paraId="5205D545" w14:textId="1A6C7D0B" w:rsidR="00213A78" w:rsidRPr="00843710" w:rsidRDefault="00213A78" w:rsidP="00213A78">
      <w:r w:rsidRPr="00843710">
        <w:t>1.</w:t>
      </w:r>
      <w:r w:rsidR="00A77663" w:rsidRPr="00843710">
        <w:t xml:space="preserve"> </w:t>
      </w:r>
      <w:r w:rsidR="00A77663" w:rsidRPr="00C81316">
        <w:t xml:space="preserve">List four characteristic </w:t>
      </w:r>
      <w:r w:rsidR="00A77663">
        <w:t>properties of transition metals.</w:t>
      </w:r>
    </w:p>
    <w:p w14:paraId="44D38C23" w14:textId="77777777" w:rsidR="00213A78" w:rsidRPr="005519F2" w:rsidRDefault="00213A78" w:rsidP="00213A78">
      <w:pPr>
        <w:pStyle w:val="ListParagraph"/>
        <w:keepLines w:val="0"/>
        <w:numPr>
          <w:ilvl w:val="0"/>
          <w:numId w:val="12"/>
        </w:numPr>
        <w:spacing w:after="160" w:line="259" w:lineRule="auto"/>
        <w:rPr>
          <w:i/>
          <w:iCs/>
          <w:color w:val="FF0000"/>
        </w:rPr>
      </w:pPr>
      <w:r w:rsidRPr="005519F2">
        <w:rPr>
          <w:i/>
          <w:iCs/>
          <w:color w:val="FF0000"/>
        </w:rPr>
        <w:t>They form coloured ions</w:t>
      </w:r>
    </w:p>
    <w:p w14:paraId="02B3ECEA" w14:textId="77777777" w:rsidR="00213A78" w:rsidRPr="005519F2" w:rsidRDefault="00213A78" w:rsidP="00213A78">
      <w:pPr>
        <w:pStyle w:val="ListParagraph"/>
        <w:keepLines w:val="0"/>
        <w:numPr>
          <w:ilvl w:val="0"/>
          <w:numId w:val="12"/>
        </w:numPr>
        <w:spacing w:after="160" w:line="259" w:lineRule="auto"/>
        <w:rPr>
          <w:i/>
          <w:iCs/>
          <w:color w:val="FF0000"/>
        </w:rPr>
      </w:pPr>
      <w:r w:rsidRPr="005519F2">
        <w:rPr>
          <w:i/>
          <w:iCs/>
          <w:color w:val="FF0000"/>
        </w:rPr>
        <w:t>They have variable oxidation states</w:t>
      </w:r>
    </w:p>
    <w:p w14:paraId="4B948A73" w14:textId="77777777" w:rsidR="00213A78" w:rsidRPr="005519F2" w:rsidRDefault="00213A78" w:rsidP="00213A78">
      <w:pPr>
        <w:pStyle w:val="ListParagraph"/>
        <w:keepLines w:val="0"/>
        <w:numPr>
          <w:ilvl w:val="0"/>
          <w:numId w:val="12"/>
        </w:numPr>
        <w:spacing w:after="160" w:line="259" w:lineRule="auto"/>
        <w:rPr>
          <w:i/>
          <w:iCs/>
          <w:color w:val="FF0000"/>
        </w:rPr>
      </w:pPr>
      <w:r w:rsidRPr="005519F2">
        <w:rPr>
          <w:i/>
          <w:iCs/>
          <w:color w:val="FF0000"/>
        </w:rPr>
        <w:t xml:space="preserve">The metal/their compounds are used as catalysts </w:t>
      </w:r>
    </w:p>
    <w:p w14:paraId="1C903586" w14:textId="77777777" w:rsidR="00213A78" w:rsidRPr="005519F2" w:rsidRDefault="00213A78" w:rsidP="00213A78">
      <w:pPr>
        <w:pStyle w:val="ListParagraph"/>
        <w:keepLines w:val="0"/>
        <w:numPr>
          <w:ilvl w:val="0"/>
          <w:numId w:val="12"/>
        </w:numPr>
        <w:spacing w:after="160" w:line="259" w:lineRule="auto"/>
        <w:rPr>
          <w:i/>
          <w:iCs/>
          <w:color w:val="FF0000"/>
        </w:rPr>
      </w:pPr>
      <w:r w:rsidRPr="005519F2">
        <w:rPr>
          <w:i/>
          <w:iCs/>
          <w:color w:val="FF0000"/>
        </w:rPr>
        <w:t>They form complexes</w:t>
      </w:r>
    </w:p>
    <w:p w14:paraId="636214B1" w14:textId="2E2FE908" w:rsidR="00213A78" w:rsidRPr="00C143D8" w:rsidRDefault="00213A78" w:rsidP="00213A78">
      <w:pPr>
        <w:rPr>
          <w:color w:val="FF0000"/>
        </w:rPr>
      </w:pPr>
      <w:r w:rsidRPr="00843710">
        <w:t xml:space="preserve">2. </w:t>
      </w:r>
      <w:r w:rsidR="00A77663" w:rsidRPr="00C81316">
        <w:t xml:space="preserve">Complete </w:t>
      </w:r>
      <w:r w:rsidR="00A77663" w:rsidRPr="00AD7BBD">
        <w:t>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4519"/>
        <w:gridCol w:w="2085"/>
      </w:tblGrid>
      <w:tr w:rsidR="00213A78" w:rsidRPr="004F2AA0" w14:paraId="2ACE6F2E" w14:textId="77777777" w:rsidTr="005519F2">
        <w:trPr>
          <w:trHeight w:val="410"/>
        </w:trPr>
        <w:tc>
          <w:tcPr>
            <w:tcW w:w="2253" w:type="dxa"/>
          </w:tcPr>
          <w:p w14:paraId="44C0C149" w14:textId="77777777" w:rsidR="00213A78" w:rsidRPr="004F2AA0" w:rsidRDefault="00213A78" w:rsidP="005519F2">
            <w:pPr>
              <w:rPr>
                <w:b/>
                <w:bCs/>
              </w:rPr>
            </w:pPr>
            <w:r w:rsidRPr="004F2AA0">
              <w:rPr>
                <w:b/>
                <w:bCs/>
              </w:rPr>
              <w:t>Name of shape</w:t>
            </w:r>
          </w:p>
        </w:tc>
        <w:tc>
          <w:tcPr>
            <w:tcW w:w="4519" w:type="dxa"/>
          </w:tcPr>
          <w:p w14:paraId="31C3F872" w14:textId="77777777" w:rsidR="00213A78" w:rsidRPr="004F2AA0" w:rsidRDefault="00213A78" w:rsidP="005519F2">
            <w:pPr>
              <w:rPr>
                <w:b/>
                <w:bCs/>
              </w:rPr>
            </w:pPr>
            <w:r w:rsidRPr="004F2AA0">
              <w:rPr>
                <w:b/>
                <w:bCs/>
              </w:rPr>
              <w:t>Number of coordinate bonds</w:t>
            </w:r>
          </w:p>
        </w:tc>
        <w:tc>
          <w:tcPr>
            <w:tcW w:w="2085" w:type="dxa"/>
          </w:tcPr>
          <w:p w14:paraId="461EE89B" w14:textId="77777777" w:rsidR="00213A78" w:rsidRPr="004F2AA0" w:rsidRDefault="00213A78" w:rsidP="005519F2">
            <w:pPr>
              <w:rPr>
                <w:b/>
                <w:bCs/>
              </w:rPr>
            </w:pPr>
            <w:r w:rsidRPr="004F2AA0">
              <w:rPr>
                <w:b/>
                <w:bCs/>
              </w:rPr>
              <w:t>Bond angle</w:t>
            </w:r>
          </w:p>
        </w:tc>
      </w:tr>
      <w:tr w:rsidR="00213A78" w:rsidRPr="004F2AA0" w14:paraId="275D8E6C" w14:textId="77777777" w:rsidTr="005519F2">
        <w:trPr>
          <w:trHeight w:val="386"/>
        </w:trPr>
        <w:tc>
          <w:tcPr>
            <w:tcW w:w="2253" w:type="dxa"/>
          </w:tcPr>
          <w:p w14:paraId="4C8C0EA1" w14:textId="77777777" w:rsidR="00213A78" w:rsidRPr="005519F2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Linear</w:t>
            </w:r>
          </w:p>
        </w:tc>
        <w:tc>
          <w:tcPr>
            <w:tcW w:w="4519" w:type="dxa"/>
          </w:tcPr>
          <w:p w14:paraId="341A04F0" w14:textId="77777777" w:rsidR="00213A78" w:rsidRPr="005519F2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2</w:t>
            </w:r>
          </w:p>
        </w:tc>
        <w:tc>
          <w:tcPr>
            <w:tcW w:w="2085" w:type="dxa"/>
          </w:tcPr>
          <w:p w14:paraId="55368372" w14:textId="2F6544CD" w:rsidR="00213A78" w:rsidRPr="004F2AA0" w:rsidRDefault="00213A78" w:rsidP="005519F2">
            <w:r w:rsidRPr="004F2AA0">
              <w:t>180°</w:t>
            </w:r>
          </w:p>
        </w:tc>
      </w:tr>
      <w:tr w:rsidR="00213A78" w:rsidRPr="004F2AA0" w14:paraId="124177FC" w14:textId="77777777" w:rsidTr="005519F2">
        <w:trPr>
          <w:trHeight w:val="410"/>
        </w:trPr>
        <w:tc>
          <w:tcPr>
            <w:tcW w:w="2253" w:type="dxa"/>
          </w:tcPr>
          <w:p w14:paraId="4B2D8F30" w14:textId="77777777" w:rsidR="00213A78" w:rsidRPr="004F2AA0" w:rsidRDefault="00213A78" w:rsidP="005519F2">
            <w:r w:rsidRPr="004F2AA0">
              <w:t>Tetrahedral</w:t>
            </w:r>
          </w:p>
        </w:tc>
        <w:tc>
          <w:tcPr>
            <w:tcW w:w="4519" w:type="dxa"/>
          </w:tcPr>
          <w:p w14:paraId="2DDB08FE" w14:textId="77777777" w:rsidR="00213A78" w:rsidRPr="005519F2" w:rsidRDefault="00213A78" w:rsidP="005519F2">
            <w:pPr>
              <w:rPr>
                <w:i/>
                <w:iCs/>
              </w:rPr>
            </w:pPr>
            <w:r w:rsidRPr="005519F2">
              <w:rPr>
                <w:i/>
                <w:iCs/>
                <w:color w:val="FF0000"/>
              </w:rPr>
              <w:t>4</w:t>
            </w:r>
          </w:p>
        </w:tc>
        <w:tc>
          <w:tcPr>
            <w:tcW w:w="2085" w:type="dxa"/>
          </w:tcPr>
          <w:p w14:paraId="37CEC3FC" w14:textId="5B0D3108" w:rsidR="00213A78" w:rsidRPr="00843710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109.5°</w:t>
            </w:r>
          </w:p>
        </w:tc>
      </w:tr>
      <w:tr w:rsidR="00213A78" w:rsidRPr="004F2AA0" w14:paraId="152D3DEE" w14:textId="77777777" w:rsidTr="005519F2">
        <w:trPr>
          <w:trHeight w:val="112"/>
        </w:trPr>
        <w:tc>
          <w:tcPr>
            <w:tcW w:w="2253" w:type="dxa"/>
          </w:tcPr>
          <w:p w14:paraId="74A4C56D" w14:textId="77777777" w:rsidR="00213A78" w:rsidRPr="005519F2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Square planar</w:t>
            </w:r>
          </w:p>
        </w:tc>
        <w:tc>
          <w:tcPr>
            <w:tcW w:w="4519" w:type="dxa"/>
          </w:tcPr>
          <w:p w14:paraId="7036E05B" w14:textId="77777777" w:rsidR="00213A78" w:rsidRPr="004F2AA0" w:rsidRDefault="00213A78" w:rsidP="005519F2">
            <w:r w:rsidRPr="004F2AA0">
              <w:t>4</w:t>
            </w:r>
          </w:p>
        </w:tc>
        <w:tc>
          <w:tcPr>
            <w:tcW w:w="2085" w:type="dxa"/>
          </w:tcPr>
          <w:p w14:paraId="21A36A2E" w14:textId="241EE177" w:rsidR="00213A78" w:rsidRPr="004F2AA0" w:rsidRDefault="00213A78" w:rsidP="005519F2">
            <w:r w:rsidRPr="004F2AA0">
              <w:t>90°</w:t>
            </w:r>
          </w:p>
        </w:tc>
      </w:tr>
      <w:tr w:rsidR="00213A78" w:rsidRPr="004F2AA0" w14:paraId="7A831DD0" w14:textId="77777777" w:rsidTr="005519F2">
        <w:trPr>
          <w:trHeight w:val="386"/>
        </w:trPr>
        <w:tc>
          <w:tcPr>
            <w:tcW w:w="2253" w:type="dxa"/>
          </w:tcPr>
          <w:p w14:paraId="03AD976D" w14:textId="77777777" w:rsidR="00213A78" w:rsidRPr="005519F2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Octahedral</w:t>
            </w:r>
          </w:p>
        </w:tc>
        <w:tc>
          <w:tcPr>
            <w:tcW w:w="4519" w:type="dxa"/>
          </w:tcPr>
          <w:p w14:paraId="3596DA69" w14:textId="77777777" w:rsidR="00213A78" w:rsidRPr="004F2AA0" w:rsidRDefault="00213A78" w:rsidP="005519F2">
            <w:r w:rsidRPr="004F2AA0">
              <w:t>6</w:t>
            </w:r>
          </w:p>
        </w:tc>
        <w:tc>
          <w:tcPr>
            <w:tcW w:w="2085" w:type="dxa"/>
          </w:tcPr>
          <w:p w14:paraId="47614AE5" w14:textId="3D46D2F6" w:rsidR="00213A78" w:rsidRPr="00843710" w:rsidRDefault="00213A78" w:rsidP="005519F2">
            <w:pPr>
              <w:rPr>
                <w:i/>
                <w:iCs/>
                <w:color w:val="FF0000"/>
              </w:rPr>
            </w:pPr>
            <w:r w:rsidRPr="005519F2">
              <w:rPr>
                <w:i/>
                <w:iCs/>
                <w:color w:val="FF0000"/>
              </w:rPr>
              <w:t>90°</w:t>
            </w:r>
            <w:r w:rsidR="00843710">
              <w:rPr>
                <w:i/>
                <w:iCs/>
                <w:color w:val="FF0000"/>
              </w:rPr>
              <w:t xml:space="preserve"> and </w:t>
            </w:r>
            <w:r w:rsidR="00843710" w:rsidRPr="00843710">
              <w:rPr>
                <w:i/>
                <w:iCs/>
                <w:color w:val="FF0000"/>
              </w:rPr>
              <w:t>180°</w:t>
            </w:r>
          </w:p>
        </w:tc>
      </w:tr>
    </w:tbl>
    <w:p w14:paraId="131BA09D" w14:textId="77777777" w:rsidR="00213A78" w:rsidRDefault="00213A78" w:rsidP="00213A78"/>
    <w:p w14:paraId="6156F86D" w14:textId="77777777" w:rsidR="00A77663" w:rsidRDefault="00213A78" w:rsidP="00A77663">
      <w:r w:rsidRPr="00843710">
        <w:t>3.</w:t>
      </w:r>
      <w:r>
        <w:rPr>
          <w:color w:val="FF0000"/>
        </w:rPr>
        <w:t xml:space="preserve"> </w:t>
      </w:r>
      <w:r w:rsidR="00A77663">
        <w:t>Which shape of complex ion can show both optical isomerism and cis-trans isomerism?</w:t>
      </w:r>
    </w:p>
    <w:p w14:paraId="25ED57D1" w14:textId="41ED6E11" w:rsidR="00213A78" w:rsidRDefault="00213A78" w:rsidP="00213A78">
      <w:pPr>
        <w:rPr>
          <w:color w:val="FF0000"/>
        </w:rPr>
      </w:pPr>
      <w:r w:rsidRPr="005519F2">
        <w:rPr>
          <w:i/>
          <w:iCs/>
          <w:color w:val="FF0000"/>
        </w:rPr>
        <w:t>Octahedral</w:t>
      </w:r>
    </w:p>
    <w:p w14:paraId="2ACB55F1" w14:textId="77777777" w:rsidR="00A77663" w:rsidRDefault="00213A78" w:rsidP="00A77663">
      <w:r w:rsidRPr="00843710">
        <w:t xml:space="preserve">4. </w:t>
      </w:r>
      <w:r w:rsidR="00A77663" w:rsidRPr="00C81316">
        <w:t xml:space="preserve">Define </w:t>
      </w:r>
      <w:r w:rsidR="00A77663" w:rsidRPr="004F2AA0">
        <w:t>the term ligand.</w:t>
      </w:r>
    </w:p>
    <w:p w14:paraId="1D4EA9EB" w14:textId="55ACCA9A" w:rsidR="00213A78" w:rsidRPr="005519F2" w:rsidRDefault="00213A78" w:rsidP="00213A78">
      <w:pPr>
        <w:rPr>
          <w:i/>
          <w:iCs/>
          <w:color w:val="FF0000"/>
        </w:rPr>
      </w:pPr>
      <w:r w:rsidRPr="005519F2">
        <w:rPr>
          <w:i/>
          <w:iCs/>
          <w:color w:val="FF0000"/>
        </w:rPr>
        <w:t>A ligand is a molecule or ion that forms a coordinate bond with a transition metal by donating a pair of electrons.</w:t>
      </w:r>
    </w:p>
    <w:p w14:paraId="56DEE44B" w14:textId="77777777" w:rsidR="00A77663" w:rsidRDefault="00213A78" w:rsidP="00213A78">
      <w:r w:rsidRPr="00843710">
        <w:t xml:space="preserve">5. </w:t>
      </w:r>
      <w:r w:rsidR="00A77663">
        <w:t>State the name of the effect which favours multidentate ligands replacing monodentate ligands.</w:t>
      </w:r>
    </w:p>
    <w:p w14:paraId="6DD970AA" w14:textId="67403133" w:rsidR="00213A78" w:rsidRDefault="00213A78" w:rsidP="00213A78">
      <w:pPr>
        <w:rPr>
          <w:i/>
          <w:iCs/>
          <w:color w:val="FF0000"/>
        </w:rPr>
      </w:pPr>
      <w:r w:rsidRPr="005519F2">
        <w:rPr>
          <w:i/>
          <w:iCs/>
          <w:color w:val="FF0000"/>
        </w:rPr>
        <w:t>Chelate effect</w:t>
      </w:r>
    </w:p>
    <w:p w14:paraId="24AC6EF6" w14:textId="06298965" w:rsidR="00C81316" w:rsidRDefault="00C81316" w:rsidP="00213A78">
      <w:pPr>
        <w:rPr>
          <w:i/>
          <w:iCs/>
          <w:color w:val="FF0000"/>
        </w:rPr>
      </w:pPr>
    </w:p>
    <w:p w14:paraId="028899BF" w14:textId="4D7EF4C0" w:rsidR="00C81316" w:rsidRDefault="00C81316" w:rsidP="00213A78">
      <w:pPr>
        <w:rPr>
          <w:i/>
          <w:iCs/>
          <w:color w:val="FF0000"/>
        </w:rPr>
      </w:pPr>
    </w:p>
    <w:p w14:paraId="1A8044B8" w14:textId="77777777" w:rsidR="00C81316" w:rsidRPr="00272CBD" w:rsidRDefault="00C81316" w:rsidP="00213A78">
      <w:pPr>
        <w:rPr>
          <w:color w:val="FF0000"/>
        </w:rPr>
      </w:pPr>
    </w:p>
    <w:p w14:paraId="7B1C7BDE" w14:textId="4DE6867D" w:rsidR="007B3FDC" w:rsidRDefault="00213A78">
      <w:pPr>
        <w:pStyle w:val="Heading2"/>
      </w:pPr>
      <w:r w:rsidRPr="00AD7BBD">
        <w:lastRenderedPageBreak/>
        <w:t>Task 2</w:t>
      </w:r>
      <w:r>
        <w:t>: cisplatin</w:t>
      </w:r>
      <w:r w:rsidR="00213905">
        <w:t xml:space="preserve"> </w:t>
      </w:r>
      <w:r w:rsidR="00213905" w:rsidRPr="001524D0">
        <w:t>and other platinum anticancer drugs</w:t>
      </w:r>
    </w:p>
    <w:p w14:paraId="3F7E6F5E" w14:textId="788D11AB" w:rsidR="00843710" w:rsidRPr="00843710" w:rsidRDefault="00843710" w:rsidP="00843710">
      <w:r>
        <w:t>This could be delivered as a w</w:t>
      </w:r>
      <w:r w:rsidRPr="00843710">
        <w:t>hole class activity</w:t>
      </w:r>
      <w:r>
        <w:t xml:space="preserve"> or</w:t>
      </w:r>
      <w:r w:rsidRPr="00843710">
        <w:t xml:space="preserve"> as a worksheet after</w:t>
      </w:r>
      <w:r>
        <w:t xml:space="preserve"> </w:t>
      </w:r>
      <w:r w:rsidRPr="00843710">
        <w:t>/ during the teaching of cisplatin. Students could self-assess their answers</w:t>
      </w:r>
      <w:r>
        <w:t xml:space="preserve"> or you </w:t>
      </w:r>
      <w:r w:rsidRPr="00843710">
        <w:t xml:space="preserve">could model answers under a visualiser and have </w:t>
      </w:r>
      <w:r>
        <w:t>a</w:t>
      </w:r>
      <w:r w:rsidRPr="00843710">
        <w:t xml:space="preserve"> class discuss</w:t>
      </w:r>
      <w:r>
        <w:t>ion.</w:t>
      </w:r>
    </w:p>
    <w:p w14:paraId="5EF4F849" w14:textId="44F1BD69" w:rsidR="003E1234" w:rsidRPr="00843710" w:rsidRDefault="00213A78" w:rsidP="00213A78">
      <w:r w:rsidRPr="00843710">
        <w:t xml:space="preserve">1. </w:t>
      </w:r>
      <w:r w:rsidRPr="00C81316">
        <w:t>C</w:t>
      </w:r>
      <w:r w:rsidRPr="004F2AA0">
        <w:t xml:space="preserve">isplatin is a </w:t>
      </w:r>
      <w:r w:rsidRPr="005519F2">
        <w:rPr>
          <w:i/>
          <w:iCs/>
          <w:color w:val="FF0000"/>
        </w:rPr>
        <w:t>four</w:t>
      </w:r>
      <w:r>
        <w:t>-</w:t>
      </w:r>
      <w:r w:rsidRPr="004F2AA0">
        <w:t xml:space="preserve">coordinate, </w:t>
      </w:r>
      <w:r w:rsidRPr="005519F2">
        <w:rPr>
          <w:i/>
          <w:iCs/>
          <w:color w:val="FF0000"/>
        </w:rPr>
        <w:t>square planar</w:t>
      </w:r>
      <w:r w:rsidRPr="004F2AA0">
        <w:t xml:space="preserve"> complex of </w:t>
      </w:r>
      <w:r w:rsidRPr="005519F2">
        <w:rPr>
          <w:i/>
          <w:iCs/>
          <w:color w:val="FF0000"/>
        </w:rPr>
        <w:t>platinum</w:t>
      </w:r>
      <w:r w:rsidRPr="004F2AA0">
        <w:t>(II)</w:t>
      </w:r>
      <w:r>
        <w:t xml:space="preserve">. It has bond angles of </w:t>
      </w:r>
      <w:r w:rsidRPr="005519F2">
        <w:rPr>
          <w:i/>
          <w:iCs/>
          <w:color w:val="FF0000"/>
        </w:rPr>
        <w:t>90</w:t>
      </w:r>
      <w:r>
        <w:t>°. Cisplatin has</w:t>
      </w:r>
      <w:r w:rsidRPr="004F2AA0">
        <w:t xml:space="preserve"> </w:t>
      </w:r>
      <w:r>
        <w:t>two</w:t>
      </w:r>
      <w:r w:rsidRPr="004F2AA0">
        <w:t xml:space="preserve"> </w:t>
      </w:r>
      <w:r w:rsidRPr="005519F2">
        <w:rPr>
          <w:i/>
          <w:iCs/>
          <w:color w:val="FF0000"/>
        </w:rPr>
        <w:t>chloride</w:t>
      </w:r>
      <w:r>
        <w:rPr>
          <w:color w:val="FF0000"/>
        </w:rPr>
        <w:t xml:space="preserve"> </w:t>
      </w:r>
      <w:r w:rsidRPr="004F2AA0">
        <w:t xml:space="preserve">ions and </w:t>
      </w:r>
      <w:r>
        <w:t>two</w:t>
      </w:r>
      <w:r>
        <w:rPr>
          <w:color w:val="FF0000"/>
        </w:rPr>
        <w:t xml:space="preserve"> </w:t>
      </w:r>
      <w:r w:rsidRPr="005519F2">
        <w:rPr>
          <w:i/>
          <w:iCs/>
          <w:color w:val="FF0000"/>
        </w:rPr>
        <w:t>ammonia</w:t>
      </w:r>
      <w:r>
        <w:rPr>
          <w:color w:val="FF0000"/>
        </w:rPr>
        <w:t xml:space="preserve"> </w:t>
      </w:r>
      <w:r w:rsidRPr="004F2AA0">
        <w:t>molecules as ligands.</w:t>
      </w:r>
      <w:r>
        <w:t xml:space="preserve"> The overall charge on cisplatin is </w:t>
      </w:r>
      <w:r w:rsidRPr="005519F2">
        <w:rPr>
          <w:i/>
          <w:iCs/>
          <w:color w:val="FF0000"/>
        </w:rPr>
        <w:t>zero</w:t>
      </w:r>
      <w:r>
        <w:t xml:space="preserve">, this </w:t>
      </w:r>
      <w:r w:rsidR="00843710">
        <w:t xml:space="preserve">is </w:t>
      </w:r>
      <w:r>
        <w:t xml:space="preserve">because the charge on the </w:t>
      </w:r>
      <w:r w:rsidRPr="005519F2">
        <w:rPr>
          <w:i/>
          <w:iCs/>
          <w:color w:val="FF0000"/>
        </w:rPr>
        <w:t>platinum</w:t>
      </w:r>
      <w:r>
        <w:rPr>
          <w:color w:val="FF0000"/>
        </w:rPr>
        <w:t xml:space="preserve"> </w:t>
      </w:r>
      <w:r>
        <w:t xml:space="preserve">ion is 2+ which is cancelled out by the two </w:t>
      </w:r>
      <w:r w:rsidRPr="005519F2">
        <w:rPr>
          <w:i/>
          <w:iCs/>
          <w:color w:val="FF0000"/>
        </w:rPr>
        <w:t>chloride</w:t>
      </w:r>
      <w:r>
        <w:t xml:space="preserve"> ions. </w:t>
      </w:r>
      <w:bookmarkStart w:id="2" w:name="_Hlk79529606"/>
      <w:r>
        <w:t xml:space="preserve">Cisplatin is used as an </w:t>
      </w:r>
      <w:r w:rsidRPr="005519F2">
        <w:rPr>
          <w:i/>
          <w:iCs/>
          <w:color w:val="FF0000"/>
        </w:rPr>
        <w:t>anticancer</w:t>
      </w:r>
      <w:r w:rsidRPr="0030377F">
        <w:rPr>
          <w:color w:val="FF0000"/>
        </w:rPr>
        <w:t xml:space="preserve"> </w:t>
      </w:r>
      <w:r>
        <w:t xml:space="preserve">drug. However, its </w:t>
      </w:r>
      <w:r w:rsidRPr="005519F2">
        <w:rPr>
          <w:i/>
          <w:iCs/>
          <w:color w:val="FF0000"/>
        </w:rPr>
        <w:t>isomer</w:t>
      </w:r>
      <w:r>
        <w:t xml:space="preserve"> transplatin is inactive against cancer.</w:t>
      </w:r>
      <w:bookmarkEnd w:id="2"/>
    </w:p>
    <w:p w14:paraId="62398BA6" w14:textId="1AA17B7C" w:rsidR="00213A78" w:rsidRPr="0030377F" w:rsidRDefault="00213A78" w:rsidP="00213A78">
      <w:pPr>
        <w:rPr>
          <w:color w:val="FF0000"/>
        </w:rPr>
      </w:pPr>
      <w:r w:rsidRPr="00843710">
        <w:t>2.</w:t>
      </w:r>
      <w:r w:rsidR="00A77663">
        <w:rPr>
          <w:color w:val="FF0000"/>
        </w:rPr>
        <w:t xml:space="preserve"> </w:t>
      </w:r>
      <w:r w:rsidR="00A77663">
        <w:t>Draw the structure of transplatin.</w:t>
      </w:r>
    </w:p>
    <w:p w14:paraId="63A2CCEC" w14:textId="7408FD98" w:rsidR="00213A78" w:rsidRDefault="00843710" w:rsidP="00213A78">
      <w:r>
        <w:rPr>
          <w:noProof/>
        </w:rPr>
        <w:drawing>
          <wp:inline distT="0" distB="0" distL="0" distR="0" wp14:anchorId="4F1740EF" wp14:editId="2AB9BB69">
            <wp:extent cx="1990725" cy="1244600"/>
            <wp:effectExtent l="0" t="0" r="9525" b="0"/>
            <wp:docPr id="3" name="Picture 3" descr="transplatin | The Chemical Statistic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platin | The Chemical Statisticia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24" r="2478" b="32447"/>
                    <a:stretch/>
                  </pic:blipFill>
                  <pic:spPr bwMode="auto">
                    <a:xfrm>
                      <a:off x="0" y="0"/>
                      <a:ext cx="19907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4FBAD" w14:textId="4FBC9557" w:rsidR="00345D29" w:rsidRPr="00D3647A" w:rsidRDefault="00213A78" w:rsidP="00213A78">
      <w:r w:rsidRPr="00D3647A">
        <w:t xml:space="preserve">3. </w:t>
      </w:r>
      <w:bookmarkStart w:id="3" w:name="_Hlk81906110"/>
      <w:r w:rsidR="00345D29" w:rsidRPr="00D3647A">
        <w:t>Cisplatin prevents DNA replication in cancer cells by a ligand replacement reaction with DNA</w:t>
      </w:r>
      <w:r w:rsidR="0031026B" w:rsidRPr="00D3647A">
        <w:t xml:space="preserve">. A </w:t>
      </w:r>
      <w:r w:rsidR="00345D29" w:rsidRPr="00D3647A">
        <w:t xml:space="preserve">chloride ion in cisplatin is </w:t>
      </w:r>
      <w:r w:rsidR="00D3647A">
        <w:t>replaced by</w:t>
      </w:r>
      <w:r w:rsidR="00345D29" w:rsidRPr="00D3647A">
        <w:t xml:space="preserve"> a nitrogen</w:t>
      </w:r>
      <w:r w:rsidR="00D3647A" w:rsidRPr="00D3647A">
        <w:t xml:space="preserve"> atom</w:t>
      </w:r>
      <w:r w:rsidR="00345D29" w:rsidRPr="00D3647A">
        <w:t xml:space="preserve"> on a guanine base</w:t>
      </w:r>
      <w:r w:rsidR="0031026B" w:rsidRPr="00D3647A">
        <w:t xml:space="preserve">, which forms a bond </w:t>
      </w:r>
      <w:bookmarkStart w:id="4" w:name="_Hlk81907490"/>
      <w:r w:rsidR="0031026B" w:rsidRPr="00D3647A">
        <w:t>with</w:t>
      </w:r>
      <w:r w:rsidR="00D3647A">
        <w:t xml:space="preserve"> the</w:t>
      </w:r>
      <w:r w:rsidR="0031026B" w:rsidRPr="00D3647A">
        <w:t xml:space="preserve"> </w:t>
      </w:r>
      <w:r w:rsidR="00345D29" w:rsidRPr="00D3647A">
        <w:t>platinu</w:t>
      </w:r>
      <w:r w:rsidR="0031026B" w:rsidRPr="00D3647A">
        <w:t>m</w:t>
      </w:r>
      <w:r w:rsidR="00D3647A">
        <w:t xml:space="preserve"> ion in cisplatin</w:t>
      </w:r>
      <w:r w:rsidR="0031026B" w:rsidRPr="00D3647A">
        <w:t>.</w:t>
      </w:r>
      <w:r w:rsidR="00345D29" w:rsidRPr="00D3647A">
        <w:t xml:space="preserve"> </w:t>
      </w:r>
      <w:bookmarkEnd w:id="3"/>
    </w:p>
    <w:bookmarkEnd w:id="4"/>
    <w:p w14:paraId="7F622D85" w14:textId="6F94997B" w:rsidR="00A77663" w:rsidRPr="00D3647A" w:rsidRDefault="00A77663" w:rsidP="00213A78">
      <w:r w:rsidRPr="00D3647A">
        <w:t xml:space="preserve">Oxaliplatin is another platinum based anticancer drug. Using your knowledge of cisplatin, suggest and explain how oxaliplatin may prevent cancer cells from replicating. </w:t>
      </w:r>
    </w:p>
    <w:p w14:paraId="779C6062" w14:textId="32626BAD" w:rsidR="00213A78" w:rsidRPr="005519F2" w:rsidRDefault="00213A78" w:rsidP="00213A78">
      <w:pPr>
        <w:rPr>
          <w:i/>
          <w:iCs/>
          <w:color w:val="FF0000"/>
        </w:rPr>
      </w:pPr>
      <w:r w:rsidRPr="00D3647A">
        <w:rPr>
          <w:i/>
          <w:iCs/>
          <w:color w:val="FF0000"/>
        </w:rPr>
        <w:t xml:space="preserve">Coordinate bonds form between the platinum ion in oxaliplatin and the </w:t>
      </w:r>
      <w:r w:rsidR="00D3647A">
        <w:rPr>
          <w:i/>
          <w:iCs/>
          <w:color w:val="FF0000"/>
        </w:rPr>
        <w:t xml:space="preserve">nitrogen atoms on the </w:t>
      </w:r>
      <w:r w:rsidRPr="00D3647A">
        <w:rPr>
          <w:i/>
          <w:iCs/>
          <w:color w:val="FF0000"/>
        </w:rPr>
        <w:t>guanine bases of DNA in the cancer cells</w:t>
      </w:r>
      <w:r w:rsidR="00345D29" w:rsidRPr="00D3647A">
        <w:rPr>
          <w:i/>
          <w:iCs/>
          <w:color w:val="FF0000"/>
        </w:rPr>
        <w:t>, with the oxalate anion being</w:t>
      </w:r>
      <w:r w:rsidR="00D3647A">
        <w:rPr>
          <w:i/>
          <w:iCs/>
          <w:color w:val="FF0000"/>
        </w:rPr>
        <w:t xml:space="preserve"> the ligand that is</w:t>
      </w:r>
      <w:r w:rsidR="00345D29" w:rsidRPr="00D3647A">
        <w:rPr>
          <w:i/>
          <w:iCs/>
          <w:color w:val="FF0000"/>
        </w:rPr>
        <w:t xml:space="preserve"> replaced. </w:t>
      </w:r>
      <w:r w:rsidRPr="00D3647A">
        <w:rPr>
          <w:i/>
          <w:iCs/>
          <w:color w:val="FF0000"/>
        </w:rPr>
        <w:t>This results in a kink in the DNA molecule, DNA replication is prevented and therefore the cancer cells cannot divide.</w:t>
      </w:r>
      <w:r w:rsidRPr="005519F2">
        <w:rPr>
          <w:i/>
          <w:iCs/>
          <w:color w:val="FF0000"/>
        </w:rPr>
        <w:t xml:space="preserve">  </w:t>
      </w:r>
    </w:p>
    <w:p w14:paraId="6A29FCF6" w14:textId="3EFC69B3" w:rsidR="00A77663" w:rsidRPr="00843710" w:rsidRDefault="00213A78" w:rsidP="00213A78">
      <w:r w:rsidRPr="00843710">
        <w:t xml:space="preserve">4. </w:t>
      </w:r>
      <w:r w:rsidR="00A77663" w:rsidRPr="00C81316">
        <w:t>Suggest why using oxaliplatin</w:t>
      </w:r>
      <w:r w:rsidR="00A77663" w:rsidRPr="006210CA">
        <w:t xml:space="preserve"> as a treatment for cancer often has adverse side-effects. </w:t>
      </w:r>
    </w:p>
    <w:p w14:paraId="452A89F6" w14:textId="74793D1A" w:rsidR="00213A78" w:rsidRPr="005519F2" w:rsidRDefault="00213A78" w:rsidP="00213A78">
      <w:pPr>
        <w:rPr>
          <w:i/>
          <w:iCs/>
          <w:color w:val="FF0000"/>
        </w:rPr>
      </w:pPr>
      <w:r w:rsidRPr="005519F2">
        <w:rPr>
          <w:i/>
          <w:iCs/>
          <w:color w:val="FF0000"/>
        </w:rPr>
        <w:t>Oxaliplatin also binds to DNA and prevents replication of healthy cells (that replicate quickly) as well as cancer cells. This can damage healthy tissues.</w:t>
      </w:r>
    </w:p>
    <w:p w14:paraId="0BFB6DAC" w14:textId="08D2A75C" w:rsidR="00213A78" w:rsidRDefault="00213A78" w:rsidP="007B3FDC">
      <w:pPr>
        <w:pStyle w:val="Heading2"/>
      </w:pPr>
      <w:r w:rsidRPr="00B438D8">
        <w:t>Task 3</w:t>
      </w:r>
      <w:r>
        <w:t>: cisplatin comprehension/quiz</w:t>
      </w:r>
    </w:p>
    <w:p w14:paraId="146B1BFD" w14:textId="4239EE2B" w:rsidR="00843710" w:rsidRPr="00843710" w:rsidRDefault="00843710" w:rsidP="00843710">
      <w:r>
        <w:t xml:space="preserve">This task can be used </w:t>
      </w:r>
      <w:r w:rsidRPr="00843710">
        <w:t>either as an extension task</w:t>
      </w:r>
      <w:r>
        <w:t xml:space="preserve"> or as </w:t>
      </w:r>
      <w:r w:rsidRPr="00843710">
        <w:t xml:space="preserve">wider reading for students to appreciate the history behind cisplatin. The quiz could be done as a comprehension activity or </w:t>
      </w:r>
      <w:r>
        <w:t>you</w:t>
      </w:r>
      <w:r w:rsidRPr="00843710">
        <w:t xml:space="preserve"> could quiz students</w:t>
      </w:r>
      <w:r>
        <w:t xml:space="preserve"> </w:t>
      </w:r>
      <w:r w:rsidRPr="00843710">
        <w:t>using the questions</w:t>
      </w:r>
      <w:r>
        <w:t xml:space="preserve"> as a starter</w:t>
      </w:r>
      <w:r w:rsidRPr="00843710">
        <w:t xml:space="preserve"> after setting the text as wider reading for homework</w:t>
      </w:r>
      <w:r>
        <w:t>.</w:t>
      </w:r>
    </w:p>
    <w:p w14:paraId="1A973651" w14:textId="6822FD3E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When was cisplatin first synthesised?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1845</w:t>
      </w:r>
    </w:p>
    <w:p w14:paraId="360B7B59" w14:textId="15F0FDD2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When was the structure of cisplatin known by?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1893</w:t>
      </w:r>
    </w:p>
    <w:p w14:paraId="7187C877" w14:textId="021C0212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Who deduced the structure?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Alfred Werner</w:t>
      </w:r>
    </w:p>
    <w:p w14:paraId="012273D9" w14:textId="262DC10E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 xml:space="preserve">In which decade </w:t>
      </w:r>
      <w:r>
        <w:t>were</w:t>
      </w:r>
      <w:r w:rsidRPr="009817D6">
        <w:t xml:space="preserve"> cisplatin’s anticancer properties discovered?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1960s</w:t>
      </w:r>
    </w:p>
    <w:p w14:paraId="21C2EDA0" w14:textId="67F41831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 xml:space="preserve">Who discovered cisplatin’s anticancer properties? </w:t>
      </w:r>
      <w:r w:rsidRPr="005519F2">
        <w:rPr>
          <w:i/>
          <w:iCs/>
          <w:color w:val="FF0000"/>
        </w:rPr>
        <w:t>Barnett Rosenberg</w:t>
      </w:r>
    </w:p>
    <w:p w14:paraId="4E22E9E5" w14:textId="01F8D27D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 xml:space="preserve">What caused the growth of the unusually long </w:t>
      </w:r>
      <w:r w:rsidRPr="005519F2">
        <w:rPr>
          <w:i/>
          <w:iCs/>
        </w:rPr>
        <w:t>E. coli</w:t>
      </w:r>
      <w:r w:rsidRPr="009817D6">
        <w:t>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Cisplatin forming at the platinum electrodes</w:t>
      </w:r>
    </w:p>
    <w:p w14:paraId="2C73C235" w14:textId="10A68D78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When was cisplatin licensed for use in the UK?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1979</w:t>
      </w:r>
    </w:p>
    <w:p w14:paraId="6FEE3C79" w14:textId="76A2D059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How many years did it take for cisplatin to be licensed in the UK from the first clinical trials in humans?</w:t>
      </w:r>
      <w:r w:rsidRPr="00A77663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Eight</w:t>
      </w:r>
      <w:r w:rsidRPr="005519F2">
        <w:rPr>
          <w:i/>
          <w:iCs/>
          <w:color w:val="FF0000"/>
        </w:rPr>
        <w:t xml:space="preserve"> years</w:t>
      </w:r>
    </w:p>
    <w:p w14:paraId="2192EA44" w14:textId="69BD6593" w:rsidR="00A77663" w:rsidRPr="00843710" w:rsidRDefault="00A77663" w:rsidP="00843710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How are patients normally given cisplatin?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As a solution, intravenously</w:t>
      </w:r>
    </w:p>
    <w:p w14:paraId="0015D226" w14:textId="09153622" w:rsidR="00A77663" w:rsidRPr="005519F2" w:rsidRDefault="00A77663" w:rsidP="00A77663">
      <w:pPr>
        <w:pStyle w:val="ListParagraph"/>
        <w:keepLines w:val="0"/>
        <w:numPr>
          <w:ilvl w:val="0"/>
          <w:numId w:val="13"/>
        </w:numPr>
        <w:spacing w:after="160" w:line="259" w:lineRule="auto"/>
        <w:rPr>
          <w:i/>
          <w:iCs/>
          <w:color w:val="FF0000"/>
        </w:rPr>
      </w:pPr>
      <w:r w:rsidRPr="009817D6">
        <w:t>Name three types of cancer cisplatin is used on.</w:t>
      </w:r>
      <w:r w:rsidRPr="00A77663">
        <w:rPr>
          <w:i/>
          <w:iCs/>
          <w:color w:val="FF0000"/>
        </w:rPr>
        <w:t xml:space="preserve"> </w:t>
      </w:r>
      <w:r w:rsidRPr="005519F2">
        <w:rPr>
          <w:i/>
          <w:iCs/>
          <w:color w:val="FF0000"/>
        </w:rPr>
        <w:t>Any three from: testicular, ovarian, lung, bladder, colorectal</w:t>
      </w:r>
    </w:p>
    <w:p w14:paraId="0C515C63" w14:textId="368797D4" w:rsidR="00327A36" w:rsidRPr="00327A36" w:rsidRDefault="00327A36" w:rsidP="00843710">
      <w:pPr>
        <w:pStyle w:val="ListParagraph"/>
        <w:ind w:left="0"/>
        <w:contextualSpacing w:val="0"/>
      </w:pPr>
    </w:p>
    <w:sectPr w:rsidR="00327A36" w:rsidRPr="00327A36" w:rsidSect="00042CA7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D450" w14:textId="77777777" w:rsidR="003F7B03" w:rsidRDefault="003F7B03" w:rsidP="000D3D40">
      <w:r>
        <w:separator/>
      </w:r>
    </w:p>
  </w:endnote>
  <w:endnote w:type="continuationSeparator" w:id="0">
    <w:p w14:paraId="383E7135" w14:textId="77777777" w:rsidR="003F7B03" w:rsidRDefault="003F7B0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0866D" w14:textId="77777777" w:rsidR="003F7B03" w:rsidRDefault="003F7B03" w:rsidP="000D3D40">
      <w:r>
        <w:separator/>
      </w:r>
    </w:p>
  </w:footnote>
  <w:footnote w:type="continuationSeparator" w:id="0">
    <w:p w14:paraId="3680B179" w14:textId="77777777" w:rsidR="003F7B03" w:rsidRDefault="003F7B0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330739C8" w:rsidR="00343CBA" w:rsidRDefault="00BE4BD7" w:rsidP="009875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07656" wp14:editId="382F0403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028700" cy="1028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F10"/>
    <w:multiLevelType w:val="hybridMultilevel"/>
    <w:tmpl w:val="B6C42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270E"/>
    <w:multiLevelType w:val="hybridMultilevel"/>
    <w:tmpl w:val="EB76A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413"/>
    <w:multiLevelType w:val="hybridMultilevel"/>
    <w:tmpl w:val="5CD4ABA0"/>
    <w:lvl w:ilvl="0" w:tplc="BC743CA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F0102"/>
    <w:multiLevelType w:val="hybridMultilevel"/>
    <w:tmpl w:val="A692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9"/>
    <w:lvlOverride w:ilvl="0">
      <w:startOverride w:val="2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2A7A"/>
    <w:rsid w:val="000037F1"/>
    <w:rsid w:val="00012664"/>
    <w:rsid w:val="0002726D"/>
    <w:rsid w:val="000355C3"/>
    <w:rsid w:val="00042CA7"/>
    <w:rsid w:val="0005693A"/>
    <w:rsid w:val="000709BF"/>
    <w:rsid w:val="00083B4F"/>
    <w:rsid w:val="000D3D40"/>
    <w:rsid w:val="000D440E"/>
    <w:rsid w:val="0010603F"/>
    <w:rsid w:val="00112D04"/>
    <w:rsid w:val="001167A2"/>
    <w:rsid w:val="00141380"/>
    <w:rsid w:val="00165309"/>
    <w:rsid w:val="00170457"/>
    <w:rsid w:val="00170E71"/>
    <w:rsid w:val="00171DB8"/>
    <w:rsid w:val="00177EB2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13905"/>
    <w:rsid w:val="00213A78"/>
    <w:rsid w:val="00225BAD"/>
    <w:rsid w:val="00232BDF"/>
    <w:rsid w:val="002359B6"/>
    <w:rsid w:val="002452CF"/>
    <w:rsid w:val="00247CBA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7A11"/>
    <w:rsid w:val="002F0461"/>
    <w:rsid w:val="003019B6"/>
    <w:rsid w:val="0031026B"/>
    <w:rsid w:val="00312DC1"/>
    <w:rsid w:val="003260A5"/>
    <w:rsid w:val="00327A36"/>
    <w:rsid w:val="00334EAD"/>
    <w:rsid w:val="00343CBA"/>
    <w:rsid w:val="00345D29"/>
    <w:rsid w:val="003609B0"/>
    <w:rsid w:val="00361A0D"/>
    <w:rsid w:val="003628E1"/>
    <w:rsid w:val="00390D38"/>
    <w:rsid w:val="003A23F0"/>
    <w:rsid w:val="003B3451"/>
    <w:rsid w:val="003C026F"/>
    <w:rsid w:val="003D05E8"/>
    <w:rsid w:val="003D3A5B"/>
    <w:rsid w:val="003D3F02"/>
    <w:rsid w:val="003D54D0"/>
    <w:rsid w:val="003D6B89"/>
    <w:rsid w:val="003E1234"/>
    <w:rsid w:val="003E2810"/>
    <w:rsid w:val="003F24EB"/>
    <w:rsid w:val="003F631F"/>
    <w:rsid w:val="003F79F1"/>
    <w:rsid w:val="003F7B03"/>
    <w:rsid w:val="00400C63"/>
    <w:rsid w:val="00413366"/>
    <w:rsid w:val="00424F9A"/>
    <w:rsid w:val="00427B37"/>
    <w:rsid w:val="004326E7"/>
    <w:rsid w:val="00460F13"/>
    <w:rsid w:val="004634FA"/>
    <w:rsid w:val="00466AD2"/>
    <w:rsid w:val="004723CA"/>
    <w:rsid w:val="00485357"/>
    <w:rsid w:val="00490BB0"/>
    <w:rsid w:val="00496E2E"/>
    <w:rsid w:val="004A2D91"/>
    <w:rsid w:val="004A32F0"/>
    <w:rsid w:val="004B204F"/>
    <w:rsid w:val="004B2F65"/>
    <w:rsid w:val="00500D0C"/>
    <w:rsid w:val="005065D4"/>
    <w:rsid w:val="00510295"/>
    <w:rsid w:val="00515A5A"/>
    <w:rsid w:val="00520BDA"/>
    <w:rsid w:val="0054664B"/>
    <w:rsid w:val="005516AC"/>
    <w:rsid w:val="0056407C"/>
    <w:rsid w:val="00573C30"/>
    <w:rsid w:val="00580DF8"/>
    <w:rsid w:val="00596ABE"/>
    <w:rsid w:val="005A7495"/>
    <w:rsid w:val="005C02D2"/>
    <w:rsid w:val="005D668B"/>
    <w:rsid w:val="005F1C11"/>
    <w:rsid w:val="005F451D"/>
    <w:rsid w:val="00600551"/>
    <w:rsid w:val="00613760"/>
    <w:rsid w:val="006210CA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5498"/>
    <w:rsid w:val="006D3E26"/>
    <w:rsid w:val="006D631D"/>
    <w:rsid w:val="006D676B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B3FDC"/>
    <w:rsid w:val="007C1813"/>
    <w:rsid w:val="007C4328"/>
    <w:rsid w:val="007D50E0"/>
    <w:rsid w:val="00805114"/>
    <w:rsid w:val="0081005F"/>
    <w:rsid w:val="00813D0B"/>
    <w:rsid w:val="008342DB"/>
    <w:rsid w:val="00836F07"/>
    <w:rsid w:val="00843710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C4681"/>
    <w:rsid w:val="008E2859"/>
    <w:rsid w:val="008F159E"/>
    <w:rsid w:val="0090405B"/>
    <w:rsid w:val="00915C84"/>
    <w:rsid w:val="00921B6E"/>
    <w:rsid w:val="00923E53"/>
    <w:rsid w:val="00930B8F"/>
    <w:rsid w:val="009328DD"/>
    <w:rsid w:val="009377C3"/>
    <w:rsid w:val="009627D6"/>
    <w:rsid w:val="00972310"/>
    <w:rsid w:val="0098133B"/>
    <w:rsid w:val="00982F78"/>
    <w:rsid w:val="009865F7"/>
    <w:rsid w:val="009875B2"/>
    <w:rsid w:val="00987FC3"/>
    <w:rsid w:val="009C5777"/>
    <w:rsid w:val="009D0947"/>
    <w:rsid w:val="009D4E77"/>
    <w:rsid w:val="009F0DFC"/>
    <w:rsid w:val="009F3445"/>
    <w:rsid w:val="00A10497"/>
    <w:rsid w:val="00A42400"/>
    <w:rsid w:val="00A50EEB"/>
    <w:rsid w:val="00A52886"/>
    <w:rsid w:val="00A75F4C"/>
    <w:rsid w:val="00A77663"/>
    <w:rsid w:val="00A835F9"/>
    <w:rsid w:val="00A9584B"/>
    <w:rsid w:val="00AB1738"/>
    <w:rsid w:val="00AC639E"/>
    <w:rsid w:val="00AC6982"/>
    <w:rsid w:val="00AE621F"/>
    <w:rsid w:val="00AE7C6A"/>
    <w:rsid w:val="00AF3542"/>
    <w:rsid w:val="00AF776F"/>
    <w:rsid w:val="00B20041"/>
    <w:rsid w:val="00B26D35"/>
    <w:rsid w:val="00B57B2A"/>
    <w:rsid w:val="00B67A26"/>
    <w:rsid w:val="00BA512C"/>
    <w:rsid w:val="00BB1F22"/>
    <w:rsid w:val="00BD01B4"/>
    <w:rsid w:val="00BE4BD7"/>
    <w:rsid w:val="00BE6499"/>
    <w:rsid w:val="00BE7384"/>
    <w:rsid w:val="00C13097"/>
    <w:rsid w:val="00C1475B"/>
    <w:rsid w:val="00C17DDC"/>
    <w:rsid w:val="00C3053B"/>
    <w:rsid w:val="00C81316"/>
    <w:rsid w:val="00CD10BF"/>
    <w:rsid w:val="00D174D9"/>
    <w:rsid w:val="00D20A6A"/>
    <w:rsid w:val="00D34A04"/>
    <w:rsid w:val="00D3647A"/>
    <w:rsid w:val="00D5111B"/>
    <w:rsid w:val="00D60214"/>
    <w:rsid w:val="00D62F8A"/>
    <w:rsid w:val="00D71A1A"/>
    <w:rsid w:val="00D90054"/>
    <w:rsid w:val="00D96D68"/>
    <w:rsid w:val="00DB73AD"/>
    <w:rsid w:val="00DC64EC"/>
    <w:rsid w:val="00DD6FD3"/>
    <w:rsid w:val="00DF5EA4"/>
    <w:rsid w:val="00E125FE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430D"/>
    <w:rsid w:val="00E86125"/>
    <w:rsid w:val="00EA0301"/>
    <w:rsid w:val="00EA0DFF"/>
    <w:rsid w:val="00EC0B8E"/>
    <w:rsid w:val="00ED609E"/>
    <w:rsid w:val="00EE5067"/>
    <w:rsid w:val="00EE78E2"/>
    <w:rsid w:val="00EF1342"/>
    <w:rsid w:val="00F05BEA"/>
    <w:rsid w:val="00F32AE0"/>
    <w:rsid w:val="00F33F60"/>
    <w:rsid w:val="00F47056"/>
    <w:rsid w:val="00F546BE"/>
    <w:rsid w:val="00F60031"/>
    <w:rsid w:val="00F66827"/>
    <w:rsid w:val="00F76CF5"/>
    <w:rsid w:val="00F91DF0"/>
    <w:rsid w:val="00F953CF"/>
    <w:rsid w:val="00FA248D"/>
    <w:rsid w:val="00FA7F39"/>
    <w:rsid w:val="00FB66F1"/>
    <w:rsid w:val="00FB7FFB"/>
    <w:rsid w:val="00FC60FB"/>
    <w:rsid w:val="00FD3BA3"/>
    <w:rsid w:val="00FD3F2B"/>
    <w:rsid w:val="00FD710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C:\var\folders\1l\0kg4zxv95hv0p4qtxjxxwjzw0000gn\T\com.microsoft.Word\WebArchiveCopyPasteTempFiles\cisplatin-and-transplatin.p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27d643f5-4560-4eff-9f48-d0fe6b2bec2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metals and anticancer drugs answers</vt:lpstr>
    </vt:vector>
  </TitlesOfParts>
  <Company>Royal Society of Chemistry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metals and anticancer drugs answers</dc:title>
  <dc:subject/>
  <dc:creator>Royal Society of Chemistry</dc:creator>
  <cp:keywords>drug discovery and development, anticancer drugs, cisplatin, health, medicinal chemistry, transition metals</cp:keywords>
  <dc:description>From Chemists’ role in the fight against disease, Education in Chemistry, https://rsc.li/2X3vSv4</dc:description>
  <cp:lastModifiedBy>Georgia Murphy</cp:lastModifiedBy>
  <cp:revision>23</cp:revision>
  <dcterms:created xsi:type="dcterms:W3CDTF">2021-09-06T14:57:00Z</dcterms:created>
  <dcterms:modified xsi:type="dcterms:W3CDTF">2021-09-07T12:24:00Z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