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15ABB" w14:textId="38A6BAA1" w:rsidR="00A5740C" w:rsidRDefault="005C093F" w:rsidP="000E4D3D">
      <w:pPr>
        <w:pStyle w:val="RSCH1"/>
      </w:pPr>
      <w:r>
        <w:t>How is carbon cycled?</w:t>
      </w:r>
    </w:p>
    <w:p w14:paraId="1E7E3087" w14:textId="5F25397F" w:rsidR="005C093F" w:rsidRPr="00F854F3" w:rsidRDefault="00CA36F5" w:rsidP="00CA36F5">
      <w:pPr>
        <w:pStyle w:val="RSCBasictext"/>
      </w:pPr>
      <w:r w:rsidRPr="00F854F3">
        <w:t xml:space="preserve">This resource accompanies the article </w:t>
      </w:r>
      <w:r w:rsidR="00F77556">
        <w:rPr>
          <w:b/>
          <w:bCs/>
        </w:rPr>
        <w:t>Where has all the</w:t>
      </w:r>
      <w:r w:rsidR="005C093F">
        <w:rPr>
          <w:b/>
          <w:bCs/>
        </w:rPr>
        <w:t xml:space="preserve"> CO</w:t>
      </w:r>
      <w:r w:rsidR="005C093F" w:rsidRPr="005C093F">
        <w:rPr>
          <w:b/>
          <w:bCs/>
          <w:vertAlign w:val="subscript"/>
        </w:rPr>
        <w:t>2</w:t>
      </w:r>
      <w:r w:rsidR="005C093F">
        <w:rPr>
          <w:b/>
          <w:bCs/>
        </w:rPr>
        <w:t xml:space="preserve"> </w:t>
      </w:r>
      <w:r w:rsidR="00F77556">
        <w:rPr>
          <w:b/>
          <w:bCs/>
        </w:rPr>
        <w:t>gone</w:t>
      </w:r>
      <w:r w:rsidR="005C093F">
        <w:rPr>
          <w:b/>
          <w:bCs/>
        </w:rPr>
        <w:t>?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023CDA" w:rsidRPr="005D1D20">
          <w:rPr>
            <w:rStyle w:val="Hyperlink"/>
          </w:rPr>
          <w:t>https://rsc.li/3DuWN30</w:t>
        </w:r>
      </w:hyperlink>
      <w:r w:rsidR="00023CDA">
        <w:t xml:space="preserve"> 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48A84AC1" w14:textId="6CC42B07" w:rsidR="005C093F" w:rsidRDefault="005C093F" w:rsidP="005C093F">
      <w:pPr>
        <w:pStyle w:val="RSCLearningobjectives"/>
      </w:pPr>
      <w:r>
        <w:t>Identify key processes in the carbon cycle</w:t>
      </w:r>
      <w:r w:rsidR="00660A48">
        <w:t>.</w:t>
      </w:r>
    </w:p>
    <w:p w14:paraId="6E687030" w14:textId="550F3472" w:rsidR="005C093F" w:rsidRPr="0049734A" w:rsidRDefault="005C093F" w:rsidP="005C093F">
      <w:pPr>
        <w:pStyle w:val="RSCLearningobjectives"/>
      </w:pPr>
      <w:r>
        <w:t>Describe the carbon cycle</w:t>
      </w:r>
      <w:r w:rsidR="00660A48">
        <w:t>.</w:t>
      </w:r>
    </w:p>
    <w:p w14:paraId="2BD08E7B" w14:textId="3101661A" w:rsidR="00722220" w:rsidRDefault="00722220" w:rsidP="00722220">
      <w:pPr>
        <w:pStyle w:val="RSCLearningobjectives"/>
        <w:numPr>
          <w:ilvl w:val="0"/>
          <w:numId w:val="0"/>
        </w:numPr>
      </w:pPr>
    </w:p>
    <w:p w14:paraId="7747331E" w14:textId="77777777" w:rsidR="00F77556" w:rsidRDefault="005C093F" w:rsidP="00722220">
      <w:pPr>
        <w:pStyle w:val="RSCBasictext"/>
      </w:pPr>
      <w:r>
        <w:t>Students successfully completing the questions will show understan</w:t>
      </w:r>
      <w:r w:rsidR="002C7EFD">
        <w:t>d</w:t>
      </w:r>
      <w:r w:rsidR="00FA45FE">
        <w:t xml:space="preserve">ing of the learning objectives. </w:t>
      </w:r>
    </w:p>
    <w:p w14:paraId="4C2D5821" w14:textId="4A7B770E" w:rsidR="00F77556" w:rsidRDefault="00FA4C7E" w:rsidP="00722220">
      <w:pPr>
        <w:pStyle w:val="RSCBasictext"/>
      </w:pPr>
      <w:r>
        <w:t>‘</w:t>
      </w:r>
      <w:r w:rsidR="002C7EFD">
        <w:t>Identifying</w:t>
      </w:r>
      <w:r w:rsidR="005C093F">
        <w:t xml:space="preserve"> key processes</w:t>
      </w:r>
      <w:r>
        <w:t>’</w:t>
      </w:r>
      <w:r w:rsidR="00FA45FE">
        <w:t xml:space="preserve"> is assessed using </w:t>
      </w:r>
      <w:r w:rsidR="005C093F">
        <w:t>questions 2 and 3</w:t>
      </w:r>
      <w:r w:rsidR="002C7EFD">
        <w:t xml:space="preserve"> of </w:t>
      </w:r>
      <w:r w:rsidR="00FA45FE">
        <w:t xml:space="preserve">the </w:t>
      </w:r>
      <w:r w:rsidR="002C7EFD">
        <w:t>prior knowledge section and</w:t>
      </w:r>
      <w:r w:rsidR="005C093F">
        <w:t xml:space="preserve"> 1</w:t>
      </w:r>
      <w:r>
        <w:t>(</w:t>
      </w:r>
      <w:r w:rsidR="005C093F">
        <w:t>c</w:t>
      </w:r>
      <w:r>
        <w:t>)</w:t>
      </w:r>
      <w:r w:rsidR="002C7EFD">
        <w:t xml:space="preserve"> of </w:t>
      </w:r>
      <w:r>
        <w:t xml:space="preserve">the </w:t>
      </w:r>
      <w:r w:rsidR="002C7EFD">
        <w:t>carbon c</w:t>
      </w:r>
      <w:r w:rsidR="00FA45FE">
        <w:t>ycle section</w:t>
      </w:r>
      <w:r w:rsidR="002C7EFD">
        <w:t xml:space="preserve">. </w:t>
      </w:r>
    </w:p>
    <w:p w14:paraId="44452B4D" w14:textId="123EAFCF" w:rsidR="00FA45FE" w:rsidRDefault="00FA4C7E" w:rsidP="00722220">
      <w:pPr>
        <w:pStyle w:val="RSCBasictext"/>
      </w:pPr>
      <w:r>
        <w:t>‘</w:t>
      </w:r>
      <w:r w:rsidR="00FA45FE">
        <w:t>Describe the carbon cycle</w:t>
      </w:r>
      <w:r>
        <w:t>’</w:t>
      </w:r>
      <w:r w:rsidR="00FA45FE">
        <w:t xml:space="preserve"> is assessed using questions 2 and 3 of</w:t>
      </w:r>
      <w:r>
        <w:t xml:space="preserve"> the</w:t>
      </w:r>
      <w:r w:rsidR="00FA45FE">
        <w:t xml:space="preserve"> carbon cycle section. The other questions are useful to check for misconceptions, allow pupils to apply their knowledge and interpret data from a table.</w:t>
      </w:r>
    </w:p>
    <w:p w14:paraId="319601D4" w14:textId="0329FFD3" w:rsidR="00A5740C" w:rsidRPr="004102F1" w:rsidRDefault="00F77556" w:rsidP="004102F1">
      <w:pPr>
        <w:pStyle w:val="RSCH2"/>
      </w:pPr>
      <w:r>
        <w:t>Prior knowledge a</w:t>
      </w:r>
      <w:r w:rsidR="008540CC">
        <w:t>nswers</w:t>
      </w:r>
    </w:p>
    <w:p w14:paraId="1167960D" w14:textId="1BA2ED3F" w:rsidR="00FA45FE" w:rsidRDefault="00FA45FE" w:rsidP="00B67A03">
      <w:pPr>
        <w:pStyle w:val="RSCnumberedlist"/>
      </w:pPr>
      <w:r>
        <w:t>Carbon dioxide</w:t>
      </w:r>
    </w:p>
    <w:p w14:paraId="19660495" w14:textId="127CF318" w:rsidR="00FA45FE" w:rsidRDefault="00FA45FE" w:rsidP="00B67A03">
      <w:pPr>
        <w:pStyle w:val="RSCnumberedlist"/>
      </w:pPr>
      <w:r>
        <w:t>Photosynthesis</w:t>
      </w:r>
    </w:p>
    <w:p w14:paraId="511619FA" w14:textId="1FCC419E" w:rsidR="00FA45FE" w:rsidRDefault="00FA45FE" w:rsidP="00B67A03">
      <w:pPr>
        <w:pStyle w:val="RSCnumberedlist"/>
      </w:pPr>
      <w:r>
        <w:t>Aerobic respiration</w:t>
      </w:r>
    </w:p>
    <w:p w14:paraId="441407BF" w14:textId="77777777" w:rsidR="00F77556" w:rsidRDefault="00FA45FE" w:rsidP="00B67A03">
      <w:pPr>
        <w:pStyle w:val="RSCnumberedlist"/>
      </w:pPr>
      <w:r>
        <w:t xml:space="preserve">Glucose + oxygen </w:t>
      </w:r>
      <w:r>
        <w:sym w:font="Wingdings" w:char="F0E0"/>
      </w:r>
      <w:r>
        <w:t xml:space="preserve"> carbon dioxide + water   </w:t>
      </w:r>
    </w:p>
    <w:p w14:paraId="33AF9DE9" w14:textId="13E144AB" w:rsidR="00FA45FE" w:rsidRDefault="00FA45FE" w:rsidP="00F77556">
      <w:pPr>
        <w:pStyle w:val="RSCnumberedlist"/>
        <w:numPr>
          <w:ilvl w:val="0"/>
          <w:numId w:val="0"/>
        </w:numPr>
        <w:ind w:left="360"/>
      </w:pPr>
      <w:r>
        <w:t>Glucose and carbon dioxide should be circled</w:t>
      </w:r>
    </w:p>
    <w:p w14:paraId="17DE4CC9" w14:textId="77777777" w:rsidR="00F77556" w:rsidRDefault="00FA45FE" w:rsidP="00B67A03">
      <w:pPr>
        <w:pStyle w:val="RSCnumberedlist"/>
      </w:pPr>
      <w:r>
        <w:t xml:space="preserve">Carbon dioxide + water </w:t>
      </w:r>
      <w:r>
        <w:sym w:font="Wingdings" w:char="F0E0"/>
      </w:r>
      <w:r>
        <w:t xml:space="preserve"> glucose + oxygen     </w:t>
      </w:r>
    </w:p>
    <w:p w14:paraId="2C065B8B" w14:textId="4F7A09FF" w:rsidR="00FA45FE" w:rsidRDefault="00FA45FE" w:rsidP="00F77556">
      <w:pPr>
        <w:pStyle w:val="RSCnumberedlist"/>
        <w:numPr>
          <w:ilvl w:val="0"/>
          <w:numId w:val="0"/>
        </w:numPr>
        <w:ind w:left="360"/>
      </w:pPr>
      <w:r>
        <w:t>Carbon dioxide and glucose should be circled</w:t>
      </w:r>
    </w:p>
    <w:p w14:paraId="689EC058" w14:textId="77777777" w:rsidR="00F77556" w:rsidRDefault="00F77556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2DCD9B11" w14:textId="463489FE" w:rsidR="00F77556" w:rsidRPr="004102F1" w:rsidRDefault="00F77556" w:rsidP="00F77556">
      <w:pPr>
        <w:pStyle w:val="RSCH2"/>
      </w:pPr>
      <w:r>
        <w:lastRenderedPageBreak/>
        <w:t>Carbon cycle answers</w:t>
      </w:r>
    </w:p>
    <w:p w14:paraId="678FC9E2" w14:textId="09EB45FC" w:rsidR="00FA45FE" w:rsidRDefault="006B6165" w:rsidP="00E43706">
      <w:pPr>
        <w:pStyle w:val="RSCnumberedlist"/>
        <w:numPr>
          <w:ilvl w:val="0"/>
          <w:numId w:val="15"/>
        </w:numPr>
      </w:pPr>
      <w:r>
        <w:t>(</w:t>
      </w:r>
      <w:r w:rsidR="00E43706">
        <w:t>a</w:t>
      </w:r>
      <w:r>
        <w:t>)</w:t>
      </w:r>
      <w:r w:rsidR="00E43706">
        <w:t xml:space="preserve"> </w:t>
      </w:r>
      <w:r w:rsidR="00FA45FE">
        <w:t xml:space="preserve">123 + 92 = </w:t>
      </w:r>
      <w:r w:rsidR="00E43706">
        <w:t>215 gigatons per year</w:t>
      </w:r>
    </w:p>
    <w:p w14:paraId="0026C1AE" w14:textId="21E8875A" w:rsidR="00E43706" w:rsidRDefault="006B6165" w:rsidP="00E43706">
      <w:pPr>
        <w:pStyle w:val="RSCnumberedlist"/>
        <w:numPr>
          <w:ilvl w:val="0"/>
          <w:numId w:val="0"/>
        </w:numPr>
        <w:ind w:left="360"/>
      </w:pPr>
      <w:r>
        <w:t>(</w:t>
      </w:r>
      <w:r w:rsidR="00E43706">
        <w:t>b</w:t>
      </w:r>
      <w:r>
        <w:t>)</w:t>
      </w:r>
      <w:r w:rsidR="00E43706">
        <w:t xml:space="preserve"> 60 + 60 + 90 = 210 gigatons per year</w:t>
      </w:r>
    </w:p>
    <w:p w14:paraId="36314CDF" w14:textId="09762F30" w:rsidR="00E43706" w:rsidRDefault="006B6165" w:rsidP="00E43706">
      <w:pPr>
        <w:pStyle w:val="RSCnumberedlist"/>
        <w:numPr>
          <w:ilvl w:val="0"/>
          <w:numId w:val="0"/>
        </w:numPr>
        <w:ind w:left="360"/>
      </w:pPr>
      <w:r>
        <w:t>(</w:t>
      </w:r>
      <w:r w:rsidR="00E43706">
        <w:t>c</w:t>
      </w:r>
      <w:r>
        <w:t>)</w:t>
      </w:r>
      <w:r w:rsidR="00E43706">
        <w:t xml:space="preserve"> Combustion (allow other acceptable answers, </w:t>
      </w:r>
      <w:proofErr w:type="spellStart"/>
      <w:proofErr w:type="gramStart"/>
      <w:r w:rsidR="00E43706">
        <w:t>eg</w:t>
      </w:r>
      <w:proofErr w:type="spellEnd"/>
      <w:proofErr w:type="gramEnd"/>
      <w:r w:rsidR="00E43706">
        <w:t xml:space="preserve"> f</w:t>
      </w:r>
      <w:r w:rsidR="004A308C">
        <w:t xml:space="preserve">arming, deforestation etc. </w:t>
      </w:r>
      <w:r w:rsidR="006150C4">
        <w:t xml:space="preserve">Don’t allow aerobic respiration as </w:t>
      </w:r>
      <w:r w:rsidR="004A308C">
        <w:t>it’s</w:t>
      </w:r>
      <w:r w:rsidR="006150C4">
        <w:t xml:space="preserve"> included in the </w:t>
      </w:r>
      <w:r>
        <w:t>‘</w:t>
      </w:r>
      <w:r w:rsidR="006150C4">
        <w:t>animal respiration</w:t>
      </w:r>
      <w:r>
        <w:t>’</w:t>
      </w:r>
      <w:r w:rsidR="006150C4">
        <w:t xml:space="preserve"> section</w:t>
      </w:r>
      <w:r w:rsidR="00E43706">
        <w:t>)</w:t>
      </w:r>
    </w:p>
    <w:p w14:paraId="589AE468" w14:textId="15FCEF86" w:rsidR="00E43706" w:rsidRDefault="006B6165" w:rsidP="00E43706">
      <w:pPr>
        <w:pStyle w:val="RSCnumberedlist"/>
        <w:numPr>
          <w:ilvl w:val="0"/>
          <w:numId w:val="0"/>
        </w:numPr>
        <w:ind w:left="360"/>
      </w:pPr>
      <w:r>
        <w:t>(</w:t>
      </w:r>
      <w:r w:rsidR="00E43706">
        <w:t>d</w:t>
      </w:r>
      <w:r>
        <w:t>)</w:t>
      </w:r>
      <w:r w:rsidR="00E43706">
        <w:t xml:space="preserve"> 210 + 9 = 219 gigatons per year of carbon dioxide </w:t>
      </w:r>
      <w:r w:rsidR="00E43706" w:rsidRPr="006150C4">
        <w:rPr>
          <w:b/>
        </w:rPr>
        <w:t>entering</w:t>
      </w:r>
      <w:r w:rsidR="00E43706">
        <w:t xml:space="preserve"> the atmosphere</w:t>
      </w:r>
    </w:p>
    <w:p w14:paraId="7C5BF4A6" w14:textId="5CF40F4B" w:rsidR="006150C4" w:rsidRDefault="006150C4" w:rsidP="00E43706">
      <w:pPr>
        <w:pStyle w:val="RSCnumberedlist"/>
        <w:numPr>
          <w:ilvl w:val="0"/>
          <w:numId w:val="0"/>
        </w:numPr>
        <w:ind w:left="360"/>
      </w:pPr>
      <w:r>
        <w:t xml:space="preserve">     </w:t>
      </w:r>
      <w:r w:rsidR="00C271BB">
        <w:t xml:space="preserve"> </w:t>
      </w:r>
      <w:r>
        <w:t xml:space="preserve">215 gigatons per year of carbon dioxide </w:t>
      </w:r>
      <w:r w:rsidRPr="006150C4">
        <w:rPr>
          <w:b/>
        </w:rPr>
        <w:t>leaving</w:t>
      </w:r>
      <w:r>
        <w:t xml:space="preserve"> the atmosphere</w:t>
      </w:r>
    </w:p>
    <w:p w14:paraId="08EF853E" w14:textId="412F41AF" w:rsidR="00E43706" w:rsidRDefault="00E43706" w:rsidP="00E43706">
      <w:pPr>
        <w:pStyle w:val="RSCnumberedlist"/>
        <w:numPr>
          <w:ilvl w:val="0"/>
          <w:numId w:val="0"/>
        </w:numPr>
        <w:ind w:left="360"/>
      </w:pPr>
      <w:r>
        <w:t xml:space="preserve">      219  -  215 = </w:t>
      </w:r>
      <w:r w:rsidRPr="00E43706">
        <w:rPr>
          <w:b/>
        </w:rPr>
        <w:t xml:space="preserve">4 </w:t>
      </w:r>
      <w:r>
        <w:t xml:space="preserve">gigatons per year </w:t>
      </w:r>
    </w:p>
    <w:p w14:paraId="421ADC20" w14:textId="03C840D7" w:rsidR="00181464" w:rsidRDefault="006150C4" w:rsidP="00E43706">
      <w:pPr>
        <w:pStyle w:val="RSCnumberedlist"/>
        <w:numPr>
          <w:ilvl w:val="0"/>
          <w:numId w:val="15"/>
        </w:numPr>
      </w:pPr>
      <w:r>
        <w:t>Sketch to include:</w:t>
      </w:r>
    </w:p>
    <w:p w14:paraId="346C2AC2" w14:textId="5C6E6B88" w:rsidR="006150C4" w:rsidRDefault="006150C4" w:rsidP="006150C4">
      <w:pPr>
        <w:pStyle w:val="RSCnumberedlist"/>
        <w:numPr>
          <w:ilvl w:val="0"/>
          <w:numId w:val="20"/>
        </w:numPr>
      </w:pPr>
      <w:r>
        <w:t xml:space="preserve"> An arrow from </w:t>
      </w:r>
      <w:r w:rsidR="00C271BB">
        <w:t xml:space="preserve">the </w:t>
      </w:r>
      <w:r>
        <w:t xml:space="preserve">atmosphere to a land plant labelled </w:t>
      </w:r>
      <w:r w:rsidR="00C271BB">
        <w:t>‘</w:t>
      </w:r>
      <w:r w:rsidR="004A308C">
        <w:t>photosynthesis</w:t>
      </w:r>
      <w:r w:rsidR="00C271BB">
        <w:t>’</w:t>
      </w:r>
    </w:p>
    <w:p w14:paraId="155BB880" w14:textId="3B52A253" w:rsidR="006150C4" w:rsidRDefault="006150C4" w:rsidP="006150C4">
      <w:pPr>
        <w:pStyle w:val="RSCnumberedlist"/>
        <w:numPr>
          <w:ilvl w:val="0"/>
          <w:numId w:val="20"/>
        </w:numPr>
      </w:pPr>
      <w:r>
        <w:t xml:space="preserve"> An arrow from</w:t>
      </w:r>
      <w:r w:rsidR="00C271BB">
        <w:t xml:space="preserve"> the</w:t>
      </w:r>
      <w:r>
        <w:t xml:space="preserve"> atmosphere to an aquatic plant</w:t>
      </w:r>
      <w:r w:rsidR="004A308C">
        <w:t xml:space="preserve"> labelled </w:t>
      </w:r>
      <w:r w:rsidR="00C271BB">
        <w:t>‘</w:t>
      </w:r>
      <w:r w:rsidR="004A308C">
        <w:t>photosynthesis</w:t>
      </w:r>
      <w:r w:rsidR="00C271BB">
        <w:t>’</w:t>
      </w:r>
    </w:p>
    <w:p w14:paraId="647DD4E0" w14:textId="3971A5F2" w:rsidR="006150C4" w:rsidRDefault="006150C4" w:rsidP="006150C4">
      <w:pPr>
        <w:pStyle w:val="RSCnumberedlist"/>
        <w:numPr>
          <w:ilvl w:val="0"/>
          <w:numId w:val="20"/>
        </w:numPr>
      </w:pPr>
      <w:r>
        <w:t xml:space="preserve">An arrow from </w:t>
      </w:r>
      <w:r w:rsidR="00C271BB">
        <w:t xml:space="preserve">a </w:t>
      </w:r>
      <w:r>
        <w:t xml:space="preserve">plant/animal to </w:t>
      </w:r>
      <w:r w:rsidR="00C271BB">
        <w:t xml:space="preserve">the </w:t>
      </w:r>
      <w:r>
        <w:t>atmosphere</w:t>
      </w:r>
      <w:r w:rsidR="004A308C">
        <w:t xml:space="preserve"> labelled </w:t>
      </w:r>
      <w:r w:rsidR="00C271BB">
        <w:t>‘</w:t>
      </w:r>
      <w:r w:rsidR="004A308C">
        <w:t>respiration</w:t>
      </w:r>
      <w:r w:rsidR="00C271BB">
        <w:t>’</w:t>
      </w:r>
    </w:p>
    <w:p w14:paraId="71DD6A28" w14:textId="237DAC2B" w:rsidR="006150C4" w:rsidRDefault="006150C4" w:rsidP="006150C4">
      <w:pPr>
        <w:pStyle w:val="RSCnumberedlist"/>
        <w:numPr>
          <w:ilvl w:val="0"/>
          <w:numId w:val="20"/>
        </w:numPr>
      </w:pPr>
      <w:r>
        <w:t xml:space="preserve">An arrow from a decomposer/something decaying to </w:t>
      </w:r>
      <w:r w:rsidR="00C271BB">
        <w:t xml:space="preserve">the </w:t>
      </w:r>
      <w:r>
        <w:t>atmosphere</w:t>
      </w:r>
      <w:r w:rsidR="00C271BB">
        <w:t xml:space="preserve"> </w:t>
      </w:r>
      <w:r w:rsidR="004A308C">
        <w:t xml:space="preserve">labelled </w:t>
      </w:r>
      <w:r w:rsidR="00C271BB">
        <w:t>‘</w:t>
      </w:r>
      <w:r w:rsidR="004A308C">
        <w:t>respiration</w:t>
      </w:r>
      <w:r w:rsidR="00C271BB">
        <w:t>’</w:t>
      </w:r>
    </w:p>
    <w:p w14:paraId="4267556D" w14:textId="162308BF" w:rsidR="006150C4" w:rsidRDefault="006150C4" w:rsidP="006150C4">
      <w:pPr>
        <w:pStyle w:val="RSCnumberedlist"/>
        <w:numPr>
          <w:ilvl w:val="0"/>
          <w:numId w:val="20"/>
        </w:numPr>
      </w:pPr>
      <w:r>
        <w:t>An arrow from an aquatic animal/plant to atmosphere</w:t>
      </w:r>
      <w:r w:rsidR="004A308C">
        <w:t xml:space="preserve"> labelled </w:t>
      </w:r>
      <w:r w:rsidR="00C271BB">
        <w:t>‘</w:t>
      </w:r>
      <w:r w:rsidR="004A308C">
        <w:t>respiration</w:t>
      </w:r>
      <w:r w:rsidR="00C271BB">
        <w:t>’</w:t>
      </w:r>
    </w:p>
    <w:p w14:paraId="78B8A69A" w14:textId="4247CC76" w:rsidR="006150C4" w:rsidRDefault="006150C4" w:rsidP="006150C4">
      <w:pPr>
        <w:pStyle w:val="RSCnumberedlist"/>
        <w:numPr>
          <w:ilvl w:val="0"/>
          <w:numId w:val="20"/>
        </w:numPr>
      </w:pPr>
      <w:r>
        <w:t xml:space="preserve">An arrow from a factory/example of combustion to </w:t>
      </w:r>
      <w:r w:rsidR="00C271BB">
        <w:t xml:space="preserve">the </w:t>
      </w:r>
      <w:r>
        <w:t>atmosphere</w:t>
      </w:r>
      <w:r w:rsidR="004A308C">
        <w:t xml:space="preserve"> labelled </w:t>
      </w:r>
      <w:r w:rsidR="00C271BB">
        <w:t>‘</w:t>
      </w:r>
      <w:r w:rsidR="004A308C">
        <w:t>human activity</w:t>
      </w:r>
      <w:r w:rsidR="00C271BB">
        <w:t>’</w:t>
      </w:r>
      <w:r w:rsidR="004A308C">
        <w:t xml:space="preserve"> </w:t>
      </w:r>
    </w:p>
    <w:p w14:paraId="5B4927F1" w14:textId="25DDA669" w:rsidR="004A308C" w:rsidRDefault="004A308C" w:rsidP="006150C4">
      <w:pPr>
        <w:pStyle w:val="RSCnumberedlist"/>
        <w:numPr>
          <w:ilvl w:val="0"/>
          <w:numId w:val="20"/>
        </w:numPr>
      </w:pPr>
      <w:r>
        <w:t>Other possible arrows may show the transfer of carbon via feeding or formation of fossil fuels</w:t>
      </w:r>
    </w:p>
    <w:p w14:paraId="1B6DA1FB" w14:textId="641710D8" w:rsidR="006D691A" w:rsidRDefault="004A308C" w:rsidP="00E43706">
      <w:pPr>
        <w:pStyle w:val="RSCnumberedlist"/>
        <w:numPr>
          <w:ilvl w:val="0"/>
          <w:numId w:val="15"/>
        </w:numPr>
      </w:pPr>
      <w:r>
        <w:t xml:space="preserve">Carbon dioxide absorbed from the air by photosynthesis is released by aerobic respiration by the plant. </w:t>
      </w:r>
      <w:r w:rsidR="004C4F05">
        <w:t>Via the food chain, carbon dioxide released by aerobic respiration of animals has originally come from plants storing carbon in the form of glucose</w:t>
      </w:r>
      <w:r w:rsidR="00DF2549">
        <w:t xml:space="preserve"> by photosynthesis. This balance of photosynthesis and aerobic respiration keeps the carbon dioxide </w:t>
      </w:r>
      <w:r w:rsidR="00A36B48">
        <w:t xml:space="preserve">concentration </w:t>
      </w:r>
      <w:r w:rsidR="00DF2549">
        <w:t>fairly constant.</w:t>
      </w:r>
    </w:p>
    <w:p w14:paraId="695ECA1E" w14:textId="762113D3" w:rsidR="00DF2549" w:rsidRDefault="00DF2549" w:rsidP="00E43706">
      <w:pPr>
        <w:pStyle w:val="RSCnumberedlist"/>
        <w:numPr>
          <w:ilvl w:val="0"/>
          <w:numId w:val="15"/>
        </w:numPr>
      </w:pPr>
      <w:r>
        <w:t xml:space="preserve">This is a very </w:t>
      </w:r>
      <w:proofErr w:type="gramStart"/>
      <w:r>
        <w:t>open ended</w:t>
      </w:r>
      <w:proofErr w:type="gramEnd"/>
      <w:r>
        <w:t xml:space="preserve"> question and would make a good whole-class discussion. Possible answers might include:</w:t>
      </w:r>
    </w:p>
    <w:p w14:paraId="6E0278F7" w14:textId="2FE3E1B7" w:rsidR="00DF2549" w:rsidRDefault="00DF2549" w:rsidP="00DF2549">
      <w:pPr>
        <w:pStyle w:val="RSCnumberedlist"/>
        <w:numPr>
          <w:ilvl w:val="0"/>
          <w:numId w:val="21"/>
        </w:numPr>
      </w:pPr>
      <w:r>
        <w:t xml:space="preserve">More births </w:t>
      </w:r>
      <w:r>
        <w:sym w:font="Wingdings" w:char="F0E0"/>
      </w:r>
      <w:r>
        <w:t xml:space="preserve"> more aerobic respiration</w:t>
      </w:r>
    </w:p>
    <w:p w14:paraId="1FC46FDD" w14:textId="1A9DC237" w:rsidR="00DF2549" w:rsidRDefault="00DF2549" w:rsidP="00DF2549">
      <w:pPr>
        <w:pStyle w:val="RSCnumberedlist"/>
        <w:numPr>
          <w:ilvl w:val="0"/>
          <w:numId w:val="21"/>
        </w:numPr>
      </w:pPr>
      <w:r>
        <w:t xml:space="preserve">More deaths </w:t>
      </w:r>
      <w:r>
        <w:sym w:font="Wingdings" w:char="F0E0"/>
      </w:r>
      <w:r>
        <w:t xml:space="preserve"> more aerobic respiration via decay or less aerobic respiration</w:t>
      </w:r>
    </w:p>
    <w:p w14:paraId="31308216" w14:textId="4C287411" w:rsidR="00DF2549" w:rsidRDefault="00DF2549" w:rsidP="00DF2549">
      <w:pPr>
        <w:pStyle w:val="RSCnumberedlist"/>
        <w:numPr>
          <w:ilvl w:val="0"/>
          <w:numId w:val="21"/>
        </w:numPr>
      </w:pPr>
      <w:r>
        <w:t xml:space="preserve">More farming </w:t>
      </w:r>
      <w:r>
        <w:sym w:font="Wingdings" w:char="F0E0"/>
      </w:r>
      <w:r>
        <w:t xml:space="preserve"> more animals </w:t>
      </w:r>
      <w:r>
        <w:sym w:font="Wingdings" w:char="F0E0"/>
      </w:r>
      <w:r>
        <w:t xml:space="preserve"> more aerobic respiration</w:t>
      </w:r>
    </w:p>
    <w:p w14:paraId="46F98E83" w14:textId="4ADF02AE" w:rsidR="00DF2549" w:rsidRDefault="00DF2549" w:rsidP="00DF2549">
      <w:pPr>
        <w:pStyle w:val="RSCnumberedlist"/>
        <w:numPr>
          <w:ilvl w:val="0"/>
          <w:numId w:val="21"/>
        </w:numPr>
      </w:pPr>
      <w:r>
        <w:t>More combustion (linked to time of year and heating)</w:t>
      </w:r>
    </w:p>
    <w:p w14:paraId="6876BA28" w14:textId="4EDC45CC" w:rsidR="00DF2549" w:rsidRDefault="00DF2549" w:rsidP="00DF2549">
      <w:pPr>
        <w:pStyle w:val="RSCnumberedlist"/>
        <w:numPr>
          <w:ilvl w:val="0"/>
          <w:numId w:val="21"/>
        </w:numPr>
      </w:pPr>
      <w:r>
        <w:t>Deforestation</w:t>
      </w:r>
    </w:p>
    <w:p w14:paraId="736E8663" w14:textId="577BA169" w:rsidR="00DF2549" w:rsidRDefault="00DF2549" w:rsidP="00DF2549">
      <w:pPr>
        <w:pStyle w:val="RSCnumberedlist"/>
        <w:numPr>
          <w:ilvl w:val="0"/>
          <w:numId w:val="21"/>
        </w:numPr>
      </w:pPr>
      <w:r>
        <w:t xml:space="preserve">Trees losing leaves </w:t>
      </w:r>
      <w:r w:rsidR="00A36B48">
        <w:t>in</w:t>
      </w:r>
      <w:r>
        <w:t xml:space="preserve"> winter </w:t>
      </w:r>
      <w:r w:rsidR="001D3E2A">
        <w:sym w:font="Wingdings" w:char="F0E0"/>
      </w:r>
      <w:r w:rsidR="001D3E2A">
        <w:t xml:space="preserve"> affects photosynthesis and aerobic respiration</w:t>
      </w:r>
    </w:p>
    <w:p w14:paraId="12048928" w14:textId="567D2407" w:rsidR="00DF2549" w:rsidRDefault="00DF2549" w:rsidP="00DF2549">
      <w:pPr>
        <w:pStyle w:val="RSCnumberedlist"/>
        <w:numPr>
          <w:ilvl w:val="0"/>
          <w:numId w:val="21"/>
        </w:numPr>
      </w:pPr>
      <w:r>
        <w:t>Trees growing leaves in summer</w:t>
      </w:r>
      <w:r w:rsidR="001D3E2A">
        <w:t xml:space="preserve"> </w:t>
      </w:r>
      <w:r w:rsidR="001D3E2A">
        <w:sym w:font="Wingdings" w:char="F0E0"/>
      </w:r>
      <w:r w:rsidR="001D3E2A">
        <w:t xml:space="preserve"> affects photosynthesis and aerobic respiration</w:t>
      </w:r>
    </w:p>
    <w:p w14:paraId="3BA1F0D3" w14:textId="30F982CB" w:rsidR="004A308C" w:rsidRDefault="004A308C" w:rsidP="004A308C">
      <w:pPr>
        <w:pStyle w:val="RSCnumberedlist"/>
        <w:numPr>
          <w:ilvl w:val="0"/>
          <w:numId w:val="0"/>
        </w:numPr>
        <w:ind w:left="360" w:hanging="360"/>
      </w:pPr>
    </w:p>
    <w:p w14:paraId="3427708A" w14:textId="3DDDC39C" w:rsidR="006D691A" w:rsidRDefault="006D691A" w:rsidP="006D691A">
      <w:pPr>
        <w:pStyle w:val="RSCBasictext"/>
        <w:rPr>
          <w:lang w:eastAsia="en-GB"/>
        </w:rPr>
      </w:pPr>
    </w:p>
    <w:sectPr w:rsidR="006D691A" w:rsidSect="00231C1C">
      <w:headerReference w:type="default" r:id="rId9"/>
      <w:footerReference w:type="default" r:id="rId1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093A8" w14:textId="77777777" w:rsidR="005C110C" w:rsidRDefault="005C110C" w:rsidP="008A1B0B">
      <w:pPr>
        <w:spacing w:after="0" w:line="240" w:lineRule="auto"/>
      </w:pPr>
      <w:r>
        <w:separator/>
      </w:r>
    </w:p>
  </w:endnote>
  <w:endnote w:type="continuationSeparator" w:id="0">
    <w:p w14:paraId="51EBF7E2" w14:textId="77777777" w:rsidR="005C110C" w:rsidRDefault="005C110C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0D616C56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1D3E2A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512596B7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2021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ECE89" w14:textId="77777777" w:rsidR="005C110C" w:rsidRDefault="005C110C" w:rsidP="008A1B0B">
      <w:pPr>
        <w:spacing w:after="0" w:line="240" w:lineRule="auto"/>
      </w:pPr>
      <w:r>
        <w:separator/>
      </w:r>
    </w:p>
  </w:footnote>
  <w:footnote w:type="continuationSeparator" w:id="0">
    <w:p w14:paraId="4A49D644" w14:textId="77777777" w:rsidR="005C110C" w:rsidRDefault="005C110C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9264" behindDoc="0" locked="0" layoutInCell="1" allowOverlap="1" wp14:anchorId="23D284BC" wp14:editId="70968D6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11924A57" wp14:editId="6E6D9FDB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3F8C2184" w:rsidR="00165FBB" w:rsidRPr="00A77B3E" w:rsidRDefault="00CA36F5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D</w:t>
    </w:r>
    <w:r w:rsidR="00875152">
      <w:rPr>
        <w:color w:val="000000" w:themeColor="text1"/>
        <w:sz w:val="18"/>
        <w:szCs w:val="18"/>
      </w:rPr>
      <w:t>ownloaded from</w:t>
    </w:r>
    <w:r w:rsidR="00875152" w:rsidRPr="009F18E6">
      <w:rPr>
        <w:color w:val="000000" w:themeColor="text1"/>
        <w:sz w:val="18"/>
        <w:szCs w:val="18"/>
      </w:rPr>
      <w:t xml:space="preserve"> </w:t>
    </w:r>
    <w:r w:rsidR="00165FBB" w:rsidRPr="00CA36F5">
      <w:rPr>
        <w:sz w:val="18"/>
        <w:szCs w:val="18"/>
      </w:rPr>
      <w:t>https://rsc.li/</w:t>
    </w:r>
    <w:r w:rsidR="004029FC" w:rsidRPr="00AD5AF9">
      <w:rPr>
        <w:sz w:val="18"/>
        <w:szCs w:val="18"/>
      </w:rPr>
      <w:t>3DuWN30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266E7"/>
    <w:multiLevelType w:val="hybridMultilevel"/>
    <w:tmpl w:val="08C005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04344D"/>
    <w:multiLevelType w:val="hybridMultilevel"/>
    <w:tmpl w:val="524A5C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0"/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2"/>
    </w:lvlOverride>
  </w:num>
  <w:num w:numId="19">
    <w:abstractNumId w:val="2"/>
    <w:lvlOverride w:ilvl="0">
      <w:startOverride w:val="3"/>
    </w:lvlOverride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23CDA"/>
    <w:rsid w:val="00024208"/>
    <w:rsid w:val="0002448C"/>
    <w:rsid w:val="000416BD"/>
    <w:rsid w:val="000736CE"/>
    <w:rsid w:val="000B0FE6"/>
    <w:rsid w:val="000C6F9E"/>
    <w:rsid w:val="000D28BF"/>
    <w:rsid w:val="000E4D3D"/>
    <w:rsid w:val="00114920"/>
    <w:rsid w:val="001244D0"/>
    <w:rsid w:val="00131E9D"/>
    <w:rsid w:val="00136040"/>
    <w:rsid w:val="00165FBB"/>
    <w:rsid w:val="00181464"/>
    <w:rsid w:val="0018159A"/>
    <w:rsid w:val="0018792A"/>
    <w:rsid w:val="001D3E2A"/>
    <w:rsid w:val="00202012"/>
    <w:rsid w:val="00220CCE"/>
    <w:rsid w:val="00223A48"/>
    <w:rsid w:val="00231C1C"/>
    <w:rsid w:val="0023635E"/>
    <w:rsid w:val="002536D9"/>
    <w:rsid w:val="00267984"/>
    <w:rsid w:val="0027066D"/>
    <w:rsid w:val="0027099B"/>
    <w:rsid w:val="002C7EFD"/>
    <w:rsid w:val="002E47CA"/>
    <w:rsid w:val="002F19FD"/>
    <w:rsid w:val="002F4A48"/>
    <w:rsid w:val="003059AB"/>
    <w:rsid w:val="00311D98"/>
    <w:rsid w:val="00351CAD"/>
    <w:rsid w:val="003716B9"/>
    <w:rsid w:val="003C2FED"/>
    <w:rsid w:val="003E06B3"/>
    <w:rsid w:val="00400CD7"/>
    <w:rsid w:val="00401323"/>
    <w:rsid w:val="004029FC"/>
    <w:rsid w:val="004102F1"/>
    <w:rsid w:val="0046389A"/>
    <w:rsid w:val="00475D2B"/>
    <w:rsid w:val="004A308C"/>
    <w:rsid w:val="004C4F05"/>
    <w:rsid w:val="00516F80"/>
    <w:rsid w:val="0052749E"/>
    <w:rsid w:val="00540853"/>
    <w:rsid w:val="005543A3"/>
    <w:rsid w:val="005C093F"/>
    <w:rsid w:val="005C110C"/>
    <w:rsid w:val="005D4D21"/>
    <w:rsid w:val="005E3839"/>
    <w:rsid w:val="005F4E1D"/>
    <w:rsid w:val="00603108"/>
    <w:rsid w:val="006150C4"/>
    <w:rsid w:val="0063402C"/>
    <w:rsid w:val="00635F8E"/>
    <w:rsid w:val="00642C54"/>
    <w:rsid w:val="00647B2B"/>
    <w:rsid w:val="00660A48"/>
    <w:rsid w:val="006820BE"/>
    <w:rsid w:val="006B6165"/>
    <w:rsid w:val="006D691A"/>
    <w:rsid w:val="006D790E"/>
    <w:rsid w:val="006E3591"/>
    <w:rsid w:val="007042E5"/>
    <w:rsid w:val="00722220"/>
    <w:rsid w:val="00745C8F"/>
    <w:rsid w:val="007A2BF5"/>
    <w:rsid w:val="007C4F48"/>
    <w:rsid w:val="007E0273"/>
    <w:rsid w:val="00806527"/>
    <w:rsid w:val="00814733"/>
    <w:rsid w:val="00835B9C"/>
    <w:rsid w:val="0084304C"/>
    <w:rsid w:val="008469DA"/>
    <w:rsid w:val="0085087B"/>
    <w:rsid w:val="008540CC"/>
    <w:rsid w:val="00875152"/>
    <w:rsid w:val="0089187A"/>
    <w:rsid w:val="008A1B0B"/>
    <w:rsid w:val="008B0C59"/>
    <w:rsid w:val="008B194F"/>
    <w:rsid w:val="008D1C0B"/>
    <w:rsid w:val="008E09DC"/>
    <w:rsid w:val="008E1861"/>
    <w:rsid w:val="00916644"/>
    <w:rsid w:val="00962FE8"/>
    <w:rsid w:val="00966388"/>
    <w:rsid w:val="009817D9"/>
    <w:rsid w:val="009B124D"/>
    <w:rsid w:val="009C75A2"/>
    <w:rsid w:val="009C7848"/>
    <w:rsid w:val="009F1E12"/>
    <w:rsid w:val="00A36B48"/>
    <w:rsid w:val="00A520DD"/>
    <w:rsid w:val="00A5348B"/>
    <w:rsid w:val="00A571EB"/>
    <w:rsid w:val="00A5740C"/>
    <w:rsid w:val="00A725C3"/>
    <w:rsid w:val="00A77B3E"/>
    <w:rsid w:val="00A8704E"/>
    <w:rsid w:val="00AB2E98"/>
    <w:rsid w:val="00AB72ED"/>
    <w:rsid w:val="00AD5AF9"/>
    <w:rsid w:val="00AF5EEF"/>
    <w:rsid w:val="00B226A7"/>
    <w:rsid w:val="00B67A03"/>
    <w:rsid w:val="00B92CCB"/>
    <w:rsid w:val="00BA4A8E"/>
    <w:rsid w:val="00BE26EA"/>
    <w:rsid w:val="00BE475D"/>
    <w:rsid w:val="00BE6FE7"/>
    <w:rsid w:val="00C01C44"/>
    <w:rsid w:val="00C01F44"/>
    <w:rsid w:val="00C142E7"/>
    <w:rsid w:val="00C1703F"/>
    <w:rsid w:val="00C271BB"/>
    <w:rsid w:val="00C618E1"/>
    <w:rsid w:val="00C91FB7"/>
    <w:rsid w:val="00CA36F5"/>
    <w:rsid w:val="00CB17C2"/>
    <w:rsid w:val="00CD56DB"/>
    <w:rsid w:val="00CD5E3C"/>
    <w:rsid w:val="00D30E73"/>
    <w:rsid w:val="00D40FE2"/>
    <w:rsid w:val="00D42C66"/>
    <w:rsid w:val="00D45DC6"/>
    <w:rsid w:val="00D721EF"/>
    <w:rsid w:val="00DD42BA"/>
    <w:rsid w:val="00DE5A5F"/>
    <w:rsid w:val="00DF2549"/>
    <w:rsid w:val="00E001BB"/>
    <w:rsid w:val="00E244DF"/>
    <w:rsid w:val="00E43706"/>
    <w:rsid w:val="00E528D2"/>
    <w:rsid w:val="00E54AF2"/>
    <w:rsid w:val="00E67E47"/>
    <w:rsid w:val="00EB3273"/>
    <w:rsid w:val="00EE22CA"/>
    <w:rsid w:val="00EF065E"/>
    <w:rsid w:val="00F27540"/>
    <w:rsid w:val="00F629F3"/>
    <w:rsid w:val="00F67E06"/>
    <w:rsid w:val="00F77556"/>
    <w:rsid w:val="00FA45FE"/>
    <w:rsid w:val="00FA4C7E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37F640"/>
  <w15:chartTrackingRefBased/>
  <w15:docId w15:val="{BFAE9D57-CBCA-48F2-883A-8B600C47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A3"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C09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01F44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23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DuWN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DE4F29-2A07-4B5A-8797-812B62F7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carbon cycled? teacher notes</dc:title>
  <dc:subject/>
  <dc:creator>Royal Society Of Chemistry</dc:creator>
  <cp:keywords>carbon cycle, carbon dioxide, respiration, photosynthesis</cp:keywords>
  <dc:description>From Where has all the CO2 gone, Education in Chemistry, Education in Chemistry, https://rsc.li/3DuWN30</dc:description>
  <cp:lastModifiedBy>Kirsty Patterson</cp:lastModifiedBy>
  <cp:revision>10</cp:revision>
  <dcterms:created xsi:type="dcterms:W3CDTF">2021-11-17T21:49:00Z</dcterms:created>
  <dcterms:modified xsi:type="dcterms:W3CDTF">2021-11-19T16:09:00Z</dcterms:modified>
  <cp:category/>
</cp:coreProperties>
</file>