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D4D7" w14:textId="6EA2F0FF" w:rsidR="00586D60" w:rsidRPr="007859BF" w:rsidRDefault="00586D60" w:rsidP="00586D60">
      <w:pPr>
        <w:pStyle w:val="RSCH1"/>
      </w:pPr>
      <w:r>
        <w:t xml:space="preserve">Producing </w:t>
      </w:r>
      <w:r w:rsidR="00D2604B">
        <w:t>‘</w:t>
      </w:r>
      <w:r>
        <w:t>gold</w:t>
      </w:r>
      <w:r w:rsidR="00D2604B">
        <w:t>’</w:t>
      </w:r>
      <w:r>
        <w:t xml:space="preserve"> coins on a microscale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7871EC06" w14:textId="3592E1DC" w:rsidR="00586D60" w:rsidRDefault="00586D60" w:rsidP="00481579">
      <w:pPr>
        <w:pStyle w:val="RSCLearningobjectives"/>
        <w:ind w:left="476" w:right="-188" w:hanging="476"/>
        <w:jc w:val="left"/>
        <w:rPr>
          <w:lang w:eastAsia="en-GB"/>
        </w:rPr>
      </w:pPr>
      <w:r>
        <w:rPr>
          <w:lang w:eastAsia="en-GB"/>
        </w:rPr>
        <w:t>Understand that electroplating is an important industrial application of</w:t>
      </w:r>
      <w:r w:rsidR="00481579">
        <w:rPr>
          <w:lang w:eastAsia="en-GB"/>
        </w:rPr>
        <w:t xml:space="preserve"> </w:t>
      </w:r>
      <w:r>
        <w:rPr>
          <w:lang w:eastAsia="en-GB"/>
        </w:rPr>
        <w:t>electrolysis</w:t>
      </w:r>
      <w:r w:rsidR="00481579">
        <w:rPr>
          <w:lang w:eastAsia="en-GB"/>
        </w:rPr>
        <w:t>.</w:t>
      </w:r>
    </w:p>
    <w:p w14:paraId="457892CC" w14:textId="4A0CF857" w:rsidR="00586D60" w:rsidRDefault="00586D60" w:rsidP="00481579">
      <w:pPr>
        <w:pStyle w:val="RSCLearningobjectives"/>
        <w:ind w:left="476" w:hanging="476"/>
        <w:jc w:val="left"/>
        <w:rPr>
          <w:lang w:eastAsia="en-GB"/>
        </w:rPr>
      </w:pPr>
      <w:r>
        <w:rPr>
          <w:lang w:eastAsia="en-GB"/>
        </w:rPr>
        <w:t>Electroplate a coin</w:t>
      </w:r>
      <w:r w:rsidR="00481579">
        <w:rPr>
          <w:lang w:eastAsia="en-GB"/>
        </w:rPr>
        <w:t>.</w:t>
      </w:r>
    </w:p>
    <w:p w14:paraId="3DA47640" w14:textId="7443CC09" w:rsidR="00586D60" w:rsidRDefault="00586D60" w:rsidP="00586D60">
      <w:pPr>
        <w:pStyle w:val="RSCLearningobjectives"/>
        <w:ind w:left="476" w:hanging="476"/>
        <w:rPr>
          <w:lang w:eastAsia="en-GB"/>
        </w:rPr>
      </w:pPr>
      <w:r>
        <w:rPr>
          <w:lang w:eastAsia="en-GB"/>
        </w:rPr>
        <w:t>Describe how to electroplate a metal</w:t>
      </w:r>
      <w:r w:rsidR="00BD1B06">
        <w:rPr>
          <w:lang w:eastAsia="en-GB"/>
        </w:rPr>
        <w:t>.</w:t>
      </w:r>
    </w:p>
    <w:p w14:paraId="69593C6E" w14:textId="67F7680F" w:rsidR="00586D60" w:rsidRDefault="00586D60" w:rsidP="00586D60">
      <w:pPr>
        <w:pStyle w:val="RSCLearningobjectives"/>
        <w:ind w:left="476" w:hanging="476"/>
        <w:rPr>
          <w:lang w:eastAsia="en-GB"/>
        </w:rPr>
      </w:pPr>
      <w:r>
        <w:rPr>
          <w:lang w:eastAsia="en-GB"/>
        </w:rPr>
        <w:t>Explain what happens at each electrode during electroplating</w:t>
      </w:r>
      <w:r w:rsidR="00BD1B06">
        <w:rPr>
          <w:lang w:eastAsia="en-GB"/>
        </w:rPr>
        <w:t>.</w:t>
      </w:r>
    </w:p>
    <w:p w14:paraId="52503496" w14:textId="62C22200" w:rsidR="00130C34" w:rsidRDefault="00130C34" w:rsidP="00130C34">
      <w:pPr>
        <w:pStyle w:val="RSCH2"/>
      </w:pPr>
      <w:r w:rsidRPr="00130C34">
        <w:t xml:space="preserve">Introduction </w:t>
      </w:r>
    </w:p>
    <w:p w14:paraId="638E3788" w14:textId="61D8D837" w:rsidR="009F3D94" w:rsidRDefault="0033576C" w:rsidP="00341A5E">
      <w:pPr>
        <w:pStyle w:val="RSCBasictext"/>
        <w:spacing w:after="0"/>
      </w:pPr>
      <w:r>
        <w:t>E</w:t>
      </w:r>
      <w:r w:rsidR="006A181F">
        <w:t>lectroplating</w:t>
      </w:r>
      <w:r>
        <w:t xml:space="preserve"> is the process of covering a metal object with a thin layer </w:t>
      </w:r>
      <w:r w:rsidR="006A181F">
        <w:t>of another metal. The technique is often used to make cheap jewellery look expensive</w:t>
      </w:r>
      <w:r w:rsidR="0090778E">
        <w:t>!</w:t>
      </w:r>
      <w:r w:rsidR="006A181F">
        <w:t xml:space="preserve"> For example</w:t>
      </w:r>
      <w:r w:rsidR="006669D7">
        <w:t>,</w:t>
      </w:r>
      <w:r w:rsidR="006A181F">
        <w:t xml:space="preserve"> a </w:t>
      </w:r>
      <w:r w:rsidR="0090778E">
        <w:t>ring made from a cheap</w:t>
      </w:r>
      <w:r w:rsidR="006A181F">
        <w:t xml:space="preserve"> metal like copper </w:t>
      </w:r>
      <w:r w:rsidR="0090778E">
        <w:t>can be electroplated with either gold or silver. The result looks like a gold or silver ring without the high cost</w:t>
      </w:r>
      <w:r w:rsidR="006669D7">
        <w:t xml:space="preserve">. </w:t>
      </w:r>
      <w:r w:rsidR="0090778E">
        <w:t>E</w:t>
      </w:r>
      <w:r w:rsidR="007109BB">
        <w:t>lectroplating is also</w:t>
      </w:r>
      <w:r w:rsidR="0090778E">
        <w:t xml:space="preserve"> used to protect metals from corrosion. </w:t>
      </w:r>
      <w:r w:rsidR="00E01E07">
        <w:t>For example, the inside of a steel food can is electroplated with</w:t>
      </w:r>
      <w:r w:rsidR="007109BB">
        <w:t xml:space="preserve"> less reactive metal such as tin. The layer of tin provides a physical barrier protecting the steel from oxygen and water.</w:t>
      </w:r>
    </w:p>
    <w:p w14:paraId="0C333604" w14:textId="77777777" w:rsidR="007109BB" w:rsidRDefault="007109BB" w:rsidP="00341A5E">
      <w:pPr>
        <w:pStyle w:val="RSCBasictext"/>
        <w:spacing w:after="0"/>
      </w:pPr>
    </w:p>
    <w:p w14:paraId="390FE2F5" w14:textId="59903BCA" w:rsidR="001350D0" w:rsidRDefault="007109BB" w:rsidP="00341A5E">
      <w:pPr>
        <w:pStyle w:val="RSCBasictext"/>
        <w:spacing w:after="0"/>
      </w:pPr>
      <w:r>
        <w:t xml:space="preserve">In this practical activity you are going to </w:t>
      </w:r>
      <w:r w:rsidR="00B26723">
        <w:t>produce a ‘gold’ coin</w:t>
      </w:r>
      <w:r w:rsidR="00240E7B">
        <w:t>. First you will</w:t>
      </w:r>
      <w:r w:rsidR="00B26723">
        <w:t xml:space="preserve"> electroplat</w:t>
      </w:r>
      <w:r w:rsidR="00240E7B">
        <w:t>e</w:t>
      </w:r>
      <w:r w:rsidR="00B26723">
        <w:t xml:space="preserve"> a copper coin with zinc. Then</w:t>
      </w:r>
      <w:r w:rsidR="00AA0AC5">
        <w:t>,</w:t>
      </w:r>
      <w:r w:rsidR="00B26723">
        <w:t xml:space="preserve"> by heating the plated coin </w:t>
      </w:r>
      <w:r w:rsidR="0025467E">
        <w:t xml:space="preserve">in </w:t>
      </w:r>
      <w:r w:rsidR="00B26723">
        <w:t>a flame, you will produce a brass layer giving it a ‘gold’ effect.</w:t>
      </w:r>
    </w:p>
    <w:p w14:paraId="717E6503" w14:textId="77777777" w:rsidR="008D5DB2" w:rsidRDefault="008D5DB2" w:rsidP="008D5DB2">
      <w:pPr>
        <w:pStyle w:val="RSCH2"/>
      </w:pPr>
      <w:r>
        <w:t>Method</w:t>
      </w:r>
    </w:p>
    <w:p w14:paraId="4A7F00BC" w14:textId="1E2866B4" w:rsidR="001350D0" w:rsidRDefault="008D5DB2" w:rsidP="008D5DB2">
      <w:pPr>
        <w:pStyle w:val="RSCH3"/>
      </w:pPr>
      <w:r>
        <w:t>Safety and h</w:t>
      </w:r>
      <w:r w:rsidR="00547437">
        <w:t>azards</w:t>
      </w:r>
    </w:p>
    <w:p w14:paraId="0D38F1D5" w14:textId="6B814936" w:rsidR="001350D0" w:rsidRDefault="001350D0" w:rsidP="00547437">
      <w:pPr>
        <w:pStyle w:val="RSCBulletedlist"/>
      </w:pPr>
      <w:bookmarkStart w:id="0" w:name="_Hlk117779834"/>
      <w:r>
        <w:t>Wear safety glasses.</w:t>
      </w:r>
    </w:p>
    <w:p w14:paraId="59E28D62" w14:textId="3B67B2CD" w:rsidR="00547437" w:rsidRDefault="00430E6E" w:rsidP="00547437">
      <w:pPr>
        <w:pStyle w:val="RSCBulletedlist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80626B5" wp14:editId="76E30C9F">
            <wp:simplePos x="0" y="0"/>
            <wp:positionH relativeFrom="column">
              <wp:posOffset>4476750</wp:posOffset>
            </wp:positionH>
            <wp:positionV relativeFrom="paragraph">
              <wp:posOffset>12065</wp:posOffset>
            </wp:positionV>
            <wp:extent cx="359410" cy="359410"/>
            <wp:effectExtent l="0" t="0" r="2540" b="2540"/>
            <wp:wrapSquare wrapText="bothSides"/>
            <wp:docPr id="33" name="Image1" descr="Moderate haz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" descr="Moderate hazard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47437">
        <w:t>Beware of sharp edges when manipulating the zinc foil.</w:t>
      </w:r>
    </w:p>
    <w:p w14:paraId="4BC18B13" w14:textId="22B6F57A" w:rsidR="001350D0" w:rsidRDefault="001350D0" w:rsidP="00547437">
      <w:pPr>
        <w:pStyle w:val="RSCBulletedlist"/>
      </w:pPr>
      <w:r>
        <w:t xml:space="preserve">Take care </w:t>
      </w:r>
      <w:r w:rsidR="004078C5">
        <w:t xml:space="preserve">not </w:t>
      </w:r>
      <w:r>
        <w:t xml:space="preserve">to </w:t>
      </w:r>
      <w:r w:rsidR="004078C5">
        <w:t>get the</w:t>
      </w:r>
      <w:r>
        <w:t xml:space="preserve"> electrolyte solution</w:t>
      </w:r>
      <w:r w:rsidR="00547437">
        <w:t>s</w:t>
      </w:r>
      <w:r w:rsidR="004078C5">
        <w:t xml:space="preserve"> on your skin</w:t>
      </w:r>
      <w:r>
        <w:t xml:space="preserve">. </w:t>
      </w:r>
      <w:r w:rsidR="00430E6E">
        <w:t xml:space="preserve">      </w:t>
      </w:r>
    </w:p>
    <w:p w14:paraId="2C3525D9" w14:textId="314218C6" w:rsidR="00547437" w:rsidRDefault="00547437" w:rsidP="00547437">
      <w:pPr>
        <w:pStyle w:val="RSCBulletedlist"/>
      </w:pPr>
      <w:r>
        <w:t xml:space="preserve">Work in a dry area. Make sure the power supply is switched off when </w:t>
      </w:r>
      <w:r w:rsidR="004078C5">
        <w:t xml:space="preserve">you are </w:t>
      </w:r>
      <w:r>
        <w:t>put</w:t>
      </w:r>
      <w:r w:rsidR="004078C5">
        <w:t>ting the equipment</w:t>
      </w:r>
      <w:r>
        <w:t xml:space="preserve"> together and that </w:t>
      </w:r>
      <w:r w:rsidR="004078C5">
        <w:t>you</w:t>
      </w:r>
      <w:r>
        <w:t xml:space="preserve"> switch</w:t>
      </w:r>
      <w:r w:rsidR="004078C5">
        <w:t xml:space="preserve"> it</w:t>
      </w:r>
      <w:r>
        <w:t xml:space="preserve"> off again when </w:t>
      </w:r>
      <w:r w:rsidR="004078C5">
        <w:t xml:space="preserve">you are </w:t>
      </w:r>
      <w:r>
        <w:t>dismantling</w:t>
      </w:r>
      <w:r w:rsidR="004078C5">
        <w:t xml:space="preserve"> the equipment</w:t>
      </w:r>
      <w:r>
        <w:t>.</w:t>
      </w:r>
    </w:p>
    <w:p w14:paraId="5B014812" w14:textId="3BD3C89E" w:rsidR="001350D0" w:rsidRDefault="001350D0" w:rsidP="00547437">
      <w:pPr>
        <w:pStyle w:val="RSCBulletedlist"/>
      </w:pPr>
      <w:r>
        <w:t xml:space="preserve">Hot coins </w:t>
      </w:r>
      <w:r w:rsidR="00AA0AC5">
        <w:t xml:space="preserve">can </w:t>
      </w:r>
      <w:r>
        <w:t xml:space="preserve">cause burns. Allow </w:t>
      </w:r>
      <w:r w:rsidR="004078C5">
        <w:t xml:space="preserve">them </w:t>
      </w:r>
      <w:r>
        <w:t xml:space="preserve">to cool before </w:t>
      </w:r>
      <w:r w:rsidR="004078C5">
        <w:t xml:space="preserve">you </w:t>
      </w:r>
      <w:r>
        <w:t>hand</w:t>
      </w:r>
      <w:r w:rsidR="004078C5">
        <w:t>le them</w:t>
      </w:r>
      <w:r>
        <w:t>.</w:t>
      </w:r>
    </w:p>
    <w:bookmarkEnd w:id="0"/>
    <w:p w14:paraId="35191A2A" w14:textId="3C347B75" w:rsidR="005F3AED" w:rsidRDefault="005F3AED" w:rsidP="005F3AED">
      <w:pPr>
        <w:pStyle w:val="RSCBasictext"/>
        <w:jc w:val="center"/>
      </w:pPr>
      <w:r w:rsidRPr="005F3AED">
        <w:rPr>
          <w:noProof/>
          <w:lang w:eastAsia="en-GB"/>
        </w:rPr>
        <w:lastRenderedPageBreak/>
        <w:drawing>
          <wp:inline distT="0" distB="0" distL="0" distR="0" wp14:anchorId="28E6CDF2" wp14:editId="377B3A78">
            <wp:extent cx="3371850" cy="2385133"/>
            <wp:effectExtent l="0" t="0" r="0" b="0"/>
            <wp:docPr id="1" name="Picture 1" descr="Diagram of an electrical circuit. A paper clip has been wrapped around a copper coin and a crocodile clip used to connect the paper clip with a electrical lead. A paper clip has been wrapped around zinc foil and a crocodile clip used to connect the paper clip with a electrical lead. The coin is attached to the negative connection and the zinc foil is attached to the positive connection of the power supply. The coin and foil are in a Petri dish with electrolyte solution i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 of an electrical circuit. A paper clip has been wrapped around a copper coin and a crocodile clip used to connect the paper clip with a electrical lead. A paper clip has been wrapped around zinc foil and a crocodile clip used to connect the paper clip with a electrical lead. The coin is attached to the negative connection and the zinc foil is attached to the positive connection of the power supply. The coin and foil are in a Petri dish with electrolyte solution in i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427" cy="23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B9642" w14:textId="717864CF" w:rsidR="00474C48" w:rsidRDefault="00540B2B" w:rsidP="005F3AED">
      <w:pPr>
        <w:pStyle w:val="RSCH3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5D2779B" wp14:editId="0E179586">
            <wp:simplePos x="0" y="0"/>
            <wp:positionH relativeFrom="column">
              <wp:posOffset>4584700</wp:posOffset>
            </wp:positionH>
            <wp:positionV relativeFrom="paragraph">
              <wp:posOffset>157480</wp:posOffset>
            </wp:positionV>
            <wp:extent cx="1593215" cy="1409065"/>
            <wp:effectExtent l="0" t="0" r="6985" b="635"/>
            <wp:wrapTight wrapText="bothSides">
              <wp:wrapPolygon edited="0">
                <wp:start x="0" y="0"/>
                <wp:lineTo x="0" y="21318"/>
                <wp:lineTo x="21436" y="21318"/>
                <wp:lineTo x="21436" y="0"/>
                <wp:lineTo x="0" y="0"/>
              </wp:wrapPolygon>
            </wp:wrapTight>
            <wp:docPr id="13" name="Picture 13" descr="Image of a copper coin (with paper clip around it) and zinc foil (with paper clip around it) in a Petri d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mage of a copper coin (with paper clip around it) and zinc foil (with paper clip around it) in a Petri dish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C48">
        <w:t>Set up the electroplating bath</w:t>
      </w:r>
      <w:r w:rsidR="00E674E5">
        <w:t xml:space="preserve"> using a </w:t>
      </w:r>
      <w:r w:rsidR="00C43FA3">
        <w:t>P</w:t>
      </w:r>
      <w:r w:rsidR="00E674E5">
        <w:t>etri dish and paper</w:t>
      </w:r>
      <w:r w:rsidR="004078C5">
        <w:t xml:space="preserve"> </w:t>
      </w:r>
      <w:r w:rsidR="00E674E5">
        <w:t>clips</w:t>
      </w:r>
      <w:r w:rsidR="00BD1B06">
        <w:t xml:space="preserve"> </w:t>
      </w:r>
    </w:p>
    <w:p w14:paraId="370A041A" w14:textId="5996C2AA" w:rsidR="00E674E5" w:rsidRDefault="00E674E5" w:rsidP="00E674E5">
      <w:pPr>
        <w:pStyle w:val="RSCBulletedlist"/>
      </w:pPr>
      <w:r>
        <w:t>Straighten out the long ‘legs’ of the paper clips and place the coin and the zinc foil in the paper</w:t>
      </w:r>
      <w:r w:rsidR="004078C5">
        <w:t xml:space="preserve"> </w:t>
      </w:r>
      <w:r>
        <w:t>clip holders</w:t>
      </w:r>
      <w:r w:rsidR="00547437">
        <w:t>.</w:t>
      </w:r>
      <w:r>
        <w:t xml:space="preserve"> </w:t>
      </w:r>
    </w:p>
    <w:p w14:paraId="6CF3D4A0" w14:textId="1D8D76D5" w:rsidR="00DE2953" w:rsidRDefault="00DE2953" w:rsidP="00DE2953">
      <w:pPr>
        <w:pStyle w:val="RSCBulletedlist"/>
      </w:pPr>
      <w:r>
        <w:t xml:space="preserve">Place both electrodes into the </w:t>
      </w:r>
      <w:r w:rsidR="00C43FA3">
        <w:t>P</w:t>
      </w:r>
      <w:r>
        <w:t>etri dish</w:t>
      </w:r>
      <w:r w:rsidR="00547437">
        <w:t>.</w:t>
      </w:r>
    </w:p>
    <w:p w14:paraId="677CFC00" w14:textId="732FB45B" w:rsidR="00E674E5" w:rsidRDefault="00E674E5" w:rsidP="00312FE7">
      <w:pPr>
        <w:pStyle w:val="RSCBulletedlist"/>
      </w:pPr>
      <w:r>
        <w:t>Attach the ‘long leg’ of the paper</w:t>
      </w:r>
      <w:r w:rsidR="004078C5">
        <w:t xml:space="preserve"> </w:t>
      </w:r>
      <w:r>
        <w:t>clip to a crocodile clip</w:t>
      </w:r>
      <w:r w:rsidR="00547437">
        <w:t>.</w:t>
      </w:r>
    </w:p>
    <w:p w14:paraId="193B6648" w14:textId="2E467F52" w:rsidR="00312FE7" w:rsidRPr="00B26723" w:rsidRDefault="00312FE7" w:rsidP="00C922F9">
      <w:pPr>
        <w:pStyle w:val="RSCH3"/>
      </w:pPr>
      <w:r>
        <w:t xml:space="preserve">Make up the plating solution, which is an electrolyte containing </w:t>
      </w:r>
      <w:r w:rsidRPr="00EA3A12">
        <w:rPr>
          <w:rFonts w:ascii="Cambria Math" w:hAnsi="Cambria Math"/>
        </w:rPr>
        <w:t>Zn</w:t>
      </w:r>
      <w:r w:rsidRPr="00EA3A12">
        <w:rPr>
          <w:rFonts w:ascii="Cambria Math" w:hAnsi="Cambria Math"/>
          <w:vertAlign w:val="superscript"/>
        </w:rPr>
        <w:t>2+</w:t>
      </w:r>
      <w:r w:rsidR="00EA3A12" w:rsidRPr="00EA3A12">
        <w:t xml:space="preserve"> </w:t>
      </w:r>
      <w:r>
        <w:t>ions</w:t>
      </w:r>
    </w:p>
    <w:p w14:paraId="08E5081A" w14:textId="5ACDF6EE" w:rsidR="00A24333" w:rsidRDefault="00BE3079" w:rsidP="00DE2953">
      <w:pPr>
        <w:pStyle w:val="RSCBulletedlist"/>
      </w:pPr>
      <w:r>
        <w:t xml:space="preserve">Measure </w:t>
      </w:r>
      <w:r w:rsidR="00D217F2">
        <w:t>12</w:t>
      </w:r>
      <w:r>
        <w:t xml:space="preserve"> cm</w:t>
      </w:r>
      <w:r>
        <w:rPr>
          <w:vertAlign w:val="superscript"/>
        </w:rPr>
        <w:t>3</w:t>
      </w:r>
      <w:r w:rsidRPr="00EA3A12">
        <w:t xml:space="preserve"> </w:t>
      </w:r>
      <w:r w:rsidRPr="00AD7180">
        <w:t>sodium hydroxide</w:t>
      </w:r>
      <w:r>
        <w:rPr>
          <w:vertAlign w:val="superscript"/>
        </w:rPr>
        <w:t xml:space="preserve"> </w:t>
      </w:r>
      <w:r>
        <w:t>(</w:t>
      </w:r>
      <w:r w:rsidRPr="00EA3A12">
        <w:rPr>
          <w:rFonts w:ascii="Cambria Math" w:hAnsi="Cambria Math"/>
        </w:rPr>
        <w:t>NaOH</w:t>
      </w:r>
      <w:r>
        <w:t xml:space="preserve">) and </w:t>
      </w:r>
      <w:r w:rsidR="00D217F2">
        <w:t>2</w:t>
      </w:r>
      <w:r>
        <w:t xml:space="preserve"> cm</w:t>
      </w:r>
      <w:r>
        <w:rPr>
          <w:vertAlign w:val="superscript"/>
        </w:rPr>
        <w:t>3</w:t>
      </w:r>
      <w:r w:rsidRPr="00EA3A12">
        <w:t xml:space="preserve"> </w:t>
      </w:r>
      <w:r>
        <w:t xml:space="preserve">zinc </w:t>
      </w:r>
      <w:proofErr w:type="spellStart"/>
      <w:r>
        <w:t>sulfate</w:t>
      </w:r>
      <w:proofErr w:type="spellEnd"/>
      <w:r>
        <w:t xml:space="preserve"> (</w:t>
      </w:r>
      <w:r w:rsidRPr="00BD0EFC">
        <w:rPr>
          <w:rFonts w:ascii="Cambria Math" w:hAnsi="Cambria Math"/>
        </w:rPr>
        <w:t>ZnSO</w:t>
      </w:r>
      <w:r w:rsidRPr="00BD0EFC">
        <w:rPr>
          <w:rFonts w:ascii="Cambria Math" w:hAnsi="Cambria Math"/>
          <w:vertAlign w:val="subscript"/>
        </w:rPr>
        <w:t>4</w:t>
      </w:r>
      <w:r>
        <w:t>) solutions using two different</w:t>
      </w:r>
      <w:r w:rsidR="004078C5">
        <w:t xml:space="preserve"> </w:t>
      </w:r>
      <w:r>
        <w:t>measuring cylinders</w:t>
      </w:r>
      <w:r w:rsidR="00547437">
        <w:t>.</w:t>
      </w:r>
    </w:p>
    <w:p w14:paraId="6130DE42" w14:textId="13B8B5D5" w:rsidR="00DE2953" w:rsidRDefault="00BE3079" w:rsidP="00DE2953">
      <w:pPr>
        <w:pStyle w:val="RSCBulletedlist"/>
      </w:pPr>
      <w:r>
        <w:t xml:space="preserve">Add the sodium hydroxide and zinc </w:t>
      </w:r>
      <w:proofErr w:type="spellStart"/>
      <w:r>
        <w:t>sulfate</w:t>
      </w:r>
      <w:proofErr w:type="spellEnd"/>
      <w:r>
        <w:t xml:space="preserve"> </w:t>
      </w:r>
      <w:r w:rsidR="00547437">
        <w:t xml:space="preserve">solutions </w:t>
      </w:r>
      <w:r w:rsidR="00DE2953">
        <w:t>to a beaker</w:t>
      </w:r>
      <w:r w:rsidR="00547437">
        <w:t>.</w:t>
      </w:r>
    </w:p>
    <w:p w14:paraId="68D1B7FC" w14:textId="2A86E7B2" w:rsidR="00424679" w:rsidRDefault="00313DE4" w:rsidP="00987C4B">
      <w:pPr>
        <w:pStyle w:val="RSCBulletedlist"/>
      </w:pPr>
      <w:r>
        <w:t xml:space="preserve">When </w:t>
      </w:r>
      <w:r w:rsidR="00424679">
        <w:t>all the white precipitate has dissolved</w:t>
      </w:r>
      <w:r w:rsidR="00D217F2">
        <w:t xml:space="preserve"> </w:t>
      </w:r>
      <w:r>
        <w:t>pour the solution</w:t>
      </w:r>
      <w:r w:rsidR="00424679">
        <w:t xml:space="preserve"> into the </w:t>
      </w:r>
      <w:r w:rsidR="00C43FA3">
        <w:t>P</w:t>
      </w:r>
      <w:r w:rsidR="00424679">
        <w:t>etri dish</w:t>
      </w:r>
      <w:r w:rsidR="00547437">
        <w:t>.</w:t>
      </w:r>
    </w:p>
    <w:p w14:paraId="7FDC5424" w14:textId="5CED3173" w:rsidR="00DE2953" w:rsidRPr="00FB6140" w:rsidRDefault="00D2604B" w:rsidP="00C922F9">
      <w:pPr>
        <w:pStyle w:val="RSCH3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91D12CC" wp14:editId="3613F146">
            <wp:simplePos x="0" y="0"/>
            <wp:positionH relativeFrom="column">
              <wp:posOffset>4516755</wp:posOffset>
            </wp:positionH>
            <wp:positionV relativeFrom="paragraph">
              <wp:posOffset>186055</wp:posOffset>
            </wp:positionV>
            <wp:extent cx="1658620" cy="1799590"/>
            <wp:effectExtent l="0" t="0" r="0" b="0"/>
            <wp:wrapSquare wrapText="bothSides"/>
            <wp:docPr id="11" name="Picture 11" descr="Image: a paper clip has been wrapped around a copper coin and a crocodile clip used to connect the paper clip with a electrical lead. A paper clip has been wrapped around zinc foil and a crocodile clip used to connect the paper clip with a electrical lead. The coin is attached to the negative connection and the zinc foil is attached to the positive connection of the power supply. The coin and foil are in a Petri dish with electrolyte solution i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age: a paper clip has been wrapped around a copper coin and a crocodile clip used to connect the paper clip with a electrical lead. A paper clip has been wrapped around zinc foil and a crocodile clip used to connect the paper clip with a electrical lead. The coin is attached to the negative connection and the zinc foil is attached to the positive connection of the power supply. The coin and foil are in a Petri dish with electrolyte solution in it.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" b="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E2953">
        <w:t>Do the electroplating</w:t>
      </w:r>
      <w:r w:rsidR="00547437">
        <w:t xml:space="preserve"> </w:t>
      </w:r>
    </w:p>
    <w:p w14:paraId="5BB6F520" w14:textId="05285233" w:rsidR="005E2886" w:rsidRDefault="004C49EB" w:rsidP="005E2886">
      <w:pPr>
        <w:pStyle w:val="RSCBulletedlist"/>
      </w:pPr>
      <w:r>
        <w:t>Using an electrical lead, c</w:t>
      </w:r>
      <w:r w:rsidR="00424679" w:rsidRPr="00424679">
        <w:t xml:space="preserve">onnect the </w:t>
      </w:r>
      <w:r w:rsidR="00ED7161">
        <w:t>paper clip</w:t>
      </w:r>
      <w:r w:rsidR="00424679">
        <w:t xml:space="preserve"> attached to the zinc</w:t>
      </w:r>
      <w:r w:rsidR="005E2886" w:rsidRPr="005E2886">
        <w:rPr>
          <w:noProof/>
        </w:rPr>
        <w:t xml:space="preserve"> </w:t>
      </w:r>
      <w:r w:rsidR="00BE3079">
        <w:rPr>
          <w:noProof/>
        </w:rPr>
        <w:t>to the positive connection of a 6 V DC power supply (or 9 V battery)</w:t>
      </w:r>
      <w:r w:rsidR="00700058">
        <w:rPr>
          <w:noProof/>
        </w:rPr>
        <w:t>.</w:t>
      </w:r>
    </w:p>
    <w:p w14:paraId="3E5CE9CE" w14:textId="2D14EAB6" w:rsidR="00424679" w:rsidRDefault="00ED7161" w:rsidP="00BE3079">
      <w:pPr>
        <w:pStyle w:val="RSCBulletedlist"/>
      </w:pPr>
      <w:r>
        <w:t>Using an electrical lead, c</w:t>
      </w:r>
      <w:r w:rsidR="00424679">
        <w:t xml:space="preserve">onnect </w:t>
      </w:r>
      <w:r w:rsidR="00BE3079">
        <w:t xml:space="preserve">the </w:t>
      </w:r>
      <w:r>
        <w:t>paper clip</w:t>
      </w:r>
      <w:r w:rsidR="00BE3079">
        <w:t xml:space="preserve"> attached to the copper coin to </w:t>
      </w:r>
      <w:r w:rsidR="00424679">
        <w:t>the</w:t>
      </w:r>
      <w:r w:rsidR="00AD7180">
        <w:t xml:space="preserve"> </w:t>
      </w:r>
      <w:r w:rsidR="00B00E85">
        <w:t>negative</w:t>
      </w:r>
      <w:r w:rsidR="00AD7180">
        <w:t xml:space="preserve"> </w:t>
      </w:r>
      <w:r w:rsidR="00BE3079">
        <w:rPr>
          <w:noProof/>
        </w:rPr>
        <w:t>connection of a 6 V DC power supply (or 9 V battery)</w:t>
      </w:r>
      <w:r w:rsidR="00700058">
        <w:rPr>
          <w:noProof/>
        </w:rPr>
        <w:t>.</w:t>
      </w:r>
    </w:p>
    <w:p w14:paraId="4CCBEC6D" w14:textId="2D1386A0" w:rsidR="00BE3079" w:rsidRDefault="00312FE7" w:rsidP="00424679">
      <w:pPr>
        <w:pStyle w:val="RSCBulletedlist"/>
      </w:pPr>
      <w:r>
        <w:t>When the coin looks ‘silver</w:t>
      </w:r>
      <w:r w:rsidR="006669D7">
        <w:t>’</w:t>
      </w:r>
      <w:r w:rsidR="00ED7161">
        <w:t>,</w:t>
      </w:r>
      <w:r w:rsidR="00BE3079">
        <w:t xml:space="preserve"> turn off the power and disconnect the wire from the </w:t>
      </w:r>
      <w:r w:rsidR="00ED7161">
        <w:t>paper clip</w:t>
      </w:r>
      <w:r w:rsidR="00BE3079">
        <w:t xml:space="preserve"> holding the coin.</w:t>
      </w:r>
    </w:p>
    <w:p w14:paraId="1FE27CE8" w14:textId="43C872C9" w:rsidR="00BE3079" w:rsidRDefault="00BE3079" w:rsidP="00424679">
      <w:pPr>
        <w:pStyle w:val="RSCBulletedlist"/>
      </w:pPr>
      <w:r>
        <w:t xml:space="preserve">Remove the coin with </w:t>
      </w:r>
      <w:r w:rsidR="00ED7161">
        <w:t>paper clip</w:t>
      </w:r>
      <w:r>
        <w:t xml:space="preserve"> from the petri dish using tongs</w:t>
      </w:r>
      <w:r w:rsidR="00700058">
        <w:t>.</w:t>
      </w:r>
    </w:p>
    <w:p w14:paraId="6CF01056" w14:textId="1B666962" w:rsidR="00BE3079" w:rsidRDefault="00BE3079" w:rsidP="00424679">
      <w:pPr>
        <w:pStyle w:val="RSCBulletedlist"/>
      </w:pPr>
      <w:r>
        <w:t>R</w:t>
      </w:r>
      <w:r w:rsidR="00312FE7">
        <w:t xml:space="preserve">inse </w:t>
      </w:r>
      <w:r w:rsidR="00B84FE0">
        <w:t xml:space="preserve">the coin </w:t>
      </w:r>
      <w:r w:rsidR="00312FE7">
        <w:t>with water,</w:t>
      </w:r>
      <w:r>
        <w:t xml:space="preserve"> then remove the </w:t>
      </w:r>
      <w:r w:rsidR="00ED7161">
        <w:t>paper clip</w:t>
      </w:r>
      <w:r w:rsidR="00700058">
        <w:t xml:space="preserve"> holder.</w:t>
      </w:r>
    </w:p>
    <w:p w14:paraId="01A2ED41" w14:textId="567EC5A5" w:rsidR="00424679" w:rsidRDefault="00BE3079" w:rsidP="00424679">
      <w:pPr>
        <w:pStyle w:val="RSCBulletedlist"/>
      </w:pPr>
      <w:r>
        <w:t>D</w:t>
      </w:r>
      <w:r w:rsidR="00312FE7">
        <w:t xml:space="preserve">ry </w:t>
      </w:r>
      <w:r>
        <w:t xml:space="preserve">the coin </w:t>
      </w:r>
      <w:r w:rsidR="00312FE7">
        <w:t xml:space="preserve">and polish </w:t>
      </w:r>
      <w:r w:rsidR="00B84FE0">
        <w:t xml:space="preserve">it </w:t>
      </w:r>
      <w:r w:rsidR="00312FE7">
        <w:t>with a cloth</w:t>
      </w:r>
      <w:r w:rsidR="00700058">
        <w:t>.</w:t>
      </w:r>
    </w:p>
    <w:p w14:paraId="23CED36D" w14:textId="77777777" w:rsidR="0018323E" w:rsidRDefault="0018323E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2"/>
          <w:szCs w:val="22"/>
        </w:rPr>
      </w:pPr>
      <w:r>
        <w:br w:type="page"/>
      </w:r>
    </w:p>
    <w:p w14:paraId="44AB519C" w14:textId="18D44E5C" w:rsidR="00DE2953" w:rsidRDefault="00DE2953" w:rsidP="00C922F9">
      <w:pPr>
        <w:pStyle w:val="RSCH3"/>
      </w:pPr>
      <w:r>
        <w:lastRenderedPageBreak/>
        <w:t>Heat the coin</w:t>
      </w:r>
    </w:p>
    <w:p w14:paraId="60E7B458" w14:textId="02D6AB67" w:rsidR="007323D9" w:rsidRDefault="00313DE4" w:rsidP="009378EC">
      <w:pPr>
        <w:pStyle w:val="RSCBulletedlist"/>
      </w:pPr>
      <w:r>
        <w:t xml:space="preserve">Using tongs, gently pass the coin through a blue Bunsen </w:t>
      </w:r>
      <w:r w:rsidR="006669D7">
        <w:t>burner f</w:t>
      </w:r>
      <w:r>
        <w:t>lame</w:t>
      </w:r>
      <w:r w:rsidR="00214C89">
        <w:t xml:space="preserve"> until the coin looks golden</w:t>
      </w:r>
      <w:r w:rsidR="00700058">
        <w:t>.</w:t>
      </w:r>
    </w:p>
    <w:p w14:paraId="2F95F2FB" w14:textId="51388502" w:rsidR="00D217F2" w:rsidRDefault="00D217F2" w:rsidP="009378EC">
      <w:pPr>
        <w:pStyle w:val="RSCBulletedlist"/>
      </w:pPr>
      <w:r>
        <w:t xml:space="preserve">Place </w:t>
      </w:r>
      <w:r w:rsidR="00B84FE0">
        <w:t xml:space="preserve">the coin </w:t>
      </w:r>
      <w:r>
        <w:t xml:space="preserve">on a </w:t>
      </w:r>
      <w:r w:rsidR="00700058">
        <w:t>heat proof mat</w:t>
      </w:r>
      <w:r w:rsidR="00B84FE0">
        <w:t xml:space="preserve"> and allow it</w:t>
      </w:r>
      <w:r w:rsidR="00700058">
        <w:t xml:space="preserve"> to cool</w:t>
      </w:r>
      <w:r w:rsidR="008D5DB2">
        <w:t xml:space="preserve"> before handling.</w:t>
      </w:r>
    </w:p>
    <w:p w14:paraId="3F464886" w14:textId="71B93B2B" w:rsidR="0094426C" w:rsidRPr="0094426C" w:rsidRDefault="00A447D7" w:rsidP="0094426C">
      <w:pPr>
        <w:pStyle w:val="RSCH2"/>
      </w:pPr>
      <w:r>
        <w:t xml:space="preserve">Questions </w:t>
      </w:r>
    </w:p>
    <w:p w14:paraId="0AA2AB01" w14:textId="2ED0C8C1" w:rsidR="003E1D0C" w:rsidRDefault="003E1D0C" w:rsidP="003E1D0C">
      <w:pPr>
        <w:pStyle w:val="RSCnumberedlist"/>
      </w:pPr>
      <w:bookmarkStart w:id="1" w:name="_Hlk116995688"/>
      <w:r>
        <w:t xml:space="preserve">Electroplating is an important industrial process. </w:t>
      </w:r>
      <w:r w:rsidR="00A47044">
        <w:t>Give</w:t>
      </w:r>
      <w:r>
        <w:t xml:space="preserve"> </w:t>
      </w:r>
      <w:r w:rsidR="00A20191" w:rsidRPr="00A20191">
        <w:rPr>
          <w:b/>
          <w:bCs/>
        </w:rPr>
        <w:t>two</w:t>
      </w:r>
      <w:r w:rsidR="00A20191">
        <w:t xml:space="preserve"> uses of electroplating.</w:t>
      </w:r>
    </w:p>
    <w:bookmarkEnd w:id="1"/>
    <w:p w14:paraId="1D86FB64" w14:textId="6F713E9D" w:rsidR="003E1D0C" w:rsidRDefault="003E1D0C" w:rsidP="00A20191">
      <w:pPr>
        <w:pStyle w:val="RSCromannumeralsublist"/>
        <w:numPr>
          <w:ilvl w:val="0"/>
          <w:numId w:val="0"/>
        </w:numPr>
        <w:ind w:left="266"/>
      </w:pPr>
      <w:r>
        <w:t>___________________________________________________________________________</w:t>
      </w:r>
    </w:p>
    <w:p w14:paraId="667C0DFC" w14:textId="77777777" w:rsidR="001667F6" w:rsidRDefault="001667F6" w:rsidP="001667F6">
      <w:pPr>
        <w:pStyle w:val="RSCromannumeralsublist"/>
        <w:numPr>
          <w:ilvl w:val="0"/>
          <w:numId w:val="0"/>
        </w:numPr>
        <w:ind w:left="720"/>
      </w:pPr>
    </w:p>
    <w:p w14:paraId="215B7AF1" w14:textId="554A3E9A" w:rsidR="003E1D0C" w:rsidRDefault="003E1D0C" w:rsidP="00A20191">
      <w:pPr>
        <w:pStyle w:val="RSCromannumeralsublist"/>
        <w:numPr>
          <w:ilvl w:val="0"/>
          <w:numId w:val="0"/>
        </w:numPr>
        <w:ind w:left="266"/>
      </w:pPr>
      <w:r>
        <w:t>___________________________________________________________________________</w:t>
      </w:r>
    </w:p>
    <w:p w14:paraId="4A6A78BA" w14:textId="737150C5" w:rsidR="00A20191" w:rsidRDefault="00A20191" w:rsidP="00A20191">
      <w:pPr>
        <w:pStyle w:val="RSCnumberedlist"/>
        <w:numPr>
          <w:ilvl w:val="0"/>
          <w:numId w:val="0"/>
        </w:numPr>
      </w:pPr>
    </w:p>
    <w:p w14:paraId="27F244D1" w14:textId="7E41D0FA" w:rsidR="00A20191" w:rsidRDefault="00A20191" w:rsidP="00A20191">
      <w:pPr>
        <w:pStyle w:val="RSCnumberedlist"/>
      </w:pPr>
      <w:r>
        <w:t xml:space="preserve">Give </w:t>
      </w:r>
      <w:r w:rsidRPr="00A20191">
        <w:rPr>
          <w:b/>
          <w:bCs/>
        </w:rPr>
        <w:t>two</w:t>
      </w:r>
      <w:r>
        <w:t xml:space="preserve"> reasons why objects are electroplated.</w:t>
      </w:r>
    </w:p>
    <w:p w14:paraId="1446BE0D" w14:textId="77777777" w:rsidR="00A20191" w:rsidRDefault="00A20191" w:rsidP="00A20191">
      <w:pPr>
        <w:pStyle w:val="RSCromannumeralsublist"/>
        <w:numPr>
          <w:ilvl w:val="0"/>
          <w:numId w:val="0"/>
        </w:numPr>
        <w:ind w:left="266"/>
      </w:pPr>
      <w:r>
        <w:t>___________________________________________________________________________</w:t>
      </w:r>
    </w:p>
    <w:p w14:paraId="78F5AE12" w14:textId="77777777" w:rsidR="00A20191" w:rsidRDefault="00A20191" w:rsidP="00A20191">
      <w:pPr>
        <w:pStyle w:val="RSCromannumeralsublist"/>
        <w:numPr>
          <w:ilvl w:val="0"/>
          <w:numId w:val="0"/>
        </w:numPr>
        <w:ind w:left="720"/>
      </w:pPr>
    </w:p>
    <w:p w14:paraId="0423CEF8" w14:textId="77777777" w:rsidR="00A20191" w:rsidRDefault="00A20191" w:rsidP="00A20191">
      <w:pPr>
        <w:pStyle w:val="RSCromannumeralsublist"/>
        <w:numPr>
          <w:ilvl w:val="0"/>
          <w:numId w:val="0"/>
        </w:numPr>
        <w:ind w:left="266"/>
      </w:pPr>
      <w:r>
        <w:t>___________________________________________________________________________</w:t>
      </w:r>
    </w:p>
    <w:p w14:paraId="317FA997" w14:textId="77777777" w:rsidR="00A20191" w:rsidRDefault="00A20191" w:rsidP="00A20191">
      <w:pPr>
        <w:pStyle w:val="RSCnumberedlist"/>
        <w:numPr>
          <w:ilvl w:val="0"/>
          <w:numId w:val="0"/>
        </w:numPr>
        <w:ind w:left="360"/>
      </w:pPr>
    </w:p>
    <w:p w14:paraId="5D93CC54" w14:textId="4BE382BE" w:rsidR="003E1D0C" w:rsidRDefault="003E1D0C" w:rsidP="003E1D0C">
      <w:pPr>
        <w:pStyle w:val="RSCnumberedlist"/>
      </w:pPr>
      <w:r>
        <w:t xml:space="preserve">Describe what you saw at the </w:t>
      </w:r>
      <w:r w:rsidR="00A8281B">
        <w:t>negative</w:t>
      </w:r>
      <w:r>
        <w:t xml:space="preserve"> electrode</w:t>
      </w:r>
      <w:r w:rsidR="00700058">
        <w:t>.</w:t>
      </w:r>
      <w:r>
        <w:t xml:space="preserve"> </w:t>
      </w:r>
    </w:p>
    <w:p w14:paraId="5F7A3C89" w14:textId="77777777" w:rsidR="001667F6" w:rsidRDefault="001667F6" w:rsidP="001667F6">
      <w:pPr>
        <w:pStyle w:val="RSCnumberedlist"/>
        <w:numPr>
          <w:ilvl w:val="0"/>
          <w:numId w:val="0"/>
        </w:numPr>
        <w:ind w:left="360"/>
      </w:pPr>
    </w:p>
    <w:p w14:paraId="2425EA21" w14:textId="3DDA7053" w:rsidR="003E1D0C" w:rsidRDefault="003E1D0C" w:rsidP="004158A0">
      <w:pPr>
        <w:pStyle w:val="RSCnumberedlist"/>
        <w:numPr>
          <w:ilvl w:val="0"/>
          <w:numId w:val="0"/>
        </w:numPr>
        <w:spacing w:before="240"/>
        <w:ind w:left="360"/>
      </w:pPr>
      <w:r>
        <w:t>______________________________________________________________________________</w:t>
      </w:r>
    </w:p>
    <w:p w14:paraId="76A39CAF" w14:textId="77777777" w:rsidR="003E1D0C" w:rsidRPr="003E1D0C" w:rsidRDefault="003E1D0C" w:rsidP="003E1D0C">
      <w:pPr>
        <w:pStyle w:val="RSCnumberedlist"/>
        <w:numPr>
          <w:ilvl w:val="0"/>
          <w:numId w:val="0"/>
        </w:numPr>
        <w:ind w:left="360"/>
      </w:pPr>
    </w:p>
    <w:p w14:paraId="4D5CC3D6" w14:textId="50EA3087" w:rsidR="00A05D77" w:rsidRDefault="00252C58" w:rsidP="0082699C">
      <w:pPr>
        <w:pStyle w:val="RSCnumberedlist"/>
      </w:pPr>
      <w:r>
        <w:t xml:space="preserve">Explain why the </w:t>
      </w:r>
      <w:r w:rsidR="00CE6103">
        <w:t xml:space="preserve">object to become electroplated has to be the </w:t>
      </w:r>
      <w:r>
        <w:t>negative electrode</w:t>
      </w:r>
      <w:r w:rsidR="00CE6103">
        <w:t>. (You should refer to metal ions in your answer.)</w:t>
      </w:r>
    </w:p>
    <w:p w14:paraId="2F0276E9" w14:textId="77777777" w:rsidR="001667F6" w:rsidRDefault="001667F6" w:rsidP="001667F6">
      <w:pPr>
        <w:pStyle w:val="RSCnumberedlist"/>
        <w:numPr>
          <w:ilvl w:val="0"/>
          <w:numId w:val="0"/>
        </w:numPr>
        <w:ind w:left="360"/>
      </w:pPr>
    </w:p>
    <w:p w14:paraId="12BB6E9A" w14:textId="33498524" w:rsidR="00252C58" w:rsidRDefault="00252C58" w:rsidP="00252C58">
      <w:pPr>
        <w:pStyle w:val="RSCnumb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268587FA" w14:textId="77777777" w:rsidR="009378EC" w:rsidRDefault="009378EC" w:rsidP="00252C58">
      <w:pPr>
        <w:pStyle w:val="RSCnumberedlist"/>
        <w:numPr>
          <w:ilvl w:val="0"/>
          <w:numId w:val="0"/>
        </w:numPr>
        <w:ind w:left="360"/>
      </w:pPr>
    </w:p>
    <w:p w14:paraId="5C50E697" w14:textId="0C98A7BB" w:rsidR="00240E7B" w:rsidRDefault="00240E7B" w:rsidP="00240E7B">
      <w:pPr>
        <w:pStyle w:val="RSCnumb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576777AA" w14:textId="77777777" w:rsidR="001667F6" w:rsidRDefault="001667F6" w:rsidP="00240E7B">
      <w:pPr>
        <w:pStyle w:val="RSCnumberedlist"/>
        <w:numPr>
          <w:ilvl w:val="0"/>
          <w:numId w:val="0"/>
        </w:numPr>
        <w:ind w:left="360"/>
      </w:pPr>
    </w:p>
    <w:p w14:paraId="26AB2877" w14:textId="77777777" w:rsidR="00240E7B" w:rsidRDefault="00240E7B" w:rsidP="00240E7B">
      <w:pPr>
        <w:pStyle w:val="RSCnumb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6984FAFE" w14:textId="77777777" w:rsidR="00240E7B" w:rsidRDefault="00240E7B" w:rsidP="00252C58">
      <w:pPr>
        <w:pStyle w:val="RSCnumberedlist"/>
        <w:numPr>
          <w:ilvl w:val="0"/>
          <w:numId w:val="0"/>
        </w:numPr>
        <w:ind w:left="360"/>
      </w:pPr>
    </w:p>
    <w:p w14:paraId="13D95074" w14:textId="6D52DEF5" w:rsidR="00252C58" w:rsidRDefault="00252C58" w:rsidP="0082699C">
      <w:pPr>
        <w:pStyle w:val="RSCnumberedlist"/>
      </w:pPr>
      <w:r>
        <w:t>This question is about the electrolyte</w:t>
      </w:r>
      <w:r w:rsidR="00700058">
        <w:t>.</w:t>
      </w:r>
    </w:p>
    <w:p w14:paraId="5CB34EC6" w14:textId="655127A9" w:rsidR="00252C58" w:rsidRDefault="00252C58" w:rsidP="00252C58">
      <w:pPr>
        <w:pStyle w:val="RSCletteredlist"/>
      </w:pPr>
      <w:r>
        <w:t xml:space="preserve">What </w:t>
      </w:r>
      <w:r w:rsidR="00CE6103">
        <w:t>type of substance can be an</w:t>
      </w:r>
      <w:r>
        <w:t xml:space="preserve"> </w:t>
      </w:r>
      <w:r w:rsidR="00C87F11">
        <w:t>electrolyte</w:t>
      </w:r>
      <w:r>
        <w:t>?</w:t>
      </w:r>
      <w:r w:rsidR="00C87F11">
        <w:t xml:space="preserve"> </w:t>
      </w:r>
    </w:p>
    <w:p w14:paraId="558BD345" w14:textId="77777777" w:rsidR="001667F6" w:rsidRDefault="001667F6" w:rsidP="001667F6">
      <w:pPr>
        <w:pStyle w:val="RSCletteredlist"/>
        <w:numPr>
          <w:ilvl w:val="0"/>
          <w:numId w:val="0"/>
        </w:numPr>
        <w:ind w:left="360"/>
      </w:pPr>
    </w:p>
    <w:p w14:paraId="3190303F" w14:textId="63D4C280" w:rsidR="000B5897" w:rsidRDefault="000B5897" w:rsidP="000B5897">
      <w:pPr>
        <w:pStyle w:val="RSClett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64E506FA" w14:textId="77777777" w:rsidR="000B5897" w:rsidRDefault="000B5897" w:rsidP="00B5656E">
      <w:pPr>
        <w:pStyle w:val="RSCletteredlist"/>
        <w:numPr>
          <w:ilvl w:val="0"/>
          <w:numId w:val="0"/>
        </w:numPr>
      </w:pPr>
    </w:p>
    <w:p w14:paraId="4D968561" w14:textId="1F4056E9" w:rsidR="00B5656E" w:rsidRDefault="00B5656E" w:rsidP="00252C58">
      <w:pPr>
        <w:pStyle w:val="RSCletteredlist"/>
      </w:pPr>
      <w:r>
        <w:t>Explain why an electrolyte conducts electricity</w:t>
      </w:r>
      <w:r w:rsidR="00700058">
        <w:t>.</w:t>
      </w:r>
    </w:p>
    <w:p w14:paraId="2D4797B0" w14:textId="77777777" w:rsidR="00B5656E" w:rsidRDefault="00B5656E" w:rsidP="00B5656E">
      <w:pPr>
        <w:pStyle w:val="RSCletteredlist"/>
        <w:numPr>
          <w:ilvl w:val="0"/>
          <w:numId w:val="0"/>
        </w:numPr>
        <w:ind w:left="360"/>
      </w:pPr>
    </w:p>
    <w:p w14:paraId="2E92FAA1" w14:textId="77777777" w:rsidR="00B5656E" w:rsidRDefault="00B5656E" w:rsidP="00B5656E">
      <w:pPr>
        <w:pStyle w:val="RSClett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056FE73C" w14:textId="77777777" w:rsidR="00B5656E" w:rsidRDefault="00B5656E" w:rsidP="00B5656E">
      <w:pPr>
        <w:pStyle w:val="RSCletteredlist"/>
        <w:numPr>
          <w:ilvl w:val="0"/>
          <w:numId w:val="0"/>
        </w:numPr>
        <w:ind w:left="360"/>
      </w:pPr>
    </w:p>
    <w:p w14:paraId="0B87A68B" w14:textId="48F74AF0" w:rsidR="00C87F11" w:rsidRDefault="00B5656E" w:rsidP="00252C58">
      <w:pPr>
        <w:pStyle w:val="RSCletteredlist"/>
      </w:pPr>
      <w:r>
        <w:t>In this experiment</w:t>
      </w:r>
      <w:r w:rsidR="00DE4D1E">
        <w:t>,</w:t>
      </w:r>
      <w:r>
        <w:t xml:space="preserve"> a layer of zinc metal forms on the copper coin. </w:t>
      </w:r>
      <w:r w:rsidR="000B5897">
        <w:t xml:space="preserve">Explain </w:t>
      </w:r>
      <w:r>
        <w:t xml:space="preserve">how the zinc metal forms from the </w:t>
      </w:r>
      <w:r w:rsidR="00252C58">
        <w:t>zinc ions</w:t>
      </w:r>
      <w:r>
        <w:t xml:space="preserve"> in the electrolyte</w:t>
      </w:r>
      <w:r w:rsidR="00252C58">
        <w:t>?</w:t>
      </w:r>
    </w:p>
    <w:p w14:paraId="4F6DB45F" w14:textId="77777777" w:rsidR="00EA6B81" w:rsidRDefault="00EA6B81" w:rsidP="00EA6B81">
      <w:pPr>
        <w:pStyle w:val="RSCletteredlist"/>
        <w:numPr>
          <w:ilvl w:val="0"/>
          <w:numId w:val="0"/>
        </w:numPr>
        <w:ind w:left="360"/>
      </w:pPr>
    </w:p>
    <w:p w14:paraId="18884BD2" w14:textId="3EAD8631" w:rsidR="00C87F11" w:rsidRDefault="00C87F11" w:rsidP="00C87F11">
      <w:pPr>
        <w:pStyle w:val="RSCnumb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2201CBF0" w14:textId="77777777" w:rsidR="00EA6B81" w:rsidRDefault="00EA6B81" w:rsidP="00C87F11">
      <w:pPr>
        <w:pStyle w:val="RSCnumberedlist"/>
        <w:numPr>
          <w:ilvl w:val="0"/>
          <w:numId w:val="0"/>
        </w:numPr>
        <w:ind w:left="360"/>
      </w:pPr>
    </w:p>
    <w:p w14:paraId="06F425EB" w14:textId="002C969A" w:rsidR="000B5897" w:rsidRDefault="000B5897" w:rsidP="000B5897">
      <w:pPr>
        <w:pStyle w:val="RSCnumberedlist"/>
        <w:numPr>
          <w:ilvl w:val="0"/>
          <w:numId w:val="0"/>
        </w:numPr>
        <w:ind w:left="360"/>
      </w:pPr>
      <w:r>
        <w:lastRenderedPageBreak/>
        <w:t>______________________________________________________________________________</w:t>
      </w:r>
    </w:p>
    <w:p w14:paraId="499A3563" w14:textId="77777777" w:rsidR="00EA6B81" w:rsidRDefault="00EA6B81" w:rsidP="000B5897">
      <w:pPr>
        <w:pStyle w:val="RSCnumberedlist"/>
        <w:numPr>
          <w:ilvl w:val="0"/>
          <w:numId w:val="0"/>
        </w:numPr>
        <w:ind w:left="360"/>
      </w:pPr>
    </w:p>
    <w:p w14:paraId="5F5F5B9F" w14:textId="77777777" w:rsidR="000B5897" w:rsidRDefault="000B5897" w:rsidP="000B5897">
      <w:pPr>
        <w:pStyle w:val="RSCnumb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00CE1CD5" w14:textId="77777777" w:rsidR="000B5897" w:rsidRDefault="000B5897" w:rsidP="00C87F11">
      <w:pPr>
        <w:pStyle w:val="RSCnumberedlist"/>
        <w:numPr>
          <w:ilvl w:val="0"/>
          <w:numId w:val="0"/>
        </w:numPr>
        <w:ind w:left="360"/>
      </w:pPr>
    </w:p>
    <w:p w14:paraId="3255043B" w14:textId="77777777" w:rsidR="00C87F11" w:rsidRPr="00C87F11" w:rsidRDefault="00C87F11" w:rsidP="00C87F11">
      <w:pPr>
        <w:pStyle w:val="RSCnumberedlist"/>
        <w:numPr>
          <w:ilvl w:val="0"/>
          <w:numId w:val="0"/>
        </w:numPr>
        <w:ind w:left="360"/>
      </w:pPr>
    </w:p>
    <w:p w14:paraId="4F0CA1BF" w14:textId="0252DD53" w:rsidR="000E2566" w:rsidRDefault="000E2566" w:rsidP="000E2566">
      <w:pPr>
        <w:pStyle w:val="RSCnumberedlist"/>
      </w:pPr>
      <w:r>
        <w:t xml:space="preserve">Complete the equation for the reaction at the </w:t>
      </w:r>
      <w:r w:rsidR="00B5656E">
        <w:t>negative electrode</w:t>
      </w:r>
      <w:r w:rsidR="00700058">
        <w:t>.</w:t>
      </w:r>
    </w:p>
    <w:p w14:paraId="20F8BCF3" w14:textId="77777777" w:rsidR="00EA6B81" w:rsidRDefault="00EA6B81" w:rsidP="00EA6B81">
      <w:pPr>
        <w:pStyle w:val="RSCnumberedlist"/>
        <w:numPr>
          <w:ilvl w:val="0"/>
          <w:numId w:val="0"/>
        </w:numPr>
        <w:ind w:left="360"/>
      </w:pPr>
    </w:p>
    <w:p w14:paraId="53436E0C" w14:textId="2CCD572A" w:rsidR="00D65F15" w:rsidRDefault="00000000" w:rsidP="00414F6F">
      <w:pPr>
        <w:pStyle w:val="RSCnumberedlist"/>
        <w:numPr>
          <w:ilvl w:val="0"/>
          <w:numId w:val="0"/>
        </w:numPr>
        <w:spacing w:before="120"/>
        <w:ind w:left="357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Zn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 w:rsidR="0078438C">
        <w:rPr>
          <w:rFonts w:eastAsiaTheme="minorEastAsia"/>
        </w:rPr>
        <w:t>(</w:t>
      </w:r>
      <w:r w:rsidR="0078438C" w:rsidRPr="008331B4">
        <w:rPr>
          <w:rFonts w:eastAsiaTheme="minorEastAsia"/>
          <w:u w:val="single"/>
        </w:rPr>
        <w:t xml:space="preserve">     </w:t>
      </w:r>
      <w:r w:rsidR="0078438C">
        <w:rPr>
          <w:rFonts w:eastAsiaTheme="minorEastAsia"/>
        </w:rPr>
        <w:t>)</w:t>
      </w:r>
      <w:r w:rsidR="00AE0CF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+</m:t>
        </m:r>
      </m:oMath>
      <w:r w:rsidR="008331B4">
        <w:rPr>
          <w:rFonts w:eastAsiaTheme="minorEastAsia"/>
        </w:rPr>
        <w:t xml:space="preserve">  </w:t>
      </w:r>
      <w:r w:rsidR="008331B4" w:rsidRPr="00414F6F">
        <w:rPr>
          <w:rFonts w:eastAsiaTheme="minorEastAsia"/>
          <w:u w:val="single"/>
        </w:rPr>
        <w:t xml:space="preserve">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  <m:r>
          <w:rPr>
            <w:rFonts w:ascii="Cambria Math" w:eastAsiaTheme="minorEastAsia" w:hAnsi="Cambria Math"/>
          </w:rPr>
          <m:t xml:space="preserve"> →Zn(s)</m:t>
        </m:r>
      </m:oMath>
    </w:p>
    <w:p w14:paraId="24F7D454" w14:textId="77777777" w:rsidR="000E2566" w:rsidRDefault="000E2566" w:rsidP="00414F6F">
      <w:pPr>
        <w:pStyle w:val="RSCnumberedlist"/>
        <w:numPr>
          <w:ilvl w:val="0"/>
          <w:numId w:val="0"/>
        </w:numPr>
      </w:pPr>
    </w:p>
    <w:p w14:paraId="445415C4" w14:textId="3E1373B2" w:rsidR="0082699C" w:rsidRDefault="00B5656E" w:rsidP="0082699C">
      <w:pPr>
        <w:pStyle w:val="RSCnumberedlist"/>
      </w:pPr>
      <w:r>
        <w:t>During the electrolysis</w:t>
      </w:r>
      <w:r w:rsidR="00DE4D1E">
        <w:t>,</w:t>
      </w:r>
      <w:r>
        <w:t xml:space="preserve"> zinc ions are removed from the solution. Having a </w:t>
      </w:r>
      <w:r w:rsidR="001D123D">
        <w:t>positi</w:t>
      </w:r>
      <w:r w:rsidR="00C87F11">
        <w:t>ve electrode made from zinc foil</w:t>
      </w:r>
      <w:r>
        <w:t xml:space="preserve"> keeps the concentration of zinc ions in the electrolyte constant. Explain how</w:t>
      </w:r>
      <w:r w:rsidR="00481579">
        <w:t>. Write a half</w:t>
      </w:r>
      <w:r w:rsidR="00FF5C5A">
        <w:t>-</w:t>
      </w:r>
      <w:r w:rsidR="00481579">
        <w:t xml:space="preserve">equation for the reaction at the positive electrode. </w:t>
      </w:r>
    </w:p>
    <w:p w14:paraId="1318D520" w14:textId="77777777" w:rsidR="0055698B" w:rsidRDefault="0055698B" w:rsidP="0055698B">
      <w:pPr>
        <w:pStyle w:val="RSCnumberedlist"/>
        <w:numPr>
          <w:ilvl w:val="0"/>
          <w:numId w:val="0"/>
        </w:numPr>
        <w:ind w:left="360"/>
      </w:pPr>
    </w:p>
    <w:p w14:paraId="4B7C45CF" w14:textId="3AB4E2CC" w:rsidR="00C87F11" w:rsidRDefault="00C87F11" w:rsidP="00C87F11">
      <w:pPr>
        <w:pStyle w:val="RSCnumb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486D9276" w14:textId="77777777" w:rsidR="0055698B" w:rsidRDefault="0055698B" w:rsidP="00C87F11">
      <w:pPr>
        <w:pStyle w:val="RSCnumberedlist"/>
        <w:numPr>
          <w:ilvl w:val="0"/>
          <w:numId w:val="0"/>
        </w:numPr>
        <w:ind w:left="360"/>
      </w:pPr>
    </w:p>
    <w:p w14:paraId="01E1BB2D" w14:textId="4835E487" w:rsidR="00C87F11" w:rsidRDefault="00C87F11" w:rsidP="00C87F11">
      <w:pPr>
        <w:pStyle w:val="RSCnumb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568CD912" w14:textId="77777777" w:rsidR="0055698B" w:rsidRDefault="0055698B" w:rsidP="00C87F11">
      <w:pPr>
        <w:pStyle w:val="RSCnumberedlist"/>
        <w:numPr>
          <w:ilvl w:val="0"/>
          <w:numId w:val="0"/>
        </w:numPr>
        <w:ind w:left="360"/>
      </w:pPr>
    </w:p>
    <w:p w14:paraId="06DFAEA3" w14:textId="77777777" w:rsidR="00BB18FC" w:rsidRDefault="00BB18FC" w:rsidP="00BB18FC">
      <w:pPr>
        <w:pStyle w:val="RSCnumb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4C31F009" w14:textId="77777777" w:rsidR="00BB18FC" w:rsidRDefault="00BB18FC" w:rsidP="00C87F11">
      <w:pPr>
        <w:pStyle w:val="RSCnumberedlist"/>
        <w:numPr>
          <w:ilvl w:val="0"/>
          <w:numId w:val="0"/>
        </w:numPr>
        <w:ind w:left="360"/>
      </w:pPr>
    </w:p>
    <w:p w14:paraId="68D3DA1D" w14:textId="400160DD" w:rsidR="0082699C" w:rsidRDefault="00C87F11" w:rsidP="0082699C">
      <w:pPr>
        <w:pStyle w:val="RSCnumberedlist"/>
      </w:pPr>
      <w:r>
        <w:t xml:space="preserve">Suggest a reason why the ‘silver’ coin turned ‘gold’ when it was carefully </w:t>
      </w:r>
      <w:r w:rsidR="00807E68">
        <w:t xml:space="preserve">passed </w:t>
      </w:r>
      <w:r>
        <w:t>through a Bunsen flame</w:t>
      </w:r>
      <w:r w:rsidR="00700058">
        <w:t>.</w:t>
      </w:r>
      <w:r>
        <w:t xml:space="preserve"> </w:t>
      </w:r>
    </w:p>
    <w:p w14:paraId="6FA7C64C" w14:textId="77777777" w:rsidR="0055698B" w:rsidRDefault="0055698B" w:rsidP="0055698B">
      <w:pPr>
        <w:pStyle w:val="RSCnumberedlist"/>
        <w:numPr>
          <w:ilvl w:val="0"/>
          <w:numId w:val="0"/>
        </w:numPr>
        <w:ind w:left="360"/>
      </w:pPr>
    </w:p>
    <w:p w14:paraId="23A5A1BC" w14:textId="4AD5F437" w:rsidR="00C87F11" w:rsidRDefault="00C87F11" w:rsidP="00C87F11">
      <w:pPr>
        <w:pStyle w:val="RSCnumberedlist"/>
        <w:numPr>
          <w:ilvl w:val="0"/>
          <w:numId w:val="0"/>
        </w:numPr>
        <w:ind w:left="360"/>
      </w:pPr>
      <w:r>
        <w:t>______________________________________________________________________________</w:t>
      </w:r>
    </w:p>
    <w:p w14:paraId="668558D4" w14:textId="77777777" w:rsidR="00252C58" w:rsidRDefault="00252C58" w:rsidP="00C87F11">
      <w:pPr>
        <w:pStyle w:val="RSCnumberedlist"/>
        <w:numPr>
          <w:ilvl w:val="0"/>
          <w:numId w:val="0"/>
        </w:numPr>
        <w:ind w:left="360"/>
      </w:pPr>
    </w:p>
    <w:p w14:paraId="0D06CB42" w14:textId="262B89A2" w:rsidR="00C87F11" w:rsidRDefault="00252C58" w:rsidP="00252C58">
      <w:pPr>
        <w:pStyle w:val="RSCnumberedlist"/>
      </w:pPr>
      <w:r>
        <w:t>Select the correct statements for the conditions required to si</w:t>
      </w:r>
      <w:r w:rsidR="00DD0506">
        <w:t>l</w:t>
      </w:r>
      <w:r>
        <w:t>ver plate a metal</w:t>
      </w:r>
      <w:r w:rsidR="004559EC">
        <w:t xml:space="preserve"> fork.</w:t>
      </w:r>
      <w:r w:rsidR="00DC4D93">
        <w:t xml:space="preserve"> Give a reason for your answer</w:t>
      </w:r>
      <w:r w:rsidR="00700058">
        <w:t>.</w:t>
      </w:r>
    </w:p>
    <w:p w14:paraId="5E9A74F2" w14:textId="77777777" w:rsidR="00252C58" w:rsidRDefault="00252C58" w:rsidP="00C87F11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1"/>
        <w:gridCol w:w="1375"/>
        <w:gridCol w:w="1584"/>
        <w:gridCol w:w="7"/>
        <w:gridCol w:w="4649"/>
      </w:tblGrid>
      <w:tr w:rsidR="00242C24" w:rsidRPr="00E73726" w14:paraId="107709BE" w14:textId="77777777" w:rsidTr="00FF5C5A">
        <w:trPr>
          <w:trHeight w:val="482"/>
          <w:jc w:val="center"/>
        </w:trPr>
        <w:tc>
          <w:tcPr>
            <w:tcW w:w="1401" w:type="dxa"/>
            <w:shd w:val="clear" w:color="auto" w:fill="FCD9A7"/>
            <w:vAlign w:val="center"/>
          </w:tcPr>
          <w:p w14:paraId="724DADD3" w14:textId="36F52F1F" w:rsidR="00242C24" w:rsidRPr="00E73726" w:rsidRDefault="00242C24" w:rsidP="00FF5C5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Option</w:t>
            </w:r>
          </w:p>
        </w:tc>
        <w:tc>
          <w:tcPr>
            <w:tcW w:w="1375" w:type="dxa"/>
            <w:shd w:val="clear" w:color="auto" w:fill="FCD9A7"/>
            <w:vAlign w:val="center"/>
          </w:tcPr>
          <w:p w14:paraId="06F3E06A" w14:textId="379A99A5" w:rsidR="00242C24" w:rsidRPr="00EC3473" w:rsidRDefault="00242C24" w:rsidP="00FF5C5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Negative electrode</w:t>
            </w:r>
          </w:p>
        </w:tc>
        <w:tc>
          <w:tcPr>
            <w:tcW w:w="1591" w:type="dxa"/>
            <w:gridSpan w:val="2"/>
            <w:shd w:val="clear" w:color="auto" w:fill="FCD9A7"/>
            <w:vAlign w:val="center"/>
          </w:tcPr>
          <w:p w14:paraId="29127F46" w14:textId="400D8FBA" w:rsidR="00242C24" w:rsidRPr="00E73726" w:rsidRDefault="00242C24" w:rsidP="00FF5C5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Positive electrode</w:t>
            </w:r>
          </w:p>
        </w:tc>
        <w:tc>
          <w:tcPr>
            <w:tcW w:w="4649" w:type="dxa"/>
            <w:shd w:val="clear" w:color="auto" w:fill="FCD9A7"/>
            <w:vAlign w:val="center"/>
          </w:tcPr>
          <w:p w14:paraId="45A97194" w14:textId="49C69709" w:rsidR="00242C24" w:rsidRPr="00E73726" w:rsidRDefault="00242C24" w:rsidP="00FF5C5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Electrolyte</w:t>
            </w:r>
          </w:p>
        </w:tc>
      </w:tr>
      <w:tr w:rsidR="00242C24" w:rsidRPr="00985C41" w14:paraId="229C81BD" w14:textId="77777777" w:rsidTr="00FF5C5A">
        <w:trPr>
          <w:trHeight w:val="482"/>
          <w:jc w:val="center"/>
        </w:trPr>
        <w:tc>
          <w:tcPr>
            <w:tcW w:w="1401" w:type="dxa"/>
            <w:vAlign w:val="center"/>
          </w:tcPr>
          <w:p w14:paraId="41BD82BC" w14:textId="4310916A" w:rsidR="00242C24" w:rsidRPr="00985C41" w:rsidRDefault="00242C24" w:rsidP="00FF5C5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</w:p>
        </w:tc>
        <w:tc>
          <w:tcPr>
            <w:tcW w:w="1375" w:type="dxa"/>
            <w:vAlign w:val="center"/>
          </w:tcPr>
          <w:p w14:paraId="5679201A" w14:textId="197B974C" w:rsidR="00242C24" w:rsidRDefault="00242C24" w:rsidP="00FF5C5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Silver</w:t>
            </w:r>
          </w:p>
        </w:tc>
        <w:tc>
          <w:tcPr>
            <w:tcW w:w="1591" w:type="dxa"/>
            <w:gridSpan w:val="2"/>
            <w:vAlign w:val="center"/>
          </w:tcPr>
          <w:p w14:paraId="1E4D2F6E" w14:textId="77B70B00" w:rsidR="00242C24" w:rsidRPr="00985C41" w:rsidRDefault="00242C24" w:rsidP="00FF5C5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 fork</w:t>
            </w:r>
          </w:p>
        </w:tc>
        <w:tc>
          <w:tcPr>
            <w:tcW w:w="4649" w:type="dxa"/>
            <w:vAlign w:val="center"/>
          </w:tcPr>
          <w:p w14:paraId="12214D3B" w14:textId="2695B1FC" w:rsidR="00242C24" w:rsidRPr="00985C41" w:rsidRDefault="00242C24" w:rsidP="00FF5C5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Silver nitrate solution</w:t>
            </w:r>
          </w:p>
        </w:tc>
      </w:tr>
      <w:tr w:rsidR="00242C24" w:rsidRPr="00985C41" w14:paraId="64965938" w14:textId="77777777" w:rsidTr="00FF5C5A">
        <w:trPr>
          <w:trHeight w:val="482"/>
          <w:jc w:val="center"/>
        </w:trPr>
        <w:tc>
          <w:tcPr>
            <w:tcW w:w="1401" w:type="dxa"/>
            <w:vAlign w:val="center"/>
          </w:tcPr>
          <w:p w14:paraId="6929F711" w14:textId="47C3EC8F" w:rsidR="00242C24" w:rsidRPr="00985C41" w:rsidRDefault="00242C24" w:rsidP="00FF5C5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</w:p>
        </w:tc>
        <w:tc>
          <w:tcPr>
            <w:tcW w:w="1375" w:type="dxa"/>
            <w:vAlign w:val="center"/>
          </w:tcPr>
          <w:p w14:paraId="21D07C32" w14:textId="734AFC4F" w:rsidR="00242C24" w:rsidRPr="00985C41" w:rsidRDefault="00242C24" w:rsidP="00FF5C5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Zinc</w:t>
            </w:r>
          </w:p>
        </w:tc>
        <w:tc>
          <w:tcPr>
            <w:tcW w:w="1591" w:type="dxa"/>
            <w:gridSpan w:val="2"/>
            <w:vAlign w:val="center"/>
          </w:tcPr>
          <w:p w14:paraId="09F824FD" w14:textId="2F882EF9" w:rsidR="00242C24" w:rsidRPr="00985C41" w:rsidRDefault="00242C24" w:rsidP="00FF5C5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 fork</w:t>
            </w:r>
          </w:p>
        </w:tc>
        <w:tc>
          <w:tcPr>
            <w:tcW w:w="4649" w:type="dxa"/>
            <w:vAlign w:val="center"/>
          </w:tcPr>
          <w:p w14:paraId="0FAFC146" w14:textId="2B337401" w:rsidR="00242C24" w:rsidRPr="00985C41" w:rsidRDefault="00BB18FC" w:rsidP="00FF5C5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="00242C24">
              <w:rPr>
                <w:rFonts w:ascii="Century Gothic" w:hAnsi="Century Gothic"/>
              </w:rPr>
              <w:t xml:space="preserve">opper </w:t>
            </w:r>
            <w:proofErr w:type="spellStart"/>
            <w:r w:rsidR="00242C24">
              <w:rPr>
                <w:rFonts w:ascii="Century Gothic" w:hAnsi="Century Gothic"/>
              </w:rPr>
              <w:t>sulfate</w:t>
            </w:r>
            <w:proofErr w:type="spellEnd"/>
            <w:r w:rsidR="00242C24">
              <w:rPr>
                <w:rFonts w:ascii="Century Gothic" w:hAnsi="Century Gothic"/>
              </w:rPr>
              <w:t xml:space="preserve"> crystals</w:t>
            </w:r>
          </w:p>
        </w:tc>
      </w:tr>
      <w:tr w:rsidR="00242C24" w:rsidRPr="00985C41" w14:paraId="124149E7" w14:textId="77777777" w:rsidTr="00FF5C5A">
        <w:trPr>
          <w:trHeight w:val="482"/>
          <w:jc w:val="center"/>
        </w:trPr>
        <w:tc>
          <w:tcPr>
            <w:tcW w:w="1401" w:type="dxa"/>
            <w:vAlign w:val="center"/>
          </w:tcPr>
          <w:p w14:paraId="76E99B6C" w14:textId="2064209B" w:rsidR="00242C24" w:rsidRPr="00985C41" w:rsidRDefault="00242C24" w:rsidP="00FF5C5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</w:p>
        </w:tc>
        <w:tc>
          <w:tcPr>
            <w:tcW w:w="1375" w:type="dxa"/>
            <w:vAlign w:val="center"/>
          </w:tcPr>
          <w:p w14:paraId="7262502C" w14:textId="019EB1E1" w:rsidR="00242C24" w:rsidRPr="00985C41" w:rsidRDefault="00242C24" w:rsidP="00FF5C5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Metal fork</w:t>
            </w:r>
          </w:p>
        </w:tc>
        <w:tc>
          <w:tcPr>
            <w:tcW w:w="1591" w:type="dxa"/>
            <w:gridSpan w:val="2"/>
            <w:vAlign w:val="center"/>
          </w:tcPr>
          <w:p w14:paraId="7AFC7584" w14:textId="712097C1" w:rsidR="00242C24" w:rsidRPr="00985C41" w:rsidRDefault="00242C24" w:rsidP="00FF5C5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Silver</w:t>
            </w:r>
          </w:p>
        </w:tc>
        <w:tc>
          <w:tcPr>
            <w:tcW w:w="4649" w:type="dxa"/>
            <w:vAlign w:val="center"/>
          </w:tcPr>
          <w:p w14:paraId="42354FC0" w14:textId="16DCF3D6" w:rsidR="00242C24" w:rsidRPr="00985C41" w:rsidRDefault="00242C24" w:rsidP="00FF5C5A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Silver</w:t>
            </w:r>
            <w:r w:rsidR="00465BAE">
              <w:rPr>
                <w:rFonts w:ascii="Century Gothic" w:hAnsi="Century Gothic"/>
              </w:rPr>
              <w:t xml:space="preserve"> nitrate </w:t>
            </w:r>
            <w:r>
              <w:rPr>
                <w:rFonts w:ascii="Century Gothic" w:hAnsi="Century Gothic"/>
              </w:rPr>
              <w:t>solution</w:t>
            </w:r>
          </w:p>
        </w:tc>
      </w:tr>
      <w:tr w:rsidR="00242C24" w:rsidRPr="00985C41" w14:paraId="1564C61F" w14:textId="77777777" w:rsidTr="00FF5C5A">
        <w:trPr>
          <w:trHeight w:val="482"/>
          <w:jc w:val="center"/>
        </w:trPr>
        <w:tc>
          <w:tcPr>
            <w:tcW w:w="1401" w:type="dxa"/>
            <w:vAlign w:val="center"/>
          </w:tcPr>
          <w:p w14:paraId="6DBCCB87" w14:textId="0B54B3A3" w:rsidR="00242C24" w:rsidRPr="00E50FBA" w:rsidRDefault="00242C24" w:rsidP="00FF5C5A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D</w:t>
            </w:r>
          </w:p>
        </w:tc>
        <w:tc>
          <w:tcPr>
            <w:tcW w:w="1375" w:type="dxa"/>
            <w:vAlign w:val="center"/>
          </w:tcPr>
          <w:p w14:paraId="6AB5F134" w14:textId="591A6A2F" w:rsidR="00242C24" w:rsidRPr="00E50FBA" w:rsidRDefault="00242C24" w:rsidP="00FF5C5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242C24">
              <w:rPr>
                <w:rFonts w:ascii="Century Gothic" w:hAnsi="Century Gothic"/>
              </w:rPr>
              <w:t>Metal fork</w:t>
            </w:r>
          </w:p>
        </w:tc>
        <w:tc>
          <w:tcPr>
            <w:tcW w:w="1584" w:type="dxa"/>
            <w:vAlign w:val="center"/>
          </w:tcPr>
          <w:p w14:paraId="7ED8E51D" w14:textId="7DBFADBF" w:rsidR="00242C24" w:rsidRPr="00E50FBA" w:rsidRDefault="00242C24" w:rsidP="00FF5C5A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Silver</w:t>
            </w:r>
          </w:p>
        </w:tc>
        <w:tc>
          <w:tcPr>
            <w:tcW w:w="4656" w:type="dxa"/>
            <w:gridSpan w:val="2"/>
            <w:vAlign w:val="center"/>
          </w:tcPr>
          <w:p w14:paraId="61DA791A" w14:textId="01FE4323" w:rsidR="00242C24" w:rsidRPr="00BB18FC" w:rsidRDefault="00242C24" w:rsidP="00FF5C5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color w:val="C8102E"/>
              </w:rPr>
            </w:pPr>
            <w:r w:rsidRPr="00BB18FC">
              <w:rPr>
                <w:rFonts w:ascii="Century Gothic" w:hAnsi="Century Gothic"/>
              </w:rPr>
              <w:t>Solid silver nitrate</w:t>
            </w:r>
          </w:p>
        </w:tc>
      </w:tr>
    </w:tbl>
    <w:p w14:paraId="04F13AD7" w14:textId="77777777" w:rsidR="00DC4D93" w:rsidRDefault="00DC4D93" w:rsidP="00C87F11">
      <w:pPr>
        <w:pStyle w:val="RSCnumberedlist"/>
        <w:numPr>
          <w:ilvl w:val="0"/>
          <w:numId w:val="0"/>
        </w:numPr>
        <w:ind w:left="360"/>
      </w:pPr>
    </w:p>
    <w:p w14:paraId="627D0C4C" w14:textId="56FEB84D" w:rsidR="00242C24" w:rsidRDefault="00DC4D93" w:rsidP="00C87F11">
      <w:pPr>
        <w:pStyle w:val="RSCnumberedlist"/>
        <w:numPr>
          <w:ilvl w:val="0"/>
          <w:numId w:val="0"/>
        </w:numPr>
        <w:ind w:left="360"/>
      </w:pPr>
      <w:r>
        <w:t>_____________ is correct, because ______________________________________________</w:t>
      </w:r>
    </w:p>
    <w:p w14:paraId="356B0DEB" w14:textId="77777777" w:rsidR="00DC4D93" w:rsidRDefault="00DC4D93" w:rsidP="00C87F11">
      <w:pPr>
        <w:pStyle w:val="RSCnumberedlist"/>
        <w:numPr>
          <w:ilvl w:val="0"/>
          <w:numId w:val="0"/>
        </w:numPr>
        <w:ind w:left="360"/>
      </w:pPr>
    </w:p>
    <w:p w14:paraId="6701B29B" w14:textId="2E70FDE2" w:rsidR="00DC4D93" w:rsidRDefault="00DC4D93" w:rsidP="00C87F11">
      <w:pPr>
        <w:pStyle w:val="RSCnumberedlist"/>
        <w:numPr>
          <w:ilvl w:val="0"/>
          <w:numId w:val="0"/>
        </w:numPr>
        <w:ind w:left="360"/>
      </w:pPr>
      <w:r>
        <w:t>____________________________________________</w:t>
      </w:r>
      <w:r w:rsidR="009A3865">
        <w:t>_</w:t>
      </w:r>
      <w:r>
        <w:t>__________________________________</w:t>
      </w:r>
    </w:p>
    <w:p w14:paraId="0072D6B3" w14:textId="77777777" w:rsidR="0018323E" w:rsidRDefault="0018323E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4EC28522" w14:textId="5091B252" w:rsidR="00AA6A5F" w:rsidRDefault="00C87F11" w:rsidP="00E81935">
      <w:pPr>
        <w:pStyle w:val="RSCH2"/>
      </w:pPr>
      <w:r>
        <w:lastRenderedPageBreak/>
        <w:t>Long-answer question</w:t>
      </w:r>
    </w:p>
    <w:p w14:paraId="43E9F13A" w14:textId="6F4BC16C" w:rsidR="00481579" w:rsidRDefault="00481579" w:rsidP="00700058">
      <w:pPr>
        <w:pStyle w:val="RSCnumberedlist"/>
        <w:rPr>
          <w:rStyle w:val="cf01"/>
          <w:rFonts w:ascii="Century Gothic" w:hAnsi="Century Gothic"/>
          <w:sz w:val="22"/>
          <w:szCs w:val="22"/>
        </w:rPr>
      </w:pPr>
      <w:bookmarkStart w:id="2" w:name="_Hlk116997361"/>
      <w:r w:rsidRPr="00481579">
        <w:rPr>
          <w:rStyle w:val="cf01"/>
          <w:rFonts w:ascii="Century Gothic" w:hAnsi="Century Gothic"/>
          <w:sz w:val="22"/>
          <w:szCs w:val="22"/>
        </w:rPr>
        <w:t xml:space="preserve">A student wants to electroplate a screw with nickel metal. </w:t>
      </w:r>
      <w:r w:rsidR="00F26998" w:rsidRPr="00481579">
        <w:rPr>
          <w:rStyle w:val="cf01"/>
          <w:rFonts w:ascii="Century Gothic" w:hAnsi="Century Gothic"/>
          <w:sz w:val="22"/>
          <w:szCs w:val="22"/>
        </w:rPr>
        <w:t xml:space="preserve">Describe </w:t>
      </w:r>
      <w:r>
        <w:rPr>
          <w:rStyle w:val="cf01"/>
          <w:rFonts w:ascii="Century Gothic" w:hAnsi="Century Gothic"/>
          <w:sz w:val="22"/>
          <w:szCs w:val="22"/>
        </w:rPr>
        <w:t xml:space="preserve">and explain </w:t>
      </w:r>
      <w:r w:rsidR="00F26998" w:rsidRPr="00481579">
        <w:rPr>
          <w:rStyle w:val="cf01"/>
          <w:rFonts w:ascii="Century Gothic" w:hAnsi="Century Gothic"/>
          <w:sz w:val="22"/>
          <w:szCs w:val="22"/>
        </w:rPr>
        <w:t xml:space="preserve">the process </w:t>
      </w:r>
      <w:r w:rsidRPr="00481579">
        <w:rPr>
          <w:rStyle w:val="cf01"/>
          <w:rFonts w:ascii="Century Gothic" w:hAnsi="Century Gothic"/>
          <w:sz w:val="22"/>
          <w:szCs w:val="22"/>
        </w:rPr>
        <w:t>of electroplating a</w:t>
      </w:r>
      <w:r w:rsidR="00F26998" w:rsidRPr="00481579">
        <w:rPr>
          <w:rStyle w:val="cf01"/>
          <w:rFonts w:ascii="Century Gothic" w:hAnsi="Century Gothic"/>
          <w:sz w:val="22"/>
          <w:szCs w:val="22"/>
        </w:rPr>
        <w:t xml:space="preserve"> screw</w:t>
      </w:r>
      <w:r w:rsidRPr="00481579">
        <w:rPr>
          <w:rStyle w:val="cf01"/>
          <w:rFonts w:ascii="Century Gothic" w:hAnsi="Century Gothic"/>
          <w:sz w:val="22"/>
          <w:szCs w:val="22"/>
        </w:rPr>
        <w:t xml:space="preserve"> with nickel. </w:t>
      </w:r>
      <w:r>
        <w:rPr>
          <w:rStyle w:val="cf01"/>
          <w:rFonts w:ascii="Century Gothic" w:hAnsi="Century Gothic"/>
          <w:sz w:val="22"/>
          <w:szCs w:val="22"/>
        </w:rPr>
        <w:t>Include ha</w:t>
      </w:r>
      <w:r w:rsidR="00D2604B">
        <w:rPr>
          <w:rStyle w:val="cf01"/>
          <w:rFonts w:ascii="Century Gothic" w:hAnsi="Century Gothic"/>
          <w:sz w:val="22"/>
          <w:szCs w:val="22"/>
        </w:rPr>
        <w:t>lf</w:t>
      </w:r>
      <w:r w:rsidR="00FF5C5A">
        <w:rPr>
          <w:rStyle w:val="cf01"/>
          <w:rFonts w:ascii="Century Gothic" w:hAnsi="Century Gothic"/>
          <w:sz w:val="22"/>
          <w:szCs w:val="22"/>
        </w:rPr>
        <w:t>-</w:t>
      </w:r>
      <w:r>
        <w:rPr>
          <w:rStyle w:val="cf01"/>
          <w:rFonts w:ascii="Century Gothic" w:hAnsi="Century Gothic"/>
          <w:sz w:val="22"/>
          <w:szCs w:val="22"/>
        </w:rPr>
        <w:t>equations for the reaction at each electrode.</w:t>
      </w:r>
      <w:r w:rsidRPr="00481579">
        <w:rPr>
          <w:rStyle w:val="cf01"/>
          <w:rFonts w:ascii="Century Gothic" w:hAnsi="Century Gothic"/>
          <w:sz w:val="22"/>
          <w:szCs w:val="22"/>
        </w:rPr>
        <w:t xml:space="preserve"> </w:t>
      </w:r>
      <w:bookmarkEnd w:id="2"/>
    </w:p>
    <w:p w14:paraId="21E05B99" w14:textId="67A50EE0" w:rsidR="00801957" w:rsidRDefault="00B20CC3" w:rsidP="00D217F2">
      <w:pPr>
        <w:pStyle w:val="RSCnumberedlist"/>
        <w:numPr>
          <w:ilvl w:val="0"/>
          <w:numId w:val="0"/>
        </w:numPr>
        <w:ind w:left="360"/>
      </w:pPr>
      <w:r w:rsidRPr="00481579">
        <w:rPr>
          <w:i/>
          <w:iCs/>
        </w:rPr>
        <w:t>Use the prompts in the table below to help structure your answer.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53"/>
      </w:tblGrid>
      <w:tr w:rsidR="00D217F2" w:rsidRPr="00A177A3" w14:paraId="54B851C1" w14:textId="77777777" w:rsidTr="00D217F2">
        <w:trPr>
          <w:trHeight w:val="441"/>
          <w:jc w:val="center"/>
        </w:trPr>
        <w:tc>
          <w:tcPr>
            <w:tcW w:w="9016" w:type="dxa"/>
            <w:gridSpan w:val="2"/>
            <w:shd w:val="clear" w:color="auto" w:fill="FCD9A7"/>
            <w:vAlign w:val="center"/>
          </w:tcPr>
          <w:p w14:paraId="4620004D" w14:textId="34F1BA65" w:rsidR="00D217F2" w:rsidRPr="00A177A3" w:rsidRDefault="00D217F2" w:rsidP="007A4C27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Electroplating an iron screw</w:t>
            </w:r>
          </w:p>
        </w:tc>
      </w:tr>
      <w:tr w:rsidR="00801957" w:rsidRPr="00985C41" w14:paraId="755A2DCB" w14:textId="77777777" w:rsidTr="00A70B9C">
        <w:trPr>
          <w:trHeight w:val="1409"/>
          <w:jc w:val="center"/>
        </w:trPr>
        <w:tc>
          <w:tcPr>
            <w:tcW w:w="2263" w:type="dxa"/>
            <w:vAlign w:val="center"/>
          </w:tcPr>
          <w:p w14:paraId="3E253367" w14:textId="71E5414E" w:rsidR="00801957" w:rsidRPr="009378EC" w:rsidRDefault="00801957" w:rsidP="00A70B9C">
            <w:pPr>
              <w:tabs>
                <w:tab w:val="left" w:pos="1593"/>
              </w:tabs>
              <w:spacing w:line="259" w:lineRule="auto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>Define electroplating</w:t>
            </w:r>
            <w:r w:rsidR="00E11EFE">
              <w:rPr>
                <w:rFonts w:ascii="Century Gothic" w:hAnsi="Century Gothic"/>
              </w:rPr>
              <w:t>.</w:t>
            </w:r>
          </w:p>
        </w:tc>
        <w:tc>
          <w:tcPr>
            <w:tcW w:w="6753" w:type="dxa"/>
            <w:vAlign w:val="center"/>
          </w:tcPr>
          <w:p w14:paraId="491CE288" w14:textId="77777777" w:rsidR="00801957" w:rsidRDefault="0080195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3DCB3F8D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12CCB3FD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73948EA1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5698D02C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3431CB8A" w14:textId="2530A78F" w:rsidR="007A4C27" w:rsidRPr="00985C41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</w:tc>
      </w:tr>
      <w:tr w:rsidR="00801957" w:rsidRPr="00AB639C" w14:paraId="7F7AA212" w14:textId="77777777" w:rsidTr="00A70B9C">
        <w:trPr>
          <w:trHeight w:val="1399"/>
          <w:jc w:val="center"/>
        </w:trPr>
        <w:tc>
          <w:tcPr>
            <w:tcW w:w="2263" w:type="dxa"/>
            <w:vAlign w:val="center"/>
          </w:tcPr>
          <w:p w14:paraId="1F9BBB96" w14:textId="23F4C81C" w:rsidR="00801957" w:rsidRPr="009378EC" w:rsidRDefault="00801957" w:rsidP="00A70B9C">
            <w:pPr>
              <w:tabs>
                <w:tab w:val="left" w:pos="1593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  <w:r w:rsidRPr="009378EC">
              <w:rPr>
                <w:rFonts w:ascii="Century Gothic" w:hAnsi="Century Gothic"/>
              </w:rPr>
              <w:t>State the meaning of electrolyte and name the ion that must be present for nickel plating</w:t>
            </w:r>
            <w:r w:rsidR="00E11EFE">
              <w:rPr>
                <w:rFonts w:ascii="Century Gothic" w:hAnsi="Century Gothic"/>
              </w:rPr>
              <w:t>.</w:t>
            </w:r>
          </w:p>
        </w:tc>
        <w:tc>
          <w:tcPr>
            <w:tcW w:w="6753" w:type="dxa"/>
            <w:vAlign w:val="center"/>
          </w:tcPr>
          <w:p w14:paraId="259D0BDF" w14:textId="77777777" w:rsidR="00801957" w:rsidRDefault="0080195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0200533E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  <w:p w14:paraId="701E5B81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  <w:p w14:paraId="13EA45F8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  <w:p w14:paraId="778A3637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  <w:p w14:paraId="463CC172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  <w:p w14:paraId="3EB66563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  <w:p w14:paraId="34782044" w14:textId="7AAC4A96" w:rsidR="007A4C27" w:rsidRPr="00AB639C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</w:tr>
      <w:tr w:rsidR="00801957" w:rsidRPr="00985C41" w14:paraId="48B3A146" w14:textId="77777777" w:rsidTr="00A24333">
        <w:trPr>
          <w:trHeight w:val="850"/>
          <w:jc w:val="center"/>
        </w:trPr>
        <w:tc>
          <w:tcPr>
            <w:tcW w:w="2263" w:type="dxa"/>
            <w:vAlign w:val="center"/>
          </w:tcPr>
          <w:p w14:paraId="1EA896C9" w14:textId="3B0C61EE" w:rsidR="00801957" w:rsidRPr="009378EC" w:rsidRDefault="005A00AE" w:rsidP="00A70B9C">
            <w:pPr>
              <w:tabs>
                <w:tab w:val="left" w:pos="1593"/>
              </w:tabs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is the negative electrode made from?</w:t>
            </w:r>
          </w:p>
        </w:tc>
        <w:tc>
          <w:tcPr>
            <w:tcW w:w="6753" w:type="dxa"/>
            <w:vAlign w:val="center"/>
          </w:tcPr>
          <w:p w14:paraId="33B8DCA4" w14:textId="77777777" w:rsidR="00801957" w:rsidRDefault="0080195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3CC27A17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2BF17FFB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057854D9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44AD5571" w14:textId="2AE05F20" w:rsidR="007A4C27" w:rsidRPr="00985C41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</w:tc>
      </w:tr>
      <w:tr w:rsidR="00801957" w:rsidRPr="00985C41" w14:paraId="737B9ED7" w14:textId="77777777" w:rsidTr="00A70B9C">
        <w:trPr>
          <w:trHeight w:val="1402"/>
          <w:jc w:val="center"/>
        </w:trPr>
        <w:tc>
          <w:tcPr>
            <w:tcW w:w="2263" w:type="dxa"/>
            <w:vAlign w:val="center"/>
          </w:tcPr>
          <w:p w14:paraId="2E3ED060" w14:textId="0E185E4C" w:rsidR="00801957" w:rsidRPr="009378EC" w:rsidRDefault="005A00AE" w:rsidP="00A70B9C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60F52">
              <w:rPr>
                <w:sz w:val="20"/>
                <w:szCs w:val="20"/>
              </w:rPr>
              <w:t xml:space="preserve">What will you observe at the </w:t>
            </w:r>
            <w:r>
              <w:rPr>
                <w:sz w:val="20"/>
                <w:szCs w:val="20"/>
              </w:rPr>
              <w:t>negative electrode</w:t>
            </w:r>
            <w:r w:rsidRPr="00D60F52">
              <w:rPr>
                <w:sz w:val="20"/>
                <w:szCs w:val="20"/>
              </w:rPr>
              <w:t>? Write an equation.</w:t>
            </w:r>
          </w:p>
        </w:tc>
        <w:tc>
          <w:tcPr>
            <w:tcW w:w="6753" w:type="dxa"/>
            <w:vAlign w:val="center"/>
          </w:tcPr>
          <w:p w14:paraId="67928EC8" w14:textId="77777777" w:rsidR="00801957" w:rsidRDefault="0080195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4FBB3407" w14:textId="77777777" w:rsidR="00A24333" w:rsidRDefault="00A24333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1A7265DD" w14:textId="77777777" w:rsidR="00A24333" w:rsidRDefault="00A24333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5C007B75" w14:textId="77777777" w:rsidR="00A24333" w:rsidRDefault="00A24333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56910F9A" w14:textId="77777777" w:rsidR="00A24333" w:rsidRDefault="00A24333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0E8E82FC" w14:textId="77777777" w:rsidR="00A24333" w:rsidRDefault="00A24333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1F605D05" w14:textId="77777777" w:rsidR="00A24333" w:rsidRDefault="00A24333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589BFE67" w14:textId="0C43C81B" w:rsidR="00A24333" w:rsidRPr="00985C41" w:rsidRDefault="00A24333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</w:tc>
      </w:tr>
      <w:tr w:rsidR="00801957" w:rsidRPr="00985C41" w14:paraId="78EF81CE" w14:textId="77777777" w:rsidTr="00A70B9C">
        <w:trPr>
          <w:trHeight w:val="482"/>
          <w:jc w:val="center"/>
        </w:trPr>
        <w:tc>
          <w:tcPr>
            <w:tcW w:w="2263" w:type="dxa"/>
            <w:vAlign w:val="center"/>
          </w:tcPr>
          <w:p w14:paraId="68898DBF" w14:textId="23C94150" w:rsidR="00801957" w:rsidRPr="009378EC" w:rsidRDefault="00801957" w:rsidP="00A70B9C">
            <w:pPr>
              <w:tabs>
                <w:tab w:val="left" w:pos="1593"/>
              </w:tabs>
              <w:spacing w:line="259" w:lineRule="auto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 xml:space="preserve">Explain why the </w:t>
            </w:r>
            <w:r w:rsidR="005A00AE">
              <w:rPr>
                <w:rFonts w:ascii="Century Gothic" w:hAnsi="Century Gothic"/>
              </w:rPr>
              <w:t>positive electrode</w:t>
            </w:r>
            <w:r w:rsidRPr="009378EC">
              <w:rPr>
                <w:rFonts w:ascii="Century Gothic" w:hAnsi="Century Gothic"/>
              </w:rPr>
              <w:t xml:space="preserve"> is made from nickel foil.</w:t>
            </w:r>
          </w:p>
        </w:tc>
        <w:tc>
          <w:tcPr>
            <w:tcW w:w="6753" w:type="dxa"/>
            <w:vAlign w:val="center"/>
          </w:tcPr>
          <w:p w14:paraId="66513E48" w14:textId="77777777" w:rsidR="00801957" w:rsidRDefault="0080195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0B9E5E5E" w14:textId="77777777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1A6AFF30" w14:textId="4EDD5EE9" w:rsidR="007A4C27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1D8EDF2C" w14:textId="0D145C40" w:rsidR="00A24333" w:rsidRDefault="00A24333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6123BEBE" w14:textId="33596168" w:rsidR="00A24333" w:rsidRDefault="00A24333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06FA9938" w14:textId="77777777" w:rsidR="00A24333" w:rsidRDefault="00A24333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6C658D7C" w14:textId="77777777" w:rsidR="0037799B" w:rsidRDefault="0037799B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  <w:p w14:paraId="000FCB1B" w14:textId="5596EF66" w:rsidR="007A4C27" w:rsidRPr="00985C41" w:rsidRDefault="007A4C27" w:rsidP="00A70B9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</w:p>
        </w:tc>
      </w:tr>
      <w:tr w:rsidR="00801957" w:rsidRPr="008D12A5" w14:paraId="6CBF7CE3" w14:textId="77777777" w:rsidTr="00A70B9C">
        <w:trPr>
          <w:trHeight w:val="482"/>
          <w:jc w:val="center"/>
        </w:trPr>
        <w:tc>
          <w:tcPr>
            <w:tcW w:w="2263" w:type="dxa"/>
            <w:vAlign w:val="center"/>
          </w:tcPr>
          <w:p w14:paraId="1753A21E" w14:textId="07DF9730" w:rsidR="00801957" w:rsidRPr="009378EC" w:rsidRDefault="00801957" w:rsidP="00A70B9C">
            <w:pPr>
              <w:tabs>
                <w:tab w:val="left" w:pos="1593"/>
              </w:tabs>
              <w:spacing w:line="259" w:lineRule="auto"/>
              <w:jc w:val="left"/>
              <w:rPr>
                <w:rFonts w:ascii="Century Gothic" w:hAnsi="Century Gothic"/>
              </w:rPr>
            </w:pPr>
            <w:r w:rsidRPr="009378EC">
              <w:rPr>
                <w:rFonts w:ascii="Century Gothic" w:hAnsi="Century Gothic"/>
              </w:rPr>
              <w:t xml:space="preserve">Write an equation for the reaction at the </w:t>
            </w:r>
            <w:r w:rsidR="005A00AE">
              <w:rPr>
                <w:rFonts w:ascii="Century Gothic" w:hAnsi="Century Gothic"/>
              </w:rPr>
              <w:t>positive electrode</w:t>
            </w:r>
            <w:r w:rsidRPr="009378EC">
              <w:rPr>
                <w:rFonts w:ascii="Century Gothic" w:hAnsi="Century Gothic"/>
              </w:rPr>
              <w:t>.</w:t>
            </w:r>
          </w:p>
        </w:tc>
        <w:tc>
          <w:tcPr>
            <w:tcW w:w="6753" w:type="dxa"/>
            <w:vAlign w:val="center"/>
          </w:tcPr>
          <w:p w14:paraId="69DEE8E5" w14:textId="77777777" w:rsidR="00801957" w:rsidRDefault="00801957" w:rsidP="00A70B9C">
            <w:pPr>
              <w:tabs>
                <w:tab w:val="left" w:pos="6128"/>
              </w:tabs>
              <w:spacing w:line="259" w:lineRule="auto"/>
              <w:ind w:left="41"/>
              <w:jc w:val="left"/>
              <w:rPr>
                <w:rFonts w:ascii="Century Gothic" w:hAnsi="Century Gothic"/>
              </w:rPr>
            </w:pPr>
          </w:p>
          <w:p w14:paraId="4A792B0B" w14:textId="77777777" w:rsidR="0037799B" w:rsidRDefault="0037799B" w:rsidP="00A70B9C">
            <w:pPr>
              <w:tabs>
                <w:tab w:val="left" w:pos="6128"/>
              </w:tabs>
              <w:spacing w:line="259" w:lineRule="auto"/>
              <w:ind w:left="41"/>
              <w:jc w:val="left"/>
              <w:rPr>
                <w:rFonts w:ascii="Century Gothic" w:hAnsi="Century Gothic"/>
              </w:rPr>
            </w:pPr>
          </w:p>
          <w:p w14:paraId="1B630FF0" w14:textId="77777777" w:rsidR="0037799B" w:rsidRDefault="0037799B" w:rsidP="00A70B9C">
            <w:pPr>
              <w:tabs>
                <w:tab w:val="left" w:pos="6128"/>
              </w:tabs>
              <w:spacing w:line="259" w:lineRule="auto"/>
              <w:ind w:left="41"/>
              <w:jc w:val="left"/>
              <w:rPr>
                <w:rFonts w:ascii="Century Gothic" w:hAnsi="Century Gothic"/>
              </w:rPr>
            </w:pPr>
          </w:p>
          <w:p w14:paraId="7E7F17C3" w14:textId="25752D99" w:rsidR="0037799B" w:rsidRPr="008D12A5" w:rsidRDefault="0037799B" w:rsidP="00A70B9C">
            <w:pPr>
              <w:tabs>
                <w:tab w:val="left" w:pos="6128"/>
              </w:tabs>
              <w:spacing w:line="259" w:lineRule="auto"/>
              <w:ind w:left="41"/>
              <w:jc w:val="left"/>
              <w:rPr>
                <w:rFonts w:ascii="Century Gothic" w:hAnsi="Century Gothic"/>
              </w:rPr>
            </w:pPr>
          </w:p>
        </w:tc>
      </w:tr>
    </w:tbl>
    <w:p w14:paraId="0D6D8E9F" w14:textId="23CDB592" w:rsidR="00C26464" w:rsidRPr="005C39AE" w:rsidRDefault="00C26464" w:rsidP="00D217F2">
      <w:pPr>
        <w:pStyle w:val="RSCMarks"/>
        <w:spacing w:before="120"/>
        <w:jc w:val="both"/>
      </w:pPr>
    </w:p>
    <w:sectPr w:rsidR="00C26464" w:rsidRPr="005C39AE" w:rsidSect="0081078F">
      <w:headerReference w:type="default" r:id="rId15"/>
      <w:footerReference w:type="default" r:id="rId16"/>
      <w:type w:val="continuous"/>
      <w:pgSz w:w="11906" w:h="16838"/>
      <w:pgMar w:top="1701" w:right="1416" w:bottom="1440" w:left="1440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168F" w14:textId="77777777" w:rsidR="002C29C3" w:rsidRDefault="002C29C3" w:rsidP="00C51F51">
      <w:r>
        <w:separator/>
      </w:r>
    </w:p>
  </w:endnote>
  <w:endnote w:type="continuationSeparator" w:id="0">
    <w:p w14:paraId="2AFE824B" w14:textId="77777777" w:rsidR="002C29C3" w:rsidRDefault="002C29C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430E6E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D000DD7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70EF" w14:textId="77777777" w:rsidR="002C29C3" w:rsidRDefault="002C29C3" w:rsidP="00C51F51">
      <w:r>
        <w:separator/>
      </w:r>
    </w:p>
  </w:footnote>
  <w:footnote w:type="continuationSeparator" w:id="0">
    <w:p w14:paraId="16634E3F" w14:textId="77777777" w:rsidR="002C29C3" w:rsidRDefault="002C29C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1EA9F90E" w:rsidR="00B46E49" w:rsidRDefault="00481579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1312" behindDoc="1" locked="0" layoutInCell="1" allowOverlap="1" wp14:anchorId="020C6D16" wp14:editId="4FAE1396">
          <wp:simplePos x="0" y="0"/>
          <wp:positionH relativeFrom="page">
            <wp:posOffset>-9525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20" name="Picture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2336" behindDoc="0" locked="0" layoutInCell="1" allowOverlap="1" wp14:anchorId="5F7A55D7" wp14:editId="289A3A2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21" name="Picture 12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1A1B79" w:rsidRPr="001A1B79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3C90FD3C" w14:textId="1CB5B747" w:rsidR="00EB7352" w:rsidRDefault="001A1B79" w:rsidP="00557E26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3" w:history="1">
      <w:r w:rsidR="00D11B4F" w:rsidRPr="000C24F9">
        <w:rPr>
          <w:rStyle w:val="Hyperlink"/>
        </w:rPr>
        <w:t>rsc.li/3TZmRLN</w:t>
      </w:r>
    </w:hyperlink>
  </w:p>
  <w:p w14:paraId="550CF737" w14:textId="6DAA8800" w:rsidR="005A4319" w:rsidRDefault="0023749A" w:rsidP="009F729D">
    <w:pPr>
      <w:tabs>
        <w:tab w:val="left" w:pos="9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1C8A1E58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C775D"/>
    <w:multiLevelType w:val="hybridMultilevel"/>
    <w:tmpl w:val="83920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C7AF488"/>
    <w:lvl w:ilvl="0" w:tplc="56E89D96">
      <w:start w:val="1"/>
      <w:numFmt w:val="lowerRoman"/>
      <w:pStyle w:val="RSCromannumeralsublist"/>
      <w:lvlText w:val="%1."/>
      <w:lvlJc w:val="right"/>
      <w:pPr>
        <w:ind w:left="266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D417B"/>
    <w:multiLevelType w:val="hybridMultilevel"/>
    <w:tmpl w:val="79B6A2BC"/>
    <w:lvl w:ilvl="0" w:tplc="DCDA36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5547E"/>
    <w:multiLevelType w:val="hybridMultilevel"/>
    <w:tmpl w:val="7BD89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91002">
    <w:abstractNumId w:val="10"/>
  </w:num>
  <w:num w:numId="2" w16cid:durableId="1371764839">
    <w:abstractNumId w:val="17"/>
  </w:num>
  <w:num w:numId="3" w16cid:durableId="1341272017">
    <w:abstractNumId w:val="23"/>
  </w:num>
  <w:num w:numId="4" w16cid:durableId="1907491587">
    <w:abstractNumId w:val="20"/>
  </w:num>
  <w:num w:numId="5" w16cid:durableId="1315917607">
    <w:abstractNumId w:val="14"/>
  </w:num>
  <w:num w:numId="6" w16cid:durableId="1383021069">
    <w:abstractNumId w:val="15"/>
  </w:num>
  <w:num w:numId="7" w16cid:durableId="1003363381">
    <w:abstractNumId w:val="15"/>
    <w:lvlOverride w:ilvl="0">
      <w:startOverride w:val="1"/>
    </w:lvlOverride>
  </w:num>
  <w:num w:numId="8" w16cid:durableId="167328503">
    <w:abstractNumId w:val="19"/>
    <w:lvlOverride w:ilvl="0">
      <w:startOverride w:val="2"/>
    </w:lvlOverride>
  </w:num>
  <w:num w:numId="9" w16cid:durableId="1460756356">
    <w:abstractNumId w:val="15"/>
    <w:lvlOverride w:ilvl="0">
      <w:startOverride w:val="1"/>
    </w:lvlOverride>
  </w:num>
  <w:num w:numId="10" w16cid:durableId="1327705872">
    <w:abstractNumId w:val="16"/>
  </w:num>
  <w:num w:numId="11" w16cid:durableId="845484612">
    <w:abstractNumId w:val="16"/>
    <w:lvlOverride w:ilvl="0">
      <w:startOverride w:val="2"/>
    </w:lvlOverride>
  </w:num>
  <w:num w:numId="12" w16cid:durableId="384186568">
    <w:abstractNumId w:val="21"/>
  </w:num>
  <w:num w:numId="13" w16cid:durableId="1019159078">
    <w:abstractNumId w:val="26"/>
  </w:num>
  <w:num w:numId="14" w16cid:durableId="376127112">
    <w:abstractNumId w:val="16"/>
    <w:lvlOverride w:ilvl="0">
      <w:startOverride w:val="2"/>
    </w:lvlOverride>
  </w:num>
  <w:num w:numId="15" w16cid:durableId="1723676286">
    <w:abstractNumId w:val="15"/>
    <w:lvlOverride w:ilvl="0">
      <w:startOverride w:val="1"/>
    </w:lvlOverride>
  </w:num>
  <w:num w:numId="16" w16cid:durableId="1637757821">
    <w:abstractNumId w:val="25"/>
  </w:num>
  <w:num w:numId="17" w16cid:durableId="1278441465">
    <w:abstractNumId w:val="12"/>
  </w:num>
  <w:num w:numId="18" w16cid:durableId="1291857969">
    <w:abstractNumId w:val="11"/>
  </w:num>
  <w:num w:numId="19" w16cid:durableId="629480853">
    <w:abstractNumId w:val="0"/>
  </w:num>
  <w:num w:numId="20" w16cid:durableId="1317763673">
    <w:abstractNumId w:val="1"/>
  </w:num>
  <w:num w:numId="21" w16cid:durableId="1742869382">
    <w:abstractNumId w:val="2"/>
  </w:num>
  <w:num w:numId="22" w16cid:durableId="1924798810">
    <w:abstractNumId w:val="3"/>
  </w:num>
  <w:num w:numId="23" w16cid:durableId="795149234">
    <w:abstractNumId w:val="8"/>
  </w:num>
  <w:num w:numId="24" w16cid:durableId="894776988">
    <w:abstractNumId w:val="4"/>
  </w:num>
  <w:num w:numId="25" w16cid:durableId="1245647377">
    <w:abstractNumId w:val="5"/>
  </w:num>
  <w:num w:numId="26" w16cid:durableId="153643421">
    <w:abstractNumId w:val="6"/>
  </w:num>
  <w:num w:numId="27" w16cid:durableId="1556774377">
    <w:abstractNumId w:val="7"/>
  </w:num>
  <w:num w:numId="28" w16cid:durableId="1769306248">
    <w:abstractNumId w:val="9"/>
  </w:num>
  <w:num w:numId="29" w16cid:durableId="197665118">
    <w:abstractNumId w:val="13"/>
  </w:num>
  <w:num w:numId="30" w16cid:durableId="1999260774">
    <w:abstractNumId w:val="16"/>
    <w:lvlOverride w:ilvl="0">
      <w:startOverride w:val="3"/>
    </w:lvlOverride>
  </w:num>
  <w:num w:numId="31" w16cid:durableId="840123488">
    <w:abstractNumId w:val="16"/>
    <w:lvlOverride w:ilvl="0">
      <w:startOverride w:val="1"/>
    </w:lvlOverride>
  </w:num>
  <w:num w:numId="32" w16cid:durableId="87242388">
    <w:abstractNumId w:val="24"/>
  </w:num>
  <w:num w:numId="33" w16cid:durableId="643505369">
    <w:abstractNumId w:val="14"/>
  </w:num>
  <w:num w:numId="34" w16cid:durableId="2089620045">
    <w:abstractNumId w:val="14"/>
  </w:num>
  <w:num w:numId="35" w16cid:durableId="757941998">
    <w:abstractNumId w:val="22"/>
  </w:num>
  <w:num w:numId="36" w16cid:durableId="1147472717">
    <w:abstractNumId w:val="21"/>
    <w:lvlOverride w:ilvl="0">
      <w:startOverride w:val="1"/>
    </w:lvlOverride>
  </w:num>
  <w:num w:numId="37" w16cid:durableId="150493030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806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338A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B5897"/>
    <w:rsid w:val="000B75DD"/>
    <w:rsid w:val="000C007D"/>
    <w:rsid w:val="000C24F9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256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3DE3"/>
    <w:rsid w:val="00114E53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50D0"/>
    <w:rsid w:val="0013731C"/>
    <w:rsid w:val="001416C0"/>
    <w:rsid w:val="00144CDA"/>
    <w:rsid w:val="0015105E"/>
    <w:rsid w:val="001547A9"/>
    <w:rsid w:val="00154EEB"/>
    <w:rsid w:val="00161950"/>
    <w:rsid w:val="00164B56"/>
    <w:rsid w:val="001667F6"/>
    <w:rsid w:val="00170FA5"/>
    <w:rsid w:val="001714D0"/>
    <w:rsid w:val="001806ED"/>
    <w:rsid w:val="001831DC"/>
    <w:rsid w:val="0018323E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4C2C"/>
    <w:rsid w:val="001B5474"/>
    <w:rsid w:val="001C23F6"/>
    <w:rsid w:val="001C290F"/>
    <w:rsid w:val="001C6470"/>
    <w:rsid w:val="001D123D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4C89"/>
    <w:rsid w:val="00215CA2"/>
    <w:rsid w:val="0022129F"/>
    <w:rsid w:val="00221BC3"/>
    <w:rsid w:val="00227D80"/>
    <w:rsid w:val="002345A4"/>
    <w:rsid w:val="0023518B"/>
    <w:rsid w:val="0023749A"/>
    <w:rsid w:val="00237895"/>
    <w:rsid w:val="002401EA"/>
    <w:rsid w:val="00240E7B"/>
    <w:rsid w:val="00241B74"/>
    <w:rsid w:val="00242C24"/>
    <w:rsid w:val="00242C8B"/>
    <w:rsid w:val="00243696"/>
    <w:rsid w:val="0024403F"/>
    <w:rsid w:val="002468BF"/>
    <w:rsid w:val="00246DA9"/>
    <w:rsid w:val="0024725F"/>
    <w:rsid w:val="00247F5F"/>
    <w:rsid w:val="002510C3"/>
    <w:rsid w:val="00252C58"/>
    <w:rsid w:val="0025467E"/>
    <w:rsid w:val="00255858"/>
    <w:rsid w:val="0025661E"/>
    <w:rsid w:val="00260230"/>
    <w:rsid w:val="00262437"/>
    <w:rsid w:val="00265C16"/>
    <w:rsid w:val="00267279"/>
    <w:rsid w:val="002716EA"/>
    <w:rsid w:val="002723D5"/>
    <w:rsid w:val="00276F81"/>
    <w:rsid w:val="00281D7B"/>
    <w:rsid w:val="00283107"/>
    <w:rsid w:val="00283DFC"/>
    <w:rsid w:val="0028615D"/>
    <w:rsid w:val="002876BB"/>
    <w:rsid w:val="002877DD"/>
    <w:rsid w:val="00291DF4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1889"/>
    <w:rsid w:val="002C29C3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0744"/>
    <w:rsid w:val="002E48D4"/>
    <w:rsid w:val="002E5407"/>
    <w:rsid w:val="002E56CF"/>
    <w:rsid w:val="002F0B37"/>
    <w:rsid w:val="002F2F8F"/>
    <w:rsid w:val="002F4A39"/>
    <w:rsid w:val="002F504B"/>
    <w:rsid w:val="002F7189"/>
    <w:rsid w:val="00300F6E"/>
    <w:rsid w:val="00303E06"/>
    <w:rsid w:val="003071E5"/>
    <w:rsid w:val="003108F7"/>
    <w:rsid w:val="00311379"/>
    <w:rsid w:val="00312FE7"/>
    <w:rsid w:val="00313DE4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2EEF"/>
    <w:rsid w:val="00334372"/>
    <w:rsid w:val="00334C46"/>
    <w:rsid w:val="0033529C"/>
    <w:rsid w:val="0033576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77023"/>
    <w:rsid w:val="0037799B"/>
    <w:rsid w:val="003811A9"/>
    <w:rsid w:val="003845BF"/>
    <w:rsid w:val="00386B97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07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0C"/>
    <w:rsid w:val="003E1DD5"/>
    <w:rsid w:val="003E20FC"/>
    <w:rsid w:val="003E5946"/>
    <w:rsid w:val="003E5B13"/>
    <w:rsid w:val="003E7C69"/>
    <w:rsid w:val="003F0BEA"/>
    <w:rsid w:val="003F124B"/>
    <w:rsid w:val="003F3B01"/>
    <w:rsid w:val="003F512B"/>
    <w:rsid w:val="003F51FD"/>
    <w:rsid w:val="003F69D9"/>
    <w:rsid w:val="003F7382"/>
    <w:rsid w:val="003F7EDE"/>
    <w:rsid w:val="004009B8"/>
    <w:rsid w:val="00403673"/>
    <w:rsid w:val="004078C5"/>
    <w:rsid w:val="00411F2B"/>
    <w:rsid w:val="00412411"/>
    <w:rsid w:val="00414DAC"/>
    <w:rsid w:val="00414F6F"/>
    <w:rsid w:val="004156B6"/>
    <w:rsid w:val="004158A0"/>
    <w:rsid w:val="00415D5A"/>
    <w:rsid w:val="00416540"/>
    <w:rsid w:val="00417257"/>
    <w:rsid w:val="00420029"/>
    <w:rsid w:val="00420A14"/>
    <w:rsid w:val="00421BF6"/>
    <w:rsid w:val="00421DC5"/>
    <w:rsid w:val="00424679"/>
    <w:rsid w:val="0042614E"/>
    <w:rsid w:val="004261BB"/>
    <w:rsid w:val="004265A5"/>
    <w:rsid w:val="00430E6E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559EC"/>
    <w:rsid w:val="00462C62"/>
    <w:rsid w:val="0046401D"/>
    <w:rsid w:val="004647DD"/>
    <w:rsid w:val="00464DEB"/>
    <w:rsid w:val="00465239"/>
    <w:rsid w:val="004658D7"/>
    <w:rsid w:val="00465BAE"/>
    <w:rsid w:val="00466E24"/>
    <w:rsid w:val="00470A3A"/>
    <w:rsid w:val="0047293A"/>
    <w:rsid w:val="00472E80"/>
    <w:rsid w:val="00474C48"/>
    <w:rsid w:val="00475C69"/>
    <w:rsid w:val="004779A0"/>
    <w:rsid w:val="00477C53"/>
    <w:rsid w:val="004813AB"/>
    <w:rsid w:val="00481579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0F69"/>
    <w:rsid w:val="004A36E7"/>
    <w:rsid w:val="004A5C3E"/>
    <w:rsid w:val="004B2318"/>
    <w:rsid w:val="004B3C1B"/>
    <w:rsid w:val="004B491D"/>
    <w:rsid w:val="004B4E9D"/>
    <w:rsid w:val="004B58A6"/>
    <w:rsid w:val="004C317E"/>
    <w:rsid w:val="004C49EB"/>
    <w:rsid w:val="004C54E4"/>
    <w:rsid w:val="004C7173"/>
    <w:rsid w:val="004D038C"/>
    <w:rsid w:val="004D0DA6"/>
    <w:rsid w:val="004D0FF8"/>
    <w:rsid w:val="004D38F4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0B2B"/>
    <w:rsid w:val="00545156"/>
    <w:rsid w:val="00546756"/>
    <w:rsid w:val="005468E5"/>
    <w:rsid w:val="00547437"/>
    <w:rsid w:val="00551919"/>
    <w:rsid w:val="00551D55"/>
    <w:rsid w:val="00553540"/>
    <w:rsid w:val="00554FEE"/>
    <w:rsid w:val="0055698B"/>
    <w:rsid w:val="00557E26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556C"/>
    <w:rsid w:val="00576755"/>
    <w:rsid w:val="00577380"/>
    <w:rsid w:val="00580215"/>
    <w:rsid w:val="0058186F"/>
    <w:rsid w:val="00584129"/>
    <w:rsid w:val="00585929"/>
    <w:rsid w:val="00586D60"/>
    <w:rsid w:val="00587084"/>
    <w:rsid w:val="00590F1A"/>
    <w:rsid w:val="00592A99"/>
    <w:rsid w:val="00593DEC"/>
    <w:rsid w:val="00594B14"/>
    <w:rsid w:val="0059502E"/>
    <w:rsid w:val="005957D5"/>
    <w:rsid w:val="00596C59"/>
    <w:rsid w:val="005A00AE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2886"/>
    <w:rsid w:val="005F39DD"/>
    <w:rsid w:val="005F3AED"/>
    <w:rsid w:val="005F5C28"/>
    <w:rsid w:val="005F6D0F"/>
    <w:rsid w:val="006056F3"/>
    <w:rsid w:val="006063A9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5E53"/>
    <w:rsid w:val="00656322"/>
    <w:rsid w:val="00656A25"/>
    <w:rsid w:val="00656C0A"/>
    <w:rsid w:val="006607E4"/>
    <w:rsid w:val="00661379"/>
    <w:rsid w:val="00661696"/>
    <w:rsid w:val="00664447"/>
    <w:rsid w:val="006669D7"/>
    <w:rsid w:val="00667C4A"/>
    <w:rsid w:val="00670048"/>
    <w:rsid w:val="006745DF"/>
    <w:rsid w:val="00674CB9"/>
    <w:rsid w:val="006757A8"/>
    <w:rsid w:val="00676A43"/>
    <w:rsid w:val="0067772E"/>
    <w:rsid w:val="00677812"/>
    <w:rsid w:val="00683A99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181F"/>
    <w:rsid w:val="006A41DB"/>
    <w:rsid w:val="006A41ED"/>
    <w:rsid w:val="006A421A"/>
    <w:rsid w:val="006A45EA"/>
    <w:rsid w:val="006A4CD2"/>
    <w:rsid w:val="006A52AF"/>
    <w:rsid w:val="006A577D"/>
    <w:rsid w:val="006B00A8"/>
    <w:rsid w:val="006B01D5"/>
    <w:rsid w:val="006B0621"/>
    <w:rsid w:val="006B1C7F"/>
    <w:rsid w:val="006B293A"/>
    <w:rsid w:val="006B4939"/>
    <w:rsid w:val="006B5265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058"/>
    <w:rsid w:val="0070059E"/>
    <w:rsid w:val="00701541"/>
    <w:rsid w:val="007022AC"/>
    <w:rsid w:val="007029F3"/>
    <w:rsid w:val="00703E5E"/>
    <w:rsid w:val="00706989"/>
    <w:rsid w:val="0071064A"/>
    <w:rsid w:val="007109BB"/>
    <w:rsid w:val="007136E5"/>
    <w:rsid w:val="00713D02"/>
    <w:rsid w:val="00713DF8"/>
    <w:rsid w:val="00716A8B"/>
    <w:rsid w:val="00716B81"/>
    <w:rsid w:val="00716E42"/>
    <w:rsid w:val="00717CA3"/>
    <w:rsid w:val="00717F9C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49D9"/>
    <w:rsid w:val="00736435"/>
    <w:rsid w:val="00742794"/>
    <w:rsid w:val="00742E84"/>
    <w:rsid w:val="00747545"/>
    <w:rsid w:val="00751C1F"/>
    <w:rsid w:val="00752940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B81"/>
    <w:rsid w:val="00776C72"/>
    <w:rsid w:val="00776FB7"/>
    <w:rsid w:val="007777A2"/>
    <w:rsid w:val="00783478"/>
    <w:rsid w:val="0078438C"/>
    <w:rsid w:val="00786966"/>
    <w:rsid w:val="0079329D"/>
    <w:rsid w:val="007934DC"/>
    <w:rsid w:val="00794D42"/>
    <w:rsid w:val="00795A9B"/>
    <w:rsid w:val="007962B0"/>
    <w:rsid w:val="007A02F3"/>
    <w:rsid w:val="007A084A"/>
    <w:rsid w:val="007A10B2"/>
    <w:rsid w:val="007A1A13"/>
    <w:rsid w:val="007A33A2"/>
    <w:rsid w:val="007A486B"/>
    <w:rsid w:val="007A4C27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1957"/>
    <w:rsid w:val="00802588"/>
    <w:rsid w:val="00806DDB"/>
    <w:rsid w:val="00807C40"/>
    <w:rsid w:val="00807E68"/>
    <w:rsid w:val="00810732"/>
    <w:rsid w:val="0081078F"/>
    <w:rsid w:val="00812B52"/>
    <w:rsid w:val="008137AF"/>
    <w:rsid w:val="008145E1"/>
    <w:rsid w:val="0081506D"/>
    <w:rsid w:val="0081598F"/>
    <w:rsid w:val="00823831"/>
    <w:rsid w:val="0082699C"/>
    <w:rsid w:val="00827C7D"/>
    <w:rsid w:val="00830BE2"/>
    <w:rsid w:val="00831056"/>
    <w:rsid w:val="0083123F"/>
    <w:rsid w:val="008331B4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56CE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5D5A"/>
    <w:rsid w:val="008D5DB2"/>
    <w:rsid w:val="008D6721"/>
    <w:rsid w:val="008E0FBF"/>
    <w:rsid w:val="008E1DEA"/>
    <w:rsid w:val="008E3327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78E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23C2"/>
    <w:rsid w:val="00933473"/>
    <w:rsid w:val="009341E3"/>
    <w:rsid w:val="00934CCA"/>
    <w:rsid w:val="00935573"/>
    <w:rsid w:val="00937527"/>
    <w:rsid w:val="009378EC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1848"/>
    <w:rsid w:val="009A342C"/>
    <w:rsid w:val="009A3865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9F729D"/>
    <w:rsid w:val="00A03ADA"/>
    <w:rsid w:val="00A0567D"/>
    <w:rsid w:val="00A05D77"/>
    <w:rsid w:val="00A06224"/>
    <w:rsid w:val="00A07680"/>
    <w:rsid w:val="00A105CD"/>
    <w:rsid w:val="00A125D9"/>
    <w:rsid w:val="00A15071"/>
    <w:rsid w:val="00A161BC"/>
    <w:rsid w:val="00A16B12"/>
    <w:rsid w:val="00A20191"/>
    <w:rsid w:val="00A2071E"/>
    <w:rsid w:val="00A222AD"/>
    <w:rsid w:val="00A22662"/>
    <w:rsid w:val="00A22837"/>
    <w:rsid w:val="00A24333"/>
    <w:rsid w:val="00A26DD8"/>
    <w:rsid w:val="00A313DA"/>
    <w:rsid w:val="00A31E3F"/>
    <w:rsid w:val="00A33366"/>
    <w:rsid w:val="00A356F4"/>
    <w:rsid w:val="00A35A10"/>
    <w:rsid w:val="00A3790F"/>
    <w:rsid w:val="00A429D0"/>
    <w:rsid w:val="00A447D7"/>
    <w:rsid w:val="00A4551D"/>
    <w:rsid w:val="00A4560F"/>
    <w:rsid w:val="00A47044"/>
    <w:rsid w:val="00A52872"/>
    <w:rsid w:val="00A52FD2"/>
    <w:rsid w:val="00A56E37"/>
    <w:rsid w:val="00A61142"/>
    <w:rsid w:val="00A61887"/>
    <w:rsid w:val="00A61936"/>
    <w:rsid w:val="00A63A74"/>
    <w:rsid w:val="00A64FFF"/>
    <w:rsid w:val="00A6640D"/>
    <w:rsid w:val="00A67C30"/>
    <w:rsid w:val="00A72D0D"/>
    <w:rsid w:val="00A77018"/>
    <w:rsid w:val="00A820A2"/>
    <w:rsid w:val="00A8281B"/>
    <w:rsid w:val="00A8366D"/>
    <w:rsid w:val="00A85F0D"/>
    <w:rsid w:val="00A976F6"/>
    <w:rsid w:val="00AA0AC5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7180"/>
    <w:rsid w:val="00AE0CF2"/>
    <w:rsid w:val="00AE0DDA"/>
    <w:rsid w:val="00AE2097"/>
    <w:rsid w:val="00AE36DC"/>
    <w:rsid w:val="00AE39FE"/>
    <w:rsid w:val="00AE6B2C"/>
    <w:rsid w:val="00AE7272"/>
    <w:rsid w:val="00B000E3"/>
    <w:rsid w:val="00B00E85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0CC3"/>
    <w:rsid w:val="00B21CD3"/>
    <w:rsid w:val="00B25119"/>
    <w:rsid w:val="00B263FE"/>
    <w:rsid w:val="00B2651F"/>
    <w:rsid w:val="00B26723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656E"/>
    <w:rsid w:val="00B572D8"/>
    <w:rsid w:val="00B65C61"/>
    <w:rsid w:val="00B66E80"/>
    <w:rsid w:val="00B71164"/>
    <w:rsid w:val="00B7153D"/>
    <w:rsid w:val="00B71721"/>
    <w:rsid w:val="00B71832"/>
    <w:rsid w:val="00B7501D"/>
    <w:rsid w:val="00B75B9C"/>
    <w:rsid w:val="00B76FDA"/>
    <w:rsid w:val="00B82B0C"/>
    <w:rsid w:val="00B83328"/>
    <w:rsid w:val="00B84FE0"/>
    <w:rsid w:val="00B8558F"/>
    <w:rsid w:val="00B85BD9"/>
    <w:rsid w:val="00B86120"/>
    <w:rsid w:val="00B86A95"/>
    <w:rsid w:val="00B9142C"/>
    <w:rsid w:val="00B91E97"/>
    <w:rsid w:val="00BA0095"/>
    <w:rsid w:val="00BA183F"/>
    <w:rsid w:val="00BA340D"/>
    <w:rsid w:val="00BA359E"/>
    <w:rsid w:val="00BA72E3"/>
    <w:rsid w:val="00BB18FC"/>
    <w:rsid w:val="00BB2A22"/>
    <w:rsid w:val="00BB32CC"/>
    <w:rsid w:val="00BB5AE5"/>
    <w:rsid w:val="00BC1746"/>
    <w:rsid w:val="00BC3844"/>
    <w:rsid w:val="00BD000A"/>
    <w:rsid w:val="00BD004E"/>
    <w:rsid w:val="00BD0EFC"/>
    <w:rsid w:val="00BD1046"/>
    <w:rsid w:val="00BD18F5"/>
    <w:rsid w:val="00BD1B06"/>
    <w:rsid w:val="00BD2A7F"/>
    <w:rsid w:val="00BD2C74"/>
    <w:rsid w:val="00BD6B2B"/>
    <w:rsid w:val="00BD6D4A"/>
    <w:rsid w:val="00BE3079"/>
    <w:rsid w:val="00BE7E74"/>
    <w:rsid w:val="00BF02A9"/>
    <w:rsid w:val="00BF0AA8"/>
    <w:rsid w:val="00C0194F"/>
    <w:rsid w:val="00C034AA"/>
    <w:rsid w:val="00C056D6"/>
    <w:rsid w:val="00C064CF"/>
    <w:rsid w:val="00C1049A"/>
    <w:rsid w:val="00C10585"/>
    <w:rsid w:val="00C111A7"/>
    <w:rsid w:val="00C12E3D"/>
    <w:rsid w:val="00C1459B"/>
    <w:rsid w:val="00C14A18"/>
    <w:rsid w:val="00C1695E"/>
    <w:rsid w:val="00C169D3"/>
    <w:rsid w:val="00C17EDE"/>
    <w:rsid w:val="00C21F3C"/>
    <w:rsid w:val="00C2252C"/>
    <w:rsid w:val="00C22F5A"/>
    <w:rsid w:val="00C2398C"/>
    <w:rsid w:val="00C247CE"/>
    <w:rsid w:val="00C26464"/>
    <w:rsid w:val="00C27A80"/>
    <w:rsid w:val="00C316A0"/>
    <w:rsid w:val="00C31C49"/>
    <w:rsid w:val="00C37007"/>
    <w:rsid w:val="00C37C4A"/>
    <w:rsid w:val="00C43FA3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0A29"/>
    <w:rsid w:val="00C73B60"/>
    <w:rsid w:val="00C76645"/>
    <w:rsid w:val="00C77EE9"/>
    <w:rsid w:val="00C8107F"/>
    <w:rsid w:val="00C8199C"/>
    <w:rsid w:val="00C84AFB"/>
    <w:rsid w:val="00C865E9"/>
    <w:rsid w:val="00C87965"/>
    <w:rsid w:val="00C87F11"/>
    <w:rsid w:val="00C9096E"/>
    <w:rsid w:val="00C922F9"/>
    <w:rsid w:val="00C925EA"/>
    <w:rsid w:val="00CA0B18"/>
    <w:rsid w:val="00CA0E16"/>
    <w:rsid w:val="00CA2CDA"/>
    <w:rsid w:val="00CA4FE9"/>
    <w:rsid w:val="00CA5099"/>
    <w:rsid w:val="00CA6A3E"/>
    <w:rsid w:val="00CA7FD5"/>
    <w:rsid w:val="00CB10F6"/>
    <w:rsid w:val="00CB1BE1"/>
    <w:rsid w:val="00CB2995"/>
    <w:rsid w:val="00CB6529"/>
    <w:rsid w:val="00CB6E4B"/>
    <w:rsid w:val="00CC1FCA"/>
    <w:rsid w:val="00CC4195"/>
    <w:rsid w:val="00CC61AC"/>
    <w:rsid w:val="00CD2F1B"/>
    <w:rsid w:val="00CD426D"/>
    <w:rsid w:val="00CD5DAF"/>
    <w:rsid w:val="00CE0E23"/>
    <w:rsid w:val="00CE182F"/>
    <w:rsid w:val="00CE475E"/>
    <w:rsid w:val="00CE6103"/>
    <w:rsid w:val="00CF0F9A"/>
    <w:rsid w:val="00CF1D2C"/>
    <w:rsid w:val="00CF2277"/>
    <w:rsid w:val="00CF3377"/>
    <w:rsid w:val="00CF560A"/>
    <w:rsid w:val="00CF6B9B"/>
    <w:rsid w:val="00D025E5"/>
    <w:rsid w:val="00D04568"/>
    <w:rsid w:val="00D046E5"/>
    <w:rsid w:val="00D050E0"/>
    <w:rsid w:val="00D07A39"/>
    <w:rsid w:val="00D101AF"/>
    <w:rsid w:val="00D1109C"/>
    <w:rsid w:val="00D11B4F"/>
    <w:rsid w:val="00D16DE6"/>
    <w:rsid w:val="00D217F2"/>
    <w:rsid w:val="00D231B7"/>
    <w:rsid w:val="00D23D50"/>
    <w:rsid w:val="00D2480A"/>
    <w:rsid w:val="00D2604B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65F15"/>
    <w:rsid w:val="00D7317E"/>
    <w:rsid w:val="00D752F8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4D93"/>
    <w:rsid w:val="00DC533A"/>
    <w:rsid w:val="00DC79B4"/>
    <w:rsid w:val="00DC7E1E"/>
    <w:rsid w:val="00DD0506"/>
    <w:rsid w:val="00DD3A79"/>
    <w:rsid w:val="00DD3AB3"/>
    <w:rsid w:val="00DD4B32"/>
    <w:rsid w:val="00DD5B81"/>
    <w:rsid w:val="00DD638A"/>
    <w:rsid w:val="00DE08BF"/>
    <w:rsid w:val="00DE17C1"/>
    <w:rsid w:val="00DE2953"/>
    <w:rsid w:val="00DE4D1E"/>
    <w:rsid w:val="00DF1B6E"/>
    <w:rsid w:val="00DF4D09"/>
    <w:rsid w:val="00DF5545"/>
    <w:rsid w:val="00DF5D59"/>
    <w:rsid w:val="00DF66CF"/>
    <w:rsid w:val="00E01E07"/>
    <w:rsid w:val="00E02057"/>
    <w:rsid w:val="00E04231"/>
    <w:rsid w:val="00E100EC"/>
    <w:rsid w:val="00E11EFE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950"/>
    <w:rsid w:val="00E66F06"/>
    <w:rsid w:val="00E6742A"/>
    <w:rsid w:val="00E674E5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3A12"/>
    <w:rsid w:val="00EA6986"/>
    <w:rsid w:val="00EA6B81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17F7"/>
    <w:rsid w:val="00EC3473"/>
    <w:rsid w:val="00EC36F7"/>
    <w:rsid w:val="00EC7D8F"/>
    <w:rsid w:val="00ED24AD"/>
    <w:rsid w:val="00ED280A"/>
    <w:rsid w:val="00ED3C6B"/>
    <w:rsid w:val="00ED4DB6"/>
    <w:rsid w:val="00ED5EEE"/>
    <w:rsid w:val="00ED7161"/>
    <w:rsid w:val="00ED7B5C"/>
    <w:rsid w:val="00EE1FEE"/>
    <w:rsid w:val="00EE47E3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4940"/>
    <w:rsid w:val="00F26998"/>
    <w:rsid w:val="00F30A9F"/>
    <w:rsid w:val="00F31BB0"/>
    <w:rsid w:val="00F4692B"/>
    <w:rsid w:val="00F51039"/>
    <w:rsid w:val="00F513AE"/>
    <w:rsid w:val="00F518D7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1BA9"/>
    <w:rsid w:val="00F74193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1194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0FEC"/>
    <w:rsid w:val="00FF24B3"/>
    <w:rsid w:val="00FF31CE"/>
    <w:rsid w:val="00FF357F"/>
    <w:rsid w:val="00FF5AD8"/>
    <w:rsid w:val="00FF5C5A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246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46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24679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679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42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4679"/>
    <w:rPr>
      <w:rFonts w:ascii="Segoe UI" w:hAnsi="Segoe UI" w:cs="Segoe UI"/>
      <w:sz w:val="18"/>
      <w:szCs w:val="18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65F15"/>
    <w:rPr>
      <w:color w:val="808080"/>
    </w:rPr>
  </w:style>
  <w:style w:type="character" w:customStyle="1" w:styleId="cf01">
    <w:name w:val="cf01"/>
    <w:basedOn w:val="DefaultParagraphFont"/>
    <w:rsid w:val="00F26998"/>
    <w:rPr>
      <w:rFonts w:ascii="Segoe UI" w:hAnsi="Segoe UI" w:cs="Segoe UI" w:hint="default"/>
      <w:sz w:val="18"/>
      <w:szCs w:val="18"/>
    </w:rPr>
  </w:style>
  <w:style w:type="paragraph" w:customStyle="1" w:styleId="byline">
    <w:name w:val="byline"/>
    <w:basedOn w:val="Normal"/>
    <w:rsid w:val="0080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8281B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C24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C24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TZmRLN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BA381-0729-4CE7-AA89-C1BF5BC51F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877</Words>
  <Characters>5695</Characters>
  <Application>Microsoft Office Word</Application>
  <DocSecurity>0</DocSecurity>
  <Lines>219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Producing ‘gold’ coins on a microscale student sheet</vt:lpstr>
    </vt:vector>
  </TitlesOfParts>
  <Manager/>
  <Company>Royal Society of Chemistry</Company>
  <LinksUpToDate>false</LinksUpToDate>
  <CharactersWithSpaces>6461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Producing ‘gold’ coins on a microscale student sheet</dc:title>
  <dc:subject/>
  <dc:creator>Royal Society Of Chemistry</dc:creator>
  <cp:keywords>Electrolysis, electroplating, electrode, microscale, electrolyte, zinc, copper, brass, ion, anion, cation, anode, cathode, half-equation</cp:keywords>
  <dc:description>This resource is part of a collection of ideas and activities for chemistry lessons in the festive season. Find more at: rsc.li/3h40uXc.</dc:description>
  <cp:lastModifiedBy>Stephanie Kancy</cp:lastModifiedBy>
  <cp:revision>15</cp:revision>
  <cp:lastPrinted>2012-04-18T08:40:00Z</cp:lastPrinted>
  <dcterms:created xsi:type="dcterms:W3CDTF">2022-11-08T13:52:00Z</dcterms:created>
  <dcterms:modified xsi:type="dcterms:W3CDTF">2022-11-08T15:53:00Z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