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A4727" w14:textId="4051521A" w:rsidR="00F6724F" w:rsidRPr="001E3A1E" w:rsidRDefault="00F6724F" w:rsidP="00AF7304">
      <w:pPr>
        <w:pStyle w:val="RSCMaintitle"/>
      </w:pPr>
      <w:r w:rsidRPr="001E3A1E">
        <w:t>DNA</w:t>
      </w:r>
    </w:p>
    <w:p w14:paraId="32EE11B6" w14:textId="77777777" w:rsidR="001E3A1E" w:rsidRDefault="001E3A1E" w:rsidP="00AF7304">
      <w:pPr>
        <w:pStyle w:val="RSCheading1"/>
        <w:spacing w:before="720"/>
      </w:pPr>
      <w:r>
        <w:t xml:space="preserve">Contents </w:t>
      </w:r>
    </w:p>
    <w:p w14:paraId="01EBF886" w14:textId="77777777" w:rsidR="001E3A1E" w:rsidRDefault="001E3A1E" w:rsidP="001851C9">
      <w:pPr>
        <w:pStyle w:val="RSCTOC"/>
      </w:pPr>
      <w:r>
        <w:t>Guidance notes</w:t>
      </w:r>
    </w:p>
    <w:p w14:paraId="38EA3B50" w14:textId="4C944A67" w:rsidR="0013489A" w:rsidRDefault="0013489A" w:rsidP="001851C9">
      <w:pPr>
        <w:pStyle w:val="RSCTOC"/>
      </w:pPr>
      <w:r>
        <w:t>Career links</w:t>
      </w:r>
    </w:p>
    <w:p w14:paraId="166A8F4D" w14:textId="4618ED2B" w:rsidR="001E3A1E" w:rsidRDefault="001E3A1E" w:rsidP="001851C9">
      <w:pPr>
        <w:pStyle w:val="RSCTOC"/>
      </w:pPr>
      <w:r>
        <w:t>Learning objectives</w:t>
      </w:r>
    </w:p>
    <w:p w14:paraId="454F5FD1" w14:textId="44D13443" w:rsidR="00B92B56" w:rsidRDefault="00B92B56" w:rsidP="001851C9">
      <w:pPr>
        <w:pStyle w:val="RSCTOC"/>
      </w:pPr>
      <w:r>
        <w:t xml:space="preserve">Demonstration: </w:t>
      </w:r>
      <w:r w:rsidR="001851C9">
        <w:t>e</w:t>
      </w:r>
      <w:r>
        <w:t>xtracting DNA from strawberries</w:t>
      </w:r>
    </w:p>
    <w:p w14:paraId="201F4CC4" w14:textId="137642D1" w:rsidR="001E3A1E" w:rsidRDefault="001E3A1E" w:rsidP="001851C9">
      <w:pPr>
        <w:pStyle w:val="RSCTOC"/>
      </w:pPr>
      <w:r>
        <w:t>Activity</w:t>
      </w:r>
      <w:r w:rsidR="00F3400B">
        <w:t xml:space="preserve"> 1</w:t>
      </w:r>
      <w:r w:rsidR="001851C9">
        <w:t>:</w:t>
      </w:r>
      <w:r w:rsidR="008B6EE1">
        <w:t xml:space="preserve"> </w:t>
      </w:r>
      <w:r w:rsidR="001851C9">
        <w:t>e</w:t>
      </w:r>
      <w:r>
        <w:t xml:space="preserve">xtracting DNA from kiwi fruit </w:t>
      </w:r>
    </w:p>
    <w:p w14:paraId="26022062" w14:textId="068419C4" w:rsidR="00524C63" w:rsidRDefault="00524C63" w:rsidP="001851C9">
      <w:pPr>
        <w:pStyle w:val="RSCTOC"/>
      </w:pPr>
      <w:r>
        <w:t>Answers</w:t>
      </w:r>
    </w:p>
    <w:p w14:paraId="354AAAAF" w14:textId="77777777" w:rsidR="001E3A1E" w:rsidRDefault="001E3A1E" w:rsidP="003910E1">
      <w:pPr>
        <w:pStyle w:val="RSCbasictext"/>
      </w:pPr>
    </w:p>
    <w:p w14:paraId="135328E6" w14:textId="77777777" w:rsidR="001E3A1E" w:rsidRDefault="001E3A1E" w:rsidP="003910E1">
      <w:pPr>
        <w:pStyle w:val="RSCbasictext"/>
      </w:pPr>
    </w:p>
    <w:p w14:paraId="5D37141E" w14:textId="27893E39" w:rsidR="001E3A1E" w:rsidRDefault="001E3A1E" w:rsidP="003910E1">
      <w:pPr>
        <w:pStyle w:val="RSCbasictext"/>
      </w:pPr>
    </w:p>
    <w:p w14:paraId="5724DE1C" w14:textId="3C69AF80" w:rsidR="00A80180" w:rsidRDefault="00A80180" w:rsidP="003910E1">
      <w:pPr>
        <w:pStyle w:val="RSCbasictext"/>
      </w:pPr>
    </w:p>
    <w:p w14:paraId="3D7EA30F" w14:textId="77777777" w:rsidR="00A80180" w:rsidRDefault="00A80180" w:rsidP="003910E1">
      <w:pPr>
        <w:pStyle w:val="RSCbasictext"/>
      </w:pPr>
    </w:p>
    <w:p w14:paraId="37E083BC" w14:textId="77777777" w:rsidR="001E3A1E" w:rsidRDefault="001E3A1E" w:rsidP="003910E1">
      <w:pPr>
        <w:pStyle w:val="RSCbasictext"/>
      </w:pPr>
    </w:p>
    <w:p w14:paraId="45025452" w14:textId="32F3390D" w:rsidR="001E3A1E" w:rsidRPr="00050070" w:rsidRDefault="001E3A1E" w:rsidP="00050070">
      <w:pPr>
        <w:pStyle w:val="RSCheading3"/>
      </w:pPr>
      <w:bookmarkStart w:id="0" w:name="_Hlk118989554"/>
      <w:r w:rsidRPr="00050070">
        <w:t>Acknowledgements</w:t>
      </w:r>
    </w:p>
    <w:p w14:paraId="5B62A89E" w14:textId="77777777" w:rsidR="001E3A1E" w:rsidRPr="00050070" w:rsidRDefault="001E3A1E" w:rsidP="00050070">
      <w:pPr>
        <w:pStyle w:val="RSCacknowledgements"/>
      </w:pPr>
      <w:proofErr w:type="gramStart"/>
      <w:r w:rsidRPr="00050070">
        <w:t>This resource was originally developed by the University of Reading</w:t>
      </w:r>
      <w:proofErr w:type="gramEnd"/>
      <w:r w:rsidRPr="00050070">
        <w:t xml:space="preserve"> to support outreach work delivered as part of the Chemistry for All project. </w:t>
      </w:r>
    </w:p>
    <w:p w14:paraId="2B34DAF4" w14:textId="77777777" w:rsidR="003910E1" w:rsidRPr="00050070" w:rsidRDefault="001E3A1E" w:rsidP="00050070">
      <w:pPr>
        <w:pStyle w:val="RSCacknowledgements"/>
      </w:pPr>
      <w:r w:rsidRPr="00050070">
        <w:t xml:space="preserve">To find out more about the project, and get more resources to help widen participation, visit our Outreach resources hub: </w:t>
      </w:r>
      <w:hyperlink r:id="rId8" w:history="1">
        <w:r w:rsidRPr="00050070">
          <w:rPr>
            <w:rStyle w:val="Hyperlink"/>
            <w:bCs/>
            <w:iCs/>
          </w:rPr>
          <w:t>rsc.li/</w:t>
        </w:r>
      </w:hyperlink>
      <w:hyperlink r:id="rId9" w:history="1">
        <w:r w:rsidRPr="00050070">
          <w:rPr>
            <w:rStyle w:val="Hyperlink"/>
            <w:bCs/>
            <w:iCs/>
          </w:rPr>
          <w:t>3CJX7M3</w:t>
        </w:r>
      </w:hyperlink>
      <w:r w:rsidR="00AD304F" w:rsidRPr="00050070">
        <w:t>.</w:t>
      </w:r>
      <w:bookmarkEnd w:id="0"/>
    </w:p>
    <w:p w14:paraId="570EBE46" w14:textId="77777777" w:rsidR="003C21DC" w:rsidRDefault="00561317" w:rsidP="00050070">
      <w:pPr>
        <w:pStyle w:val="RSCbasictext"/>
        <w:sectPr w:rsidR="003C21DC" w:rsidSect="00D72021">
          <w:headerReference w:type="default" r:id="rId10"/>
          <w:footerReference w:type="default" r:id="rId11"/>
          <w:pgSz w:w="11906" w:h="16838"/>
          <w:pgMar w:top="2268" w:right="2268" w:bottom="1134" w:left="1134" w:header="709" w:footer="1140" w:gutter="0"/>
          <w:cols w:space="708"/>
          <w:docGrid w:linePitch="360"/>
        </w:sectPr>
      </w:pPr>
      <w:r>
        <w:br w:type="page"/>
      </w:r>
    </w:p>
    <w:p w14:paraId="01DE49D8" w14:textId="5047BD1D" w:rsidR="001E3A1E" w:rsidRDefault="001E3A1E" w:rsidP="002F0BB1">
      <w:pPr>
        <w:pStyle w:val="RSCheading1"/>
      </w:pPr>
      <w:r>
        <w:lastRenderedPageBreak/>
        <w:t>Guidance notes</w:t>
      </w:r>
    </w:p>
    <w:p w14:paraId="2A82D33B" w14:textId="07A0548C" w:rsidR="001E3A1E" w:rsidRPr="002F0BB1" w:rsidRDefault="001E3A1E" w:rsidP="002F0BB1">
      <w:pPr>
        <w:pStyle w:val="RSCbasictext"/>
      </w:pPr>
      <w:r w:rsidRPr="002F0BB1">
        <w:t xml:space="preserve">This session should take </w:t>
      </w:r>
      <w:r w:rsidR="008F3324" w:rsidRPr="002F0BB1">
        <w:t xml:space="preserve">approximately two hours to complete in full. It </w:t>
      </w:r>
      <w:r w:rsidRPr="002F0BB1">
        <w:t>was initially created for 1</w:t>
      </w:r>
      <w:r w:rsidR="006C5A56">
        <w:t>1</w:t>
      </w:r>
      <w:r w:rsidRPr="002F0BB1">
        <w:t>–</w:t>
      </w:r>
      <w:proofErr w:type="gramStart"/>
      <w:r w:rsidRPr="002F0BB1">
        <w:t>1</w:t>
      </w:r>
      <w:r w:rsidR="006C5A56">
        <w:t>4</w:t>
      </w:r>
      <w:r w:rsidR="007F0DC0">
        <w:t xml:space="preserve"> </w:t>
      </w:r>
      <w:r w:rsidR="00F3400B" w:rsidRPr="002F0BB1">
        <w:t>year-old</w:t>
      </w:r>
      <w:proofErr w:type="gramEnd"/>
      <w:r w:rsidR="00F3400B" w:rsidRPr="002F0BB1">
        <w:t xml:space="preserve"> </w:t>
      </w:r>
      <w:r w:rsidRPr="002F0BB1">
        <w:t xml:space="preserve">learners but can adapted when teaching genetics </w:t>
      </w:r>
      <w:r w:rsidR="00573C44">
        <w:t>to</w:t>
      </w:r>
      <w:r w:rsidRPr="002F0BB1">
        <w:t xml:space="preserve"> </w:t>
      </w:r>
      <w:r w:rsidR="00F96008">
        <w:t>other</w:t>
      </w:r>
      <w:r w:rsidRPr="002F0BB1">
        <w:t xml:space="preserve"> </w:t>
      </w:r>
      <w:r w:rsidR="00573C44">
        <w:t>age group</w:t>
      </w:r>
      <w:r w:rsidR="00F96008">
        <w:t>s</w:t>
      </w:r>
      <w:r w:rsidRPr="002F0BB1">
        <w:t xml:space="preserve">. </w:t>
      </w:r>
    </w:p>
    <w:p w14:paraId="00C731EA" w14:textId="388D6D6F" w:rsidR="001E3A1E" w:rsidRPr="002F0BB1" w:rsidRDefault="001E3A1E" w:rsidP="002F0BB1">
      <w:pPr>
        <w:pStyle w:val="RSCbasictext"/>
      </w:pPr>
      <w:bookmarkStart w:id="1" w:name="_Hlk118989589"/>
      <w:r w:rsidRPr="002F0BB1">
        <w:t xml:space="preserve">Download the </w:t>
      </w:r>
      <w:r w:rsidR="00C14E14" w:rsidRPr="002F0BB1">
        <w:t xml:space="preserve">PowerPoint presentation, </w:t>
      </w:r>
      <w:r w:rsidRPr="002F0BB1">
        <w:t>technician notes</w:t>
      </w:r>
      <w:r w:rsidR="00F3400B" w:rsidRPr="002F0BB1">
        <w:t xml:space="preserve"> and </w:t>
      </w:r>
      <w:r w:rsidRPr="002F0BB1">
        <w:t xml:space="preserve">student workbook that accompany this resource at </w:t>
      </w:r>
      <w:hyperlink r:id="rId12" w:history="1">
        <w:r w:rsidRPr="002F0BB1">
          <w:rPr>
            <w:rStyle w:val="Hyperlink"/>
            <w:bCs/>
            <w:iCs/>
          </w:rPr>
          <w:t>rsc.li/</w:t>
        </w:r>
      </w:hyperlink>
      <w:hyperlink r:id="rId13" w:history="1">
        <w:r w:rsidRPr="002F0BB1">
          <w:rPr>
            <w:rStyle w:val="Hyperlink"/>
            <w:bCs/>
            <w:iCs/>
          </w:rPr>
          <w:t>3RDNTaW</w:t>
        </w:r>
      </w:hyperlink>
      <w:r w:rsidRPr="002F0BB1">
        <w:t>.</w:t>
      </w:r>
    </w:p>
    <w:p w14:paraId="342BE5E6" w14:textId="5B9E830E" w:rsidR="001E3A1E" w:rsidRPr="002F0BB1" w:rsidRDefault="001E3A1E" w:rsidP="002F0BB1">
      <w:pPr>
        <w:pStyle w:val="RSCbasictext"/>
      </w:pPr>
      <w:r w:rsidRPr="002F0BB1">
        <w:t xml:space="preserve">Read our </w:t>
      </w:r>
      <w:r w:rsidR="007F0DC0" w:rsidRPr="00CC448F">
        <w:t>health &amp; safety guidance</w:t>
      </w:r>
      <w:bookmarkStart w:id="2" w:name="_Hlk127367658"/>
      <w:r w:rsidR="007F0DC0">
        <w:t xml:space="preserve">, available from </w:t>
      </w:r>
      <w:hyperlink r:id="rId14" w:history="1">
        <w:r w:rsidR="007F0DC0">
          <w:rPr>
            <w:rStyle w:val="Hyperlink"/>
            <w:color w:val="auto"/>
          </w:rPr>
          <w:t>rsc.li/3IAmFA0</w:t>
        </w:r>
      </w:hyperlink>
      <w:r w:rsidR="007F0DC0">
        <w:t>,</w:t>
      </w:r>
      <w:bookmarkEnd w:id="2"/>
      <w:r w:rsidRPr="002F0BB1">
        <w:t xml:space="preserve"> and carry out a risk assessment before running any live practical.</w:t>
      </w:r>
    </w:p>
    <w:p w14:paraId="203DF3B8" w14:textId="7FEC97D0" w:rsidR="008B6EE1" w:rsidRPr="002F0BB1" w:rsidRDefault="008B6EE1" w:rsidP="002F0BB1">
      <w:pPr>
        <w:pStyle w:val="RSCbasictext"/>
      </w:pPr>
      <w:r w:rsidRPr="002F0BB1">
        <w:t xml:space="preserve">The safety equipment suggested is in line with CLEAPSS requirements. For non-hazardous substances, wearing lab coats can help </w:t>
      </w:r>
      <w:r w:rsidR="005F322B">
        <w:t xml:space="preserve">to </w:t>
      </w:r>
      <w:r w:rsidRPr="002F0BB1">
        <w:t>protect clothes. The safety rules might be different where you live so it is worth checking local and school guidance.</w:t>
      </w:r>
    </w:p>
    <w:bookmarkEnd w:id="1"/>
    <w:p w14:paraId="1C680404" w14:textId="0F920CCF" w:rsidR="008F3324" w:rsidRPr="002F0BB1" w:rsidRDefault="0053672D" w:rsidP="002F0BB1">
      <w:pPr>
        <w:pStyle w:val="RSCbasictext"/>
      </w:pPr>
      <w:r>
        <w:t>I</w:t>
      </w:r>
      <w:r w:rsidRPr="002F0BB1">
        <w:t>ntroduce DNA</w:t>
      </w:r>
      <w:r>
        <w:t xml:space="preserve"> using</w:t>
      </w:r>
      <w:r w:rsidRPr="002F0BB1">
        <w:rPr>
          <w:b/>
          <w:color w:val="C80C2F"/>
        </w:rPr>
        <w:t xml:space="preserve"> </w:t>
      </w:r>
      <w:r w:rsidR="003F06F8">
        <w:rPr>
          <w:b/>
          <w:color w:val="C80C2F"/>
        </w:rPr>
        <w:t>s</w:t>
      </w:r>
      <w:r w:rsidR="008F3324" w:rsidRPr="002F0BB1">
        <w:rPr>
          <w:b/>
          <w:color w:val="C80C2F"/>
        </w:rPr>
        <w:t xml:space="preserve">lides </w:t>
      </w:r>
      <w:r w:rsidR="00585DE7" w:rsidRPr="002F0BB1">
        <w:rPr>
          <w:b/>
          <w:color w:val="C80C2F"/>
        </w:rPr>
        <w:t>3</w:t>
      </w:r>
      <w:r w:rsidR="008F3324" w:rsidRPr="002F0BB1">
        <w:rPr>
          <w:b/>
          <w:color w:val="C80C2F"/>
        </w:rPr>
        <w:t>–</w:t>
      </w:r>
      <w:r w:rsidR="00585DE7" w:rsidRPr="002F0BB1">
        <w:rPr>
          <w:b/>
          <w:color w:val="C80C2F"/>
        </w:rPr>
        <w:t>5</w:t>
      </w:r>
      <w:r w:rsidR="008F3324" w:rsidRPr="002F0BB1">
        <w:rPr>
          <w:color w:val="C80C2F"/>
        </w:rPr>
        <w:t xml:space="preserve"> </w:t>
      </w:r>
      <w:r w:rsidR="008F3324" w:rsidRPr="002F0BB1">
        <w:t>of the PowerPoint. Ask the learners what they already know about DNA and link this to the inheritance of genes and why we have similarities in our appearance to our parents and siblings.</w:t>
      </w:r>
    </w:p>
    <w:p w14:paraId="597A52AE" w14:textId="4620F5DA" w:rsidR="00D77FF0" w:rsidRDefault="0035004A" w:rsidP="00D77FF0">
      <w:pPr>
        <w:pStyle w:val="RSCbasictext"/>
        <w:spacing w:before="907" w:after="115"/>
      </w:pPr>
      <w:bookmarkStart w:id="3" w:name="_Hlk132117666"/>
      <w:r>
        <w:rPr>
          <w:noProof/>
        </w:rPr>
        <w:drawing>
          <wp:inline distT="0" distB="0" distL="0" distR="0" wp14:anchorId="79849611" wp14:editId="47C859B4">
            <wp:extent cx="1263600" cy="301320"/>
            <wp:effectExtent l="0" t="0" r="0"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5" cstate="screen">
                      <a:extLst>
                        <a:ext uri="{28A0092B-C50C-407E-A947-70E740481C1C}">
                          <a14:useLocalDpi xmlns:a14="http://schemas.microsoft.com/office/drawing/2010/main"/>
                        </a:ext>
                      </a:extLst>
                    </a:blip>
                    <a:stretch>
                      <a:fillRect/>
                    </a:stretch>
                  </pic:blipFill>
                  <pic:spPr>
                    <a:xfrm>
                      <a:off x="0" y="0"/>
                      <a:ext cx="1263600" cy="301320"/>
                    </a:xfrm>
                    <a:prstGeom prst="rect">
                      <a:avLst/>
                    </a:prstGeom>
                  </pic:spPr>
                </pic:pic>
              </a:graphicData>
            </a:graphic>
          </wp:inline>
        </w:drawing>
      </w:r>
    </w:p>
    <w:p w14:paraId="729E5BBD" w14:textId="59C428D0" w:rsidR="00F96008" w:rsidRDefault="00F96008" w:rsidP="00F96008">
      <w:pPr>
        <w:pStyle w:val="RSCheading3"/>
      </w:pPr>
      <w:r>
        <w:t>S</w:t>
      </w:r>
      <w:r w:rsidRPr="00CC448F">
        <w:t>enior director of chip research</w:t>
      </w:r>
    </w:p>
    <w:p w14:paraId="5F037D8A" w14:textId="7D3197ED" w:rsidR="00232BDF" w:rsidRPr="00B74065" w:rsidRDefault="00232BDF" w:rsidP="00B74065">
      <w:pPr>
        <w:pStyle w:val="RSCbasictext"/>
      </w:pPr>
      <w:r w:rsidRPr="00B74065">
        <w:t xml:space="preserve">Use </w:t>
      </w:r>
      <w:r w:rsidRPr="005A5B7C">
        <w:rPr>
          <w:b/>
          <w:color w:val="C80C2F"/>
        </w:rPr>
        <w:t xml:space="preserve">slide </w:t>
      </w:r>
      <w:r w:rsidR="00EF02A0" w:rsidRPr="005A5B7C">
        <w:rPr>
          <w:b/>
          <w:color w:val="C80C2F"/>
        </w:rPr>
        <w:t>6</w:t>
      </w:r>
      <w:r w:rsidRPr="00B74065">
        <w:t xml:space="preserve"> of the Power</w:t>
      </w:r>
      <w:r w:rsidR="00E50F3D" w:rsidRPr="00B74065">
        <w:t>P</w:t>
      </w:r>
      <w:r w:rsidRPr="00B74065">
        <w:t xml:space="preserve">oint to introduce learners to Jason, </w:t>
      </w:r>
      <w:r w:rsidR="007F0DC0" w:rsidRPr="00CC448F">
        <w:t>a senior director of chip research at Oxford Nanopore Technologies</w:t>
      </w:r>
      <w:r w:rsidR="007F0DC0">
        <w:t>.</w:t>
      </w:r>
      <w:r w:rsidR="0053672D">
        <w:t xml:space="preserve"> </w:t>
      </w:r>
      <w:r w:rsidR="007F0DC0">
        <w:t xml:space="preserve">He </w:t>
      </w:r>
      <w:r w:rsidRPr="00B74065">
        <w:t>works with other scientists to sequence DNA during viral outbreaks or during the discoveries of new species.</w:t>
      </w:r>
      <w:r w:rsidR="007F0DC0">
        <w:t xml:space="preserve"> The video is also available from </w:t>
      </w:r>
      <w:hyperlink r:id="rId16" w:history="1">
        <w:r w:rsidR="007F0DC0" w:rsidRPr="007F0DC0">
          <w:rPr>
            <w:rStyle w:val="Hyperlink"/>
          </w:rPr>
          <w:t>rsc.li/3ZMJAh1</w:t>
        </w:r>
      </w:hyperlink>
      <w:r w:rsidR="007F0DC0">
        <w:t>.</w:t>
      </w:r>
    </w:p>
    <w:p w14:paraId="2AF590F7" w14:textId="44D72967" w:rsidR="00F96008" w:rsidRDefault="00F96008" w:rsidP="00F96008">
      <w:pPr>
        <w:pStyle w:val="RSCheading3"/>
      </w:pPr>
      <w:bookmarkStart w:id="4" w:name="_Hlk132117890"/>
      <w:bookmarkEnd w:id="3"/>
      <w:r>
        <w:t>E</w:t>
      </w:r>
      <w:r w:rsidRPr="00CC448F">
        <w:t>xecutive editor</w:t>
      </w:r>
      <w:r>
        <w:t xml:space="preserve">, </w:t>
      </w:r>
      <w:r w:rsidRPr="00CC448F">
        <w:t>scientific publishing</w:t>
      </w:r>
    </w:p>
    <w:p w14:paraId="228F52B8" w14:textId="555EA53A" w:rsidR="0013489A" w:rsidRPr="00B74065" w:rsidRDefault="0013489A" w:rsidP="00B74065">
      <w:pPr>
        <w:pStyle w:val="RSCbasictext"/>
      </w:pPr>
      <w:r w:rsidRPr="00B74065">
        <w:t xml:space="preserve">Use </w:t>
      </w:r>
      <w:r w:rsidRPr="005A5B7C">
        <w:rPr>
          <w:b/>
          <w:color w:val="C80C2F"/>
        </w:rPr>
        <w:t xml:space="preserve">slide </w:t>
      </w:r>
      <w:r w:rsidR="00E11B8A" w:rsidRPr="005A5B7C">
        <w:rPr>
          <w:b/>
          <w:color w:val="C80C2F"/>
        </w:rPr>
        <w:t>11</w:t>
      </w:r>
      <w:r w:rsidR="00E50F3D" w:rsidRPr="005A5B7C">
        <w:rPr>
          <w:color w:val="C80C2F"/>
        </w:rPr>
        <w:t xml:space="preserve"> </w:t>
      </w:r>
      <w:r w:rsidR="00E50F3D" w:rsidRPr="00B74065">
        <w:t>of the PowerPoint</w:t>
      </w:r>
      <w:r w:rsidR="007F0DC0">
        <w:t xml:space="preserve"> </w:t>
      </w:r>
      <w:r w:rsidR="004C3FC6">
        <w:t xml:space="preserve">(video </w:t>
      </w:r>
      <w:r w:rsidR="007F0DC0">
        <w:t xml:space="preserve">also available </w:t>
      </w:r>
      <w:r w:rsidR="004C3FC6">
        <w:t>at</w:t>
      </w:r>
      <w:r w:rsidR="007F0DC0">
        <w:t xml:space="preserve"> </w:t>
      </w:r>
      <w:hyperlink r:id="rId17" w:history="1">
        <w:r w:rsidR="007F0DC0" w:rsidRPr="007F0DC0">
          <w:rPr>
            <w:rStyle w:val="Hyperlink"/>
          </w:rPr>
          <w:t>rsc.li</w:t>
        </w:r>
        <w:r w:rsidR="007F0DC0" w:rsidRPr="007F0DC0">
          <w:rPr>
            <w:rStyle w:val="Hyperlink"/>
          </w:rPr>
          <w:t>/</w:t>
        </w:r>
        <w:r w:rsidR="007F0DC0" w:rsidRPr="007F0DC0">
          <w:rPr>
            <w:rStyle w:val="Hyperlink"/>
          </w:rPr>
          <w:t>3YNjKZd</w:t>
        </w:r>
      </w:hyperlink>
      <w:r w:rsidR="004C3FC6">
        <w:t>)</w:t>
      </w:r>
      <w:r w:rsidR="00E50F3D" w:rsidRPr="00B74065">
        <w:t xml:space="preserve"> to introduce learners to Katie, </w:t>
      </w:r>
      <w:r w:rsidR="004C3FC6" w:rsidRPr="00CC448F">
        <w:t>an executive editor in scientific publishing</w:t>
      </w:r>
      <w:r w:rsidR="007F0DC0" w:rsidRPr="003837D0">
        <w:rPr>
          <w:rStyle w:val="Hyperlink"/>
          <w:bCs/>
          <w:iCs/>
          <w:color w:val="auto"/>
          <w:u w:val="none"/>
        </w:rPr>
        <w:t>.</w:t>
      </w:r>
      <w:r w:rsidR="007F0DC0" w:rsidRPr="00F969A6">
        <w:t xml:space="preserve"> </w:t>
      </w:r>
      <w:r w:rsidR="007F0DC0">
        <w:t xml:space="preserve">She </w:t>
      </w:r>
      <w:r w:rsidR="00E50F3D" w:rsidRPr="00B74065">
        <w:t xml:space="preserve">works with scientists around the world to promote and publish their </w:t>
      </w:r>
      <w:r w:rsidR="00977196" w:rsidRPr="00B74065">
        <w:t xml:space="preserve">findings in leading scientific journals. </w:t>
      </w:r>
    </w:p>
    <w:bookmarkEnd w:id="4"/>
    <w:p w14:paraId="4DBF17B6" w14:textId="77686A0A" w:rsidR="00F6724F" w:rsidRPr="002F0BB1" w:rsidRDefault="00F6724F" w:rsidP="002F0BB1">
      <w:pPr>
        <w:pStyle w:val="RSCheading1"/>
      </w:pPr>
      <w:r w:rsidRPr="002F0BB1">
        <w:t>Learning o</w:t>
      </w:r>
      <w:r w:rsidR="008F3324" w:rsidRPr="002F0BB1">
        <w:t>bjectives</w:t>
      </w:r>
    </w:p>
    <w:p w14:paraId="3590D89C" w14:textId="77777777" w:rsidR="00F6724F" w:rsidRPr="0041566B" w:rsidRDefault="00F6724F" w:rsidP="0059534E">
      <w:pPr>
        <w:pStyle w:val="RSCbulletedlist"/>
      </w:pPr>
      <w:r w:rsidRPr="0041566B">
        <w:t>Describe the role of DNA in living things.</w:t>
      </w:r>
    </w:p>
    <w:p w14:paraId="10D2967E" w14:textId="77777777" w:rsidR="00F6724F" w:rsidRPr="0041566B" w:rsidRDefault="00F6724F" w:rsidP="0059534E">
      <w:pPr>
        <w:pStyle w:val="RSCbulletedlist"/>
      </w:pPr>
      <w:r w:rsidRPr="0041566B">
        <w:t>Describe the main processes involved in extracting DNA from plant cells.</w:t>
      </w:r>
    </w:p>
    <w:p w14:paraId="1D3BF4DC" w14:textId="77777777" w:rsidR="005954B8" w:rsidRPr="0059534E" w:rsidRDefault="005954B8" w:rsidP="0059534E">
      <w:pPr>
        <w:pStyle w:val="RSCbasictext"/>
      </w:pPr>
      <w:r w:rsidRPr="0059534E">
        <w:br w:type="page"/>
      </w:r>
    </w:p>
    <w:p w14:paraId="08E39ACA" w14:textId="4690014B" w:rsidR="00375AFD" w:rsidRPr="00A770A5" w:rsidRDefault="00825D19" w:rsidP="00A770A5">
      <w:pPr>
        <w:pStyle w:val="RSCheading1"/>
      </w:pPr>
      <w:r w:rsidRPr="00A770A5">
        <w:rPr>
          <w:color w:val="C80C2F"/>
        </w:rPr>
        <w:lastRenderedPageBreak/>
        <w:t xml:space="preserve">Demonstration: </w:t>
      </w:r>
      <w:r w:rsidR="00A770A5">
        <w:t>e</w:t>
      </w:r>
      <w:r w:rsidRPr="00A770A5">
        <w:t>xtracting DNA from strawberries</w:t>
      </w:r>
    </w:p>
    <w:p w14:paraId="20AC8BC9" w14:textId="79C8D137" w:rsidR="00375AFD" w:rsidRDefault="31C4E697" w:rsidP="00A770A5">
      <w:pPr>
        <w:pStyle w:val="RSCbasictext"/>
      </w:pPr>
      <w:r w:rsidRPr="31C4E697">
        <w:t xml:space="preserve">Demonstrate the method for extracting DNA from strawberries </w:t>
      </w:r>
      <w:r w:rsidR="005F322B">
        <w:t xml:space="preserve">and </w:t>
      </w:r>
      <w:r w:rsidRPr="31C4E697">
        <w:t xml:space="preserve">explain to the learners they will use the same method to extract DNA from kiwi fruit in the activity later. Use </w:t>
      </w:r>
      <w:r w:rsidRPr="00A770A5">
        <w:rPr>
          <w:b/>
          <w:bCs/>
          <w:color w:val="C80C2F"/>
        </w:rPr>
        <w:t>slides 7–10</w:t>
      </w:r>
      <w:r w:rsidRPr="00A770A5">
        <w:rPr>
          <w:color w:val="C80C2F"/>
        </w:rPr>
        <w:t xml:space="preserve"> </w:t>
      </w:r>
      <w:r w:rsidRPr="31C4E697">
        <w:t>of the PowerPoint to introduce the demonstration and draw learners</w:t>
      </w:r>
      <w:r w:rsidR="00DA7D23">
        <w:t>’</w:t>
      </w:r>
      <w:r w:rsidRPr="31C4E697">
        <w:t xml:space="preserve"> attention to the main steps in the method. </w:t>
      </w:r>
    </w:p>
    <w:p w14:paraId="4D37D3AD" w14:textId="69718AF2" w:rsidR="00791C22" w:rsidRDefault="00791C22" w:rsidP="00A770A5">
      <w:pPr>
        <w:pStyle w:val="RSCbasictext"/>
        <w:rPr>
          <w:bCs/>
          <w:iCs/>
        </w:rPr>
      </w:pPr>
      <w:r>
        <w:rPr>
          <w:bCs/>
          <w:iCs/>
        </w:rPr>
        <w:t xml:space="preserve">On </w:t>
      </w:r>
      <w:r w:rsidR="00093B12" w:rsidRPr="00A770A5">
        <w:rPr>
          <w:b/>
          <w:iCs/>
          <w:color w:val="C80C2F"/>
        </w:rPr>
        <w:t>s</w:t>
      </w:r>
      <w:r w:rsidRPr="00A770A5">
        <w:rPr>
          <w:b/>
          <w:iCs/>
          <w:color w:val="C80C2F"/>
        </w:rPr>
        <w:t>lide 8</w:t>
      </w:r>
      <w:r>
        <w:rPr>
          <w:bCs/>
          <w:iCs/>
        </w:rPr>
        <w:t>, during the demonstration, point out to learners that the ‘strawberry extraction solution’ contains detergent, water and salt</w:t>
      </w:r>
      <w:r w:rsidR="004A66F0">
        <w:rPr>
          <w:bCs/>
          <w:iCs/>
        </w:rPr>
        <w:t>. D</w:t>
      </w:r>
      <w:r>
        <w:rPr>
          <w:bCs/>
          <w:iCs/>
        </w:rPr>
        <w:t xml:space="preserve">iscuss why they think </w:t>
      </w:r>
      <w:r w:rsidR="004A66F0">
        <w:rPr>
          <w:bCs/>
          <w:iCs/>
        </w:rPr>
        <w:t xml:space="preserve">we use </w:t>
      </w:r>
      <w:r>
        <w:rPr>
          <w:bCs/>
          <w:iCs/>
        </w:rPr>
        <w:t>each of these three ingredients</w:t>
      </w:r>
      <w:r w:rsidR="00585DE7">
        <w:rPr>
          <w:bCs/>
          <w:iCs/>
        </w:rPr>
        <w:t>.</w:t>
      </w:r>
      <w:r>
        <w:rPr>
          <w:bCs/>
          <w:iCs/>
        </w:rPr>
        <w:t xml:space="preserve"> </w:t>
      </w:r>
      <w:r w:rsidR="00585DE7">
        <w:rPr>
          <w:bCs/>
          <w:iCs/>
        </w:rPr>
        <w:t>T</w:t>
      </w:r>
      <w:r>
        <w:rPr>
          <w:bCs/>
          <w:iCs/>
        </w:rPr>
        <w:t>he learners will answer this question in their student workbook</w:t>
      </w:r>
      <w:r w:rsidR="00DA7D23">
        <w:rPr>
          <w:bCs/>
          <w:iCs/>
        </w:rPr>
        <w:t>s</w:t>
      </w:r>
      <w:r>
        <w:rPr>
          <w:bCs/>
          <w:iCs/>
        </w:rPr>
        <w:t xml:space="preserve"> later in the session. </w:t>
      </w:r>
      <w:r w:rsidRPr="00581884">
        <w:rPr>
          <w:bCs/>
          <w:iCs/>
        </w:rPr>
        <w:t xml:space="preserve">The detergent breaks down the fatty cell membrane </w:t>
      </w:r>
      <w:r w:rsidR="004A66F0">
        <w:rPr>
          <w:bCs/>
          <w:iCs/>
        </w:rPr>
        <w:t>to release</w:t>
      </w:r>
      <w:r w:rsidRPr="00581884">
        <w:rPr>
          <w:bCs/>
          <w:iCs/>
        </w:rPr>
        <w:t xml:space="preserve"> the DNA</w:t>
      </w:r>
      <w:r w:rsidR="00601DA3" w:rsidRPr="00581884">
        <w:rPr>
          <w:bCs/>
          <w:iCs/>
        </w:rPr>
        <w:t>,</w:t>
      </w:r>
      <w:r w:rsidRPr="00581884">
        <w:rPr>
          <w:bCs/>
          <w:iCs/>
        </w:rPr>
        <w:t xml:space="preserve"> and the salt makes the strands of DNA bind together so they become visible. </w:t>
      </w:r>
    </w:p>
    <w:p w14:paraId="48CC5B54" w14:textId="50E85329" w:rsidR="005D2601" w:rsidRPr="00BD57BE" w:rsidRDefault="005D2601" w:rsidP="00A770A5">
      <w:pPr>
        <w:pStyle w:val="RSCbasictext"/>
        <w:rPr>
          <w:bCs/>
          <w:iCs/>
        </w:rPr>
      </w:pPr>
      <w:r>
        <w:rPr>
          <w:bCs/>
          <w:iCs/>
        </w:rPr>
        <w:t xml:space="preserve">On </w:t>
      </w:r>
      <w:r w:rsidR="00093B12" w:rsidRPr="00A770A5">
        <w:rPr>
          <w:b/>
          <w:iCs/>
          <w:color w:val="C80C2F"/>
        </w:rPr>
        <w:t>s</w:t>
      </w:r>
      <w:r w:rsidRPr="00A770A5">
        <w:rPr>
          <w:b/>
          <w:iCs/>
          <w:color w:val="C80C2F"/>
        </w:rPr>
        <w:t>lide 9</w:t>
      </w:r>
      <w:r w:rsidR="00601DA3">
        <w:rPr>
          <w:bCs/>
          <w:iCs/>
        </w:rPr>
        <w:t>,</w:t>
      </w:r>
      <w:r>
        <w:rPr>
          <w:bCs/>
          <w:iCs/>
        </w:rPr>
        <w:t xml:space="preserve"> </w:t>
      </w:r>
      <w:r w:rsidR="00601DA3">
        <w:rPr>
          <w:bCs/>
          <w:iCs/>
        </w:rPr>
        <w:t>explain</w:t>
      </w:r>
      <w:r w:rsidRPr="005D2601">
        <w:rPr>
          <w:bCs/>
          <w:iCs/>
        </w:rPr>
        <w:t xml:space="preserve"> </w:t>
      </w:r>
      <w:r w:rsidR="00F72E43">
        <w:rPr>
          <w:bCs/>
          <w:iCs/>
        </w:rPr>
        <w:t>that</w:t>
      </w:r>
      <w:r w:rsidR="00F72E43" w:rsidRPr="005D2601">
        <w:rPr>
          <w:bCs/>
          <w:iCs/>
        </w:rPr>
        <w:t xml:space="preserve"> </w:t>
      </w:r>
      <w:r w:rsidRPr="005D2601">
        <w:rPr>
          <w:bCs/>
          <w:iCs/>
        </w:rPr>
        <w:t xml:space="preserve">two layers will form – </w:t>
      </w:r>
      <w:r w:rsidR="00585DE7">
        <w:rPr>
          <w:bCs/>
          <w:iCs/>
        </w:rPr>
        <w:t xml:space="preserve">as </w:t>
      </w:r>
      <w:r w:rsidRPr="005D2601">
        <w:rPr>
          <w:bCs/>
          <w:iCs/>
        </w:rPr>
        <w:t>this is a key part of the experiment</w:t>
      </w:r>
      <w:r w:rsidR="00585DE7">
        <w:rPr>
          <w:bCs/>
          <w:iCs/>
        </w:rPr>
        <w:t>,</w:t>
      </w:r>
      <w:r w:rsidRPr="005D2601">
        <w:rPr>
          <w:bCs/>
          <w:iCs/>
        </w:rPr>
        <w:t xml:space="preserve"> make sure you really highlight this during the </w:t>
      </w:r>
      <w:r w:rsidR="00601DA3" w:rsidRPr="005D2601">
        <w:rPr>
          <w:bCs/>
          <w:iCs/>
        </w:rPr>
        <w:t>demonstration,</w:t>
      </w:r>
      <w:r w:rsidRPr="005D2601">
        <w:rPr>
          <w:bCs/>
          <w:iCs/>
        </w:rPr>
        <w:t xml:space="preserve"> so learners know how to do it correctly. </w:t>
      </w:r>
      <w:r w:rsidR="004B731E">
        <w:rPr>
          <w:bCs/>
          <w:iCs/>
        </w:rPr>
        <w:t>Explain that the pineapple juice</w:t>
      </w:r>
      <w:r w:rsidR="00FE3525">
        <w:rPr>
          <w:bCs/>
          <w:iCs/>
        </w:rPr>
        <w:t xml:space="preserve"> break</w:t>
      </w:r>
      <w:r w:rsidR="004A66F0">
        <w:rPr>
          <w:bCs/>
          <w:iCs/>
        </w:rPr>
        <w:t>s</w:t>
      </w:r>
      <w:r w:rsidR="00FE3525">
        <w:rPr>
          <w:bCs/>
          <w:iCs/>
        </w:rPr>
        <w:t xml:space="preserve"> down the cell membrane further </w:t>
      </w:r>
      <w:r w:rsidR="004A66F0">
        <w:rPr>
          <w:bCs/>
          <w:iCs/>
        </w:rPr>
        <w:t>to release</w:t>
      </w:r>
      <w:r w:rsidR="00FE3525">
        <w:rPr>
          <w:bCs/>
          <w:iCs/>
        </w:rPr>
        <w:t xml:space="preserve"> more DNA. </w:t>
      </w:r>
      <w:r w:rsidRPr="005D2601">
        <w:rPr>
          <w:bCs/>
          <w:iCs/>
        </w:rPr>
        <w:t>Explain how strands of DNA start rising from the bottom to the top of the upper ethanol layer</w:t>
      </w:r>
      <w:r w:rsidR="005E2E60">
        <w:rPr>
          <w:bCs/>
          <w:iCs/>
        </w:rPr>
        <w:t xml:space="preserve"> and can </w:t>
      </w:r>
      <w:proofErr w:type="gramStart"/>
      <w:r w:rsidR="005E2E60">
        <w:rPr>
          <w:bCs/>
          <w:iCs/>
        </w:rPr>
        <w:t>be seen</w:t>
      </w:r>
      <w:proofErr w:type="gramEnd"/>
      <w:r w:rsidR="005E2E60">
        <w:rPr>
          <w:bCs/>
          <w:iCs/>
        </w:rPr>
        <w:t xml:space="preserve"> in the colourless upper layer</w:t>
      </w:r>
      <w:r w:rsidRPr="005D2601">
        <w:rPr>
          <w:bCs/>
          <w:iCs/>
        </w:rPr>
        <w:t>.</w:t>
      </w:r>
    </w:p>
    <w:p w14:paraId="54705210" w14:textId="2762157E" w:rsidR="002D7F7E" w:rsidRDefault="002D7F7E" w:rsidP="00A770A5">
      <w:pPr>
        <w:pStyle w:val="RSCbasictext"/>
        <w:rPr>
          <w:bCs/>
          <w:iCs/>
        </w:rPr>
      </w:pPr>
      <w:r>
        <w:rPr>
          <w:bCs/>
          <w:iCs/>
        </w:rPr>
        <w:t xml:space="preserve">Encourage learners to record their observations in the space provided in the </w:t>
      </w:r>
      <w:r w:rsidR="00EA62F7">
        <w:rPr>
          <w:bCs/>
          <w:iCs/>
        </w:rPr>
        <w:t>s</w:t>
      </w:r>
      <w:r>
        <w:rPr>
          <w:bCs/>
          <w:iCs/>
        </w:rPr>
        <w:t>tudent workbook during the demonstration.</w:t>
      </w:r>
    </w:p>
    <w:p w14:paraId="5C74DEF7" w14:textId="2B6C8AA8" w:rsidR="005954B8" w:rsidRDefault="00DD7059" w:rsidP="00A770A5">
      <w:pPr>
        <w:pStyle w:val="RSCbasictext"/>
        <w:rPr>
          <w:bCs/>
          <w:iCs/>
        </w:rPr>
      </w:pPr>
      <w:r>
        <w:rPr>
          <w:bCs/>
          <w:iCs/>
        </w:rPr>
        <w:t xml:space="preserve">The method for this demonstration </w:t>
      </w:r>
      <w:proofErr w:type="gramStart"/>
      <w:r>
        <w:rPr>
          <w:bCs/>
          <w:iCs/>
        </w:rPr>
        <w:t>is also included</w:t>
      </w:r>
      <w:proofErr w:type="gramEnd"/>
      <w:r>
        <w:rPr>
          <w:bCs/>
          <w:iCs/>
        </w:rPr>
        <w:t xml:space="preserve"> in the </w:t>
      </w:r>
      <w:r w:rsidR="00EA62F7">
        <w:rPr>
          <w:bCs/>
          <w:iCs/>
        </w:rPr>
        <w:t>s</w:t>
      </w:r>
      <w:r>
        <w:rPr>
          <w:bCs/>
          <w:iCs/>
        </w:rPr>
        <w:t>tudent workbook for reference and</w:t>
      </w:r>
      <w:r w:rsidR="005B5C5B">
        <w:rPr>
          <w:bCs/>
          <w:iCs/>
        </w:rPr>
        <w:t xml:space="preserve"> to allow </w:t>
      </w:r>
      <w:r>
        <w:rPr>
          <w:bCs/>
          <w:iCs/>
        </w:rPr>
        <w:t>learners to be</w:t>
      </w:r>
      <w:r w:rsidR="005B5C5B">
        <w:rPr>
          <w:bCs/>
          <w:iCs/>
        </w:rPr>
        <w:t xml:space="preserve"> able to use this method themselves depending on time available and teacher preference.</w:t>
      </w:r>
    </w:p>
    <w:p w14:paraId="4E621F70" w14:textId="76688F81" w:rsidR="004F4D1E" w:rsidRPr="00096E09" w:rsidRDefault="004F4D1E" w:rsidP="00096E09">
      <w:pPr>
        <w:pStyle w:val="RSCheading2"/>
      </w:pPr>
      <w:bookmarkStart w:id="5" w:name="_Hlk120530072"/>
      <w:r w:rsidRPr="00096E09">
        <w:t>Equipment</w:t>
      </w:r>
    </w:p>
    <w:p w14:paraId="7BE9DD6C" w14:textId="77777777" w:rsidR="00FD7A8A" w:rsidRDefault="00FD7A8A" w:rsidP="006744AC">
      <w:pPr>
        <w:pStyle w:val="RSCbulletedlist"/>
        <w:sectPr w:rsidR="00FD7A8A" w:rsidSect="00D72021">
          <w:headerReference w:type="default" r:id="rId18"/>
          <w:pgSz w:w="11906" w:h="16838"/>
          <w:pgMar w:top="2268" w:right="2268" w:bottom="1134" w:left="1134" w:header="709" w:footer="1140" w:gutter="0"/>
          <w:cols w:space="708"/>
          <w:docGrid w:linePitch="360"/>
        </w:sectPr>
      </w:pPr>
    </w:p>
    <w:p w14:paraId="01C1775F" w14:textId="48F540FC" w:rsidR="004F4D1E" w:rsidRPr="006744AC" w:rsidRDefault="004F4D1E" w:rsidP="006744AC">
      <w:pPr>
        <w:pStyle w:val="RSCbulletedlist"/>
      </w:pPr>
      <w:r w:rsidRPr="006744AC">
        <w:t>Medium-sized strawberr</w:t>
      </w:r>
      <w:r w:rsidR="00460908" w:rsidRPr="006744AC">
        <w:t>ies</w:t>
      </w:r>
    </w:p>
    <w:p w14:paraId="760D24B1" w14:textId="77777777" w:rsidR="004F4D1E" w:rsidRPr="006744AC" w:rsidRDefault="004F4D1E" w:rsidP="006744AC">
      <w:pPr>
        <w:pStyle w:val="RSCbulletedlist"/>
      </w:pPr>
      <w:r w:rsidRPr="006744AC">
        <w:t>Zip-lock bag</w:t>
      </w:r>
    </w:p>
    <w:p w14:paraId="71458872" w14:textId="77777777" w:rsidR="004F4D1E" w:rsidRPr="006744AC" w:rsidRDefault="004F4D1E" w:rsidP="006744AC">
      <w:pPr>
        <w:pStyle w:val="RSCbulletedlist"/>
      </w:pPr>
      <w:r w:rsidRPr="006744AC">
        <w:t xml:space="preserve">10 </w:t>
      </w:r>
      <w:r w:rsidRPr="004A66F0">
        <w:rPr>
          <w:rFonts w:ascii="Cambria Math" w:hAnsi="Cambria Math"/>
          <w:sz w:val="24"/>
          <w:szCs w:val="24"/>
        </w:rPr>
        <w:t>ml</w:t>
      </w:r>
      <w:r w:rsidRPr="004A66F0">
        <w:rPr>
          <w:sz w:val="24"/>
          <w:szCs w:val="24"/>
        </w:rPr>
        <w:t xml:space="preserve"> </w:t>
      </w:r>
      <w:r w:rsidRPr="006744AC">
        <w:t>measuring cylinder</w:t>
      </w:r>
    </w:p>
    <w:p w14:paraId="576EE38A" w14:textId="77777777" w:rsidR="00117BF1" w:rsidRPr="006744AC" w:rsidRDefault="00117BF1" w:rsidP="006744AC">
      <w:pPr>
        <w:pStyle w:val="RSCbulletedlist"/>
      </w:pPr>
      <w:r w:rsidRPr="006744AC">
        <w:t>Boiling tube</w:t>
      </w:r>
    </w:p>
    <w:p w14:paraId="666D8E31" w14:textId="77777777" w:rsidR="005C16AB" w:rsidRPr="006744AC" w:rsidRDefault="005C16AB" w:rsidP="006744AC">
      <w:pPr>
        <w:pStyle w:val="RSCbulletedlist"/>
      </w:pPr>
      <w:r w:rsidRPr="006744AC">
        <w:t xml:space="preserve">Boiling tube rack </w:t>
      </w:r>
    </w:p>
    <w:p w14:paraId="26F6C1C1" w14:textId="77777777" w:rsidR="004F4D1E" w:rsidRPr="006744AC" w:rsidRDefault="004F4D1E" w:rsidP="006744AC">
      <w:pPr>
        <w:pStyle w:val="RSCbulletedlist"/>
      </w:pPr>
      <w:r w:rsidRPr="006744AC">
        <w:t>Coffee filter</w:t>
      </w:r>
    </w:p>
    <w:p w14:paraId="315355C8" w14:textId="43EFF092" w:rsidR="005C16AB" w:rsidRPr="006744AC" w:rsidDel="00DA7D23" w:rsidRDefault="005C16AB" w:rsidP="006744AC">
      <w:pPr>
        <w:pStyle w:val="RSCbulletedlist"/>
      </w:pPr>
      <w:r w:rsidRPr="006744AC" w:rsidDel="00DA7D23">
        <w:t>Funnel</w:t>
      </w:r>
    </w:p>
    <w:p w14:paraId="29531A12" w14:textId="6D2F5163" w:rsidR="00601D88" w:rsidRPr="006744AC" w:rsidRDefault="00601D88" w:rsidP="006744AC">
      <w:pPr>
        <w:pStyle w:val="RSCbulletedlist"/>
      </w:pPr>
      <w:r w:rsidRPr="006744AC">
        <w:t xml:space="preserve">1 </w:t>
      </w:r>
      <w:r w:rsidR="00C622C5">
        <w:t>s</w:t>
      </w:r>
      <w:r w:rsidRPr="006744AC">
        <w:t xml:space="preserve">patula/glass rod </w:t>
      </w:r>
    </w:p>
    <w:p w14:paraId="7F4F65B3" w14:textId="315C1BEE" w:rsidR="00601D88" w:rsidRPr="006744AC" w:rsidRDefault="00601D88" w:rsidP="006744AC">
      <w:pPr>
        <w:pStyle w:val="RSCbulletedlist"/>
      </w:pPr>
      <w:r w:rsidRPr="006744AC">
        <w:t>1 wire hook</w:t>
      </w:r>
    </w:p>
    <w:p w14:paraId="629CE59B" w14:textId="77777777" w:rsidR="00117BF1" w:rsidRPr="006744AC" w:rsidRDefault="00117BF1" w:rsidP="006744AC">
      <w:pPr>
        <w:pStyle w:val="RSCbulletedlist"/>
      </w:pPr>
      <w:r w:rsidRPr="006744AC">
        <w:t>Plastic Pasteur pipette</w:t>
      </w:r>
    </w:p>
    <w:p w14:paraId="13DC8374" w14:textId="77777777" w:rsidR="00117BF1" w:rsidRPr="006744AC" w:rsidRDefault="00117BF1" w:rsidP="006744AC">
      <w:pPr>
        <w:pStyle w:val="RSCbulletedlist"/>
      </w:pPr>
      <w:r w:rsidRPr="006744AC">
        <w:t>Stop clock (or phone)</w:t>
      </w:r>
    </w:p>
    <w:p w14:paraId="757B0740" w14:textId="1184D87E" w:rsidR="005C16AB" w:rsidRPr="006744AC" w:rsidRDefault="005C16AB" w:rsidP="006744AC">
      <w:pPr>
        <w:pStyle w:val="RSCbulletedlist"/>
      </w:pPr>
      <w:r w:rsidRPr="006744AC">
        <w:t>Strawberry extraction solution in beaker, labelled</w:t>
      </w:r>
      <w:r w:rsidR="00FE5089" w:rsidRPr="006744AC">
        <w:t xml:space="preserve"> </w:t>
      </w:r>
      <w:r w:rsidRPr="006744AC">
        <w:t>(100</w:t>
      </w:r>
      <w:r w:rsidR="00093B12" w:rsidRPr="006744AC">
        <w:t> </w:t>
      </w:r>
      <w:r w:rsidR="004A66F0" w:rsidRPr="004A66F0">
        <w:rPr>
          <w:rFonts w:ascii="Cambria Math" w:hAnsi="Cambria Math"/>
          <w:sz w:val="24"/>
          <w:szCs w:val="24"/>
        </w:rPr>
        <w:t>ml</w:t>
      </w:r>
      <w:r w:rsidR="004A66F0" w:rsidRPr="004A66F0">
        <w:rPr>
          <w:sz w:val="24"/>
          <w:szCs w:val="24"/>
        </w:rPr>
        <w:t xml:space="preserve"> </w:t>
      </w:r>
      <w:proofErr w:type="gramStart"/>
      <w:r w:rsidRPr="006744AC">
        <w:t>detergent</w:t>
      </w:r>
      <w:r w:rsidR="005A6F82">
        <w:t xml:space="preserve"> :</w:t>
      </w:r>
      <w:proofErr w:type="gramEnd"/>
      <w:r w:rsidR="005A6F82">
        <w:t xml:space="preserve"> </w:t>
      </w:r>
      <w:r w:rsidR="00FE5089" w:rsidRPr="006744AC">
        <w:t xml:space="preserve"> </w:t>
      </w:r>
      <w:r w:rsidRPr="006744AC">
        <w:t>720</w:t>
      </w:r>
      <w:r w:rsidR="00093B12" w:rsidRPr="006744AC">
        <w:t> </w:t>
      </w:r>
      <w:r w:rsidR="004A66F0" w:rsidRPr="004A66F0">
        <w:rPr>
          <w:rFonts w:ascii="Cambria Math" w:hAnsi="Cambria Math"/>
          <w:sz w:val="24"/>
          <w:szCs w:val="24"/>
        </w:rPr>
        <w:t>ml</w:t>
      </w:r>
      <w:r w:rsidR="004A66F0" w:rsidRPr="004A66F0">
        <w:rPr>
          <w:sz w:val="24"/>
          <w:szCs w:val="24"/>
        </w:rPr>
        <w:t xml:space="preserve"> </w:t>
      </w:r>
      <w:r w:rsidRPr="006744AC">
        <w:t>water</w:t>
      </w:r>
      <w:r w:rsidR="005A6F82">
        <w:t xml:space="preserve"> :</w:t>
      </w:r>
      <w:r w:rsidR="00FE5089" w:rsidRPr="006744AC">
        <w:t xml:space="preserve"> </w:t>
      </w:r>
      <w:r w:rsidRPr="006744AC">
        <w:t>30</w:t>
      </w:r>
      <w:r w:rsidR="00093B12" w:rsidRPr="006744AC">
        <w:t> </w:t>
      </w:r>
      <w:r w:rsidRPr="004A66F0">
        <w:rPr>
          <w:rFonts w:ascii="Cambria Math" w:hAnsi="Cambria Math"/>
          <w:sz w:val="24"/>
          <w:szCs w:val="24"/>
        </w:rPr>
        <w:t>g</w:t>
      </w:r>
      <w:r w:rsidRPr="004A66F0">
        <w:rPr>
          <w:sz w:val="24"/>
          <w:szCs w:val="24"/>
        </w:rPr>
        <w:t xml:space="preserve"> </w:t>
      </w:r>
      <w:r w:rsidRPr="006744AC">
        <w:t>salt)</w:t>
      </w:r>
    </w:p>
    <w:p w14:paraId="7212F265" w14:textId="20975835" w:rsidR="004F4D1E" w:rsidRPr="006744AC" w:rsidRDefault="004F4D1E" w:rsidP="006744AC">
      <w:pPr>
        <w:pStyle w:val="RSCbulletedlist"/>
      </w:pPr>
      <w:r w:rsidRPr="006744AC">
        <w:t>Chilled ethanol</w:t>
      </w:r>
      <w:r w:rsidR="00D81477" w:rsidRPr="006744AC">
        <w:t xml:space="preserve">  </w:t>
      </w:r>
    </w:p>
    <w:p w14:paraId="19480900" w14:textId="77777777" w:rsidR="00DA7D23" w:rsidRDefault="004F4D1E" w:rsidP="00DA7D23">
      <w:pPr>
        <w:pStyle w:val="RSCbulletedlist"/>
      </w:pPr>
      <w:r w:rsidRPr="006744AC">
        <w:t>Pineapple juice</w:t>
      </w:r>
    </w:p>
    <w:p w14:paraId="03747E74" w14:textId="5AA5B915" w:rsidR="00DA7D23" w:rsidRPr="006744AC" w:rsidRDefault="00DA7D23" w:rsidP="00DA7D23">
      <w:pPr>
        <w:pStyle w:val="RSCbulletedlist"/>
      </w:pPr>
      <w:r w:rsidRPr="006744AC">
        <w:t>250 </w:t>
      </w:r>
      <w:r w:rsidR="004A66F0" w:rsidRPr="004A66F0">
        <w:rPr>
          <w:rFonts w:ascii="Cambria Math" w:hAnsi="Cambria Math"/>
          <w:sz w:val="24"/>
          <w:szCs w:val="24"/>
        </w:rPr>
        <w:t>ml</w:t>
      </w:r>
      <w:r w:rsidR="004A66F0" w:rsidRPr="004A66F0">
        <w:rPr>
          <w:sz w:val="24"/>
          <w:szCs w:val="24"/>
        </w:rPr>
        <w:t xml:space="preserve"> </w:t>
      </w:r>
      <w:r w:rsidRPr="006744AC">
        <w:t>beaker</w:t>
      </w:r>
    </w:p>
    <w:p w14:paraId="55E07F8E" w14:textId="77777777" w:rsidR="00FD7A8A" w:rsidRDefault="00FD7A8A" w:rsidP="00896A45">
      <w:pPr>
        <w:pStyle w:val="RSCbulletedlist"/>
        <w:sectPr w:rsidR="00FD7A8A" w:rsidSect="00FD7A8A">
          <w:type w:val="continuous"/>
          <w:pgSz w:w="11906" w:h="16838"/>
          <w:pgMar w:top="2268" w:right="2268" w:bottom="1134" w:left="1134" w:header="709" w:footer="1140" w:gutter="0"/>
          <w:cols w:num="2" w:space="708"/>
          <w:docGrid w:linePitch="360"/>
        </w:sectPr>
      </w:pPr>
    </w:p>
    <w:p w14:paraId="151204B2" w14:textId="0128C988" w:rsidR="00FD7A8A" w:rsidRDefault="00FD7A8A">
      <w:pPr>
        <w:rPr>
          <w:rFonts w:ascii="Arial" w:hAnsi="Arial" w:cs="Arial"/>
          <w:color w:val="000000" w:themeColor="text1"/>
          <w:lang w:val="en-GB"/>
        </w:rPr>
      </w:pPr>
      <w:r>
        <w:br w:type="page"/>
      </w:r>
    </w:p>
    <w:p w14:paraId="2D9A6D74" w14:textId="48FC4BCB" w:rsidR="00D81477" w:rsidRDefault="00D81477" w:rsidP="006744AC">
      <w:pPr>
        <w:pStyle w:val="RSCheading2"/>
      </w:pPr>
      <w:r w:rsidRPr="00B255F6">
        <w:lastRenderedPageBreak/>
        <w:t>Safety and hazards</w:t>
      </w:r>
    </w:p>
    <w:p w14:paraId="1865C5B2" w14:textId="5D623E84" w:rsidR="00D81477" w:rsidRDefault="00810048" w:rsidP="003A0A92">
      <w:pPr>
        <w:pStyle w:val="RSCbasictext"/>
        <w:spacing w:after="60"/>
        <w:ind w:left="1080"/>
      </w:pPr>
      <w:r>
        <w:rPr>
          <w:noProof/>
        </w:rPr>
        <w:drawing>
          <wp:anchor distT="0" distB="0" distL="114300" distR="114300" simplePos="0" relativeHeight="251661312" behindDoc="0" locked="0" layoutInCell="1" allowOverlap="1" wp14:anchorId="0EAAF758" wp14:editId="636C4042">
            <wp:simplePos x="0" y="0"/>
            <wp:positionH relativeFrom="column">
              <wp:posOffset>22648</wp:posOffset>
            </wp:positionH>
            <wp:positionV relativeFrom="paragraph">
              <wp:posOffset>15875</wp:posOffset>
            </wp:positionV>
            <wp:extent cx="598859" cy="594000"/>
            <wp:effectExtent l="0" t="0" r="0" b="3175"/>
            <wp:wrapNone/>
            <wp:docPr id="5" name="Picture 5" descr="Flammable hazard label showing a flame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lammable hazard label showing a flame inside a red diamon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8859" cy="594000"/>
                    </a:xfrm>
                    <a:prstGeom prst="rect">
                      <a:avLst/>
                    </a:prstGeom>
                  </pic:spPr>
                </pic:pic>
              </a:graphicData>
            </a:graphic>
            <wp14:sizeRelH relativeFrom="page">
              <wp14:pctWidth>0</wp14:pctWidth>
            </wp14:sizeRelH>
            <wp14:sizeRelV relativeFrom="page">
              <wp14:pctHeight>0</wp14:pctHeight>
            </wp14:sizeRelV>
          </wp:anchor>
        </w:drawing>
      </w:r>
      <w:r w:rsidR="00D81477" w:rsidRPr="00B255F6">
        <w:t>Ethanol is highly flammable and can cause eye irritation so wear eye protection and a lab coat to protect your clothes.</w:t>
      </w:r>
    </w:p>
    <w:p w14:paraId="72A82D3C" w14:textId="77777777" w:rsidR="00041A9D" w:rsidRDefault="00041A9D" w:rsidP="003A0A92">
      <w:pPr>
        <w:pStyle w:val="RSCacknowledgements"/>
        <w:spacing w:after="240"/>
        <w:ind w:left="1083"/>
      </w:pPr>
      <w:r w:rsidRPr="003B22CB">
        <w:t>© Shutterstock</w:t>
      </w:r>
    </w:p>
    <w:p w14:paraId="515CF67B" w14:textId="77777777" w:rsidR="004F4D1E" w:rsidRPr="00B1067E" w:rsidRDefault="004F4D1E" w:rsidP="00715509">
      <w:pPr>
        <w:pStyle w:val="RSCnumberedlist"/>
      </w:pPr>
      <w:r w:rsidRPr="00B1067E">
        <w:t>Take a medium</w:t>
      </w:r>
      <w:r>
        <w:t>-</w:t>
      </w:r>
      <w:r w:rsidRPr="00B1067E">
        <w:t xml:space="preserve">sized strawberry, place </w:t>
      </w:r>
      <w:r>
        <w:t xml:space="preserve">it </w:t>
      </w:r>
      <w:r w:rsidRPr="00B1067E">
        <w:t>in a zip-lock bag and ‘squish’</w:t>
      </w:r>
      <w:r>
        <w:t xml:space="preserve"> it to form a mush.</w:t>
      </w:r>
    </w:p>
    <w:p w14:paraId="76689E6D" w14:textId="4720B028" w:rsidR="004F4D1E" w:rsidRPr="00B1067E" w:rsidRDefault="004F4D1E" w:rsidP="00715509">
      <w:pPr>
        <w:pStyle w:val="RSCnumberedlist"/>
      </w:pPr>
      <w:r w:rsidRPr="00B1067E">
        <w:t>Using a clean</w:t>
      </w:r>
      <w:r>
        <w:t xml:space="preserve"> </w:t>
      </w:r>
      <w:r w:rsidRPr="00B1067E">
        <w:t xml:space="preserve">10 </w:t>
      </w:r>
      <w:r w:rsidR="004A66F0" w:rsidRPr="004A66F0">
        <w:rPr>
          <w:rFonts w:ascii="Cambria Math" w:hAnsi="Cambria Math"/>
          <w:sz w:val="24"/>
          <w:szCs w:val="24"/>
        </w:rPr>
        <w:t>ml</w:t>
      </w:r>
      <w:r w:rsidR="004A66F0" w:rsidRPr="004A66F0">
        <w:rPr>
          <w:sz w:val="24"/>
          <w:szCs w:val="24"/>
        </w:rPr>
        <w:t xml:space="preserve"> </w:t>
      </w:r>
      <w:r w:rsidRPr="00B1067E">
        <w:t xml:space="preserve">measuring cylinder add 10 </w:t>
      </w:r>
      <w:r w:rsidR="004A66F0" w:rsidRPr="004A66F0">
        <w:rPr>
          <w:rFonts w:ascii="Cambria Math" w:hAnsi="Cambria Math"/>
          <w:sz w:val="24"/>
          <w:szCs w:val="24"/>
        </w:rPr>
        <w:t>ml</w:t>
      </w:r>
      <w:r w:rsidR="004A66F0" w:rsidRPr="004A66F0">
        <w:rPr>
          <w:sz w:val="24"/>
          <w:szCs w:val="24"/>
        </w:rPr>
        <w:t xml:space="preserve"> </w:t>
      </w:r>
      <w:r w:rsidRPr="00B1067E">
        <w:t xml:space="preserve">of </w:t>
      </w:r>
      <w:r w:rsidR="005C16AB">
        <w:t xml:space="preserve">strawberry </w:t>
      </w:r>
      <w:r w:rsidRPr="00B1067E">
        <w:t>extraction solution to the bag.</w:t>
      </w:r>
    </w:p>
    <w:p w14:paraId="2692C252" w14:textId="4134A2A1" w:rsidR="004F4D1E" w:rsidRPr="00B1067E" w:rsidRDefault="004F4D1E" w:rsidP="00715509">
      <w:pPr>
        <w:pStyle w:val="RSCnumberedlist"/>
      </w:pPr>
      <w:r w:rsidRPr="00B1067E">
        <w:t xml:space="preserve">Reseal the bag and continue to ‘squish’ for </w:t>
      </w:r>
      <w:r w:rsidR="006D7F67">
        <w:t>three</w:t>
      </w:r>
      <w:r w:rsidRPr="00B1067E">
        <w:t xml:space="preserve"> minutes, mak</w:t>
      </w:r>
      <w:r>
        <w:t>ing</w:t>
      </w:r>
      <w:r w:rsidRPr="00B1067E">
        <w:t xml:space="preserve"> the lumps as small as possible.</w:t>
      </w:r>
    </w:p>
    <w:p w14:paraId="67358E0A" w14:textId="77777777" w:rsidR="004F4D1E" w:rsidRPr="00B1067E" w:rsidRDefault="004F4D1E" w:rsidP="00715509">
      <w:pPr>
        <w:pStyle w:val="RSCnumberedlist"/>
      </w:pPr>
      <w:r w:rsidRPr="00B1067E">
        <w:t>Place a boiling tube in a boiling tube rack, place a funnel containing a coffee filter in the top of the boiling tube and empty the contents of the zip-lock bag into the coffee filter.</w:t>
      </w:r>
    </w:p>
    <w:p w14:paraId="0C971610" w14:textId="16ACE725" w:rsidR="004F4D1E" w:rsidRPr="00B1067E" w:rsidRDefault="004F4D1E" w:rsidP="00715509">
      <w:pPr>
        <w:pStyle w:val="RSCnumberedlist"/>
      </w:pPr>
      <w:r w:rsidRPr="00B1067E">
        <w:t>Once filtered</w:t>
      </w:r>
      <w:r>
        <w:t>,</w:t>
      </w:r>
      <w:r w:rsidRPr="00B1067E">
        <w:t xml:space="preserve"> remove the funnel and using a pipette add </w:t>
      </w:r>
      <w:r w:rsidR="006D7F67">
        <w:t>five</w:t>
      </w:r>
      <w:r w:rsidRPr="00B1067E">
        <w:t xml:space="preserve"> drops of pineapple juice </w:t>
      </w:r>
      <w:r w:rsidR="00BA6DBE">
        <w:t xml:space="preserve">to the boiling tube </w:t>
      </w:r>
      <w:r w:rsidRPr="00B1067E">
        <w:t>and gently stir the solution with a spatula or glass rod.</w:t>
      </w:r>
    </w:p>
    <w:p w14:paraId="1B362407" w14:textId="38A00A61" w:rsidR="004F4D1E" w:rsidRPr="00B1067E" w:rsidRDefault="004F4D1E" w:rsidP="00715509">
      <w:pPr>
        <w:pStyle w:val="RSCnumberedlist"/>
      </w:pPr>
      <w:r w:rsidRPr="00B1067E">
        <w:t xml:space="preserve">Tilt the boiling tube to </w:t>
      </w:r>
      <w:r>
        <w:t xml:space="preserve">an angle of </w:t>
      </w:r>
      <w:r w:rsidRPr="00B1067E">
        <w:t>45</w:t>
      </w:r>
      <w:r w:rsidR="006D7F67">
        <w:t>°</w:t>
      </w:r>
      <w:r w:rsidRPr="00B1067E">
        <w:t xml:space="preserve"> (this increase</w:t>
      </w:r>
      <w:r>
        <w:t>s</w:t>
      </w:r>
      <w:r w:rsidRPr="00B1067E">
        <w:t xml:space="preserve"> the surface area)</w:t>
      </w:r>
      <w:r>
        <w:t>.</w:t>
      </w:r>
      <w:r w:rsidR="006D7F67">
        <w:t xml:space="preserve"> </w:t>
      </w:r>
      <w:r>
        <w:t>U</w:t>
      </w:r>
      <w:r w:rsidRPr="00B1067E">
        <w:t>sing a clean pipette</w:t>
      </w:r>
      <w:r>
        <w:t>,</w:t>
      </w:r>
      <w:r w:rsidRPr="00B1067E">
        <w:t xml:space="preserve"> slowly run chilled ethanol down the side of the tube onto the surface of the strawberry extract until you have </w:t>
      </w:r>
      <w:r>
        <w:t>a</w:t>
      </w:r>
      <w:r w:rsidRPr="00B1067E">
        <w:t xml:space="preserve"> 3 </w:t>
      </w:r>
      <w:r w:rsidRPr="004A66F0">
        <w:rPr>
          <w:rFonts w:ascii="Cambria Math" w:hAnsi="Cambria Math"/>
          <w:sz w:val="24"/>
          <w:szCs w:val="24"/>
        </w:rPr>
        <w:t>cm</w:t>
      </w:r>
      <w:r w:rsidRPr="004A66F0">
        <w:rPr>
          <w:sz w:val="24"/>
          <w:szCs w:val="24"/>
        </w:rPr>
        <w:t xml:space="preserve"> </w:t>
      </w:r>
      <w:r w:rsidRPr="00B1067E">
        <w:t>layer of ethanol on top of the strawberry solution.</w:t>
      </w:r>
    </w:p>
    <w:p w14:paraId="0710ED93" w14:textId="4EAD3209" w:rsidR="004F4D1E" w:rsidRPr="00B1067E" w:rsidRDefault="004F4D1E" w:rsidP="00715509">
      <w:pPr>
        <w:pStyle w:val="RSCnumberedlist"/>
      </w:pPr>
      <w:r w:rsidRPr="00B1067E">
        <w:t xml:space="preserve">Place the boiling tube back in the </w:t>
      </w:r>
      <w:r w:rsidR="006E583F">
        <w:t>boiling</w:t>
      </w:r>
      <w:r w:rsidRPr="00B1067E">
        <w:t xml:space="preserve"> tube rack and leave to stand. </w:t>
      </w:r>
      <w:r w:rsidR="00327E92">
        <w:t>Visible s</w:t>
      </w:r>
      <w:r w:rsidRPr="00B1067E">
        <w:t>trands of DNA should start to form and rise from the interface between the two liquids</w:t>
      </w:r>
      <w:r>
        <w:t>.</w:t>
      </w:r>
    </w:p>
    <w:p w14:paraId="2F76C964" w14:textId="3B20D8E2" w:rsidR="004F4D1E" w:rsidRDefault="004F4D1E" w:rsidP="00715509">
      <w:pPr>
        <w:pStyle w:val="RSCnumberedlist"/>
      </w:pPr>
      <w:r w:rsidRPr="00ED6550">
        <w:t xml:space="preserve">Once the DNA strands have </w:t>
      </w:r>
      <w:r w:rsidR="007B0485">
        <w:t>visib</w:t>
      </w:r>
      <w:r w:rsidR="00C87BF1">
        <w:t xml:space="preserve">ly </w:t>
      </w:r>
      <w:r w:rsidRPr="00ED6550">
        <w:t>formed</w:t>
      </w:r>
      <w:r w:rsidR="007B0485">
        <w:t xml:space="preserve">, </w:t>
      </w:r>
      <w:r w:rsidR="00C87BF1">
        <w:t>remove them</w:t>
      </w:r>
      <w:r w:rsidRPr="00ED6550">
        <w:t xml:space="preserve"> using a wire hook</w:t>
      </w:r>
      <w:r>
        <w:t>.</w:t>
      </w:r>
    </w:p>
    <w:bookmarkEnd w:id="5"/>
    <w:p w14:paraId="1250AE60" w14:textId="7E645F0F" w:rsidR="000004C8" w:rsidRDefault="000004C8">
      <w:pPr>
        <w:rPr>
          <w:rFonts w:ascii="Arial" w:hAnsi="Arial" w:cs="Arial"/>
        </w:rPr>
      </w:pPr>
      <w:r>
        <w:rPr>
          <w:rFonts w:ascii="Arial" w:hAnsi="Arial" w:cs="Arial"/>
        </w:rPr>
        <w:br w:type="page"/>
      </w:r>
    </w:p>
    <w:p w14:paraId="73CB21C4" w14:textId="315C1E2E" w:rsidR="007C4B2D" w:rsidRPr="0041566B" w:rsidRDefault="00F6724F" w:rsidP="00187A8B">
      <w:pPr>
        <w:pStyle w:val="RSCheading1"/>
      </w:pPr>
      <w:r w:rsidRPr="00187A8B">
        <w:rPr>
          <w:color w:val="C80C2F"/>
        </w:rPr>
        <w:lastRenderedPageBreak/>
        <w:t>Activity</w:t>
      </w:r>
      <w:r w:rsidR="00F3400B" w:rsidRPr="00187A8B">
        <w:rPr>
          <w:color w:val="C80C2F"/>
        </w:rPr>
        <w:t xml:space="preserve"> 1</w:t>
      </w:r>
      <w:r w:rsidR="00187A8B" w:rsidRPr="00187A8B">
        <w:rPr>
          <w:color w:val="C80C2F"/>
        </w:rPr>
        <w:t>:</w:t>
      </w:r>
      <w:r w:rsidR="00BF50D5" w:rsidRPr="00187A8B">
        <w:rPr>
          <w:color w:val="C80C2F"/>
        </w:rPr>
        <w:t xml:space="preserve"> </w:t>
      </w:r>
      <w:r w:rsidR="00187A8B">
        <w:t>e</w:t>
      </w:r>
      <w:r w:rsidRPr="0041566B">
        <w:t xml:space="preserve">xtracting DNA from </w:t>
      </w:r>
      <w:r w:rsidR="008F3324">
        <w:t>k</w:t>
      </w:r>
      <w:r w:rsidRPr="0041566B">
        <w:t>i</w:t>
      </w:r>
      <w:r>
        <w:t>wi</w:t>
      </w:r>
      <w:r w:rsidR="008F3324">
        <w:t xml:space="preserve"> fruit</w:t>
      </w:r>
    </w:p>
    <w:p w14:paraId="13436BFC" w14:textId="71279AB0" w:rsidR="000B5B29" w:rsidRDefault="31C4E697" w:rsidP="002831F6">
      <w:pPr>
        <w:pStyle w:val="RSCbasictext"/>
      </w:pPr>
      <w:r w:rsidRPr="31C4E697">
        <w:t>Learners will be using the same method used in the demonstration and can work individually or in pairs depending on the availability of resources.</w:t>
      </w:r>
    </w:p>
    <w:p w14:paraId="2F5D68BD" w14:textId="176634FF" w:rsidR="006B011C" w:rsidRDefault="007C4B2D" w:rsidP="002831F6">
      <w:pPr>
        <w:pStyle w:val="RSCbasictext"/>
      </w:pPr>
      <w:r>
        <w:t xml:space="preserve">Depending on time available, </w:t>
      </w:r>
      <w:r w:rsidR="000B5B29">
        <w:t xml:space="preserve">learners </w:t>
      </w:r>
      <w:r w:rsidR="002D3E89">
        <w:t xml:space="preserve">should </w:t>
      </w:r>
      <w:r w:rsidR="000B5B29">
        <w:t xml:space="preserve">follow the methods in the </w:t>
      </w:r>
      <w:r w:rsidR="00EA62F7">
        <w:t>s</w:t>
      </w:r>
      <w:r w:rsidR="000B5B29">
        <w:t xml:space="preserve">tudent </w:t>
      </w:r>
      <w:proofErr w:type="gramStart"/>
      <w:r w:rsidR="000B5B29">
        <w:t>workbook</w:t>
      </w:r>
      <w:proofErr w:type="gramEnd"/>
      <w:r w:rsidR="000B5B29">
        <w:t xml:space="preserve"> so they all do</w:t>
      </w:r>
      <w:r w:rsidR="00601D88">
        <w:t xml:space="preserve"> the</w:t>
      </w:r>
      <w:r w:rsidR="00F54EB8">
        <w:t xml:space="preserve"> practical twice – once without using pineapple juice and once using pineapple juice.</w:t>
      </w:r>
      <w:r w:rsidR="00DE549F">
        <w:t xml:space="preserve"> </w:t>
      </w:r>
    </w:p>
    <w:p w14:paraId="5A897547" w14:textId="790BA6A0" w:rsidR="00F6724F" w:rsidRPr="00BD57BE" w:rsidRDefault="004A2F1B" w:rsidP="002831F6">
      <w:pPr>
        <w:pStyle w:val="RSCbasictext"/>
      </w:pPr>
      <w:r w:rsidRPr="00601D88">
        <w:t xml:space="preserve">Use </w:t>
      </w:r>
      <w:r w:rsidRPr="002831F6">
        <w:rPr>
          <w:b/>
          <w:bCs/>
          <w:color w:val="C80C2F"/>
        </w:rPr>
        <w:t xml:space="preserve">slide </w:t>
      </w:r>
      <w:r w:rsidR="001E72D5" w:rsidRPr="002831F6">
        <w:rPr>
          <w:b/>
          <w:bCs/>
          <w:color w:val="C80C2F"/>
        </w:rPr>
        <w:t>1</w:t>
      </w:r>
      <w:r w:rsidR="00937629">
        <w:rPr>
          <w:b/>
          <w:bCs/>
          <w:color w:val="C80C2F"/>
        </w:rPr>
        <w:t>3</w:t>
      </w:r>
      <w:r w:rsidRPr="002831F6">
        <w:rPr>
          <w:color w:val="C80C2F"/>
        </w:rPr>
        <w:t xml:space="preserve"> </w:t>
      </w:r>
      <w:r w:rsidRPr="00601D88">
        <w:t xml:space="preserve">of the PowerPoint to </w:t>
      </w:r>
      <w:r w:rsidR="00890FC2" w:rsidRPr="00601D88">
        <w:t>introduce the activity</w:t>
      </w:r>
      <w:r w:rsidR="00F6724F" w:rsidRPr="00BD57BE">
        <w:t>.</w:t>
      </w:r>
    </w:p>
    <w:p w14:paraId="58DD4AA8" w14:textId="1C5DC47E" w:rsidR="00F6724F" w:rsidRPr="00BD57BE" w:rsidRDefault="00F6724F" w:rsidP="002831F6">
      <w:pPr>
        <w:pStyle w:val="RSCbasictext"/>
      </w:pPr>
      <w:r w:rsidRPr="00BD57BE">
        <w:t xml:space="preserve">While </w:t>
      </w:r>
      <w:r w:rsidR="00935391" w:rsidRPr="00BD57BE">
        <w:t xml:space="preserve">learners </w:t>
      </w:r>
      <w:r w:rsidRPr="00BD57BE">
        <w:t xml:space="preserve">are engaged in the practical, look for good examples to highlight at the start of the discussion. Use the hook to demonstrate pulling out stands of DNA from </w:t>
      </w:r>
      <w:r w:rsidR="00935391" w:rsidRPr="00BD57BE">
        <w:t xml:space="preserve">learner </w:t>
      </w:r>
      <w:r w:rsidRPr="00BD57BE">
        <w:t>samples.</w:t>
      </w:r>
    </w:p>
    <w:p w14:paraId="6B5AE71B" w14:textId="42110DDD" w:rsidR="007C4B2D" w:rsidRDefault="007C4B2D" w:rsidP="002831F6">
      <w:pPr>
        <w:pStyle w:val="RSCbasictext"/>
        <w:rPr>
          <w:b/>
          <w:iCs/>
        </w:rPr>
      </w:pPr>
      <w:r w:rsidRPr="00BD57BE">
        <w:t>Give learners five minutes to answer the questions in their student workbook</w:t>
      </w:r>
      <w:r w:rsidR="003837D0">
        <w:t xml:space="preserve"> (also on </w:t>
      </w:r>
      <w:r w:rsidR="003837D0" w:rsidRPr="003837D0">
        <w:rPr>
          <w:b/>
          <w:bCs/>
          <w:color w:val="C80C2F"/>
        </w:rPr>
        <w:t>slide 14</w:t>
      </w:r>
      <w:r w:rsidR="003837D0">
        <w:t>)</w:t>
      </w:r>
      <w:r w:rsidRPr="00BD57BE">
        <w:t xml:space="preserve"> before going through the answers on </w:t>
      </w:r>
      <w:r w:rsidRPr="003837D0">
        <w:rPr>
          <w:b/>
          <w:bCs/>
          <w:color w:val="C80C2F"/>
        </w:rPr>
        <w:t>slide</w:t>
      </w:r>
      <w:r w:rsidR="002E0210" w:rsidRPr="006744AC">
        <w:rPr>
          <w:b/>
          <w:bCs/>
          <w:color w:val="C80C2F"/>
        </w:rPr>
        <w:t xml:space="preserve"> 1</w:t>
      </w:r>
      <w:r w:rsidR="00EE4290">
        <w:rPr>
          <w:b/>
          <w:bCs/>
          <w:color w:val="C80C2F"/>
        </w:rPr>
        <w:t>5</w:t>
      </w:r>
      <w:r w:rsidRPr="006744AC">
        <w:rPr>
          <w:color w:val="C80C2F"/>
        </w:rPr>
        <w:t xml:space="preserve"> </w:t>
      </w:r>
      <w:r w:rsidRPr="00BD57BE">
        <w:t xml:space="preserve">as a class discussion. </w:t>
      </w:r>
    </w:p>
    <w:p w14:paraId="7D56DE7C" w14:textId="5C34FF70" w:rsidR="00AD304F" w:rsidRDefault="00AD304F" w:rsidP="002831F6">
      <w:pPr>
        <w:pStyle w:val="RSCheading2"/>
      </w:pPr>
      <w:r w:rsidRPr="00BD57BE">
        <w:t>Answers</w:t>
      </w:r>
    </w:p>
    <w:p w14:paraId="6D117AF9" w14:textId="1107B0F1" w:rsidR="00AD304F" w:rsidRPr="00BD57BE" w:rsidRDefault="00AD304F" w:rsidP="004A76D8">
      <w:pPr>
        <w:pStyle w:val="RSCletteredlistnew"/>
        <w:rPr>
          <w:b/>
          <w:bCs/>
        </w:rPr>
      </w:pPr>
      <w:r>
        <w:t xml:space="preserve">The process of ‘squishing’ the fruit separates the cells and allows the DNA to move out of the cell nucleus. </w:t>
      </w:r>
    </w:p>
    <w:p w14:paraId="6F1BB662" w14:textId="00C98537" w:rsidR="00AD304F" w:rsidRPr="00BD57BE" w:rsidRDefault="00AD304F" w:rsidP="004A76D8">
      <w:pPr>
        <w:pStyle w:val="RSCletteredlistnew"/>
        <w:rPr>
          <w:b/>
          <w:bCs/>
        </w:rPr>
      </w:pPr>
      <w:r>
        <w:t>The amount of DNA extracted varies between different plants.</w:t>
      </w:r>
    </w:p>
    <w:p w14:paraId="00BD78B7" w14:textId="0B5FEB23" w:rsidR="00E7085F" w:rsidRPr="00BD57BE" w:rsidRDefault="00E7085F" w:rsidP="004A76D8">
      <w:pPr>
        <w:pStyle w:val="RSCletteredlistnew"/>
        <w:rPr>
          <w:b/>
          <w:bCs/>
        </w:rPr>
      </w:pPr>
      <w:r>
        <w:t xml:space="preserve">There was a greater amount of visible DNA produced when pineapple juice </w:t>
      </w:r>
      <w:proofErr w:type="gramStart"/>
      <w:r>
        <w:t>was used</w:t>
      </w:r>
      <w:proofErr w:type="gramEnd"/>
      <w:r>
        <w:t xml:space="preserve"> compared </w:t>
      </w:r>
      <w:r w:rsidR="00942812">
        <w:t>with</w:t>
      </w:r>
      <w:r>
        <w:t xml:space="preserve"> </w:t>
      </w:r>
      <w:r w:rsidR="00C5468B">
        <w:t xml:space="preserve">the amount produced when pineapple juice was not used. </w:t>
      </w:r>
      <w:r w:rsidR="00460BB5">
        <w:br/>
      </w:r>
      <w:r w:rsidR="00AD304F">
        <w:t>The pineapple juice helps to break</w:t>
      </w:r>
      <w:r w:rsidR="006D7F67">
        <w:t xml:space="preserve"> down</w:t>
      </w:r>
      <w:r w:rsidR="00AD304F">
        <w:t xml:space="preserve"> the cell membrane </w:t>
      </w:r>
      <w:r w:rsidR="004A66F0">
        <w:t xml:space="preserve">to release </w:t>
      </w:r>
      <w:r w:rsidR="00AD304F">
        <w:t xml:space="preserve">more DNA. </w:t>
      </w:r>
    </w:p>
    <w:p w14:paraId="07A2F6B1" w14:textId="127E1A0D" w:rsidR="00AD304F" w:rsidRPr="004A66F0" w:rsidRDefault="00AD304F" w:rsidP="004A66F0">
      <w:pPr>
        <w:pStyle w:val="RSCletteredlistnew"/>
        <w:rPr>
          <w:b/>
          <w:bCs/>
        </w:rPr>
      </w:pPr>
      <w:r w:rsidRPr="00BD57BE">
        <w:t xml:space="preserve">The detergent breaks down the fatty cell membrane </w:t>
      </w:r>
      <w:r w:rsidR="004A66F0">
        <w:t>to release</w:t>
      </w:r>
      <w:r w:rsidRPr="00BD57BE">
        <w:t xml:space="preserve"> the DNA. </w:t>
      </w:r>
      <w:r>
        <w:t>The salt makes the strands of DNA bind together so they become visible. As DNA does not dissolve in ethanol, it forms a jelly-like substance so becomes more visible.</w:t>
      </w:r>
    </w:p>
    <w:sectPr w:rsidR="00AD304F" w:rsidRPr="004A66F0" w:rsidSect="00FD7A8A">
      <w:type w:val="continuous"/>
      <w:pgSz w:w="11906" w:h="16838"/>
      <w:pgMar w:top="2268" w:right="2268" w:bottom="1134" w:left="1134" w:header="709"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2674" w14:textId="77777777" w:rsidR="004338D1" w:rsidRDefault="004338D1" w:rsidP="00E46354">
      <w:pPr>
        <w:spacing w:after="0" w:line="240" w:lineRule="auto"/>
      </w:pPr>
      <w:r>
        <w:separator/>
      </w:r>
    </w:p>
  </w:endnote>
  <w:endnote w:type="continuationSeparator" w:id="0">
    <w:p w14:paraId="1532FF71" w14:textId="77777777" w:rsidR="004338D1" w:rsidRDefault="004338D1" w:rsidP="00E4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Source Sans Pro">
    <w:panose1 w:val="020B0503030403020204"/>
    <w:charset w:val="00"/>
    <w:family w:val="swiss"/>
    <w:notTrueType/>
    <w:pitch w:val="variable"/>
    <w:sig w:usb0="600002F7" w:usb1="00000003" w:usb2="00000000" w:usb3="00000000" w:csb0="0000019F" w:csb1="00000000"/>
  </w:font>
  <w:font w:name="Arial (Body C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965756"/>
      <w:docPartObj>
        <w:docPartGallery w:val="Page Numbers (Bottom of Page)"/>
        <w:docPartUnique/>
      </w:docPartObj>
    </w:sdtPr>
    <w:sdtEndPr/>
    <w:sdtContent>
      <w:p w14:paraId="2EB2DC77" w14:textId="3B1B5089" w:rsidR="00124EE9" w:rsidRPr="001D34DE" w:rsidRDefault="001D34DE" w:rsidP="001D34DE">
        <w:pPr>
          <w:pStyle w:val="RSCfooter"/>
        </w:pPr>
        <w:r w:rsidRPr="00B073B5">
          <w:drawing>
            <wp:anchor distT="0" distB="0" distL="114300" distR="114300" simplePos="0" relativeHeight="251669504" behindDoc="0" locked="0" layoutInCell="1" allowOverlap="1" wp14:anchorId="60B694FF" wp14:editId="04329221">
              <wp:simplePos x="0" y="0"/>
              <wp:positionH relativeFrom="column">
                <wp:posOffset>-110490</wp:posOffset>
              </wp:positionH>
              <wp:positionV relativeFrom="paragraph">
                <wp:posOffset>-227965</wp:posOffset>
              </wp:positionV>
              <wp:extent cx="1638300" cy="457200"/>
              <wp:effectExtent l="0" t="0" r="0" b="0"/>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8300" cy="457200"/>
                      </a:xfrm>
                      <a:prstGeom prst="rect">
                        <a:avLst/>
                      </a:prstGeom>
                    </pic:spPr>
                  </pic:pic>
                </a:graphicData>
              </a:graphic>
              <wp14:sizeRelH relativeFrom="page">
                <wp14:pctWidth>0</wp14:pctWidth>
              </wp14:sizeRelH>
              <wp14:sizeRelV relativeFrom="page">
                <wp14:pctHeight>0</wp14:pctHeight>
              </wp14:sizeRelV>
            </wp:anchor>
          </w:drawing>
        </w:r>
        <w:r w:rsidRPr="00C74391">
          <w:drawing>
            <wp:anchor distT="0" distB="0" distL="114300" distR="114300" simplePos="0" relativeHeight="251670528" behindDoc="0" locked="0" layoutInCell="1" allowOverlap="1" wp14:anchorId="3A3F403F" wp14:editId="37452F77">
              <wp:simplePos x="0" y="0"/>
              <wp:positionH relativeFrom="column">
                <wp:posOffset>-717550</wp:posOffset>
              </wp:positionH>
              <wp:positionV relativeFrom="paragraph">
                <wp:posOffset>332740</wp:posOffset>
              </wp:positionV>
              <wp:extent cx="7560000" cy="533539"/>
              <wp:effectExtent l="0" t="0" r="0" b="0"/>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533539"/>
                      </a:xfrm>
                      <a:prstGeom prst="rect">
                        <a:avLst/>
                      </a:prstGeom>
                    </pic:spPr>
                  </pic:pic>
                </a:graphicData>
              </a:graphic>
              <wp14:sizeRelH relativeFrom="page">
                <wp14:pctWidth>0</wp14:pctWidth>
              </wp14:sizeRelH>
              <wp14:sizeRelV relativeFrom="page">
                <wp14:pctHeight>0</wp14:pctHeight>
              </wp14:sizeRelV>
            </wp:anchor>
          </w:drawing>
        </w:r>
        <w:r w:rsidRPr="00C74391">
          <w:fldChar w:fldCharType="begin"/>
        </w:r>
        <w:r w:rsidRPr="00C74391">
          <w:instrText xml:space="preserve"> PAGE   \* MERGEFORMAT </w:instrText>
        </w:r>
        <w:r w:rsidRPr="00C74391">
          <w:fldChar w:fldCharType="separate"/>
        </w:r>
        <w:r>
          <w:t>1</w:t>
        </w:r>
        <w:r w:rsidRPr="00C7439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60D6" w14:textId="77777777" w:rsidR="004338D1" w:rsidRDefault="004338D1" w:rsidP="00E46354">
      <w:pPr>
        <w:spacing w:after="0" w:line="240" w:lineRule="auto"/>
      </w:pPr>
      <w:r>
        <w:separator/>
      </w:r>
    </w:p>
  </w:footnote>
  <w:footnote w:type="continuationSeparator" w:id="0">
    <w:p w14:paraId="295174E5" w14:textId="77777777" w:rsidR="004338D1" w:rsidRDefault="004338D1" w:rsidP="00E4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A653" w14:textId="507CB303" w:rsidR="00124EE9" w:rsidRDefault="00083F28" w:rsidP="00083F28">
    <w:pPr>
      <w:pStyle w:val="RSCMainsubtitle"/>
    </w:pPr>
    <w:r w:rsidRPr="00B1110C">
      <w:rPr>
        <w:noProof/>
      </w:rPr>
      <w:drawing>
        <wp:anchor distT="0" distB="0" distL="114300" distR="114300" simplePos="0" relativeHeight="251665408" behindDoc="0" locked="0" layoutInCell="1" allowOverlap="1" wp14:anchorId="77BA9984" wp14:editId="6C6D673F">
          <wp:simplePos x="0" y="0"/>
          <wp:positionH relativeFrom="column">
            <wp:posOffset>5579110</wp:posOffset>
          </wp:positionH>
          <wp:positionV relativeFrom="paragraph">
            <wp:posOffset>978535</wp:posOffset>
          </wp:positionV>
          <wp:extent cx="1259822" cy="10227310"/>
          <wp:effectExtent l="0" t="0" r="0" b="0"/>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822" cy="10227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1" locked="0" layoutInCell="1" allowOverlap="1" wp14:anchorId="3C62590A" wp14:editId="0BAD47B4">
              <wp:simplePos x="0" y="0"/>
              <wp:positionH relativeFrom="column">
                <wp:posOffset>-709295</wp:posOffset>
              </wp:positionH>
              <wp:positionV relativeFrom="paragraph">
                <wp:posOffset>-460375</wp:posOffset>
              </wp:positionV>
              <wp:extent cx="7559040" cy="143764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040" cy="1437640"/>
                      </a:xfrm>
                      <a:prstGeom prst="rect">
                        <a:avLst/>
                      </a:prstGeom>
                      <a:solidFill>
                        <a:srgbClr val="DEEE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E118C" id="Rectangle 3" o:spid="_x0000_s1026" alt="&quot;&quot;" style="position:absolute;margin-left:-55.85pt;margin-top:-36.25pt;width:595.2pt;height:1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" fillcolor="#deeef3" stroked="f" strokeweight="1pt"/>
          </w:pict>
        </mc:Fallback>
      </mc:AlternateContent>
    </w:r>
    <w:r>
      <w:rPr>
        <w:noProof/>
      </w:rPr>
      <w:drawing>
        <wp:anchor distT="0" distB="0" distL="114300" distR="114300" simplePos="0" relativeHeight="251666432" behindDoc="0" locked="0" layoutInCell="1" allowOverlap="1" wp14:anchorId="7A925F7B" wp14:editId="4FDD5FC7">
          <wp:simplePos x="0" y="0"/>
          <wp:positionH relativeFrom="column">
            <wp:posOffset>4187190</wp:posOffset>
          </wp:positionH>
          <wp:positionV relativeFrom="paragraph">
            <wp:posOffset>-4422140</wp:posOffset>
          </wp:positionV>
          <wp:extent cx="5400040" cy="5400040"/>
          <wp:effectExtent l="0" t="0" r="0"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t>Teacher 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DD40" w14:textId="77777777" w:rsidR="00083F28" w:rsidRPr="00C775B9" w:rsidRDefault="00083F28" w:rsidP="00660AA1">
    <w:pPr>
      <w:pStyle w:val="RSCRHtitle"/>
      <w:rPr>
        <w:lang w:val="en-US"/>
      </w:rPr>
    </w:pPr>
    <w:r>
      <w:drawing>
        <wp:anchor distT="0" distB="0" distL="114300" distR="114300" simplePos="0" relativeHeight="251663360" behindDoc="0" locked="0" layoutInCell="1" allowOverlap="1" wp14:anchorId="1E116508" wp14:editId="44412C15">
          <wp:simplePos x="0" y="0"/>
          <wp:positionH relativeFrom="column">
            <wp:posOffset>4187190</wp:posOffset>
          </wp:positionH>
          <wp:positionV relativeFrom="paragraph">
            <wp:posOffset>-4422140</wp:posOffset>
          </wp:positionV>
          <wp:extent cx="5400040" cy="54000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rsidRPr="00B1110C">
      <w:drawing>
        <wp:anchor distT="0" distB="0" distL="114300" distR="114300" simplePos="0" relativeHeight="251662336" behindDoc="0" locked="0" layoutInCell="1" allowOverlap="1" wp14:anchorId="501A7E87" wp14:editId="52286F42">
          <wp:simplePos x="0" y="0"/>
          <wp:positionH relativeFrom="column">
            <wp:posOffset>5580380</wp:posOffset>
          </wp:positionH>
          <wp:positionV relativeFrom="paragraph">
            <wp:posOffset>-463058</wp:posOffset>
          </wp:positionV>
          <wp:extent cx="1260000" cy="10167784"/>
          <wp:effectExtent l="0" t="0" r="0" b="508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0167784"/>
                  </a:xfrm>
                  <a:prstGeom prst="rect">
                    <a:avLst/>
                  </a:prstGeom>
                </pic:spPr>
              </pic:pic>
            </a:graphicData>
          </a:graphic>
          <wp14:sizeRelH relativeFrom="page">
            <wp14:pctWidth>0</wp14:pctWidth>
          </wp14:sizeRelH>
          <wp14:sizeRelV relativeFrom="page">
            <wp14:pctHeight>0</wp14:pctHeight>
          </wp14:sizeRelV>
        </wp:anchor>
      </w:drawing>
    </w:r>
    <w:r w:rsidRPr="00660AA1">
      <w:t>DNA</w:t>
    </w:r>
    <w:r>
      <w:rPr>
        <w:lang w:val="en-US"/>
      </w:rPr>
      <w:t>: t</w:t>
    </w:r>
    <w:r w:rsidRPr="00C775B9">
      <w:rPr>
        <w:lang w:val="en-US"/>
      </w:rPr>
      <w:t>eacher notes</w:t>
    </w:r>
  </w:p>
  <w:p w14:paraId="453BB166" w14:textId="77777777" w:rsidR="00083F28" w:rsidRDefault="00083F28" w:rsidP="00660AA1">
    <w:pPr>
      <w:pStyle w:val="RSCRHhyperlink"/>
    </w:pPr>
    <w:r w:rsidRPr="00660AA1">
      <w:rPr>
        <w:u w:val="none"/>
      </w:rPr>
      <w:t>Available from</w:t>
    </w:r>
    <w:r w:rsidRPr="00CC448F">
      <w:rPr>
        <w:u w:val="none"/>
      </w:rPr>
      <w:t xml:space="preserve"> </w:t>
    </w:r>
    <w:hyperlink r:id="rId3" w:history="1">
      <w:r w:rsidRPr="00660AA1">
        <w:rPr>
          <w:rStyle w:val="Hyperlink"/>
        </w:rPr>
        <w:t>rsc.li/</w:t>
      </w:r>
    </w:hyperlink>
    <w:hyperlink r:id="rId4" w:history="1">
      <w:r w:rsidRPr="00660AA1">
        <w:rPr>
          <w:rStyle w:val="Hyperlink"/>
        </w:rPr>
        <w:t>3RDNTaW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559E"/>
    <w:multiLevelType w:val="hybridMultilevel"/>
    <w:tmpl w:val="DED2D03E"/>
    <w:lvl w:ilvl="0" w:tplc="83B89EDE">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0247E"/>
    <w:multiLevelType w:val="hybridMultilevel"/>
    <w:tmpl w:val="4BB48AC2"/>
    <w:lvl w:ilvl="0" w:tplc="B302D346">
      <w:start w:val="1"/>
      <w:numFmt w:val="decimal"/>
      <w:lvlText w:val="%1."/>
      <w:lvlJc w:val="left"/>
      <w:pPr>
        <w:tabs>
          <w:tab w:val="num" w:pos="360"/>
        </w:tabs>
        <w:ind w:left="360" w:hanging="360"/>
      </w:pPr>
    </w:lvl>
    <w:lvl w:ilvl="1" w:tplc="A7DC3280" w:tentative="1">
      <w:start w:val="1"/>
      <w:numFmt w:val="decimal"/>
      <w:lvlText w:val="%2."/>
      <w:lvlJc w:val="left"/>
      <w:pPr>
        <w:tabs>
          <w:tab w:val="num" w:pos="1080"/>
        </w:tabs>
        <w:ind w:left="1080" w:hanging="360"/>
      </w:pPr>
    </w:lvl>
    <w:lvl w:ilvl="2" w:tplc="9DD0E332" w:tentative="1">
      <w:start w:val="1"/>
      <w:numFmt w:val="decimal"/>
      <w:lvlText w:val="%3."/>
      <w:lvlJc w:val="left"/>
      <w:pPr>
        <w:tabs>
          <w:tab w:val="num" w:pos="1800"/>
        </w:tabs>
        <w:ind w:left="1800" w:hanging="360"/>
      </w:pPr>
    </w:lvl>
    <w:lvl w:ilvl="3" w:tplc="A8F66886" w:tentative="1">
      <w:start w:val="1"/>
      <w:numFmt w:val="decimal"/>
      <w:lvlText w:val="%4."/>
      <w:lvlJc w:val="left"/>
      <w:pPr>
        <w:tabs>
          <w:tab w:val="num" w:pos="2520"/>
        </w:tabs>
        <w:ind w:left="2520" w:hanging="360"/>
      </w:pPr>
    </w:lvl>
    <w:lvl w:ilvl="4" w:tplc="79A8BC60" w:tentative="1">
      <w:start w:val="1"/>
      <w:numFmt w:val="decimal"/>
      <w:lvlText w:val="%5."/>
      <w:lvlJc w:val="left"/>
      <w:pPr>
        <w:tabs>
          <w:tab w:val="num" w:pos="3240"/>
        </w:tabs>
        <w:ind w:left="3240" w:hanging="360"/>
      </w:pPr>
    </w:lvl>
    <w:lvl w:ilvl="5" w:tplc="5DEA54E0" w:tentative="1">
      <w:start w:val="1"/>
      <w:numFmt w:val="decimal"/>
      <w:lvlText w:val="%6."/>
      <w:lvlJc w:val="left"/>
      <w:pPr>
        <w:tabs>
          <w:tab w:val="num" w:pos="3960"/>
        </w:tabs>
        <w:ind w:left="3960" w:hanging="360"/>
      </w:pPr>
    </w:lvl>
    <w:lvl w:ilvl="6" w:tplc="7466C816" w:tentative="1">
      <w:start w:val="1"/>
      <w:numFmt w:val="decimal"/>
      <w:lvlText w:val="%7."/>
      <w:lvlJc w:val="left"/>
      <w:pPr>
        <w:tabs>
          <w:tab w:val="num" w:pos="4680"/>
        </w:tabs>
        <w:ind w:left="4680" w:hanging="360"/>
      </w:pPr>
    </w:lvl>
    <w:lvl w:ilvl="7" w:tplc="A82E5C16" w:tentative="1">
      <w:start w:val="1"/>
      <w:numFmt w:val="decimal"/>
      <w:lvlText w:val="%8."/>
      <w:lvlJc w:val="left"/>
      <w:pPr>
        <w:tabs>
          <w:tab w:val="num" w:pos="5400"/>
        </w:tabs>
        <w:ind w:left="5400" w:hanging="360"/>
      </w:pPr>
    </w:lvl>
    <w:lvl w:ilvl="8" w:tplc="30267328" w:tentative="1">
      <w:start w:val="1"/>
      <w:numFmt w:val="decimal"/>
      <w:lvlText w:val="%9."/>
      <w:lvlJc w:val="left"/>
      <w:pPr>
        <w:tabs>
          <w:tab w:val="num" w:pos="6120"/>
        </w:tabs>
        <w:ind w:left="6120" w:hanging="360"/>
      </w:pPr>
    </w:lvl>
  </w:abstractNum>
  <w:abstractNum w:abstractNumId="2" w15:restartNumberingAfterBreak="0">
    <w:nsid w:val="0B5152DB"/>
    <w:multiLevelType w:val="hybridMultilevel"/>
    <w:tmpl w:val="DA14D4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3F2790"/>
    <w:multiLevelType w:val="hybridMultilevel"/>
    <w:tmpl w:val="01C4FF44"/>
    <w:lvl w:ilvl="0" w:tplc="846EDA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BF3419"/>
    <w:multiLevelType w:val="hybridMultilevel"/>
    <w:tmpl w:val="A7BC6888"/>
    <w:lvl w:ilvl="0" w:tplc="8F7038B2">
      <w:start w:val="1"/>
      <w:numFmt w:val="bullet"/>
      <w:lvlText w:val="•"/>
      <w:lvlJc w:val="left"/>
      <w:pPr>
        <w:tabs>
          <w:tab w:val="num" w:pos="720"/>
        </w:tabs>
        <w:ind w:left="720" w:hanging="360"/>
      </w:pPr>
      <w:rPr>
        <w:rFonts w:ascii="Arial" w:hAnsi="Arial" w:hint="default"/>
      </w:rPr>
    </w:lvl>
    <w:lvl w:ilvl="1" w:tplc="50BE0118" w:tentative="1">
      <w:start w:val="1"/>
      <w:numFmt w:val="bullet"/>
      <w:lvlText w:val="•"/>
      <w:lvlJc w:val="left"/>
      <w:pPr>
        <w:tabs>
          <w:tab w:val="num" w:pos="1440"/>
        </w:tabs>
        <w:ind w:left="1440" w:hanging="360"/>
      </w:pPr>
      <w:rPr>
        <w:rFonts w:ascii="Arial" w:hAnsi="Arial" w:hint="default"/>
      </w:rPr>
    </w:lvl>
    <w:lvl w:ilvl="2" w:tplc="712AF7B8" w:tentative="1">
      <w:start w:val="1"/>
      <w:numFmt w:val="bullet"/>
      <w:lvlText w:val="•"/>
      <w:lvlJc w:val="left"/>
      <w:pPr>
        <w:tabs>
          <w:tab w:val="num" w:pos="2160"/>
        </w:tabs>
        <w:ind w:left="2160" w:hanging="360"/>
      </w:pPr>
      <w:rPr>
        <w:rFonts w:ascii="Arial" w:hAnsi="Arial" w:hint="default"/>
      </w:rPr>
    </w:lvl>
    <w:lvl w:ilvl="3" w:tplc="D520D0B2" w:tentative="1">
      <w:start w:val="1"/>
      <w:numFmt w:val="bullet"/>
      <w:lvlText w:val="•"/>
      <w:lvlJc w:val="left"/>
      <w:pPr>
        <w:tabs>
          <w:tab w:val="num" w:pos="2880"/>
        </w:tabs>
        <w:ind w:left="2880" w:hanging="360"/>
      </w:pPr>
      <w:rPr>
        <w:rFonts w:ascii="Arial" w:hAnsi="Arial" w:hint="default"/>
      </w:rPr>
    </w:lvl>
    <w:lvl w:ilvl="4" w:tplc="F4EC8A4A" w:tentative="1">
      <w:start w:val="1"/>
      <w:numFmt w:val="bullet"/>
      <w:lvlText w:val="•"/>
      <w:lvlJc w:val="left"/>
      <w:pPr>
        <w:tabs>
          <w:tab w:val="num" w:pos="3600"/>
        </w:tabs>
        <w:ind w:left="3600" w:hanging="360"/>
      </w:pPr>
      <w:rPr>
        <w:rFonts w:ascii="Arial" w:hAnsi="Arial" w:hint="default"/>
      </w:rPr>
    </w:lvl>
    <w:lvl w:ilvl="5" w:tplc="AC6E93CE" w:tentative="1">
      <w:start w:val="1"/>
      <w:numFmt w:val="bullet"/>
      <w:lvlText w:val="•"/>
      <w:lvlJc w:val="left"/>
      <w:pPr>
        <w:tabs>
          <w:tab w:val="num" w:pos="4320"/>
        </w:tabs>
        <w:ind w:left="4320" w:hanging="360"/>
      </w:pPr>
      <w:rPr>
        <w:rFonts w:ascii="Arial" w:hAnsi="Arial" w:hint="default"/>
      </w:rPr>
    </w:lvl>
    <w:lvl w:ilvl="6" w:tplc="D1ECED80" w:tentative="1">
      <w:start w:val="1"/>
      <w:numFmt w:val="bullet"/>
      <w:lvlText w:val="•"/>
      <w:lvlJc w:val="left"/>
      <w:pPr>
        <w:tabs>
          <w:tab w:val="num" w:pos="5040"/>
        </w:tabs>
        <w:ind w:left="5040" w:hanging="360"/>
      </w:pPr>
      <w:rPr>
        <w:rFonts w:ascii="Arial" w:hAnsi="Arial" w:hint="default"/>
      </w:rPr>
    </w:lvl>
    <w:lvl w:ilvl="7" w:tplc="E63AE96A" w:tentative="1">
      <w:start w:val="1"/>
      <w:numFmt w:val="bullet"/>
      <w:lvlText w:val="•"/>
      <w:lvlJc w:val="left"/>
      <w:pPr>
        <w:tabs>
          <w:tab w:val="num" w:pos="5760"/>
        </w:tabs>
        <w:ind w:left="5760" w:hanging="360"/>
      </w:pPr>
      <w:rPr>
        <w:rFonts w:ascii="Arial" w:hAnsi="Arial" w:hint="default"/>
      </w:rPr>
    </w:lvl>
    <w:lvl w:ilvl="8" w:tplc="417A33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E073AA"/>
    <w:multiLevelType w:val="hybridMultilevel"/>
    <w:tmpl w:val="A02E7602"/>
    <w:lvl w:ilvl="0" w:tplc="897610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B51857"/>
    <w:multiLevelType w:val="hybridMultilevel"/>
    <w:tmpl w:val="171ABF7E"/>
    <w:lvl w:ilvl="0" w:tplc="CA360C8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83697"/>
    <w:multiLevelType w:val="hybridMultilevel"/>
    <w:tmpl w:val="11EE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0315A"/>
    <w:multiLevelType w:val="hybridMultilevel"/>
    <w:tmpl w:val="1D2ED6CE"/>
    <w:lvl w:ilvl="0" w:tplc="52C6DA4C">
      <w:start w:val="1"/>
      <w:numFmt w:val="bullet"/>
      <w:lvlText w:val="•"/>
      <w:lvlJc w:val="left"/>
      <w:pPr>
        <w:tabs>
          <w:tab w:val="num" w:pos="720"/>
        </w:tabs>
        <w:ind w:left="720" w:hanging="360"/>
      </w:pPr>
      <w:rPr>
        <w:rFonts w:ascii="Arial" w:hAnsi="Arial" w:hint="default"/>
      </w:rPr>
    </w:lvl>
    <w:lvl w:ilvl="1" w:tplc="38EC2A1C" w:tentative="1">
      <w:start w:val="1"/>
      <w:numFmt w:val="bullet"/>
      <w:lvlText w:val="•"/>
      <w:lvlJc w:val="left"/>
      <w:pPr>
        <w:tabs>
          <w:tab w:val="num" w:pos="1440"/>
        </w:tabs>
        <w:ind w:left="1440" w:hanging="360"/>
      </w:pPr>
      <w:rPr>
        <w:rFonts w:ascii="Arial" w:hAnsi="Arial" w:hint="default"/>
      </w:rPr>
    </w:lvl>
    <w:lvl w:ilvl="2" w:tplc="026C304E" w:tentative="1">
      <w:start w:val="1"/>
      <w:numFmt w:val="bullet"/>
      <w:lvlText w:val="•"/>
      <w:lvlJc w:val="left"/>
      <w:pPr>
        <w:tabs>
          <w:tab w:val="num" w:pos="2160"/>
        </w:tabs>
        <w:ind w:left="2160" w:hanging="360"/>
      </w:pPr>
      <w:rPr>
        <w:rFonts w:ascii="Arial" w:hAnsi="Arial" w:hint="default"/>
      </w:rPr>
    </w:lvl>
    <w:lvl w:ilvl="3" w:tplc="9F62110A" w:tentative="1">
      <w:start w:val="1"/>
      <w:numFmt w:val="bullet"/>
      <w:lvlText w:val="•"/>
      <w:lvlJc w:val="left"/>
      <w:pPr>
        <w:tabs>
          <w:tab w:val="num" w:pos="2880"/>
        </w:tabs>
        <w:ind w:left="2880" w:hanging="360"/>
      </w:pPr>
      <w:rPr>
        <w:rFonts w:ascii="Arial" w:hAnsi="Arial" w:hint="default"/>
      </w:rPr>
    </w:lvl>
    <w:lvl w:ilvl="4" w:tplc="0E449230" w:tentative="1">
      <w:start w:val="1"/>
      <w:numFmt w:val="bullet"/>
      <w:lvlText w:val="•"/>
      <w:lvlJc w:val="left"/>
      <w:pPr>
        <w:tabs>
          <w:tab w:val="num" w:pos="3600"/>
        </w:tabs>
        <w:ind w:left="3600" w:hanging="360"/>
      </w:pPr>
      <w:rPr>
        <w:rFonts w:ascii="Arial" w:hAnsi="Arial" w:hint="default"/>
      </w:rPr>
    </w:lvl>
    <w:lvl w:ilvl="5" w:tplc="BF16371E" w:tentative="1">
      <w:start w:val="1"/>
      <w:numFmt w:val="bullet"/>
      <w:lvlText w:val="•"/>
      <w:lvlJc w:val="left"/>
      <w:pPr>
        <w:tabs>
          <w:tab w:val="num" w:pos="4320"/>
        </w:tabs>
        <w:ind w:left="4320" w:hanging="360"/>
      </w:pPr>
      <w:rPr>
        <w:rFonts w:ascii="Arial" w:hAnsi="Arial" w:hint="default"/>
      </w:rPr>
    </w:lvl>
    <w:lvl w:ilvl="6" w:tplc="CFB0498C" w:tentative="1">
      <w:start w:val="1"/>
      <w:numFmt w:val="bullet"/>
      <w:lvlText w:val="•"/>
      <w:lvlJc w:val="left"/>
      <w:pPr>
        <w:tabs>
          <w:tab w:val="num" w:pos="5040"/>
        </w:tabs>
        <w:ind w:left="5040" w:hanging="360"/>
      </w:pPr>
      <w:rPr>
        <w:rFonts w:ascii="Arial" w:hAnsi="Arial" w:hint="default"/>
      </w:rPr>
    </w:lvl>
    <w:lvl w:ilvl="7" w:tplc="EC6C8084" w:tentative="1">
      <w:start w:val="1"/>
      <w:numFmt w:val="bullet"/>
      <w:lvlText w:val="•"/>
      <w:lvlJc w:val="left"/>
      <w:pPr>
        <w:tabs>
          <w:tab w:val="num" w:pos="5760"/>
        </w:tabs>
        <w:ind w:left="5760" w:hanging="360"/>
      </w:pPr>
      <w:rPr>
        <w:rFonts w:ascii="Arial" w:hAnsi="Arial" w:hint="default"/>
      </w:rPr>
    </w:lvl>
    <w:lvl w:ilvl="8" w:tplc="C5A629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95A0C"/>
    <w:multiLevelType w:val="hybridMultilevel"/>
    <w:tmpl w:val="E06654D2"/>
    <w:lvl w:ilvl="0" w:tplc="5ED8E2BA">
      <w:start w:val="1"/>
      <w:numFmt w:val="bullet"/>
      <w:pStyle w:val="RSCbulletedlist"/>
      <w:lvlText w:val=""/>
      <w:lvlJc w:val="left"/>
      <w:pPr>
        <w:ind w:left="357" w:hanging="357"/>
      </w:pPr>
      <w:rPr>
        <w:rFonts w:ascii="Symbol" w:hAnsi="Symbol"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A6C35"/>
    <w:multiLevelType w:val="hybridMultilevel"/>
    <w:tmpl w:val="1860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82E5B"/>
    <w:multiLevelType w:val="hybridMultilevel"/>
    <w:tmpl w:val="FDBCDD34"/>
    <w:lvl w:ilvl="0" w:tplc="3E7EF126">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53944"/>
    <w:multiLevelType w:val="hybridMultilevel"/>
    <w:tmpl w:val="3BEE8374"/>
    <w:lvl w:ilvl="0" w:tplc="641ABB5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2B7CB2"/>
    <w:multiLevelType w:val="hybridMultilevel"/>
    <w:tmpl w:val="6F42CDFA"/>
    <w:lvl w:ilvl="0" w:tplc="960E1C9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99385D"/>
    <w:multiLevelType w:val="hybridMultilevel"/>
    <w:tmpl w:val="253C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B5911"/>
    <w:multiLevelType w:val="hybridMultilevel"/>
    <w:tmpl w:val="42924754"/>
    <w:lvl w:ilvl="0" w:tplc="C7A819D0">
      <w:start w:val="1"/>
      <w:numFmt w:val="bullet"/>
      <w:lvlText w:val=""/>
      <w:lvlJc w:val="left"/>
      <w:pPr>
        <w:tabs>
          <w:tab w:val="num" w:pos="720"/>
        </w:tabs>
        <w:ind w:left="720" w:hanging="360"/>
      </w:pPr>
      <w:rPr>
        <w:rFonts w:ascii="Symbol" w:hAnsi="Symbol" w:hint="default"/>
      </w:rPr>
    </w:lvl>
    <w:lvl w:ilvl="1" w:tplc="A07EA388" w:tentative="1">
      <w:start w:val="1"/>
      <w:numFmt w:val="bullet"/>
      <w:lvlText w:val=""/>
      <w:lvlJc w:val="left"/>
      <w:pPr>
        <w:tabs>
          <w:tab w:val="num" w:pos="1440"/>
        </w:tabs>
        <w:ind w:left="1440" w:hanging="360"/>
      </w:pPr>
      <w:rPr>
        <w:rFonts w:ascii="Symbol" w:hAnsi="Symbol" w:hint="default"/>
      </w:rPr>
    </w:lvl>
    <w:lvl w:ilvl="2" w:tplc="3EACBC0E" w:tentative="1">
      <w:start w:val="1"/>
      <w:numFmt w:val="bullet"/>
      <w:lvlText w:val=""/>
      <w:lvlJc w:val="left"/>
      <w:pPr>
        <w:tabs>
          <w:tab w:val="num" w:pos="2160"/>
        </w:tabs>
        <w:ind w:left="2160" w:hanging="360"/>
      </w:pPr>
      <w:rPr>
        <w:rFonts w:ascii="Symbol" w:hAnsi="Symbol" w:hint="default"/>
      </w:rPr>
    </w:lvl>
    <w:lvl w:ilvl="3" w:tplc="F7A409E4" w:tentative="1">
      <w:start w:val="1"/>
      <w:numFmt w:val="bullet"/>
      <w:lvlText w:val=""/>
      <w:lvlJc w:val="left"/>
      <w:pPr>
        <w:tabs>
          <w:tab w:val="num" w:pos="2880"/>
        </w:tabs>
        <w:ind w:left="2880" w:hanging="360"/>
      </w:pPr>
      <w:rPr>
        <w:rFonts w:ascii="Symbol" w:hAnsi="Symbol" w:hint="default"/>
      </w:rPr>
    </w:lvl>
    <w:lvl w:ilvl="4" w:tplc="EDDA6784" w:tentative="1">
      <w:start w:val="1"/>
      <w:numFmt w:val="bullet"/>
      <w:lvlText w:val=""/>
      <w:lvlJc w:val="left"/>
      <w:pPr>
        <w:tabs>
          <w:tab w:val="num" w:pos="3600"/>
        </w:tabs>
        <w:ind w:left="3600" w:hanging="360"/>
      </w:pPr>
      <w:rPr>
        <w:rFonts w:ascii="Symbol" w:hAnsi="Symbol" w:hint="default"/>
      </w:rPr>
    </w:lvl>
    <w:lvl w:ilvl="5" w:tplc="C0BC8A12" w:tentative="1">
      <w:start w:val="1"/>
      <w:numFmt w:val="bullet"/>
      <w:lvlText w:val=""/>
      <w:lvlJc w:val="left"/>
      <w:pPr>
        <w:tabs>
          <w:tab w:val="num" w:pos="4320"/>
        </w:tabs>
        <w:ind w:left="4320" w:hanging="360"/>
      </w:pPr>
      <w:rPr>
        <w:rFonts w:ascii="Symbol" w:hAnsi="Symbol" w:hint="default"/>
      </w:rPr>
    </w:lvl>
    <w:lvl w:ilvl="6" w:tplc="78BE84BE" w:tentative="1">
      <w:start w:val="1"/>
      <w:numFmt w:val="bullet"/>
      <w:lvlText w:val=""/>
      <w:lvlJc w:val="left"/>
      <w:pPr>
        <w:tabs>
          <w:tab w:val="num" w:pos="5040"/>
        </w:tabs>
        <w:ind w:left="5040" w:hanging="360"/>
      </w:pPr>
      <w:rPr>
        <w:rFonts w:ascii="Symbol" w:hAnsi="Symbol" w:hint="default"/>
      </w:rPr>
    </w:lvl>
    <w:lvl w:ilvl="7" w:tplc="CB60B0C2" w:tentative="1">
      <w:start w:val="1"/>
      <w:numFmt w:val="bullet"/>
      <w:lvlText w:val=""/>
      <w:lvlJc w:val="left"/>
      <w:pPr>
        <w:tabs>
          <w:tab w:val="num" w:pos="5760"/>
        </w:tabs>
        <w:ind w:left="5760" w:hanging="360"/>
      </w:pPr>
      <w:rPr>
        <w:rFonts w:ascii="Symbol" w:hAnsi="Symbol" w:hint="default"/>
      </w:rPr>
    </w:lvl>
    <w:lvl w:ilvl="8" w:tplc="75025D6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A602FE8"/>
    <w:multiLevelType w:val="hybridMultilevel"/>
    <w:tmpl w:val="4C9C4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627F5F"/>
    <w:multiLevelType w:val="hybridMultilevel"/>
    <w:tmpl w:val="DAD6FC72"/>
    <w:lvl w:ilvl="0" w:tplc="46D2611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D50CE5"/>
    <w:multiLevelType w:val="hybridMultilevel"/>
    <w:tmpl w:val="03623B14"/>
    <w:lvl w:ilvl="0" w:tplc="EF4279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2A092E"/>
    <w:multiLevelType w:val="hybridMultilevel"/>
    <w:tmpl w:val="C8AAD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7C0593"/>
    <w:multiLevelType w:val="hybridMultilevel"/>
    <w:tmpl w:val="161451CE"/>
    <w:lvl w:ilvl="0" w:tplc="D7BAA9E4">
      <w:start w:val="1"/>
      <w:numFmt w:val="bullet"/>
      <w:lvlText w:val=""/>
      <w:lvlJc w:val="left"/>
      <w:pPr>
        <w:tabs>
          <w:tab w:val="num" w:pos="720"/>
        </w:tabs>
        <w:ind w:left="720" w:hanging="360"/>
      </w:pPr>
      <w:rPr>
        <w:rFonts w:ascii="Symbol" w:hAnsi="Symbol" w:hint="default"/>
      </w:rPr>
    </w:lvl>
    <w:lvl w:ilvl="1" w:tplc="24649886" w:tentative="1">
      <w:start w:val="1"/>
      <w:numFmt w:val="bullet"/>
      <w:lvlText w:val=""/>
      <w:lvlJc w:val="left"/>
      <w:pPr>
        <w:tabs>
          <w:tab w:val="num" w:pos="1440"/>
        </w:tabs>
        <w:ind w:left="1440" w:hanging="360"/>
      </w:pPr>
      <w:rPr>
        <w:rFonts w:ascii="Symbol" w:hAnsi="Symbol" w:hint="default"/>
      </w:rPr>
    </w:lvl>
    <w:lvl w:ilvl="2" w:tplc="BCD4A11E" w:tentative="1">
      <w:start w:val="1"/>
      <w:numFmt w:val="bullet"/>
      <w:lvlText w:val=""/>
      <w:lvlJc w:val="left"/>
      <w:pPr>
        <w:tabs>
          <w:tab w:val="num" w:pos="2160"/>
        </w:tabs>
        <w:ind w:left="2160" w:hanging="360"/>
      </w:pPr>
      <w:rPr>
        <w:rFonts w:ascii="Symbol" w:hAnsi="Symbol" w:hint="default"/>
      </w:rPr>
    </w:lvl>
    <w:lvl w:ilvl="3" w:tplc="8D84A74A" w:tentative="1">
      <w:start w:val="1"/>
      <w:numFmt w:val="bullet"/>
      <w:lvlText w:val=""/>
      <w:lvlJc w:val="left"/>
      <w:pPr>
        <w:tabs>
          <w:tab w:val="num" w:pos="2880"/>
        </w:tabs>
        <w:ind w:left="2880" w:hanging="360"/>
      </w:pPr>
      <w:rPr>
        <w:rFonts w:ascii="Symbol" w:hAnsi="Symbol" w:hint="default"/>
      </w:rPr>
    </w:lvl>
    <w:lvl w:ilvl="4" w:tplc="5A18C47C" w:tentative="1">
      <w:start w:val="1"/>
      <w:numFmt w:val="bullet"/>
      <w:lvlText w:val=""/>
      <w:lvlJc w:val="left"/>
      <w:pPr>
        <w:tabs>
          <w:tab w:val="num" w:pos="3600"/>
        </w:tabs>
        <w:ind w:left="3600" w:hanging="360"/>
      </w:pPr>
      <w:rPr>
        <w:rFonts w:ascii="Symbol" w:hAnsi="Symbol" w:hint="default"/>
      </w:rPr>
    </w:lvl>
    <w:lvl w:ilvl="5" w:tplc="623AA0E6" w:tentative="1">
      <w:start w:val="1"/>
      <w:numFmt w:val="bullet"/>
      <w:lvlText w:val=""/>
      <w:lvlJc w:val="left"/>
      <w:pPr>
        <w:tabs>
          <w:tab w:val="num" w:pos="4320"/>
        </w:tabs>
        <w:ind w:left="4320" w:hanging="360"/>
      </w:pPr>
      <w:rPr>
        <w:rFonts w:ascii="Symbol" w:hAnsi="Symbol" w:hint="default"/>
      </w:rPr>
    </w:lvl>
    <w:lvl w:ilvl="6" w:tplc="0D107EAE" w:tentative="1">
      <w:start w:val="1"/>
      <w:numFmt w:val="bullet"/>
      <w:lvlText w:val=""/>
      <w:lvlJc w:val="left"/>
      <w:pPr>
        <w:tabs>
          <w:tab w:val="num" w:pos="5040"/>
        </w:tabs>
        <w:ind w:left="5040" w:hanging="360"/>
      </w:pPr>
      <w:rPr>
        <w:rFonts w:ascii="Symbol" w:hAnsi="Symbol" w:hint="default"/>
      </w:rPr>
    </w:lvl>
    <w:lvl w:ilvl="7" w:tplc="6ED8BDCC" w:tentative="1">
      <w:start w:val="1"/>
      <w:numFmt w:val="bullet"/>
      <w:lvlText w:val=""/>
      <w:lvlJc w:val="left"/>
      <w:pPr>
        <w:tabs>
          <w:tab w:val="num" w:pos="5760"/>
        </w:tabs>
        <w:ind w:left="5760" w:hanging="360"/>
      </w:pPr>
      <w:rPr>
        <w:rFonts w:ascii="Symbol" w:hAnsi="Symbol" w:hint="default"/>
      </w:rPr>
    </w:lvl>
    <w:lvl w:ilvl="8" w:tplc="E37CCD7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AD04F5C"/>
    <w:multiLevelType w:val="hybridMultilevel"/>
    <w:tmpl w:val="1262837E"/>
    <w:lvl w:ilvl="0" w:tplc="9EC43706">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04E1156"/>
    <w:multiLevelType w:val="hybridMultilevel"/>
    <w:tmpl w:val="D8B8AC46"/>
    <w:lvl w:ilvl="0" w:tplc="87F66D22">
      <w:start w:val="1"/>
      <w:numFmt w:val="decimal"/>
      <w:lvlText w:val="%1."/>
      <w:lvlJc w:val="left"/>
      <w:pPr>
        <w:ind w:left="720" w:hanging="360"/>
      </w:pPr>
      <w:rPr>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501FCB"/>
    <w:multiLevelType w:val="hybridMultilevel"/>
    <w:tmpl w:val="F2600A5A"/>
    <w:lvl w:ilvl="0" w:tplc="61A2F598">
      <w:start w:val="1"/>
      <w:numFmt w:val="bullet"/>
      <w:lvlText w:val="•"/>
      <w:lvlJc w:val="left"/>
      <w:pPr>
        <w:tabs>
          <w:tab w:val="num" w:pos="720"/>
        </w:tabs>
        <w:ind w:left="720" w:hanging="360"/>
      </w:pPr>
      <w:rPr>
        <w:rFonts w:ascii="Arial" w:hAnsi="Arial" w:hint="default"/>
      </w:rPr>
    </w:lvl>
    <w:lvl w:ilvl="1" w:tplc="6E644C5E" w:tentative="1">
      <w:start w:val="1"/>
      <w:numFmt w:val="bullet"/>
      <w:lvlText w:val="•"/>
      <w:lvlJc w:val="left"/>
      <w:pPr>
        <w:tabs>
          <w:tab w:val="num" w:pos="1440"/>
        </w:tabs>
        <w:ind w:left="1440" w:hanging="360"/>
      </w:pPr>
      <w:rPr>
        <w:rFonts w:ascii="Arial" w:hAnsi="Arial" w:hint="default"/>
      </w:rPr>
    </w:lvl>
    <w:lvl w:ilvl="2" w:tplc="409E3A40" w:tentative="1">
      <w:start w:val="1"/>
      <w:numFmt w:val="bullet"/>
      <w:lvlText w:val="•"/>
      <w:lvlJc w:val="left"/>
      <w:pPr>
        <w:tabs>
          <w:tab w:val="num" w:pos="2160"/>
        </w:tabs>
        <w:ind w:left="2160" w:hanging="360"/>
      </w:pPr>
      <w:rPr>
        <w:rFonts w:ascii="Arial" w:hAnsi="Arial" w:hint="default"/>
      </w:rPr>
    </w:lvl>
    <w:lvl w:ilvl="3" w:tplc="F1FE2762" w:tentative="1">
      <w:start w:val="1"/>
      <w:numFmt w:val="bullet"/>
      <w:lvlText w:val="•"/>
      <w:lvlJc w:val="left"/>
      <w:pPr>
        <w:tabs>
          <w:tab w:val="num" w:pos="2880"/>
        </w:tabs>
        <w:ind w:left="2880" w:hanging="360"/>
      </w:pPr>
      <w:rPr>
        <w:rFonts w:ascii="Arial" w:hAnsi="Arial" w:hint="default"/>
      </w:rPr>
    </w:lvl>
    <w:lvl w:ilvl="4" w:tplc="66DEC5E6" w:tentative="1">
      <w:start w:val="1"/>
      <w:numFmt w:val="bullet"/>
      <w:lvlText w:val="•"/>
      <w:lvlJc w:val="left"/>
      <w:pPr>
        <w:tabs>
          <w:tab w:val="num" w:pos="3600"/>
        </w:tabs>
        <w:ind w:left="3600" w:hanging="360"/>
      </w:pPr>
      <w:rPr>
        <w:rFonts w:ascii="Arial" w:hAnsi="Arial" w:hint="default"/>
      </w:rPr>
    </w:lvl>
    <w:lvl w:ilvl="5" w:tplc="B0903218" w:tentative="1">
      <w:start w:val="1"/>
      <w:numFmt w:val="bullet"/>
      <w:lvlText w:val="•"/>
      <w:lvlJc w:val="left"/>
      <w:pPr>
        <w:tabs>
          <w:tab w:val="num" w:pos="4320"/>
        </w:tabs>
        <w:ind w:left="4320" w:hanging="360"/>
      </w:pPr>
      <w:rPr>
        <w:rFonts w:ascii="Arial" w:hAnsi="Arial" w:hint="default"/>
      </w:rPr>
    </w:lvl>
    <w:lvl w:ilvl="6" w:tplc="3E8AC23C" w:tentative="1">
      <w:start w:val="1"/>
      <w:numFmt w:val="bullet"/>
      <w:lvlText w:val="•"/>
      <w:lvlJc w:val="left"/>
      <w:pPr>
        <w:tabs>
          <w:tab w:val="num" w:pos="5040"/>
        </w:tabs>
        <w:ind w:left="5040" w:hanging="360"/>
      </w:pPr>
      <w:rPr>
        <w:rFonts w:ascii="Arial" w:hAnsi="Arial" w:hint="default"/>
      </w:rPr>
    </w:lvl>
    <w:lvl w:ilvl="7" w:tplc="28B88006" w:tentative="1">
      <w:start w:val="1"/>
      <w:numFmt w:val="bullet"/>
      <w:lvlText w:val="•"/>
      <w:lvlJc w:val="left"/>
      <w:pPr>
        <w:tabs>
          <w:tab w:val="num" w:pos="5760"/>
        </w:tabs>
        <w:ind w:left="5760" w:hanging="360"/>
      </w:pPr>
      <w:rPr>
        <w:rFonts w:ascii="Arial" w:hAnsi="Arial" w:hint="default"/>
      </w:rPr>
    </w:lvl>
    <w:lvl w:ilvl="8" w:tplc="D08C447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373254B"/>
    <w:multiLevelType w:val="hybridMultilevel"/>
    <w:tmpl w:val="C25C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72E09"/>
    <w:multiLevelType w:val="hybridMultilevel"/>
    <w:tmpl w:val="B24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05027F"/>
    <w:multiLevelType w:val="hybridMultilevel"/>
    <w:tmpl w:val="2F6CCDA4"/>
    <w:lvl w:ilvl="0" w:tplc="E0DAA0B4">
      <w:start w:val="1"/>
      <w:numFmt w:val="decimal"/>
      <w:pStyle w:val="RSCnumberedlist"/>
      <w:lvlText w:val="%1."/>
      <w:lvlJc w:val="left"/>
      <w:pPr>
        <w:ind w:left="360" w:hanging="360"/>
      </w:pPr>
      <w:rPr>
        <w:rFonts w:hint="default"/>
        <w:b/>
        <w:i w:val="0"/>
        <w:color w:val="C80C2F"/>
      </w:rPr>
    </w:lvl>
    <w:lvl w:ilvl="1" w:tplc="FFFFFFFF">
      <w:start w:val="1"/>
      <w:numFmt w:val="bullet"/>
      <w:lvlText w:val="o"/>
      <w:lvlJc w:val="left"/>
      <w:pPr>
        <w:ind w:left="1080" w:hanging="360"/>
      </w:pPr>
      <w:rPr>
        <w:rFonts w:ascii="Courier New" w:hAnsi="Courier New" w:cs="Courier New" w:hint="default"/>
      </w:rPr>
    </w:lvl>
    <w:lvl w:ilvl="2" w:tplc="8D00BBC2">
      <w:start w:val="1"/>
      <w:numFmt w:val="lowerLetter"/>
      <w:lvlText w:val="(%3)"/>
      <w:lvlJc w:val="left"/>
      <w:pPr>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DFB2CA2"/>
    <w:multiLevelType w:val="hybridMultilevel"/>
    <w:tmpl w:val="6ECCE55C"/>
    <w:lvl w:ilvl="0" w:tplc="8D28C90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5A3FAD"/>
    <w:multiLevelType w:val="hybridMultilevel"/>
    <w:tmpl w:val="FC92FDBA"/>
    <w:lvl w:ilvl="0" w:tplc="51EE79A2">
      <w:start w:val="1"/>
      <w:numFmt w:val="bullet"/>
      <w:lvlText w:val="•"/>
      <w:lvlJc w:val="left"/>
      <w:pPr>
        <w:tabs>
          <w:tab w:val="num" w:pos="720"/>
        </w:tabs>
        <w:ind w:left="720" w:hanging="360"/>
      </w:pPr>
      <w:rPr>
        <w:rFonts w:ascii="Arial" w:hAnsi="Arial" w:hint="default"/>
      </w:rPr>
    </w:lvl>
    <w:lvl w:ilvl="1" w:tplc="BA08668C" w:tentative="1">
      <w:start w:val="1"/>
      <w:numFmt w:val="bullet"/>
      <w:lvlText w:val="•"/>
      <w:lvlJc w:val="left"/>
      <w:pPr>
        <w:tabs>
          <w:tab w:val="num" w:pos="1440"/>
        </w:tabs>
        <w:ind w:left="1440" w:hanging="360"/>
      </w:pPr>
      <w:rPr>
        <w:rFonts w:ascii="Arial" w:hAnsi="Arial" w:hint="default"/>
      </w:rPr>
    </w:lvl>
    <w:lvl w:ilvl="2" w:tplc="6812F2CE" w:tentative="1">
      <w:start w:val="1"/>
      <w:numFmt w:val="bullet"/>
      <w:lvlText w:val="•"/>
      <w:lvlJc w:val="left"/>
      <w:pPr>
        <w:tabs>
          <w:tab w:val="num" w:pos="2160"/>
        </w:tabs>
        <w:ind w:left="2160" w:hanging="360"/>
      </w:pPr>
      <w:rPr>
        <w:rFonts w:ascii="Arial" w:hAnsi="Arial" w:hint="default"/>
      </w:rPr>
    </w:lvl>
    <w:lvl w:ilvl="3" w:tplc="506A54C4" w:tentative="1">
      <w:start w:val="1"/>
      <w:numFmt w:val="bullet"/>
      <w:lvlText w:val="•"/>
      <w:lvlJc w:val="left"/>
      <w:pPr>
        <w:tabs>
          <w:tab w:val="num" w:pos="2880"/>
        </w:tabs>
        <w:ind w:left="2880" w:hanging="360"/>
      </w:pPr>
      <w:rPr>
        <w:rFonts w:ascii="Arial" w:hAnsi="Arial" w:hint="default"/>
      </w:rPr>
    </w:lvl>
    <w:lvl w:ilvl="4" w:tplc="6CDE22BA" w:tentative="1">
      <w:start w:val="1"/>
      <w:numFmt w:val="bullet"/>
      <w:lvlText w:val="•"/>
      <w:lvlJc w:val="left"/>
      <w:pPr>
        <w:tabs>
          <w:tab w:val="num" w:pos="3600"/>
        </w:tabs>
        <w:ind w:left="3600" w:hanging="360"/>
      </w:pPr>
      <w:rPr>
        <w:rFonts w:ascii="Arial" w:hAnsi="Arial" w:hint="default"/>
      </w:rPr>
    </w:lvl>
    <w:lvl w:ilvl="5" w:tplc="9ADA3F7A" w:tentative="1">
      <w:start w:val="1"/>
      <w:numFmt w:val="bullet"/>
      <w:lvlText w:val="•"/>
      <w:lvlJc w:val="left"/>
      <w:pPr>
        <w:tabs>
          <w:tab w:val="num" w:pos="4320"/>
        </w:tabs>
        <w:ind w:left="4320" w:hanging="360"/>
      </w:pPr>
      <w:rPr>
        <w:rFonts w:ascii="Arial" w:hAnsi="Arial" w:hint="default"/>
      </w:rPr>
    </w:lvl>
    <w:lvl w:ilvl="6" w:tplc="AC748C84" w:tentative="1">
      <w:start w:val="1"/>
      <w:numFmt w:val="bullet"/>
      <w:lvlText w:val="•"/>
      <w:lvlJc w:val="left"/>
      <w:pPr>
        <w:tabs>
          <w:tab w:val="num" w:pos="5040"/>
        </w:tabs>
        <w:ind w:left="5040" w:hanging="360"/>
      </w:pPr>
      <w:rPr>
        <w:rFonts w:ascii="Arial" w:hAnsi="Arial" w:hint="default"/>
      </w:rPr>
    </w:lvl>
    <w:lvl w:ilvl="7" w:tplc="0608A47A" w:tentative="1">
      <w:start w:val="1"/>
      <w:numFmt w:val="bullet"/>
      <w:lvlText w:val="•"/>
      <w:lvlJc w:val="left"/>
      <w:pPr>
        <w:tabs>
          <w:tab w:val="num" w:pos="5760"/>
        </w:tabs>
        <w:ind w:left="5760" w:hanging="360"/>
      </w:pPr>
      <w:rPr>
        <w:rFonts w:ascii="Arial" w:hAnsi="Arial" w:hint="default"/>
      </w:rPr>
    </w:lvl>
    <w:lvl w:ilvl="8" w:tplc="89E0F0F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1A6FE5"/>
    <w:multiLevelType w:val="hybridMultilevel"/>
    <w:tmpl w:val="3F9CB00E"/>
    <w:lvl w:ilvl="0" w:tplc="FBAA3774">
      <w:start w:val="1"/>
      <w:numFmt w:val="lowerLetter"/>
      <w:pStyle w:val="RSCletteredlistnew"/>
      <w:lvlText w:val="(%1)"/>
      <w:lvlJc w:val="left"/>
      <w:pPr>
        <w:ind w:left="1077" w:hanging="360"/>
      </w:pPr>
      <w:rPr>
        <w:rFonts w:ascii="Arial" w:hAnsi="Arial" w:hint="default"/>
        <w:b w:val="0"/>
        <w:i w:val="0"/>
        <w:color w:val="000000" w:themeColor="text1"/>
        <w:sz w:val="22"/>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 w15:restartNumberingAfterBreak="0">
    <w:nsid w:val="63272228"/>
    <w:multiLevelType w:val="hybridMultilevel"/>
    <w:tmpl w:val="929CF69A"/>
    <w:lvl w:ilvl="0" w:tplc="2AC42E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9229D5"/>
    <w:multiLevelType w:val="hybridMultilevel"/>
    <w:tmpl w:val="365A9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86542"/>
    <w:multiLevelType w:val="hybridMultilevel"/>
    <w:tmpl w:val="3CA6FFCC"/>
    <w:lvl w:ilvl="0" w:tplc="F48C6144">
      <w:start w:val="1"/>
      <w:numFmt w:val="decimal"/>
      <w:lvlText w:val="%1."/>
      <w:lvlJc w:val="left"/>
      <w:pPr>
        <w:ind w:left="360" w:hanging="360"/>
      </w:pPr>
      <w:rPr>
        <w:rFonts w:hint="default"/>
        <w:b/>
        <w:strike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B126FE3"/>
    <w:multiLevelType w:val="hybridMultilevel"/>
    <w:tmpl w:val="D2406394"/>
    <w:lvl w:ilvl="0" w:tplc="BD8EA1EC">
      <w:start w:val="1"/>
      <w:numFmt w:val="upperLetter"/>
      <w:pStyle w:val="RSCheading3lett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D4B3195"/>
    <w:multiLevelType w:val="hybridMultilevel"/>
    <w:tmpl w:val="D88648A4"/>
    <w:lvl w:ilvl="0" w:tplc="30FCBED8">
      <w:start w:val="1"/>
      <w:numFmt w:val="bullet"/>
      <w:lvlText w:val="•"/>
      <w:lvlJc w:val="left"/>
      <w:pPr>
        <w:tabs>
          <w:tab w:val="num" w:pos="720"/>
        </w:tabs>
        <w:ind w:left="720" w:hanging="360"/>
      </w:pPr>
      <w:rPr>
        <w:rFonts w:ascii="Arial" w:hAnsi="Arial" w:hint="default"/>
      </w:rPr>
    </w:lvl>
    <w:lvl w:ilvl="1" w:tplc="E3EC8640" w:tentative="1">
      <w:start w:val="1"/>
      <w:numFmt w:val="bullet"/>
      <w:lvlText w:val="•"/>
      <w:lvlJc w:val="left"/>
      <w:pPr>
        <w:tabs>
          <w:tab w:val="num" w:pos="1440"/>
        </w:tabs>
        <w:ind w:left="1440" w:hanging="360"/>
      </w:pPr>
      <w:rPr>
        <w:rFonts w:ascii="Arial" w:hAnsi="Arial" w:hint="default"/>
      </w:rPr>
    </w:lvl>
    <w:lvl w:ilvl="2" w:tplc="D8ACDB6A" w:tentative="1">
      <w:start w:val="1"/>
      <w:numFmt w:val="bullet"/>
      <w:lvlText w:val="•"/>
      <w:lvlJc w:val="left"/>
      <w:pPr>
        <w:tabs>
          <w:tab w:val="num" w:pos="2160"/>
        </w:tabs>
        <w:ind w:left="2160" w:hanging="360"/>
      </w:pPr>
      <w:rPr>
        <w:rFonts w:ascii="Arial" w:hAnsi="Arial" w:hint="default"/>
      </w:rPr>
    </w:lvl>
    <w:lvl w:ilvl="3" w:tplc="3096757E" w:tentative="1">
      <w:start w:val="1"/>
      <w:numFmt w:val="bullet"/>
      <w:lvlText w:val="•"/>
      <w:lvlJc w:val="left"/>
      <w:pPr>
        <w:tabs>
          <w:tab w:val="num" w:pos="2880"/>
        </w:tabs>
        <w:ind w:left="2880" w:hanging="360"/>
      </w:pPr>
      <w:rPr>
        <w:rFonts w:ascii="Arial" w:hAnsi="Arial" w:hint="default"/>
      </w:rPr>
    </w:lvl>
    <w:lvl w:ilvl="4" w:tplc="D8584156" w:tentative="1">
      <w:start w:val="1"/>
      <w:numFmt w:val="bullet"/>
      <w:lvlText w:val="•"/>
      <w:lvlJc w:val="left"/>
      <w:pPr>
        <w:tabs>
          <w:tab w:val="num" w:pos="3600"/>
        </w:tabs>
        <w:ind w:left="3600" w:hanging="360"/>
      </w:pPr>
      <w:rPr>
        <w:rFonts w:ascii="Arial" w:hAnsi="Arial" w:hint="default"/>
      </w:rPr>
    </w:lvl>
    <w:lvl w:ilvl="5" w:tplc="DE24B20C" w:tentative="1">
      <w:start w:val="1"/>
      <w:numFmt w:val="bullet"/>
      <w:lvlText w:val="•"/>
      <w:lvlJc w:val="left"/>
      <w:pPr>
        <w:tabs>
          <w:tab w:val="num" w:pos="4320"/>
        </w:tabs>
        <w:ind w:left="4320" w:hanging="360"/>
      </w:pPr>
      <w:rPr>
        <w:rFonts w:ascii="Arial" w:hAnsi="Arial" w:hint="default"/>
      </w:rPr>
    </w:lvl>
    <w:lvl w:ilvl="6" w:tplc="277C30EA" w:tentative="1">
      <w:start w:val="1"/>
      <w:numFmt w:val="bullet"/>
      <w:lvlText w:val="•"/>
      <w:lvlJc w:val="left"/>
      <w:pPr>
        <w:tabs>
          <w:tab w:val="num" w:pos="5040"/>
        </w:tabs>
        <w:ind w:left="5040" w:hanging="360"/>
      </w:pPr>
      <w:rPr>
        <w:rFonts w:ascii="Arial" w:hAnsi="Arial" w:hint="default"/>
      </w:rPr>
    </w:lvl>
    <w:lvl w:ilvl="7" w:tplc="E0BA04BC" w:tentative="1">
      <w:start w:val="1"/>
      <w:numFmt w:val="bullet"/>
      <w:lvlText w:val="•"/>
      <w:lvlJc w:val="left"/>
      <w:pPr>
        <w:tabs>
          <w:tab w:val="num" w:pos="5760"/>
        </w:tabs>
        <w:ind w:left="5760" w:hanging="360"/>
      </w:pPr>
      <w:rPr>
        <w:rFonts w:ascii="Arial" w:hAnsi="Arial" w:hint="default"/>
      </w:rPr>
    </w:lvl>
    <w:lvl w:ilvl="8" w:tplc="EAEAC3D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744D1D"/>
    <w:multiLevelType w:val="hybridMultilevel"/>
    <w:tmpl w:val="18FA825C"/>
    <w:lvl w:ilvl="0" w:tplc="70D28A0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2A193C"/>
    <w:multiLevelType w:val="hybridMultilevel"/>
    <w:tmpl w:val="AC443806"/>
    <w:lvl w:ilvl="0" w:tplc="C70CC7BE">
      <w:start w:val="1"/>
      <w:numFmt w:val="bullet"/>
      <w:pStyle w:val="RSCTOC"/>
      <w:lvlText w:val="è"/>
      <w:lvlJc w:val="left"/>
      <w:pPr>
        <w:ind w:left="357" w:hanging="357"/>
      </w:pPr>
      <w:rPr>
        <w:rFonts w:ascii="Wingdings" w:hAnsi="Wingdings"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2C3A2C"/>
    <w:multiLevelType w:val="hybridMultilevel"/>
    <w:tmpl w:val="D2E2D088"/>
    <w:lvl w:ilvl="0" w:tplc="8884CCDC">
      <w:start w:val="1"/>
      <w:numFmt w:val="bullet"/>
      <w:lvlText w:val="•"/>
      <w:lvlJc w:val="left"/>
      <w:pPr>
        <w:tabs>
          <w:tab w:val="num" w:pos="720"/>
        </w:tabs>
        <w:ind w:left="720" w:hanging="360"/>
      </w:pPr>
      <w:rPr>
        <w:rFonts w:ascii="Arial" w:hAnsi="Arial" w:hint="default"/>
      </w:rPr>
    </w:lvl>
    <w:lvl w:ilvl="1" w:tplc="8C7CD6BC" w:tentative="1">
      <w:start w:val="1"/>
      <w:numFmt w:val="bullet"/>
      <w:lvlText w:val="•"/>
      <w:lvlJc w:val="left"/>
      <w:pPr>
        <w:tabs>
          <w:tab w:val="num" w:pos="1440"/>
        </w:tabs>
        <w:ind w:left="1440" w:hanging="360"/>
      </w:pPr>
      <w:rPr>
        <w:rFonts w:ascii="Arial" w:hAnsi="Arial" w:hint="default"/>
      </w:rPr>
    </w:lvl>
    <w:lvl w:ilvl="2" w:tplc="937C610E" w:tentative="1">
      <w:start w:val="1"/>
      <w:numFmt w:val="bullet"/>
      <w:lvlText w:val="•"/>
      <w:lvlJc w:val="left"/>
      <w:pPr>
        <w:tabs>
          <w:tab w:val="num" w:pos="2160"/>
        </w:tabs>
        <w:ind w:left="2160" w:hanging="360"/>
      </w:pPr>
      <w:rPr>
        <w:rFonts w:ascii="Arial" w:hAnsi="Arial" w:hint="default"/>
      </w:rPr>
    </w:lvl>
    <w:lvl w:ilvl="3" w:tplc="BFA805BE" w:tentative="1">
      <w:start w:val="1"/>
      <w:numFmt w:val="bullet"/>
      <w:lvlText w:val="•"/>
      <w:lvlJc w:val="left"/>
      <w:pPr>
        <w:tabs>
          <w:tab w:val="num" w:pos="2880"/>
        </w:tabs>
        <w:ind w:left="2880" w:hanging="360"/>
      </w:pPr>
      <w:rPr>
        <w:rFonts w:ascii="Arial" w:hAnsi="Arial" w:hint="default"/>
      </w:rPr>
    </w:lvl>
    <w:lvl w:ilvl="4" w:tplc="8F729BAA" w:tentative="1">
      <w:start w:val="1"/>
      <w:numFmt w:val="bullet"/>
      <w:lvlText w:val="•"/>
      <w:lvlJc w:val="left"/>
      <w:pPr>
        <w:tabs>
          <w:tab w:val="num" w:pos="3600"/>
        </w:tabs>
        <w:ind w:left="3600" w:hanging="360"/>
      </w:pPr>
      <w:rPr>
        <w:rFonts w:ascii="Arial" w:hAnsi="Arial" w:hint="default"/>
      </w:rPr>
    </w:lvl>
    <w:lvl w:ilvl="5" w:tplc="6F4AE398" w:tentative="1">
      <w:start w:val="1"/>
      <w:numFmt w:val="bullet"/>
      <w:lvlText w:val="•"/>
      <w:lvlJc w:val="left"/>
      <w:pPr>
        <w:tabs>
          <w:tab w:val="num" w:pos="4320"/>
        </w:tabs>
        <w:ind w:left="4320" w:hanging="360"/>
      </w:pPr>
      <w:rPr>
        <w:rFonts w:ascii="Arial" w:hAnsi="Arial" w:hint="default"/>
      </w:rPr>
    </w:lvl>
    <w:lvl w:ilvl="6" w:tplc="D78811D4" w:tentative="1">
      <w:start w:val="1"/>
      <w:numFmt w:val="bullet"/>
      <w:lvlText w:val="•"/>
      <w:lvlJc w:val="left"/>
      <w:pPr>
        <w:tabs>
          <w:tab w:val="num" w:pos="5040"/>
        </w:tabs>
        <w:ind w:left="5040" w:hanging="360"/>
      </w:pPr>
      <w:rPr>
        <w:rFonts w:ascii="Arial" w:hAnsi="Arial" w:hint="default"/>
      </w:rPr>
    </w:lvl>
    <w:lvl w:ilvl="7" w:tplc="65D28DE4" w:tentative="1">
      <w:start w:val="1"/>
      <w:numFmt w:val="bullet"/>
      <w:lvlText w:val="•"/>
      <w:lvlJc w:val="left"/>
      <w:pPr>
        <w:tabs>
          <w:tab w:val="num" w:pos="5760"/>
        </w:tabs>
        <w:ind w:left="5760" w:hanging="360"/>
      </w:pPr>
      <w:rPr>
        <w:rFonts w:ascii="Arial" w:hAnsi="Arial" w:hint="default"/>
      </w:rPr>
    </w:lvl>
    <w:lvl w:ilvl="8" w:tplc="05C6D49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5D5304C"/>
    <w:multiLevelType w:val="hybridMultilevel"/>
    <w:tmpl w:val="18700700"/>
    <w:lvl w:ilvl="0" w:tplc="44FAC0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AE3D2D"/>
    <w:multiLevelType w:val="hybridMultilevel"/>
    <w:tmpl w:val="5E9A9100"/>
    <w:lvl w:ilvl="0" w:tplc="20E2F564">
      <w:start w:val="1"/>
      <w:numFmt w:val="bullet"/>
      <w:lvlText w:val="•"/>
      <w:lvlJc w:val="left"/>
      <w:pPr>
        <w:tabs>
          <w:tab w:val="num" w:pos="720"/>
        </w:tabs>
        <w:ind w:left="720" w:hanging="360"/>
      </w:pPr>
      <w:rPr>
        <w:rFonts w:ascii="Arial" w:hAnsi="Arial" w:hint="default"/>
      </w:rPr>
    </w:lvl>
    <w:lvl w:ilvl="1" w:tplc="7E422142" w:tentative="1">
      <w:start w:val="1"/>
      <w:numFmt w:val="bullet"/>
      <w:lvlText w:val="•"/>
      <w:lvlJc w:val="left"/>
      <w:pPr>
        <w:tabs>
          <w:tab w:val="num" w:pos="1440"/>
        </w:tabs>
        <w:ind w:left="1440" w:hanging="360"/>
      </w:pPr>
      <w:rPr>
        <w:rFonts w:ascii="Arial" w:hAnsi="Arial" w:hint="default"/>
      </w:rPr>
    </w:lvl>
    <w:lvl w:ilvl="2" w:tplc="2F26152E" w:tentative="1">
      <w:start w:val="1"/>
      <w:numFmt w:val="bullet"/>
      <w:lvlText w:val="•"/>
      <w:lvlJc w:val="left"/>
      <w:pPr>
        <w:tabs>
          <w:tab w:val="num" w:pos="2160"/>
        </w:tabs>
        <w:ind w:left="2160" w:hanging="360"/>
      </w:pPr>
      <w:rPr>
        <w:rFonts w:ascii="Arial" w:hAnsi="Arial" w:hint="default"/>
      </w:rPr>
    </w:lvl>
    <w:lvl w:ilvl="3" w:tplc="C3E230F0" w:tentative="1">
      <w:start w:val="1"/>
      <w:numFmt w:val="bullet"/>
      <w:lvlText w:val="•"/>
      <w:lvlJc w:val="left"/>
      <w:pPr>
        <w:tabs>
          <w:tab w:val="num" w:pos="2880"/>
        </w:tabs>
        <w:ind w:left="2880" w:hanging="360"/>
      </w:pPr>
      <w:rPr>
        <w:rFonts w:ascii="Arial" w:hAnsi="Arial" w:hint="default"/>
      </w:rPr>
    </w:lvl>
    <w:lvl w:ilvl="4" w:tplc="D436963C" w:tentative="1">
      <w:start w:val="1"/>
      <w:numFmt w:val="bullet"/>
      <w:lvlText w:val="•"/>
      <w:lvlJc w:val="left"/>
      <w:pPr>
        <w:tabs>
          <w:tab w:val="num" w:pos="3600"/>
        </w:tabs>
        <w:ind w:left="3600" w:hanging="360"/>
      </w:pPr>
      <w:rPr>
        <w:rFonts w:ascii="Arial" w:hAnsi="Arial" w:hint="default"/>
      </w:rPr>
    </w:lvl>
    <w:lvl w:ilvl="5" w:tplc="E78EAFCA" w:tentative="1">
      <w:start w:val="1"/>
      <w:numFmt w:val="bullet"/>
      <w:lvlText w:val="•"/>
      <w:lvlJc w:val="left"/>
      <w:pPr>
        <w:tabs>
          <w:tab w:val="num" w:pos="4320"/>
        </w:tabs>
        <w:ind w:left="4320" w:hanging="360"/>
      </w:pPr>
      <w:rPr>
        <w:rFonts w:ascii="Arial" w:hAnsi="Arial" w:hint="default"/>
      </w:rPr>
    </w:lvl>
    <w:lvl w:ilvl="6" w:tplc="5B64829C" w:tentative="1">
      <w:start w:val="1"/>
      <w:numFmt w:val="bullet"/>
      <w:lvlText w:val="•"/>
      <w:lvlJc w:val="left"/>
      <w:pPr>
        <w:tabs>
          <w:tab w:val="num" w:pos="5040"/>
        </w:tabs>
        <w:ind w:left="5040" w:hanging="360"/>
      </w:pPr>
      <w:rPr>
        <w:rFonts w:ascii="Arial" w:hAnsi="Arial" w:hint="default"/>
      </w:rPr>
    </w:lvl>
    <w:lvl w:ilvl="7" w:tplc="2CBA59D0" w:tentative="1">
      <w:start w:val="1"/>
      <w:numFmt w:val="bullet"/>
      <w:lvlText w:val="•"/>
      <w:lvlJc w:val="left"/>
      <w:pPr>
        <w:tabs>
          <w:tab w:val="num" w:pos="5760"/>
        </w:tabs>
        <w:ind w:left="5760" w:hanging="360"/>
      </w:pPr>
      <w:rPr>
        <w:rFonts w:ascii="Arial" w:hAnsi="Arial" w:hint="default"/>
      </w:rPr>
    </w:lvl>
    <w:lvl w:ilvl="8" w:tplc="DEF26C0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9295D55"/>
    <w:multiLevelType w:val="hybridMultilevel"/>
    <w:tmpl w:val="7F127962"/>
    <w:lvl w:ilvl="0" w:tplc="1A662A9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4956CC"/>
    <w:multiLevelType w:val="hybridMultilevel"/>
    <w:tmpl w:val="2F52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976598">
    <w:abstractNumId w:val="12"/>
  </w:num>
  <w:num w:numId="2" w16cid:durableId="392431113">
    <w:abstractNumId w:val="37"/>
  </w:num>
  <w:num w:numId="3" w16cid:durableId="756557429">
    <w:abstractNumId w:val="35"/>
  </w:num>
  <w:num w:numId="4" w16cid:durableId="103237925">
    <w:abstractNumId w:val="17"/>
  </w:num>
  <w:num w:numId="5" w16cid:durableId="1224025535">
    <w:abstractNumId w:val="27"/>
  </w:num>
  <w:num w:numId="6" w16cid:durableId="947198225">
    <w:abstractNumId w:val="3"/>
  </w:num>
  <w:num w:numId="7" w16cid:durableId="265700097">
    <w:abstractNumId w:val="5"/>
  </w:num>
  <w:num w:numId="8" w16cid:durableId="1083991114">
    <w:abstractNumId w:val="40"/>
  </w:num>
  <w:num w:numId="9" w16cid:durableId="611713166">
    <w:abstractNumId w:val="13"/>
  </w:num>
  <w:num w:numId="10" w16cid:durableId="2073776049">
    <w:abstractNumId w:val="24"/>
  </w:num>
  <w:num w:numId="11" w16cid:durableId="1840848885">
    <w:abstractNumId w:val="14"/>
  </w:num>
  <w:num w:numId="12" w16cid:durableId="367687829">
    <w:abstractNumId w:val="28"/>
  </w:num>
  <w:num w:numId="13" w16cid:durableId="777795981">
    <w:abstractNumId w:val="11"/>
  </w:num>
  <w:num w:numId="14" w16cid:durableId="445082158">
    <w:abstractNumId w:val="31"/>
  </w:num>
  <w:num w:numId="15" w16cid:durableId="657804076">
    <w:abstractNumId w:val="25"/>
  </w:num>
  <w:num w:numId="16" w16cid:durableId="459345596">
    <w:abstractNumId w:val="20"/>
  </w:num>
  <w:num w:numId="17" w16cid:durableId="25908930">
    <w:abstractNumId w:val="39"/>
  </w:num>
  <w:num w:numId="18" w16cid:durableId="94904998">
    <w:abstractNumId w:val="7"/>
  </w:num>
  <w:num w:numId="19" w16cid:durableId="853958042">
    <w:abstractNumId w:val="22"/>
  </w:num>
  <w:num w:numId="20" w16cid:durableId="841622183">
    <w:abstractNumId w:val="18"/>
  </w:num>
  <w:num w:numId="21" w16cid:durableId="324750448">
    <w:abstractNumId w:val="38"/>
  </w:num>
  <w:num w:numId="22" w16cid:durableId="781221798">
    <w:abstractNumId w:val="0"/>
  </w:num>
  <w:num w:numId="23" w16cid:durableId="1184588588">
    <w:abstractNumId w:val="30"/>
  </w:num>
  <w:num w:numId="24" w16cid:durableId="1606621108">
    <w:abstractNumId w:val="23"/>
  </w:num>
  <w:num w:numId="25" w16cid:durableId="1386904282">
    <w:abstractNumId w:val="6"/>
  </w:num>
  <w:num w:numId="26" w16cid:durableId="1407536413">
    <w:abstractNumId w:val="41"/>
  </w:num>
  <w:num w:numId="27" w16cid:durableId="437681483">
    <w:abstractNumId w:val="10"/>
  </w:num>
  <w:num w:numId="28" w16cid:durableId="530917041">
    <w:abstractNumId w:val="4"/>
  </w:num>
  <w:num w:numId="29" w16cid:durableId="516117540">
    <w:abstractNumId w:val="32"/>
  </w:num>
  <w:num w:numId="30" w16cid:durableId="671377431">
    <w:abstractNumId w:val="34"/>
  </w:num>
  <w:num w:numId="31" w16cid:durableId="1344896986">
    <w:abstractNumId w:val="16"/>
  </w:num>
  <w:num w:numId="32" w16cid:durableId="1612476347">
    <w:abstractNumId w:val="8"/>
  </w:num>
  <w:num w:numId="33" w16cid:durableId="595557886">
    <w:abstractNumId w:val="15"/>
  </w:num>
  <w:num w:numId="34" w16cid:durableId="1642616054">
    <w:abstractNumId w:val="21"/>
  </w:num>
  <w:num w:numId="35" w16cid:durableId="400829394">
    <w:abstractNumId w:val="2"/>
  </w:num>
  <w:num w:numId="36" w16cid:durableId="753360638">
    <w:abstractNumId w:val="1"/>
  </w:num>
  <w:num w:numId="37" w16cid:durableId="1240991158">
    <w:abstractNumId w:val="19"/>
  </w:num>
  <w:num w:numId="38" w16cid:durableId="13581863">
    <w:abstractNumId w:val="9"/>
  </w:num>
  <w:num w:numId="39" w16cid:durableId="508445351">
    <w:abstractNumId w:val="33"/>
  </w:num>
  <w:num w:numId="40" w16cid:durableId="1048259954">
    <w:abstractNumId w:val="29"/>
  </w:num>
  <w:num w:numId="41" w16cid:durableId="412238583">
    <w:abstractNumId w:val="26"/>
  </w:num>
  <w:num w:numId="42" w16cid:durableId="1071930911">
    <w:abstractNumId w:val="36"/>
  </w:num>
  <w:num w:numId="43" w16cid:durableId="231895114">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3NjS0NDM1MDY1MTFX0lEKTi0uzszPAykwqQUAKWiFCiwAAAA="/>
  </w:docVars>
  <w:rsids>
    <w:rsidRoot w:val="002B45ED"/>
    <w:rsid w:val="000004C8"/>
    <w:rsid w:val="00015AE9"/>
    <w:rsid w:val="00041A9D"/>
    <w:rsid w:val="00050070"/>
    <w:rsid w:val="00083F28"/>
    <w:rsid w:val="00090D15"/>
    <w:rsid w:val="00093B12"/>
    <w:rsid w:val="00096E09"/>
    <w:rsid w:val="000A4CD8"/>
    <w:rsid w:val="000B5B29"/>
    <w:rsid w:val="000D6D57"/>
    <w:rsid w:val="000E00E1"/>
    <w:rsid w:val="000F6943"/>
    <w:rsid w:val="00101131"/>
    <w:rsid w:val="00117BF1"/>
    <w:rsid w:val="00124EE9"/>
    <w:rsid w:val="0013489A"/>
    <w:rsid w:val="00140028"/>
    <w:rsid w:val="00140135"/>
    <w:rsid w:val="00150145"/>
    <w:rsid w:val="00157D1A"/>
    <w:rsid w:val="001851C9"/>
    <w:rsid w:val="00187A8B"/>
    <w:rsid w:val="001B5F00"/>
    <w:rsid w:val="001C0BE4"/>
    <w:rsid w:val="001D34DE"/>
    <w:rsid w:val="001E3A1E"/>
    <w:rsid w:val="001E72D5"/>
    <w:rsid w:val="00202E6D"/>
    <w:rsid w:val="00204976"/>
    <w:rsid w:val="00226CE0"/>
    <w:rsid w:val="00232BDF"/>
    <w:rsid w:val="00260834"/>
    <w:rsid w:val="002831F6"/>
    <w:rsid w:val="002B45ED"/>
    <w:rsid w:val="002D3E89"/>
    <w:rsid w:val="002D7F7E"/>
    <w:rsid w:val="002E0210"/>
    <w:rsid w:val="002F0BB1"/>
    <w:rsid w:val="002F3FB4"/>
    <w:rsid w:val="003053F8"/>
    <w:rsid w:val="00327E92"/>
    <w:rsid w:val="0035004A"/>
    <w:rsid w:val="00375AFD"/>
    <w:rsid w:val="003837D0"/>
    <w:rsid w:val="003910E1"/>
    <w:rsid w:val="003A0A92"/>
    <w:rsid w:val="003A1AA0"/>
    <w:rsid w:val="003A5D62"/>
    <w:rsid w:val="003B58D5"/>
    <w:rsid w:val="003C08F8"/>
    <w:rsid w:val="003C21DC"/>
    <w:rsid w:val="003F06F8"/>
    <w:rsid w:val="004338D1"/>
    <w:rsid w:val="00460908"/>
    <w:rsid w:val="00460BB5"/>
    <w:rsid w:val="004A2F1B"/>
    <w:rsid w:val="004A66F0"/>
    <w:rsid w:val="004A76D8"/>
    <w:rsid w:val="004B731E"/>
    <w:rsid w:val="004C3FC6"/>
    <w:rsid w:val="004F023E"/>
    <w:rsid w:val="004F4D1E"/>
    <w:rsid w:val="005101B9"/>
    <w:rsid w:val="005222A4"/>
    <w:rsid w:val="00524C63"/>
    <w:rsid w:val="0053672D"/>
    <w:rsid w:val="00561317"/>
    <w:rsid w:val="00573C44"/>
    <w:rsid w:val="00581884"/>
    <w:rsid w:val="00585DE7"/>
    <w:rsid w:val="005936F5"/>
    <w:rsid w:val="0059534E"/>
    <w:rsid w:val="005954B8"/>
    <w:rsid w:val="005A1D09"/>
    <w:rsid w:val="005A5B7C"/>
    <w:rsid w:val="005A6F82"/>
    <w:rsid w:val="005A7D33"/>
    <w:rsid w:val="005B5C5B"/>
    <w:rsid w:val="005C16AB"/>
    <w:rsid w:val="005D2285"/>
    <w:rsid w:val="005D2601"/>
    <w:rsid w:val="005E2E60"/>
    <w:rsid w:val="005F322B"/>
    <w:rsid w:val="00601D88"/>
    <w:rsid w:val="00601DA3"/>
    <w:rsid w:val="0063139B"/>
    <w:rsid w:val="006602E9"/>
    <w:rsid w:val="00660AA1"/>
    <w:rsid w:val="00661061"/>
    <w:rsid w:val="006641D2"/>
    <w:rsid w:val="006744AC"/>
    <w:rsid w:val="006B011C"/>
    <w:rsid w:val="006C2382"/>
    <w:rsid w:val="006C5A56"/>
    <w:rsid w:val="006D398A"/>
    <w:rsid w:val="006D7F67"/>
    <w:rsid w:val="006E583F"/>
    <w:rsid w:val="006F1F11"/>
    <w:rsid w:val="00715509"/>
    <w:rsid w:val="00791C22"/>
    <w:rsid w:val="007B0485"/>
    <w:rsid w:val="007C4B2D"/>
    <w:rsid w:val="007E3F47"/>
    <w:rsid w:val="007F0DC0"/>
    <w:rsid w:val="00802C5E"/>
    <w:rsid w:val="00810048"/>
    <w:rsid w:val="00825D19"/>
    <w:rsid w:val="00890FC2"/>
    <w:rsid w:val="00896A45"/>
    <w:rsid w:val="008B6EE1"/>
    <w:rsid w:val="008C375B"/>
    <w:rsid w:val="008E0CD2"/>
    <w:rsid w:val="008F3324"/>
    <w:rsid w:val="00935391"/>
    <w:rsid w:val="00937629"/>
    <w:rsid w:val="00942812"/>
    <w:rsid w:val="0095247E"/>
    <w:rsid w:val="0097552C"/>
    <w:rsid w:val="00977196"/>
    <w:rsid w:val="009964E2"/>
    <w:rsid w:val="009B53CA"/>
    <w:rsid w:val="00A246A2"/>
    <w:rsid w:val="00A3131F"/>
    <w:rsid w:val="00A5379A"/>
    <w:rsid w:val="00A770A5"/>
    <w:rsid w:val="00A80180"/>
    <w:rsid w:val="00A833F4"/>
    <w:rsid w:val="00A95426"/>
    <w:rsid w:val="00A97D47"/>
    <w:rsid w:val="00AA5E22"/>
    <w:rsid w:val="00AB23B7"/>
    <w:rsid w:val="00AD304F"/>
    <w:rsid w:val="00AF41AE"/>
    <w:rsid w:val="00AF5E87"/>
    <w:rsid w:val="00AF7304"/>
    <w:rsid w:val="00B04609"/>
    <w:rsid w:val="00B22D0D"/>
    <w:rsid w:val="00B2518C"/>
    <w:rsid w:val="00B54A88"/>
    <w:rsid w:val="00B74065"/>
    <w:rsid w:val="00B861FE"/>
    <w:rsid w:val="00B92B56"/>
    <w:rsid w:val="00BA6DBE"/>
    <w:rsid w:val="00BC36D7"/>
    <w:rsid w:val="00BD57BE"/>
    <w:rsid w:val="00BF50D5"/>
    <w:rsid w:val="00C14E14"/>
    <w:rsid w:val="00C41CF3"/>
    <w:rsid w:val="00C5468B"/>
    <w:rsid w:val="00C61F2D"/>
    <w:rsid w:val="00C622C5"/>
    <w:rsid w:val="00C707EC"/>
    <w:rsid w:val="00C87BF1"/>
    <w:rsid w:val="00CA0953"/>
    <w:rsid w:val="00CA4198"/>
    <w:rsid w:val="00CB377F"/>
    <w:rsid w:val="00CB6F9F"/>
    <w:rsid w:val="00CC448F"/>
    <w:rsid w:val="00CE2DE7"/>
    <w:rsid w:val="00D0316B"/>
    <w:rsid w:val="00D077CD"/>
    <w:rsid w:val="00D31060"/>
    <w:rsid w:val="00D72021"/>
    <w:rsid w:val="00D754A1"/>
    <w:rsid w:val="00D77FF0"/>
    <w:rsid w:val="00D81477"/>
    <w:rsid w:val="00D850A9"/>
    <w:rsid w:val="00DA7D23"/>
    <w:rsid w:val="00DC1DFD"/>
    <w:rsid w:val="00DD7059"/>
    <w:rsid w:val="00DE549F"/>
    <w:rsid w:val="00E11B8A"/>
    <w:rsid w:val="00E203F8"/>
    <w:rsid w:val="00E31E65"/>
    <w:rsid w:val="00E36674"/>
    <w:rsid w:val="00E46354"/>
    <w:rsid w:val="00E50F3D"/>
    <w:rsid w:val="00E7085F"/>
    <w:rsid w:val="00E97F39"/>
    <w:rsid w:val="00EA24CF"/>
    <w:rsid w:val="00EA62F7"/>
    <w:rsid w:val="00EE2EB2"/>
    <w:rsid w:val="00EE4290"/>
    <w:rsid w:val="00EF02A0"/>
    <w:rsid w:val="00F2003F"/>
    <w:rsid w:val="00F21AA3"/>
    <w:rsid w:val="00F33E10"/>
    <w:rsid w:val="00F3400B"/>
    <w:rsid w:val="00F43378"/>
    <w:rsid w:val="00F54EB8"/>
    <w:rsid w:val="00F6724F"/>
    <w:rsid w:val="00F72E43"/>
    <w:rsid w:val="00F96008"/>
    <w:rsid w:val="00F969A6"/>
    <w:rsid w:val="00FA1665"/>
    <w:rsid w:val="00FA23BD"/>
    <w:rsid w:val="00FA61B8"/>
    <w:rsid w:val="00FC54A8"/>
    <w:rsid w:val="00FD7A8A"/>
    <w:rsid w:val="00FE3525"/>
    <w:rsid w:val="00FE5089"/>
    <w:rsid w:val="31C4E6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28F7B"/>
  <w15:chartTrackingRefBased/>
  <w15:docId w15:val="{64372769-C6BD-4DE9-BBFF-CC2A5B75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5ED"/>
    <w:rPr>
      <w:rFonts w:ascii="Montserrat Light" w:hAnsi="Montserrat Light"/>
    </w:rPr>
  </w:style>
  <w:style w:type="paragraph" w:styleId="Heading2">
    <w:name w:val="heading 2"/>
    <w:basedOn w:val="Normal"/>
    <w:next w:val="Normal"/>
    <w:link w:val="Heading2Char"/>
    <w:uiPriority w:val="9"/>
    <w:qFormat/>
    <w:rsid w:val="008C375B"/>
    <w:pPr>
      <w:keepNext/>
      <w:pBdr>
        <w:bottom w:val="single" w:sz="12" w:space="1" w:color="BFBFBF"/>
      </w:pBdr>
      <w:suppressAutoHyphens/>
      <w:spacing w:before="240" w:after="120" w:line="240" w:lineRule="auto"/>
      <w:outlineLvl w:val="1"/>
    </w:pPr>
    <w:rPr>
      <w:rFonts w:ascii="Arial" w:eastAsia="PMingLiU" w:hAnsi="Arial" w:cs="Arial"/>
      <w:b/>
      <w:bCs/>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C375B"/>
    <w:rPr>
      <w:rFonts w:ascii="Arial" w:eastAsia="PMingLiU" w:hAnsi="Arial" w:cs="Arial"/>
      <w:b/>
      <w:bCs/>
      <w:iCs/>
      <w:sz w:val="24"/>
      <w:szCs w:val="24"/>
      <w:lang w:eastAsia="ar-SA"/>
    </w:rPr>
  </w:style>
  <w:style w:type="character" w:styleId="Hyperlink">
    <w:name w:val="Hyperlink"/>
    <w:basedOn w:val="DefaultParagraphFont"/>
    <w:uiPriority w:val="99"/>
    <w:unhideWhenUsed/>
    <w:rsid w:val="006D398A"/>
    <w:rPr>
      <w:color w:val="000000" w:themeColor="text1"/>
      <w:u w:val="single"/>
    </w:rPr>
  </w:style>
  <w:style w:type="paragraph" w:styleId="Header">
    <w:name w:val="header"/>
    <w:basedOn w:val="Normal"/>
    <w:link w:val="HeaderChar"/>
    <w:uiPriority w:val="99"/>
    <w:unhideWhenUsed/>
    <w:rsid w:val="002B4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5ED"/>
    <w:rPr>
      <w:rFonts w:ascii="Montserrat Light" w:hAnsi="Montserrat Light"/>
    </w:rPr>
  </w:style>
  <w:style w:type="paragraph" w:styleId="Footer">
    <w:name w:val="footer"/>
    <w:basedOn w:val="Normal"/>
    <w:link w:val="FooterChar"/>
    <w:uiPriority w:val="99"/>
    <w:unhideWhenUsed/>
    <w:rsid w:val="002B4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5ED"/>
    <w:rPr>
      <w:rFonts w:ascii="Montserrat Light" w:hAnsi="Montserrat Light"/>
    </w:rPr>
  </w:style>
  <w:style w:type="paragraph" w:styleId="ListParagraph">
    <w:name w:val="List Paragraph"/>
    <w:basedOn w:val="Normal"/>
    <w:uiPriority w:val="34"/>
    <w:qFormat/>
    <w:rsid w:val="002B45ED"/>
    <w:pPr>
      <w:ind w:left="720"/>
      <w:contextualSpacing/>
    </w:pPr>
    <w:rPr>
      <w:rFonts w:asciiTheme="minorHAnsi" w:hAnsiTheme="minorHAnsi"/>
      <w:lang w:val="en-GB"/>
    </w:rPr>
  </w:style>
  <w:style w:type="paragraph" w:styleId="NormalWeb">
    <w:name w:val="Normal (Web)"/>
    <w:basedOn w:val="Normal"/>
    <w:uiPriority w:val="99"/>
    <w:unhideWhenUsed/>
    <w:rsid w:val="00E463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E46354"/>
    <w:pPr>
      <w:spacing w:after="0" w:line="240" w:lineRule="auto"/>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E46354"/>
    <w:rPr>
      <w:sz w:val="20"/>
      <w:szCs w:val="20"/>
      <w:lang w:val="en-GB"/>
    </w:rPr>
  </w:style>
  <w:style w:type="character" w:styleId="FootnoteReference">
    <w:name w:val="footnote reference"/>
    <w:basedOn w:val="DefaultParagraphFont"/>
    <w:uiPriority w:val="99"/>
    <w:semiHidden/>
    <w:unhideWhenUsed/>
    <w:rsid w:val="00E46354"/>
    <w:rPr>
      <w:vertAlign w:val="superscript"/>
    </w:rPr>
  </w:style>
  <w:style w:type="character" w:styleId="UnresolvedMention">
    <w:name w:val="Unresolved Mention"/>
    <w:basedOn w:val="DefaultParagraphFont"/>
    <w:uiPriority w:val="99"/>
    <w:semiHidden/>
    <w:unhideWhenUsed/>
    <w:rsid w:val="001E3A1E"/>
    <w:rPr>
      <w:color w:val="605E5C"/>
      <w:shd w:val="clear" w:color="auto" w:fill="E1DFDD"/>
    </w:rPr>
  </w:style>
  <w:style w:type="paragraph" w:styleId="Revision">
    <w:name w:val="Revision"/>
    <w:hidden/>
    <w:uiPriority w:val="99"/>
    <w:semiHidden/>
    <w:rsid w:val="001E3A1E"/>
    <w:pPr>
      <w:spacing w:after="0" w:line="240" w:lineRule="auto"/>
    </w:pPr>
    <w:rPr>
      <w:rFonts w:ascii="Montserrat Light" w:hAnsi="Montserrat Light"/>
    </w:rPr>
  </w:style>
  <w:style w:type="character" w:styleId="CommentReference">
    <w:name w:val="annotation reference"/>
    <w:basedOn w:val="DefaultParagraphFont"/>
    <w:uiPriority w:val="99"/>
    <w:semiHidden/>
    <w:unhideWhenUsed/>
    <w:rsid w:val="008F3324"/>
    <w:rPr>
      <w:sz w:val="16"/>
      <w:szCs w:val="16"/>
    </w:rPr>
  </w:style>
  <w:style w:type="paragraph" w:styleId="CommentText">
    <w:name w:val="annotation text"/>
    <w:basedOn w:val="Normal"/>
    <w:link w:val="CommentTextChar"/>
    <w:uiPriority w:val="99"/>
    <w:unhideWhenUsed/>
    <w:rsid w:val="008F3324"/>
    <w:pPr>
      <w:spacing w:line="240" w:lineRule="auto"/>
    </w:pPr>
    <w:rPr>
      <w:sz w:val="20"/>
      <w:szCs w:val="20"/>
    </w:rPr>
  </w:style>
  <w:style w:type="character" w:customStyle="1" w:styleId="CommentTextChar">
    <w:name w:val="Comment Text Char"/>
    <w:basedOn w:val="DefaultParagraphFont"/>
    <w:link w:val="CommentText"/>
    <w:uiPriority w:val="99"/>
    <w:rsid w:val="008F3324"/>
    <w:rPr>
      <w:rFonts w:ascii="Montserrat Light" w:hAnsi="Montserrat Light"/>
      <w:sz w:val="20"/>
      <w:szCs w:val="20"/>
    </w:rPr>
  </w:style>
  <w:style w:type="paragraph" w:styleId="CommentSubject">
    <w:name w:val="annotation subject"/>
    <w:basedOn w:val="CommentText"/>
    <w:next w:val="CommentText"/>
    <w:link w:val="CommentSubjectChar"/>
    <w:uiPriority w:val="99"/>
    <w:semiHidden/>
    <w:unhideWhenUsed/>
    <w:rsid w:val="008F3324"/>
    <w:rPr>
      <w:b/>
      <w:bCs/>
    </w:rPr>
  </w:style>
  <w:style w:type="character" w:customStyle="1" w:styleId="CommentSubjectChar">
    <w:name w:val="Comment Subject Char"/>
    <w:basedOn w:val="CommentTextChar"/>
    <w:link w:val="CommentSubject"/>
    <w:uiPriority w:val="99"/>
    <w:semiHidden/>
    <w:rsid w:val="008F3324"/>
    <w:rPr>
      <w:rFonts w:ascii="Montserrat Light" w:hAnsi="Montserrat Light"/>
      <w:b/>
      <w:bCs/>
      <w:sz w:val="20"/>
      <w:szCs w:val="20"/>
    </w:rPr>
  </w:style>
  <w:style w:type="table" w:styleId="TableGrid">
    <w:name w:val="Table Grid"/>
    <w:basedOn w:val="TableNormal"/>
    <w:uiPriority w:val="39"/>
    <w:rsid w:val="005C16AB"/>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Cbasictext">
    <w:name w:val="RSC basic text"/>
    <w:basedOn w:val="Normal"/>
    <w:qFormat/>
    <w:rsid w:val="006C2382"/>
    <w:pPr>
      <w:spacing w:before="120" w:after="240" w:line="320" w:lineRule="exact"/>
    </w:pPr>
    <w:rPr>
      <w:rFonts w:ascii="Arial" w:hAnsi="Arial" w:cs="Arial"/>
      <w:color w:val="000000" w:themeColor="text1"/>
      <w:lang w:val="en-GB"/>
    </w:rPr>
  </w:style>
  <w:style w:type="paragraph" w:customStyle="1" w:styleId="RSCacknowledgements">
    <w:name w:val="RSC acknowledgements"/>
    <w:basedOn w:val="RSCbasictext"/>
    <w:qFormat/>
    <w:rsid w:val="006C2382"/>
    <w:pPr>
      <w:spacing w:before="0" w:after="120" w:line="240" w:lineRule="exact"/>
    </w:pPr>
    <w:rPr>
      <w:sz w:val="18"/>
    </w:rPr>
  </w:style>
  <w:style w:type="paragraph" w:customStyle="1" w:styleId="RSCbulletedlist">
    <w:name w:val="RSC bulleted list"/>
    <w:basedOn w:val="Normal"/>
    <w:qFormat/>
    <w:rsid w:val="006C2382"/>
    <w:pPr>
      <w:numPr>
        <w:numId w:val="38"/>
      </w:numPr>
      <w:spacing w:after="240" w:line="320" w:lineRule="exact"/>
      <w:contextualSpacing/>
    </w:pPr>
    <w:rPr>
      <w:rFonts w:ascii="Arial" w:hAnsi="Arial" w:cs="Arial"/>
      <w:color w:val="000000" w:themeColor="text1"/>
      <w:lang w:val="en-GB"/>
    </w:rPr>
  </w:style>
  <w:style w:type="paragraph" w:customStyle="1" w:styleId="RSCfooter">
    <w:name w:val="RSC footer"/>
    <w:basedOn w:val="Footer"/>
    <w:qFormat/>
    <w:rsid w:val="006C2382"/>
    <w:pPr>
      <w:tabs>
        <w:tab w:val="clear" w:pos="4513"/>
        <w:tab w:val="clear" w:pos="9026"/>
        <w:tab w:val="center" w:pos="4680"/>
        <w:tab w:val="right" w:pos="9360"/>
      </w:tabs>
      <w:jc w:val="center"/>
    </w:pPr>
    <w:rPr>
      <w:rFonts w:ascii="Arial" w:hAnsi="Arial" w:cs="Arial"/>
      <w:bCs/>
      <w:noProof/>
      <w:color w:val="000000" w:themeColor="text1"/>
      <w:sz w:val="20"/>
      <w:lang w:val="en-GB"/>
    </w:rPr>
  </w:style>
  <w:style w:type="paragraph" w:customStyle="1" w:styleId="RSCheading1">
    <w:name w:val="RSC heading 1"/>
    <w:basedOn w:val="Normal"/>
    <w:qFormat/>
    <w:rsid w:val="006C2382"/>
    <w:pPr>
      <w:spacing w:before="480" w:after="120" w:line="420" w:lineRule="exact"/>
    </w:pPr>
    <w:rPr>
      <w:rFonts w:ascii="Source Sans Pro" w:hAnsi="Source Sans Pro" w:cs="Arial"/>
      <w:b/>
      <w:color w:val="004976"/>
      <w:sz w:val="36"/>
      <w:szCs w:val="24"/>
      <w:lang w:val="en-GB"/>
    </w:rPr>
  </w:style>
  <w:style w:type="paragraph" w:customStyle="1" w:styleId="RSCheading2">
    <w:name w:val="RSC heading 2"/>
    <w:basedOn w:val="Normal"/>
    <w:qFormat/>
    <w:rsid w:val="006C2382"/>
    <w:pPr>
      <w:spacing w:before="360" w:after="120" w:line="320" w:lineRule="exact"/>
    </w:pPr>
    <w:rPr>
      <w:rFonts w:ascii="Source Sans Pro" w:hAnsi="Source Sans Pro" w:cs="Arial"/>
      <w:b/>
      <w:bCs/>
      <w:color w:val="004976"/>
      <w:sz w:val="28"/>
      <w:szCs w:val="24"/>
      <w:lang w:val="en-GB"/>
    </w:rPr>
  </w:style>
  <w:style w:type="paragraph" w:customStyle="1" w:styleId="RSCheading3">
    <w:name w:val="RSC heading 3"/>
    <w:basedOn w:val="RSCbasictext"/>
    <w:qFormat/>
    <w:rsid w:val="006C2382"/>
    <w:pPr>
      <w:spacing w:before="240" w:after="120"/>
    </w:pPr>
    <w:rPr>
      <w:rFonts w:ascii="Source Sans Pro" w:hAnsi="Source Sans Pro"/>
      <w:b/>
      <w:i/>
      <w:color w:val="004976"/>
      <w:sz w:val="24"/>
    </w:rPr>
  </w:style>
  <w:style w:type="paragraph" w:customStyle="1" w:styleId="RSCheading3lettered">
    <w:name w:val="RSC heading 3 lettered"/>
    <w:basedOn w:val="Normal"/>
    <w:qFormat/>
    <w:rsid w:val="006C2382"/>
    <w:pPr>
      <w:numPr>
        <w:numId w:val="39"/>
      </w:numPr>
      <w:spacing w:after="120" w:line="320" w:lineRule="exact"/>
      <w:contextualSpacing/>
    </w:pPr>
    <w:rPr>
      <w:rFonts w:ascii="Source Sans Pro" w:hAnsi="Source Sans Pro" w:cs="Arial"/>
      <w:i/>
      <w:iCs/>
      <w:color w:val="004976"/>
      <w:lang w:val="en-GB"/>
    </w:rPr>
  </w:style>
  <w:style w:type="paragraph" w:customStyle="1" w:styleId="RSCRHhyperlink">
    <w:name w:val="RSC RH hyperlink"/>
    <w:basedOn w:val="Normal"/>
    <w:qFormat/>
    <w:rsid w:val="006C2382"/>
    <w:pPr>
      <w:spacing w:after="0" w:line="240" w:lineRule="auto"/>
    </w:pPr>
    <w:rPr>
      <w:rFonts w:ascii="Arial" w:eastAsia="Times New Roman" w:hAnsi="Arial" w:cs="Arial"/>
      <w:color w:val="000000" w:themeColor="text1"/>
      <w:sz w:val="18"/>
      <w:szCs w:val="20"/>
      <w:u w:val="single"/>
      <w:lang w:val="en-GB" w:eastAsia="en-GB"/>
    </w:rPr>
  </w:style>
  <w:style w:type="paragraph" w:customStyle="1" w:styleId="RSChyperlink">
    <w:name w:val="RSC hyperlink"/>
    <w:basedOn w:val="RSCRHhyperlink"/>
    <w:qFormat/>
    <w:rsid w:val="006C2382"/>
    <w:rPr>
      <w:sz w:val="22"/>
    </w:rPr>
  </w:style>
  <w:style w:type="paragraph" w:customStyle="1" w:styleId="RSCin-texthyperlink">
    <w:name w:val="RSC in-text hyperlink"/>
    <w:basedOn w:val="RSCbasictext"/>
    <w:qFormat/>
    <w:rsid w:val="006C2382"/>
  </w:style>
  <w:style w:type="paragraph" w:customStyle="1" w:styleId="RSCletteredlistnew">
    <w:name w:val="RSC lettered list new"/>
    <w:basedOn w:val="Normal"/>
    <w:qFormat/>
    <w:rsid w:val="005936F5"/>
    <w:pPr>
      <w:numPr>
        <w:numId w:val="40"/>
      </w:numPr>
      <w:spacing w:before="120" w:after="240" w:line="320" w:lineRule="exact"/>
      <w:ind w:left="357" w:hanging="357"/>
    </w:pPr>
    <w:rPr>
      <w:rFonts w:ascii="Arial" w:hAnsi="Arial" w:cs="Arial"/>
      <w:color w:val="000000" w:themeColor="text1"/>
      <w:lang w:val="en-GB"/>
    </w:rPr>
  </w:style>
  <w:style w:type="paragraph" w:customStyle="1" w:styleId="RSCMaintitle">
    <w:name w:val="RSC Main title"/>
    <w:basedOn w:val="RSCheading2"/>
    <w:qFormat/>
    <w:rsid w:val="006C2382"/>
    <w:pPr>
      <w:spacing w:before="720" w:after="720" w:line="780" w:lineRule="exact"/>
    </w:pPr>
    <w:rPr>
      <w:sz w:val="70"/>
      <w:szCs w:val="22"/>
    </w:rPr>
  </w:style>
  <w:style w:type="paragraph" w:customStyle="1" w:styleId="RSCMainsubtitle">
    <w:name w:val="RSC Mainsubtitle"/>
    <w:basedOn w:val="RSCMaintitle"/>
    <w:qFormat/>
    <w:rsid w:val="006C2382"/>
    <w:pPr>
      <w:spacing w:before="0" w:after="0"/>
    </w:pPr>
    <w:rPr>
      <w:b w:val="0"/>
      <w:bCs w:val="0"/>
      <w:color w:val="000000" w:themeColor="text1"/>
      <w:sz w:val="44"/>
      <w:szCs w:val="50"/>
    </w:rPr>
  </w:style>
  <w:style w:type="paragraph" w:customStyle="1" w:styleId="RSCnumberedlist">
    <w:name w:val="RSC numbered list"/>
    <w:basedOn w:val="Normal"/>
    <w:qFormat/>
    <w:rsid w:val="006C2382"/>
    <w:pPr>
      <w:numPr>
        <w:numId w:val="41"/>
      </w:numPr>
      <w:spacing w:before="120" w:after="240" w:line="320" w:lineRule="exact"/>
    </w:pPr>
    <w:rPr>
      <w:rFonts w:ascii="Arial" w:hAnsi="Arial" w:cs="Arial"/>
      <w:color w:val="000000" w:themeColor="text1"/>
      <w:lang w:val="en-GB"/>
    </w:rPr>
  </w:style>
  <w:style w:type="paragraph" w:customStyle="1" w:styleId="RSCRHsubtitle">
    <w:name w:val="RSC RH subtitle"/>
    <w:basedOn w:val="RSCheading2"/>
    <w:qFormat/>
    <w:rsid w:val="006C2382"/>
    <w:pPr>
      <w:spacing w:before="0"/>
    </w:pPr>
    <w:rPr>
      <w:b w:val="0"/>
      <w:bCs w:val="0"/>
      <w:color w:val="000000" w:themeColor="text1"/>
      <w:sz w:val="22"/>
    </w:rPr>
  </w:style>
  <w:style w:type="paragraph" w:customStyle="1" w:styleId="RSCRHtitle">
    <w:name w:val="RSC RH title"/>
    <w:basedOn w:val="RSCheading2"/>
    <w:qFormat/>
    <w:rsid w:val="006C2382"/>
    <w:pPr>
      <w:spacing w:before="0" w:after="80"/>
    </w:pPr>
    <w:rPr>
      <w:noProof/>
      <w:sz w:val="20"/>
      <w:szCs w:val="28"/>
    </w:rPr>
  </w:style>
  <w:style w:type="paragraph" w:customStyle="1" w:styleId="RSCTB">
    <w:name w:val="RSC TB"/>
    <w:basedOn w:val="Normal"/>
    <w:qFormat/>
    <w:rsid w:val="006C2382"/>
    <w:pPr>
      <w:spacing w:before="120" w:after="0" w:line="360" w:lineRule="auto"/>
    </w:pPr>
    <w:rPr>
      <w:rFonts w:ascii="Arial" w:hAnsi="Arial" w:cs="Arial"/>
      <w:color w:val="000000" w:themeColor="text1"/>
      <w:lang w:val="en-GB"/>
    </w:rPr>
  </w:style>
  <w:style w:type="paragraph" w:customStyle="1" w:styleId="RSCTCH">
    <w:name w:val="RSC TCH"/>
    <w:basedOn w:val="Normal"/>
    <w:qFormat/>
    <w:rsid w:val="006C2382"/>
    <w:pPr>
      <w:spacing w:before="120" w:after="0" w:line="240" w:lineRule="auto"/>
      <w:jc w:val="center"/>
    </w:pPr>
    <w:rPr>
      <w:rFonts w:ascii="Arial" w:hAnsi="Arial" w:cs="Arial"/>
      <w:b/>
      <w:bCs/>
      <w:color w:val="FFFFFF" w:themeColor="background1"/>
      <w:lang w:val="en-GB"/>
    </w:rPr>
  </w:style>
  <w:style w:type="paragraph" w:customStyle="1" w:styleId="RSCTOC">
    <w:name w:val="RSC TOC"/>
    <w:basedOn w:val="Normal"/>
    <w:qFormat/>
    <w:rsid w:val="006C2382"/>
    <w:pPr>
      <w:numPr>
        <w:numId w:val="42"/>
      </w:numPr>
      <w:spacing w:before="240" w:after="240" w:line="480" w:lineRule="exact"/>
    </w:pPr>
    <w:rPr>
      <w:rFonts w:ascii="Source Sans Pro" w:hAnsi="Source Sans Pro" w:cs="Arial"/>
      <w:color w:val="000000" w:themeColor="text1"/>
      <w:sz w:val="28"/>
      <w:lang w:val="en-GB"/>
    </w:rPr>
  </w:style>
  <w:style w:type="paragraph" w:customStyle="1" w:styleId="RSCTSH">
    <w:name w:val="RSC TSH"/>
    <w:basedOn w:val="Normal"/>
    <w:qFormat/>
    <w:rsid w:val="006C2382"/>
    <w:pPr>
      <w:spacing w:before="120" w:after="0" w:line="360" w:lineRule="auto"/>
    </w:pPr>
    <w:rPr>
      <w:rFonts w:ascii="Arial" w:hAnsi="Arial" w:cs="Arial"/>
      <w:b/>
      <w:bCs/>
      <w:color w:val="000000" w:themeColor="text1"/>
      <w:lang w:val="en-GB"/>
    </w:rPr>
  </w:style>
  <w:style w:type="paragraph" w:customStyle="1" w:styleId="RSCunderline">
    <w:name w:val="RSC underline"/>
    <w:basedOn w:val="Normal"/>
    <w:qFormat/>
    <w:rsid w:val="006C2382"/>
    <w:pPr>
      <w:pBdr>
        <w:bottom w:val="single" w:sz="6" w:space="1" w:color="auto"/>
        <w:between w:val="single" w:sz="6" w:space="1" w:color="auto"/>
      </w:pBdr>
      <w:spacing w:after="0" w:line="480" w:lineRule="exact"/>
    </w:pPr>
    <w:rPr>
      <w:rFonts w:ascii="Arial" w:hAnsi="Arial" w:cs="Arial (Body CS)"/>
      <w:color w:val="000000" w:themeColor="text1"/>
    </w:rPr>
  </w:style>
  <w:style w:type="character" w:customStyle="1" w:styleId="cf01">
    <w:name w:val="cf01"/>
    <w:basedOn w:val="DefaultParagraphFont"/>
    <w:rsid w:val="00DA7D23"/>
    <w:rPr>
      <w:rFonts w:ascii="Segoe UI" w:hAnsi="Segoe UI" w:cs="Segoe UI" w:hint="default"/>
      <w:sz w:val="18"/>
      <w:szCs w:val="18"/>
    </w:rPr>
  </w:style>
  <w:style w:type="character" w:styleId="FollowedHyperlink">
    <w:name w:val="FollowedHyperlink"/>
    <w:basedOn w:val="DefaultParagraphFont"/>
    <w:uiPriority w:val="99"/>
    <w:semiHidden/>
    <w:unhideWhenUsed/>
    <w:rsid w:val="007F0D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227">
      <w:bodyDiv w:val="1"/>
      <w:marLeft w:val="0"/>
      <w:marRight w:val="0"/>
      <w:marTop w:val="0"/>
      <w:marBottom w:val="0"/>
      <w:divBdr>
        <w:top w:val="none" w:sz="0" w:space="0" w:color="auto"/>
        <w:left w:val="none" w:sz="0" w:space="0" w:color="auto"/>
        <w:bottom w:val="none" w:sz="0" w:space="0" w:color="auto"/>
        <w:right w:val="none" w:sz="0" w:space="0" w:color="auto"/>
      </w:divBdr>
      <w:divsChild>
        <w:div w:id="1616398950">
          <w:marLeft w:val="360"/>
          <w:marRight w:val="0"/>
          <w:marTop w:val="200"/>
          <w:marBottom w:val="0"/>
          <w:divBdr>
            <w:top w:val="none" w:sz="0" w:space="0" w:color="auto"/>
            <w:left w:val="none" w:sz="0" w:space="0" w:color="auto"/>
            <w:bottom w:val="none" w:sz="0" w:space="0" w:color="auto"/>
            <w:right w:val="none" w:sz="0" w:space="0" w:color="auto"/>
          </w:divBdr>
        </w:div>
        <w:div w:id="396514646">
          <w:marLeft w:val="360"/>
          <w:marRight w:val="0"/>
          <w:marTop w:val="200"/>
          <w:marBottom w:val="0"/>
          <w:divBdr>
            <w:top w:val="none" w:sz="0" w:space="0" w:color="auto"/>
            <w:left w:val="none" w:sz="0" w:space="0" w:color="auto"/>
            <w:bottom w:val="none" w:sz="0" w:space="0" w:color="auto"/>
            <w:right w:val="none" w:sz="0" w:space="0" w:color="auto"/>
          </w:divBdr>
        </w:div>
        <w:div w:id="1872960240">
          <w:marLeft w:val="360"/>
          <w:marRight w:val="0"/>
          <w:marTop w:val="200"/>
          <w:marBottom w:val="0"/>
          <w:divBdr>
            <w:top w:val="none" w:sz="0" w:space="0" w:color="auto"/>
            <w:left w:val="none" w:sz="0" w:space="0" w:color="auto"/>
            <w:bottom w:val="none" w:sz="0" w:space="0" w:color="auto"/>
            <w:right w:val="none" w:sz="0" w:space="0" w:color="auto"/>
          </w:divBdr>
        </w:div>
      </w:divsChild>
    </w:div>
    <w:div w:id="696858119">
      <w:bodyDiv w:val="1"/>
      <w:marLeft w:val="0"/>
      <w:marRight w:val="0"/>
      <w:marTop w:val="0"/>
      <w:marBottom w:val="0"/>
      <w:divBdr>
        <w:top w:val="none" w:sz="0" w:space="0" w:color="auto"/>
        <w:left w:val="none" w:sz="0" w:space="0" w:color="auto"/>
        <w:bottom w:val="none" w:sz="0" w:space="0" w:color="auto"/>
        <w:right w:val="none" w:sz="0" w:space="0" w:color="auto"/>
      </w:divBdr>
      <w:divsChild>
        <w:div w:id="721249802">
          <w:marLeft w:val="547"/>
          <w:marRight w:val="0"/>
          <w:marTop w:val="120"/>
          <w:marBottom w:val="240"/>
          <w:divBdr>
            <w:top w:val="none" w:sz="0" w:space="0" w:color="auto"/>
            <w:left w:val="none" w:sz="0" w:space="0" w:color="auto"/>
            <w:bottom w:val="none" w:sz="0" w:space="0" w:color="auto"/>
            <w:right w:val="none" w:sz="0" w:space="0" w:color="auto"/>
          </w:divBdr>
        </w:div>
        <w:div w:id="903950440">
          <w:marLeft w:val="547"/>
          <w:marRight w:val="0"/>
          <w:marTop w:val="120"/>
          <w:marBottom w:val="240"/>
          <w:divBdr>
            <w:top w:val="none" w:sz="0" w:space="0" w:color="auto"/>
            <w:left w:val="none" w:sz="0" w:space="0" w:color="auto"/>
            <w:bottom w:val="none" w:sz="0" w:space="0" w:color="auto"/>
            <w:right w:val="none" w:sz="0" w:space="0" w:color="auto"/>
          </w:divBdr>
        </w:div>
      </w:divsChild>
    </w:div>
    <w:div w:id="816192771">
      <w:bodyDiv w:val="1"/>
      <w:marLeft w:val="0"/>
      <w:marRight w:val="0"/>
      <w:marTop w:val="0"/>
      <w:marBottom w:val="0"/>
      <w:divBdr>
        <w:top w:val="none" w:sz="0" w:space="0" w:color="auto"/>
        <w:left w:val="none" w:sz="0" w:space="0" w:color="auto"/>
        <w:bottom w:val="none" w:sz="0" w:space="0" w:color="auto"/>
        <w:right w:val="none" w:sz="0" w:space="0" w:color="auto"/>
      </w:divBdr>
      <w:divsChild>
        <w:div w:id="1240099958">
          <w:marLeft w:val="360"/>
          <w:marRight w:val="0"/>
          <w:marTop w:val="200"/>
          <w:marBottom w:val="160"/>
          <w:divBdr>
            <w:top w:val="none" w:sz="0" w:space="0" w:color="auto"/>
            <w:left w:val="none" w:sz="0" w:space="0" w:color="auto"/>
            <w:bottom w:val="none" w:sz="0" w:space="0" w:color="auto"/>
            <w:right w:val="none" w:sz="0" w:space="0" w:color="auto"/>
          </w:divBdr>
        </w:div>
        <w:div w:id="483088094">
          <w:marLeft w:val="360"/>
          <w:marRight w:val="0"/>
          <w:marTop w:val="200"/>
          <w:marBottom w:val="0"/>
          <w:divBdr>
            <w:top w:val="none" w:sz="0" w:space="0" w:color="auto"/>
            <w:left w:val="none" w:sz="0" w:space="0" w:color="auto"/>
            <w:bottom w:val="none" w:sz="0" w:space="0" w:color="auto"/>
            <w:right w:val="none" w:sz="0" w:space="0" w:color="auto"/>
          </w:divBdr>
        </w:div>
      </w:divsChild>
    </w:div>
    <w:div w:id="1222210772">
      <w:bodyDiv w:val="1"/>
      <w:marLeft w:val="0"/>
      <w:marRight w:val="0"/>
      <w:marTop w:val="0"/>
      <w:marBottom w:val="0"/>
      <w:divBdr>
        <w:top w:val="none" w:sz="0" w:space="0" w:color="auto"/>
        <w:left w:val="none" w:sz="0" w:space="0" w:color="auto"/>
        <w:bottom w:val="none" w:sz="0" w:space="0" w:color="auto"/>
        <w:right w:val="none" w:sz="0" w:space="0" w:color="auto"/>
      </w:divBdr>
      <w:divsChild>
        <w:div w:id="2073691386">
          <w:marLeft w:val="547"/>
          <w:marRight w:val="0"/>
          <w:marTop w:val="120"/>
          <w:marBottom w:val="240"/>
          <w:divBdr>
            <w:top w:val="none" w:sz="0" w:space="0" w:color="auto"/>
            <w:left w:val="none" w:sz="0" w:space="0" w:color="auto"/>
            <w:bottom w:val="none" w:sz="0" w:space="0" w:color="auto"/>
            <w:right w:val="none" w:sz="0" w:space="0" w:color="auto"/>
          </w:divBdr>
        </w:div>
        <w:div w:id="1526795520">
          <w:marLeft w:val="547"/>
          <w:marRight w:val="0"/>
          <w:marTop w:val="120"/>
          <w:marBottom w:val="240"/>
          <w:divBdr>
            <w:top w:val="none" w:sz="0" w:space="0" w:color="auto"/>
            <w:left w:val="none" w:sz="0" w:space="0" w:color="auto"/>
            <w:bottom w:val="none" w:sz="0" w:space="0" w:color="auto"/>
            <w:right w:val="none" w:sz="0" w:space="0" w:color="auto"/>
          </w:divBdr>
        </w:div>
        <w:div w:id="94598815">
          <w:marLeft w:val="547"/>
          <w:marRight w:val="0"/>
          <w:marTop w:val="120"/>
          <w:marBottom w:val="240"/>
          <w:divBdr>
            <w:top w:val="none" w:sz="0" w:space="0" w:color="auto"/>
            <w:left w:val="none" w:sz="0" w:space="0" w:color="auto"/>
            <w:bottom w:val="none" w:sz="0" w:space="0" w:color="auto"/>
            <w:right w:val="none" w:sz="0" w:space="0" w:color="auto"/>
          </w:divBdr>
        </w:div>
        <w:div w:id="2066292110">
          <w:marLeft w:val="547"/>
          <w:marRight w:val="0"/>
          <w:marTop w:val="120"/>
          <w:marBottom w:val="240"/>
          <w:divBdr>
            <w:top w:val="none" w:sz="0" w:space="0" w:color="auto"/>
            <w:left w:val="none" w:sz="0" w:space="0" w:color="auto"/>
            <w:bottom w:val="none" w:sz="0" w:space="0" w:color="auto"/>
            <w:right w:val="none" w:sz="0" w:space="0" w:color="auto"/>
          </w:divBdr>
        </w:div>
        <w:div w:id="1159928169">
          <w:marLeft w:val="547"/>
          <w:marRight w:val="0"/>
          <w:marTop w:val="120"/>
          <w:marBottom w:val="240"/>
          <w:divBdr>
            <w:top w:val="none" w:sz="0" w:space="0" w:color="auto"/>
            <w:left w:val="none" w:sz="0" w:space="0" w:color="auto"/>
            <w:bottom w:val="none" w:sz="0" w:space="0" w:color="auto"/>
            <w:right w:val="none" w:sz="0" w:space="0" w:color="auto"/>
          </w:divBdr>
        </w:div>
        <w:div w:id="610286678">
          <w:marLeft w:val="547"/>
          <w:marRight w:val="0"/>
          <w:marTop w:val="120"/>
          <w:marBottom w:val="240"/>
          <w:divBdr>
            <w:top w:val="none" w:sz="0" w:space="0" w:color="auto"/>
            <w:left w:val="none" w:sz="0" w:space="0" w:color="auto"/>
            <w:bottom w:val="none" w:sz="0" w:space="0" w:color="auto"/>
            <w:right w:val="none" w:sz="0" w:space="0" w:color="auto"/>
          </w:divBdr>
        </w:div>
      </w:divsChild>
    </w:div>
    <w:div w:id="13640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CJX7M3" TargetMode="External"/><Relationship Id="rId13" Type="http://schemas.openxmlformats.org/officeDocument/2006/relationships/hyperlink" Target="https://rsc.li/3RDNTaW"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sc.li/3RDNTaW" TargetMode="External"/><Relationship Id="rId17" Type="http://schemas.openxmlformats.org/officeDocument/2006/relationships/hyperlink" Target="https://rsc.li/3YNjKZd" TargetMode="External"/><Relationship Id="rId2" Type="http://schemas.openxmlformats.org/officeDocument/2006/relationships/numbering" Target="numbering.xml"/><Relationship Id="rId16" Type="http://schemas.openxmlformats.org/officeDocument/2006/relationships/hyperlink" Target="https://rsc.li/3ZMJAh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rsc.li/3CJX7M3" TargetMode="External"/><Relationship Id="rId14" Type="http://schemas.openxmlformats.org/officeDocument/2006/relationships/hyperlink" Target="https://rsc.li/3IAmFA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rsc.li/3RDNTaW" TargetMode="External"/><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hyperlink" Target="https://rsc.li/3RDNT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9E5E3-40DF-45E2-9D48-6A18D1C0A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DNA teacher notes</vt:lpstr>
    </vt:vector>
  </TitlesOfParts>
  <Company>Royal Society of Chemistry</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DNA teacher notes</dc:title>
  <dc:subject/>
  <dc:creator>Royal Society of Chemistry</dc:creator>
  <cp:keywords>outreach, DNA, extraction, chromosomes, strawberries, kiwi</cp:keywords>
  <dc:description>From the DNA resource, available at https://rsc.li/3RDNTaW</dc:description>
  <cp:lastModifiedBy>Georgia Murphy</cp:lastModifiedBy>
  <cp:revision>91</cp:revision>
  <dcterms:created xsi:type="dcterms:W3CDTF">2023-02-06T22:41:00Z</dcterms:created>
  <dcterms:modified xsi:type="dcterms:W3CDTF">2023-05-24T12:23:00Z</dcterms:modified>
</cp:coreProperties>
</file>