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33EC" w14:textId="0B37B182" w:rsidR="00E528A5" w:rsidRPr="009F03A8" w:rsidRDefault="00331F1B" w:rsidP="00C647D3">
      <w:pPr>
        <w:pStyle w:val="RSCMaintitle"/>
      </w:pPr>
      <w:r w:rsidRPr="009F03A8">
        <w:t>The chemistry of food</w:t>
      </w:r>
    </w:p>
    <w:p w14:paraId="68610D57" w14:textId="77777777" w:rsidR="00331F1B" w:rsidRPr="00C647D3" w:rsidRDefault="00331F1B" w:rsidP="00C647D3">
      <w:pPr>
        <w:pStyle w:val="RSCheading1"/>
        <w:spacing w:before="720"/>
      </w:pPr>
      <w:r w:rsidRPr="00C647D3">
        <w:t>Contents</w:t>
      </w:r>
    </w:p>
    <w:p w14:paraId="1C7BCB20" w14:textId="2FC25804" w:rsidR="00331F1B" w:rsidRDefault="00331F1B" w:rsidP="005B7B90">
      <w:pPr>
        <w:pStyle w:val="RSCTOC"/>
      </w:pPr>
      <w:r w:rsidRPr="005B7B90">
        <w:t xml:space="preserve">Learning </w:t>
      </w:r>
      <w:r w:rsidR="008117A0" w:rsidRPr="005B7B90">
        <w:t>objectives</w:t>
      </w:r>
    </w:p>
    <w:p w14:paraId="4DB75809" w14:textId="22F93386" w:rsidR="00BE36F1" w:rsidRPr="005B7B90" w:rsidRDefault="00BE36F1" w:rsidP="005B7B90">
      <w:pPr>
        <w:pStyle w:val="RSCTOC"/>
      </w:pPr>
      <w:r>
        <w:t>Career link</w:t>
      </w:r>
    </w:p>
    <w:p w14:paraId="44EC085A" w14:textId="566AC49C" w:rsidR="00331F1B" w:rsidRDefault="00331F1B" w:rsidP="005B7B90">
      <w:pPr>
        <w:pStyle w:val="RSCTOC"/>
      </w:pPr>
      <w:r w:rsidRPr="005B7B90">
        <w:t>Activity 1</w:t>
      </w:r>
      <w:r w:rsidR="004B09D9">
        <w:t>:</w:t>
      </w:r>
      <w:r w:rsidR="004B7DCB" w:rsidRPr="005B7B90">
        <w:t xml:space="preserve"> </w:t>
      </w:r>
      <w:r w:rsidR="006323C2">
        <w:t>i</w:t>
      </w:r>
      <w:r w:rsidRPr="005B7B90">
        <w:t xml:space="preserve">dentifying food </w:t>
      </w:r>
      <w:r w:rsidR="00684015" w:rsidRPr="005B7B90">
        <w:t xml:space="preserve">colourings </w:t>
      </w:r>
      <w:r w:rsidRPr="005B7B90">
        <w:t xml:space="preserve">in soft </w:t>
      </w:r>
      <w:proofErr w:type="gramStart"/>
      <w:r w:rsidRPr="005B7B90">
        <w:t>drinks</w:t>
      </w:r>
      <w:proofErr w:type="gramEnd"/>
      <w:r w:rsidRPr="005B7B90">
        <w:t xml:space="preserve"> </w:t>
      </w:r>
    </w:p>
    <w:p w14:paraId="59056E5C" w14:textId="7ADD514D" w:rsidR="00BE36F1" w:rsidRPr="005B7B90" w:rsidRDefault="00BE36F1" w:rsidP="00BE36F1">
      <w:pPr>
        <w:pStyle w:val="RSCTOC"/>
      </w:pPr>
      <w:r>
        <w:t>Career link</w:t>
      </w:r>
    </w:p>
    <w:p w14:paraId="2E0944AE" w14:textId="17850138" w:rsidR="00331F1B" w:rsidRDefault="00331F1B" w:rsidP="005B7B90">
      <w:pPr>
        <w:pStyle w:val="RSCTOC"/>
      </w:pPr>
      <w:r w:rsidRPr="005B7B90">
        <w:t>Activity 2</w:t>
      </w:r>
      <w:r w:rsidR="004B09D9">
        <w:t>:</w:t>
      </w:r>
      <w:r w:rsidRPr="005B7B90">
        <w:t xml:space="preserve"> </w:t>
      </w:r>
      <w:r w:rsidR="006323C2">
        <w:t>f</w:t>
      </w:r>
      <w:r w:rsidRPr="005B7B90">
        <w:t xml:space="preserve">inding the vitamin C content of fruit </w:t>
      </w:r>
      <w:proofErr w:type="gramStart"/>
      <w:r w:rsidRPr="005B7B90">
        <w:t>juices</w:t>
      </w:r>
      <w:proofErr w:type="gramEnd"/>
    </w:p>
    <w:p w14:paraId="648C79C3" w14:textId="60A07539" w:rsidR="00BE36F1" w:rsidRPr="005B7B90" w:rsidRDefault="00BE36F1" w:rsidP="00BE36F1">
      <w:pPr>
        <w:pStyle w:val="RSCTOC"/>
      </w:pPr>
      <w:r>
        <w:t>Career link</w:t>
      </w:r>
    </w:p>
    <w:p w14:paraId="349C94D6" w14:textId="06BDEA7F" w:rsidR="00331F1B" w:rsidRDefault="00331F1B" w:rsidP="005B7B90">
      <w:pPr>
        <w:pStyle w:val="RSCTOC"/>
      </w:pPr>
      <w:r w:rsidRPr="005B7B90">
        <w:t>Activity 3</w:t>
      </w:r>
      <w:r w:rsidR="004B09D9">
        <w:t>:</w:t>
      </w:r>
      <w:r w:rsidRPr="005B7B90">
        <w:t xml:space="preserve"> </w:t>
      </w:r>
      <w:r w:rsidR="006323C2">
        <w:t>f</w:t>
      </w:r>
      <w:r w:rsidRPr="005B7B90">
        <w:t xml:space="preserve">inding the iron content of </w:t>
      </w:r>
      <w:proofErr w:type="gramStart"/>
      <w:r w:rsidRPr="005B7B90">
        <w:t>food</w:t>
      </w:r>
      <w:proofErr w:type="gramEnd"/>
    </w:p>
    <w:p w14:paraId="3ED9B4FF" w14:textId="7211D054" w:rsidR="00BE36F1" w:rsidRPr="005B7B90" w:rsidRDefault="00BE36F1" w:rsidP="00BE36F1">
      <w:pPr>
        <w:pStyle w:val="RSCTOC"/>
      </w:pPr>
      <w:r>
        <w:t>Career link</w:t>
      </w:r>
    </w:p>
    <w:p w14:paraId="411D746D" w14:textId="11A9ADEF" w:rsidR="00CD72C0" w:rsidRPr="009F6F2D" w:rsidRDefault="002C5FAC" w:rsidP="009F6F2D">
      <w:pPr>
        <w:pStyle w:val="RSCTOC"/>
      </w:pPr>
      <w:r>
        <w:t>Challenge</w:t>
      </w:r>
      <w:r w:rsidR="00331F1B" w:rsidRPr="005B7B90">
        <w:t xml:space="preserve"> </w:t>
      </w:r>
      <w:r>
        <w:t>questions</w:t>
      </w:r>
    </w:p>
    <w:p w14:paraId="5B8EFACA" w14:textId="77777777" w:rsidR="009F6F2D" w:rsidRPr="009F6F2D" w:rsidRDefault="009F6F2D" w:rsidP="009F6F2D">
      <w:pPr>
        <w:pStyle w:val="RSCbasictext"/>
      </w:pPr>
    </w:p>
    <w:p w14:paraId="430EFB0C" w14:textId="77777777" w:rsidR="00CD72C0" w:rsidRPr="009F6F2D" w:rsidRDefault="00CD72C0" w:rsidP="009F6F2D">
      <w:pPr>
        <w:pStyle w:val="RSCbasictext"/>
      </w:pPr>
    </w:p>
    <w:p w14:paraId="14E76372" w14:textId="54CC7771" w:rsidR="00CD72C0" w:rsidRPr="009F03A8" w:rsidRDefault="00CD72C0" w:rsidP="00B36E5F">
      <w:pPr>
        <w:pStyle w:val="RSCheading3"/>
      </w:pPr>
      <w:r w:rsidRPr="009F03A8">
        <w:t>Acknowledgements</w:t>
      </w:r>
    </w:p>
    <w:p w14:paraId="0BDEC909" w14:textId="77777777" w:rsidR="00CD72C0" w:rsidRPr="009F03A8" w:rsidRDefault="00CD72C0" w:rsidP="00B36E5F">
      <w:pPr>
        <w:pStyle w:val="RSCacknowledgements"/>
      </w:pPr>
      <w:r w:rsidRPr="009F03A8">
        <w:t xml:space="preserve">This resource </w:t>
      </w:r>
      <w:proofErr w:type="gramStart"/>
      <w:r w:rsidRPr="009F03A8">
        <w:t>was originally developed</w:t>
      </w:r>
      <w:proofErr w:type="gramEnd"/>
      <w:r w:rsidRPr="009F03A8">
        <w:t xml:space="preserve"> by Liverpool John </w:t>
      </w:r>
      <w:proofErr w:type="spellStart"/>
      <w:r w:rsidRPr="009F03A8">
        <w:t>Moores</w:t>
      </w:r>
      <w:proofErr w:type="spellEnd"/>
      <w:r w:rsidRPr="009F03A8">
        <w:t xml:space="preserve"> University to support outreach work delivered as part of the Chemistry for All project. </w:t>
      </w:r>
    </w:p>
    <w:p w14:paraId="58676285" w14:textId="1F07E665" w:rsidR="00ED2C3F" w:rsidRPr="00B36E5F" w:rsidRDefault="00CD72C0" w:rsidP="00B36E5F">
      <w:pPr>
        <w:pStyle w:val="RSCacknowledgements"/>
        <w:rPr>
          <w:shd w:val="clear" w:color="auto" w:fill="FFFFFF"/>
        </w:rPr>
      </w:pPr>
      <w:r w:rsidRPr="009F03A8">
        <w:t>To find out more about the project, and get more resources to help widen participation,</w:t>
      </w:r>
      <w:r w:rsidRPr="009F03A8">
        <w:rPr>
          <w:shd w:val="clear" w:color="auto" w:fill="FFFFFF"/>
        </w:rPr>
        <w:t xml:space="preserve"> visit our Outreach </w:t>
      </w:r>
      <w:r w:rsidRPr="00B36E5F">
        <w:rPr>
          <w:shd w:val="clear" w:color="auto" w:fill="FFFFFF"/>
        </w:rPr>
        <w:t xml:space="preserve">resources hub: </w:t>
      </w:r>
      <w:hyperlink r:id="rId7" w:history="1">
        <w:r w:rsidRPr="00B36E5F">
          <w:rPr>
            <w:rStyle w:val="Hyperlink"/>
            <w:color w:val="000000" w:themeColor="text1"/>
            <w:shd w:val="clear" w:color="auto" w:fill="FFFFFF"/>
          </w:rPr>
          <w:t>rsc.li/3CJX7M3</w:t>
        </w:r>
      </w:hyperlink>
      <w:r w:rsidRPr="00B36E5F">
        <w:rPr>
          <w:shd w:val="clear" w:color="auto" w:fill="FFFFFF"/>
        </w:rPr>
        <w:t>.</w:t>
      </w:r>
    </w:p>
    <w:p w14:paraId="6EA243DE" w14:textId="24169C03" w:rsidR="00D372D7" w:rsidRPr="00D372D7" w:rsidRDefault="00D372D7" w:rsidP="00D372D7">
      <w:pPr>
        <w:pStyle w:val="RSCacknowledgements"/>
      </w:pPr>
      <w:r w:rsidRPr="00D372D7">
        <w:t>Unless explicitly stated, all images are © Royal Society of Chemistry.</w:t>
      </w:r>
    </w:p>
    <w:p w14:paraId="74D1D081" w14:textId="62127F73" w:rsidR="00ED2C3F" w:rsidRPr="009F6F2D" w:rsidRDefault="00ED2C3F" w:rsidP="009F6F2D">
      <w:pPr>
        <w:pStyle w:val="RSCbasictext"/>
        <w:sectPr w:rsidR="00ED2C3F" w:rsidRPr="009F6F2D" w:rsidSect="005D3833">
          <w:headerReference w:type="default" r:id="rId8"/>
          <w:footerReference w:type="default" r:id="rId9"/>
          <w:type w:val="continuous"/>
          <w:pgSz w:w="11910" w:h="16840"/>
          <w:pgMar w:top="2268" w:right="2268" w:bottom="1134" w:left="1134" w:header="709" w:footer="1140" w:gutter="0"/>
          <w:cols w:space="720"/>
          <w:docGrid w:linePitch="299"/>
        </w:sectPr>
      </w:pPr>
    </w:p>
    <w:p w14:paraId="6D16183B" w14:textId="77777777" w:rsidR="00CD72C0" w:rsidRPr="002C74BE" w:rsidRDefault="00CD72C0" w:rsidP="00E61B71">
      <w:pPr>
        <w:pStyle w:val="RSCheading1"/>
      </w:pPr>
      <w:r w:rsidRPr="002C74BE">
        <w:lastRenderedPageBreak/>
        <w:t>Learning objectives</w:t>
      </w:r>
    </w:p>
    <w:p w14:paraId="4CCF13FC" w14:textId="3E0B2F1F" w:rsidR="00CD72C0" w:rsidRPr="009F03A8" w:rsidRDefault="00312889" w:rsidP="00E61B71">
      <w:pPr>
        <w:pStyle w:val="RSCbasictext"/>
      </w:pPr>
      <w:r>
        <w:t xml:space="preserve">By the end of </w:t>
      </w:r>
      <w:r w:rsidR="00CD72C0" w:rsidRPr="002C74BE">
        <w:t>this session</w:t>
      </w:r>
      <w:r>
        <w:t>,</w:t>
      </w:r>
      <w:r w:rsidR="00CD72C0" w:rsidRPr="002C74BE">
        <w:t xml:space="preserve"> you will be able to:</w:t>
      </w:r>
    </w:p>
    <w:p w14:paraId="260F7701" w14:textId="34F2968D" w:rsidR="00C15EB3" w:rsidRPr="002C74BE" w:rsidRDefault="00C15EB3" w:rsidP="00E61B71">
      <w:pPr>
        <w:pStyle w:val="RSCbulletedlist"/>
      </w:pPr>
      <w:r w:rsidRPr="002C74BE">
        <w:t>Carry out a</w:t>
      </w:r>
      <w:r w:rsidR="00DF13C5">
        <w:t>t least</w:t>
      </w:r>
      <w:r w:rsidRPr="002C74BE">
        <w:t xml:space="preserve"> two analytical procedures successfully to obtain reliable results.</w:t>
      </w:r>
    </w:p>
    <w:p w14:paraId="3A551AE9" w14:textId="0AF48482" w:rsidR="00C15EB3" w:rsidRPr="002C74BE" w:rsidRDefault="00C15EB3" w:rsidP="00E61B71">
      <w:pPr>
        <w:pStyle w:val="RSCbulletedlist"/>
      </w:pPr>
      <w:r w:rsidRPr="002C74BE">
        <w:t xml:space="preserve">Use </w:t>
      </w:r>
      <w:r w:rsidR="00DF13C5">
        <w:t>a minimum of on</w:t>
      </w:r>
      <w:r w:rsidRPr="002C74BE">
        <w:t>e set of results to calculate an unknown quantity.</w:t>
      </w:r>
    </w:p>
    <w:p w14:paraId="6DF6234D" w14:textId="398831DC" w:rsidR="00C15EB3" w:rsidRPr="002C74BE" w:rsidRDefault="00C15EB3" w:rsidP="00E61B71">
      <w:pPr>
        <w:pStyle w:val="RSCbulletedlist"/>
      </w:pPr>
      <w:r w:rsidRPr="002C74BE">
        <w:t>Summarise at least two careers linked to food that use chemistry.</w:t>
      </w:r>
    </w:p>
    <w:p w14:paraId="2D3A568D" w14:textId="77777777" w:rsidR="001726DD" w:rsidRDefault="001726DD" w:rsidP="00A549AF">
      <w:pPr>
        <w:pStyle w:val="RSCbasictext"/>
        <w:spacing w:before="900" w:after="0"/>
      </w:pPr>
      <w:r>
        <w:rPr>
          <w:noProof/>
        </w:rPr>
        <w:drawing>
          <wp:inline distT="0" distB="0" distL="0" distR="0" wp14:anchorId="321732B2" wp14:editId="3F00977A">
            <wp:extent cx="1260000" cy="300462"/>
            <wp:effectExtent l="0" t="0" r="0" b="4445"/>
            <wp:docPr id="10" name="Picture 10" descr="A red background with white text to highlight a career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background with white text to highlight a career link"/>
                    <pic:cNvPicPr/>
                  </pic:nvPicPr>
                  <pic:blipFill>
                    <a:blip r:embed="rId10" cstate="screen">
                      <a:extLst>
                        <a:ext uri="{28A0092B-C50C-407E-A947-70E740481C1C}">
                          <a14:useLocalDpi xmlns:a14="http://schemas.microsoft.com/office/drawing/2010/main"/>
                        </a:ext>
                      </a:extLst>
                    </a:blip>
                    <a:stretch>
                      <a:fillRect/>
                    </a:stretch>
                  </pic:blipFill>
                  <pic:spPr>
                    <a:xfrm>
                      <a:off x="0" y="0"/>
                      <a:ext cx="1260000" cy="300462"/>
                    </a:xfrm>
                    <a:prstGeom prst="rect">
                      <a:avLst/>
                    </a:prstGeom>
                  </pic:spPr>
                </pic:pic>
              </a:graphicData>
            </a:graphic>
          </wp:inline>
        </w:drawing>
      </w:r>
    </w:p>
    <w:p w14:paraId="2B8DFA60" w14:textId="1C62056D" w:rsidR="008B5832" w:rsidRPr="002C74BE" w:rsidRDefault="008B5832" w:rsidP="00086706">
      <w:pPr>
        <w:pStyle w:val="RSCheading2"/>
        <w:spacing w:before="180"/>
      </w:pPr>
      <w:r w:rsidRPr="009F03A8">
        <w:t xml:space="preserve">Food technology </w:t>
      </w:r>
    </w:p>
    <w:p w14:paraId="3BC58738" w14:textId="4E1B9253" w:rsidR="000037D3" w:rsidRPr="009F03A8" w:rsidRDefault="000037D3" w:rsidP="004B09D9">
      <w:pPr>
        <w:pStyle w:val="RSCbasictext"/>
      </w:pPr>
      <w:r w:rsidRPr="002C74BE">
        <w:t>Food technologists research and develop new foods and drinks. Sometimes they improve the quality of existing products. They may also develop the processing, packaging, storage and safety of food in line with government and industry standards.</w:t>
      </w:r>
    </w:p>
    <w:p w14:paraId="384CCE0E" w14:textId="0979DAAC" w:rsidR="009358BC" w:rsidRDefault="009358BC" w:rsidP="009358BC">
      <w:pPr>
        <w:pStyle w:val="RSCheading3"/>
      </w:pPr>
      <w:r>
        <w:t>F</w:t>
      </w:r>
      <w:r w:rsidRPr="00112349">
        <w:t>lavourist and innovation directo</w:t>
      </w:r>
      <w:r w:rsidRPr="00BE36F1">
        <w:t>r</w:t>
      </w:r>
    </w:p>
    <w:p w14:paraId="228B693C" w14:textId="577ED8B7" w:rsidR="008B5832" w:rsidRPr="009F03A8" w:rsidRDefault="00112349" w:rsidP="004B09D9">
      <w:pPr>
        <w:pStyle w:val="RSCbasictext"/>
      </w:pPr>
      <w:r>
        <w:t xml:space="preserve">Watch the video on </w:t>
      </w:r>
      <w:r w:rsidRPr="00112349">
        <w:rPr>
          <w:b/>
          <w:bCs/>
          <w:color w:val="C00000"/>
        </w:rPr>
        <w:t>slide 3</w:t>
      </w:r>
      <w:r>
        <w:t xml:space="preserve"> of the PowerPoint (also available from </w:t>
      </w:r>
      <w:hyperlink r:id="rId11" w:history="1">
        <w:r w:rsidRPr="00112349">
          <w:rPr>
            <w:rStyle w:val="Hyperlink"/>
            <w:color w:val="auto"/>
          </w:rPr>
          <w:t>rsc.li/40V9mkh</w:t>
        </w:r>
      </w:hyperlink>
      <w:r>
        <w:t xml:space="preserve">) of </w:t>
      </w:r>
      <w:r w:rsidRPr="00112349">
        <w:t>flavourist and innovation directo</w:t>
      </w:r>
      <w:r w:rsidRPr="00112349">
        <w:rPr>
          <w:color w:val="auto"/>
        </w:rPr>
        <w:t>r</w:t>
      </w:r>
      <w:r w:rsidRPr="00112349">
        <w:rPr>
          <w:rStyle w:val="Hyperlink"/>
          <w:color w:val="auto"/>
          <w:u w:val="none"/>
        </w:rPr>
        <w:t>,</w:t>
      </w:r>
      <w:r w:rsidR="008B5832" w:rsidRPr="002C74BE">
        <w:t xml:space="preserve"> </w:t>
      </w:r>
      <w:r w:rsidR="008B5832" w:rsidRPr="00B5720C">
        <w:t>Claire</w:t>
      </w:r>
      <w:r>
        <w:t xml:space="preserve">. She </w:t>
      </w:r>
      <w:r w:rsidR="008B5832" w:rsidRPr="00B5720C">
        <w:t xml:space="preserve">uses </w:t>
      </w:r>
      <w:r w:rsidR="008B5832" w:rsidRPr="002C74BE">
        <w:t xml:space="preserve">her chemistry knowledge to </w:t>
      </w:r>
      <w:r w:rsidR="008538B5" w:rsidRPr="006E6E2F">
        <w:rPr>
          <w:lang w:val="en-US"/>
        </w:rPr>
        <w:t xml:space="preserve">develop </w:t>
      </w:r>
      <w:proofErr w:type="spellStart"/>
      <w:r w:rsidR="008538B5" w:rsidRPr="006E6E2F">
        <w:rPr>
          <w:lang w:val="en-US"/>
        </w:rPr>
        <w:t>flavours</w:t>
      </w:r>
      <w:proofErr w:type="spellEnd"/>
      <w:r w:rsidR="008538B5" w:rsidRPr="006E6E2F">
        <w:rPr>
          <w:lang w:val="en-US"/>
        </w:rPr>
        <w:t xml:space="preserve"> and technologies to make new food and beverage products.</w:t>
      </w:r>
    </w:p>
    <w:p w14:paraId="11E7E677" w14:textId="77777777" w:rsidR="00E978AF" w:rsidRPr="009F03A8" w:rsidRDefault="00E978AF" w:rsidP="004B09D9">
      <w:pPr>
        <w:pStyle w:val="RSCbasictext"/>
        <w:rPr>
          <w:b/>
          <w:bCs/>
        </w:rPr>
      </w:pPr>
      <w:r w:rsidRPr="009F03A8">
        <w:rPr>
          <w:b/>
          <w:bCs/>
        </w:rPr>
        <w:br w:type="page"/>
      </w:r>
    </w:p>
    <w:p w14:paraId="6C708123" w14:textId="16E9E5A1" w:rsidR="00E528A5" w:rsidRPr="002C74BE" w:rsidRDefault="000822C7" w:rsidP="000822C7">
      <w:pPr>
        <w:pStyle w:val="RSCheading1"/>
      </w:pPr>
      <w:r w:rsidRPr="00853B21">
        <w:rPr>
          <w:color w:val="C80C2F"/>
        </w:rPr>
        <w:lastRenderedPageBreak/>
        <w:t>Activity 1</w:t>
      </w:r>
      <w:r w:rsidR="003D14A4">
        <w:rPr>
          <w:color w:val="C80C2F"/>
        </w:rPr>
        <w:t>:</w:t>
      </w:r>
      <w:r>
        <w:t xml:space="preserve"> </w:t>
      </w:r>
      <w:r w:rsidR="003D14A4">
        <w:t>i</w:t>
      </w:r>
      <w:r w:rsidR="0073675C" w:rsidRPr="002C74BE">
        <w:t>dentifying food colourings</w:t>
      </w:r>
      <w:r w:rsidR="001D09CA" w:rsidRPr="002C74BE">
        <w:t xml:space="preserve"> in soft </w:t>
      </w:r>
      <w:proofErr w:type="gramStart"/>
      <w:r w:rsidR="001D09CA" w:rsidRPr="002C74BE">
        <w:t>drinks</w:t>
      </w:r>
      <w:proofErr w:type="gramEnd"/>
    </w:p>
    <w:p w14:paraId="33171028" w14:textId="1B6EB434" w:rsidR="00E528A5" w:rsidRPr="00945257" w:rsidRDefault="00E528A5" w:rsidP="00945257">
      <w:pPr>
        <w:pStyle w:val="RSCheading2"/>
      </w:pPr>
      <w:r w:rsidRPr="00945257">
        <w:t>To do</w:t>
      </w:r>
    </w:p>
    <w:p w14:paraId="16D38C80" w14:textId="691D8E74" w:rsidR="00E528A5" w:rsidRPr="003E252A" w:rsidRDefault="00E528A5" w:rsidP="00E64FAD">
      <w:pPr>
        <w:pStyle w:val="RSCnumberedlist"/>
        <w:spacing w:before="240"/>
      </w:pPr>
      <w:r w:rsidRPr="003E252A">
        <w:t xml:space="preserve">Follow </w:t>
      </w:r>
      <w:r w:rsidRPr="00E64FAD">
        <w:t>th</w:t>
      </w:r>
      <w:r w:rsidRPr="003E252A">
        <w:t xml:space="preserve">e method sheet to find the </w:t>
      </w:r>
      <w:r w:rsidRPr="009358BC">
        <w:t>R</w:t>
      </w:r>
      <w:r w:rsidRPr="009358BC">
        <w:rPr>
          <w:vertAlign w:val="subscript"/>
        </w:rPr>
        <w:t>f</w:t>
      </w:r>
      <w:r w:rsidRPr="009358BC">
        <w:t xml:space="preserve"> </w:t>
      </w:r>
      <w:r w:rsidRPr="003E252A">
        <w:t xml:space="preserve">values of the food </w:t>
      </w:r>
      <w:r w:rsidR="00D54F4D" w:rsidRPr="003E252A">
        <w:t xml:space="preserve">colouring </w:t>
      </w:r>
      <w:r w:rsidRPr="003E252A">
        <w:t>using thin layer chromatography (TLC). Complete the table with your results.</w:t>
      </w:r>
    </w:p>
    <w:p w14:paraId="4117E625" w14:textId="4FE8D5A8" w:rsidR="00D54F4D" w:rsidRPr="003E252A" w:rsidRDefault="00D54F4D" w:rsidP="00AE5108">
      <w:pPr>
        <w:pStyle w:val="RSCbasictext"/>
      </w:pPr>
      <w:r w:rsidRPr="003E252A">
        <w:t xml:space="preserve">To calculate the </w:t>
      </w:r>
      <w:r w:rsidRPr="009358BC">
        <w:t>R</w:t>
      </w:r>
      <w:r w:rsidRPr="00761CA3">
        <w:rPr>
          <w:vertAlign w:val="subscript"/>
        </w:rPr>
        <w:t>f</w:t>
      </w:r>
      <w:r w:rsidRPr="003E252A">
        <w:t xml:space="preserve"> value for each food colouring you </w:t>
      </w:r>
      <w:r w:rsidR="00A119CB" w:rsidRPr="003E252A">
        <w:t xml:space="preserve">need to </w:t>
      </w:r>
      <w:r w:rsidRPr="003E252A">
        <w:t xml:space="preserve">divide the distance travelled by the </w:t>
      </w:r>
      <w:r w:rsidR="004B7DCB" w:rsidRPr="003E252A">
        <w:t>sample (</w:t>
      </w:r>
      <w:r w:rsidRPr="003E252A">
        <w:t>spot</w:t>
      </w:r>
      <w:r w:rsidR="004B7DCB" w:rsidRPr="003E252A">
        <w:t>)</w:t>
      </w:r>
      <w:r w:rsidRPr="003E252A">
        <w:t xml:space="preserve"> by the distance travelled by the solvent.</w:t>
      </w:r>
    </w:p>
    <w:tbl>
      <w:tblPr>
        <w:tblStyle w:val="TableGrid"/>
        <w:tblW w:w="9495" w:type="dxa"/>
        <w:tblLook w:val="04A0" w:firstRow="1" w:lastRow="0" w:firstColumn="1" w:lastColumn="0" w:noHBand="0" w:noVBand="1"/>
      </w:tblPr>
      <w:tblGrid>
        <w:gridCol w:w="1899"/>
        <w:gridCol w:w="1899"/>
        <w:gridCol w:w="1899"/>
        <w:gridCol w:w="1899"/>
        <w:gridCol w:w="1899"/>
      </w:tblGrid>
      <w:tr w:rsidR="000D4032" w:rsidRPr="009F03A8" w14:paraId="5ECDB728" w14:textId="77777777" w:rsidTr="009A6673">
        <w:trPr>
          <w:trHeight w:val="1020"/>
        </w:trPr>
        <w:tc>
          <w:tcPr>
            <w:tcW w:w="1899" w:type="dxa"/>
            <w:shd w:val="clear" w:color="auto" w:fill="004976"/>
            <w:vAlign w:val="center"/>
          </w:tcPr>
          <w:p w14:paraId="4CC1C64B" w14:textId="564D397A" w:rsidR="000D4032" w:rsidRPr="009F03A8" w:rsidRDefault="000D4032" w:rsidP="007A059E">
            <w:pPr>
              <w:jc w:val="center"/>
              <w:rPr>
                <w:b/>
                <w:bCs/>
                <w:lang w:val="en-GB"/>
              </w:rPr>
            </w:pPr>
            <w:r w:rsidRPr="009F03A8">
              <w:rPr>
                <w:b/>
                <w:bCs/>
                <w:lang w:val="en-GB"/>
              </w:rPr>
              <w:t>Food colouring</w:t>
            </w:r>
          </w:p>
        </w:tc>
        <w:tc>
          <w:tcPr>
            <w:tcW w:w="1899" w:type="dxa"/>
            <w:shd w:val="clear" w:color="auto" w:fill="004976"/>
            <w:vAlign w:val="center"/>
          </w:tcPr>
          <w:p w14:paraId="40E10323" w14:textId="77777777" w:rsidR="000D4032" w:rsidRPr="009F03A8" w:rsidRDefault="000D4032" w:rsidP="007A059E">
            <w:pPr>
              <w:jc w:val="center"/>
              <w:rPr>
                <w:b/>
                <w:bCs/>
                <w:lang w:val="en-GB"/>
              </w:rPr>
            </w:pPr>
            <w:r w:rsidRPr="009F03A8">
              <w:rPr>
                <w:b/>
                <w:bCs/>
                <w:lang w:val="en-GB"/>
              </w:rPr>
              <w:t>E number</w:t>
            </w:r>
          </w:p>
        </w:tc>
        <w:tc>
          <w:tcPr>
            <w:tcW w:w="1899" w:type="dxa"/>
            <w:shd w:val="clear" w:color="auto" w:fill="004976"/>
            <w:vAlign w:val="center"/>
          </w:tcPr>
          <w:p w14:paraId="6D8607FD" w14:textId="66AFAF20" w:rsidR="000D4032" w:rsidRPr="009F03A8" w:rsidRDefault="000D4032" w:rsidP="007A059E">
            <w:pPr>
              <w:jc w:val="center"/>
              <w:rPr>
                <w:b/>
                <w:bCs/>
                <w:lang w:val="en-GB"/>
              </w:rPr>
            </w:pPr>
            <w:r w:rsidRPr="009F03A8">
              <w:rPr>
                <w:b/>
                <w:bCs/>
                <w:lang w:val="en-GB"/>
              </w:rPr>
              <w:t xml:space="preserve">Distance travelled by </w:t>
            </w:r>
            <w:r w:rsidR="004B7DCB" w:rsidRPr="009F03A8">
              <w:rPr>
                <w:b/>
                <w:bCs/>
                <w:lang w:val="en-GB"/>
              </w:rPr>
              <w:t xml:space="preserve">sample </w:t>
            </w:r>
            <w:r w:rsidRPr="009F03A8">
              <w:rPr>
                <w:b/>
                <w:bCs/>
                <w:lang w:val="en-GB"/>
              </w:rPr>
              <w:t>(</w:t>
            </w:r>
            <w:r w:rsidRPr="002C74BE">
              <w:rPr>
                <w:b/>
                <w:bCs/>
                <w:i/>
                <w:iCs/>
              </w:rPr>
              <w:t>D</w:t>
            </w:r>
            <w:r w:rsidRPr="009F03A8">
              <w:rPr>
                <w:b/>
                <w:bCs/>
                <w:lang w:val="en-GB"/>
              </w:rPr>
              <w:t>)</w:t>
            </w:r>
          </w:p>
        </w:tc>
        <w:tc>
          <w:tcPr>
            <w:tcW w:w="1899" w:type="dxa"/>
            <w:shd w:val="clear" w:color="auto" w:fill="004976"/>
            <w:vAlign w:val="center"/>
          </w:tcPr>
          <w:p w14:paraId="49ED5FC2" w14:textId="77777777" w:rsidR="000D4032" w:rsidRPr="009F03A8" w:rsidRDefault="000D4032" w:rsidP="007A059E">
            <w:pPr>
              <w:ind w:hanging="2"/>
              <w:jc w:val="center"/>
              <w:rPr>
                <w:b/>
                <w:bCs/>
                <w:lang w:val="en-GB"/>
              </w:rPr>
            </w:pPr>
            <w:r w:rsidRPr="009F03A8">
              <w:rPr>
                <w:b/>
                <w:bCs/>
                <w:lang w:val="en-GB"/>
              </w:rPr>
              <w:t>Distance travelled by solvent (</w:t>
            </w:r>
            <w:r w:rsidRPr="002C74BE">
              <w:rPr>
                <w:b/>
                <w:bCs/>
                <w:i/>
                <w:iCs/>
              </w:rPr>
              <w:t>S</w:t>
            </w:r>
            <w:r w:rsidRPr="009F03A8">
              <w:rPr>
                <w:b/>
                <w:bCs/>
                <w:lang w:val="en-GB"/>
              </w:rPr>
              <w:t>)</w:t>
            </w:r>
          </w:p>
        </w:tc>
        <w:tc>
          <w:tcPr>
            <w:tcW w:w="1899" w:type="dxa"/>
            <w:shd w:val="clear" w:color="auto" w:fill="004976"/>
            <w:vAlign w:val="center"/>
          </w:tcPr>
          <w:p w14:paraId="32CBCE84" w14:textId="5C78364E" w:rsidR="000D4032" w:rsidRPr="009F03A8" w:rsidRDefault="000D4032" w:rsidP="007A059E">
            <w:pPr>
              <w:ind w:hanging="173"/>
              <w:jc w:val="center"/>
              <w:rPr>
                <w:b/>
                <w:bCs/>
                <w:position w:val="2"/>
                <w:lang w:val="en-GB"/>
              </w:rPr>
            </w:pPr>
            <w:r w:rsidRPr="009358BC">
              <w:rPr>
                <w:b/>
                <w:bCs/>
                <w:position w:val="2"/>
              </w:rPr>
              <w:t>R</w:t>
            </w:r>
            <w:r w:rsidRPr="009358BC">
              <w:rPr>
                <w:b/>
                <w:bCs/>
                <w:vertAlign w:val="subscript"/>
                <w:lang w:val="en-GB"/>
              </w:rPr>
              <w:t>f</w:t>
            </w:r>
            <w:r w:rsidR="00A119CB">
              <w:rPr>
                <w:b/>
                <w:bCs/>
                <w:lang w:val="en-GB"/>
              </w:rPr>
              <w:t xml:space="preserve"> </w:t>
            </w:r>
            <w:r w:rsidR="00A119CB">
              <w:rPr>
                <w:b/>
                <w:bCs/>
                <w:position w:val="2"/>
                <w:lang w:val="en-GB"/>
              </w:rPr>
              <w:t>v</w:t>
            </w:r>
            <w:r w:rsidR="00A119CB" w:rsidRPr="009F03A8">
              <w:rPr>
                <w:b/>
                <w:bCs/>
                <w:position w:val="2"/>
                <w:lang w:val="en-GB"/>
              </w:rPr>
              <w:t>alue</w:t>
            </w:r>
          </w:p>
          <w:p w14:paraId="5E00C68B" w14:textId="410D4EDB" w:rsidR="000D4032" w:rsidRPr="009F03A8" w:rsidRDefault="000D4032" w:rsidP="007A059E">
            <w:pPr>
              <w:ind w:hanging="173"/>
              <w:jc w:val="center"/>
              <w:rPr>
                <w:b/>
                <w:bCs/>
                <w:lang w:val="en-GB"/>
              </w:rPr>
            </w:pPr>
            <w:r w:rsidRPr="009F03A8">
              <w:rPr>
                <w:b/>
                <w:bCs/>
                <w:lang w:val="en-GB"/>
              </w:rPr>
              <w:t>(</w:t>
            </w:r>
            <w:r w:rsidRPr="002C74BE">
              <w:rPr>
                <w:b/>
                <w:bCs/>
                <w:i/>
                <w:iCs/>
              </w:rPr>
              <w:t>D</w:t>
            </w:r>
            <m:oMath>
              <m:r>
                <m:rPr>
                  <m:sty m:val="bi"/>
                </m:rPr>
                <w:rPr>
                  <w:rFonts w:ascii="Cambria Math" w:hAnsi="Cambria Math"/>
                  <w:lang w:val="en-GB"/>
                </w:rPr>
                <m:t xml:space="preserve"> ÷ </m:t>
              </m:r>
            </m:oMath>
            <w:r w:rsidRPr="002C74BE">
              <w:rPr>
                <w:b/>
                <w:bCs/>
                <w:i/>
                <w:iCs/>
              </w:rPr>
              <w:t>S</w:t>
            </w:r>
            <w:r w:rsidRPr="009F03A8">
              <w:rPr>
                <w:b/>
                <w:bCs/>
                <w:lang w:val="en-GB"/>
              </w:rPr>
              <w:t>)</w:t>
            </w:r>
          </w:p>
        </w:tc>
      </w:tr>
      <w:tr w:rsidR="000D4032" w:rsidRPr="009F03A8" w14:paraId="7CF85D01" w14:textId="77777777" w:rsidTr="0006230C">
        <w:trPr>
          <w:trHeight w:val="765"/>
        </w:trPr>
        <w:tc>
          <w:tcPr>
            <w:tcW w:w="1899" w:type="dxa"/>
            <w:vAlign w:val="center"/>
          </w:tcPr>
          <w:p w14:paraId="14F8729E" w14:textId="77777777" w:rsidR="000D4032" w:rsidRPr="009F03A8" w:rsidRDefault="000D4032" w:rsidP="007A059E">
            <w:pPr>
              <w:jc w:val="center"/>
              <w:rPr>
                <w:lang w:val="en-GB"/>
              </w:rPr>
            </w:pPr>
            <w:r w:rsidRPr="009F03A8">
              <w:rPr>
                <w:lang w:val="en-GB"/>
              </w:rPr>
              <w:t>Tartrazine</w:t>
            </w:r>
          </w:p>
        </w:tc>
        <w:tc>
          <w:tcPr>
            <w:tcW w:w="1899" w:type="dxa"/>
            <w:vAlign w:val="center"/>
          </w:tcPr>
          <w:p w14:paraId="1A51DF42" w14:textId="77777777" w:rsidR="000D4032" w:rsidRPr="009F03A8" w:rsidRDefault="000D4032" w:rsidP="007A059E">
            <w:pPr>
              <w:jc w:val="center"/>
              <w:rPr>
                <w:lang w:val="en-GB"/>
              </w:rPr>
            </w:pPr>
            <w:r w:rsidRPr="009F03A8">
              <w:rPr>
                <w:lang w:val="en-GB"/>
              </w:rPr>
              <w:t>E102</w:t>
            </w:r>
          </w:p>
        </w:tc>
        <w:tc>
          <w:tcPr>
            <w:tcW w:w="1899" w:type="dxa"/>
            <w:vAlign w:val="center"/>
          </w:tcPr>
          <w:p w14:paraId="4AC4B902" w14:textId="77777777" w:rsidR="000D4032" w:rsidRPr="009F03A8" w:rsidRDefault="000D4032" w:rsidP="007A059E">
            <w:pPr>
              <w:pStyle w:val="BodyText"/>
              <w:jc w:val="center"/>
              <w:rPr>
                <w:sz w:val="22"/>
                <w:szCs w:val="22"/>
                <w:lang w:val="en-GB"/>
              </w:rPr>
            </w:pPr>
          </w:p>
        </w:tc>
        <w:tc>
          <w:tcPr>
            <w:tcW w:w="1899" w:type="dxa"/>
            <w:vAlign w:val="center"/>
          </w:tcPr>
          <w:p w14:paraId="77FA6920" w14:textId="77777777" w:rsidR="000D4032" w:rsidRPr="009F03A8" w:rsidRDefault="000D4032" w:rsidP="007A059E">
            <w:pPr>
              <w:pStyle w:val="BodyText"/>
              <w:jc w:val="center"/>
              <w:rPr>
                <w:sz w:val="22"/>
                <w:szCs w:val="22"/>
                <w:lang w:val="en-GB"/>
              </w:rPr>
            </w:pPr>
          </w:p>
        </w:tc>
        <w:tc>
          <w:tcPr>
            <w:tcW w:w="1899" w:type="dxa"/>
            <w:vAlign w:val="center"/>
          </w:tcPr>
          <w:p w14:paraId="5C9FE3F0" w14:textId="77777777" w:rsidR="000D4032" w:rsidRPr="009F03A8" w:rsidRDefault="000D4032" w:rsidP="007A059E">
            <w:pPr>
              <w:pStyle w:val="BodyText"/>
              <w:jc w:val="center"/>
              <w:rPr>
                <w:sz w:val="22"/>
                <w:szCs w:val="22"/>
                <w:lang w:val="en-GB"/>
              </w:rPr>
            </w:pPr>
          </w:p>
        </w:tc>
      </w:tr>
      <w:tr w:rsidR="000D4032" w:rsidRPr="009F03A8" w14:paraId="04F9E744" w14:textId="77777777" w:rsidTr="0006230C">
        <w:trPr>
          <w:trHeight w:val="765"/>
        </w:trPr>
        <w:tc>
          <w:tcPr>
            <w:tcW w:w="1899" w:type="dxa"/>
            <w:vAlign w:val="center"/>
          </w:tcPr>
          <w:p w14:paraId="5F14E201" w14:textId="6BB269DD" w:rsidR="000D4032" w:rsidRPr="009F03A8" w:rsidRDefault="000D4032" w:rsidP="007A059E">
            <w:pPr>
              <w:jc w:val="center"/>
              <w:rPr>
                <w:lang w:val="en-GB"/>
              </w:rPr>
            </w:pPr>
            <w:r w:rsidRPr="009F03A8">
              <w:rPr>
                <w:lang w:val="en-GB"/>
              </w:rPr>
              <w:t xml:space="preserve">Brilliant </w:t>
            </w:r>
            <w:r w:rsidR="00FE4B29">
              <w:rPr>
                <w:lang w:val="en-GB"/>
              </w:rPr>
              <w:t>b</w:t>
            </w:r>
            <w:r w:rsidRPr="009F03A8">
              <w:rPr>
                <w:lang w:val="en-GB"/>
              </w:rPr>
              <w:t>lue</w:t>
            </w:r>
          </w:p>
        </w:tc>
        <w:tc>
          <w:tcPr>
            <w:tcW w:w="1899" w:type="dxa"/>
            <w:vAlign w:val="center"/>
          </w:tcPr>
          <w:p w14:paraId="3F2F16E8" w14:textId="77777777" w:rsidR="000D4032" w:rsidRPr="009F03A8" w:rsidRDefault="000D4032" w:rsidP="007A059E">
            <w:pPr>
              <w:jc w:val="center"/>
              <w:rPr>
                <w:lang w:val="en-GB"/>
              </w:rPr>
            </w:pPr>
            <w:r w:rsidRPr="009F03A8">
              <w:rPr>
                <w:lang w:val="en-GB"/>
              </w:rPr>
              <w:t>E133</w:t>
            </w:r>
          </w:p>
        </w:tc>
        <w:tc>
          <w:tcPr>
            <w:tcW w:w="1899" w:type="dxa"/>
            <w:vAlign w:val="center"/>
          </w:tcPr>
          <w:p w14:paraId="54DA5083" w14:textId="77777777" w:rsidR="000D4032" w:rsidRPr="009F03A8" w:rsidRDefault="000D4032" w:rsidP="007A059E">
            <w:pPr>
              <w:pStyle w:val="BodyText"/>
              <w:jc w:val="center"/>
              <w:rPr>
                <w:sz w:val="22"/>
                <w:szCs w:val="22"/>
                <w:lang w:val="en-GB"/>
              </w:rPr>
            </w:pPr>
          </w:p>
        </w:tc>
        <w:tc>
          <w:tcPr>
            <w:tcW w:w="1899" w:type="dxa"/>
            <w:vAlign w:val="center"/>
          </w:tcPr>
          <w:p w14:paraId="564F95B1" w14:textId="77777777" w:rsidR="000D4032" w:rsidRPr="009F03A8" w:rsidRDefault="000D4032" w:rsidP="007A059E">
            <w:pPr>
              <w:pStyle w:val="BodyText"/>
              <w:jc w:val="center"/>
              <w:rPr>
                <w:sz w:val="22"/>
                <w:szCs w:val="22"/>
                <w:lang w:val="en-GB"/>
              </w:rPr>
            </w:pPr>
          </w:p>
        </w:tc>
        <w:tc>
          <w:tcPr>
            <w:tcW w:w="1899" w:type="dxa"/>
            <w:vAlign w:val="center"/>
          </w:tcPr>
          <w:p w14:paraId="462E9AEA" w14:textId="77777777" w:rsidR="000D4032" w:rsidRPr="009F03A8" w:rsidRDefault="000D4032" w:rsidP="007A059E">
            <w:pPr>
              <w:pStyle w:val="BodyText"/>
              <w:jc w:val="center"/>
              <w:rPr>
                <w:sz w:val="22"/>
                <w:szCs w:val="22"/>
                <w:lang w:val="en-GB"/>
              </w:rPr>
            </w:pPr>
          </w:p>
        </w:tc>
      </w:tr>
      <w:tr w:rsidR="000D4032" w:rsidRPr="009F03A8" w14:paraId="411D54D8" w14:textId="77777777" w:rsidTr="0006230C">
        <w:trPr>
          <w:trHeight w:val="765"/>
        </w:trPr>
        <w:tc>
          <w:tcPr>
            <w:tcW w:w="1899" w:type="dxa"/>
            <w:vAlign w:val="center"/>
          </w:tcPr>
          <w:p w14:paraId="0229D088" w14:textId="77777777" w:rsidR="000D4032" w:rsidRPr="009F03A8" w:rsidRDefault="000D4032" w:rsidP="007A059E">
            <w:pPr>
              <w:jc w:val="center"/>
              <w:rPr>
                <w:lang w:val="en-GB"/>
              </w:rPr>
            </w:pPr>
            <w:proofErr w:type="spellStart"/>
            <w:r w:rsidRPr="009F03A8">
              <w:rPr>
                <w:lang w:val="en-GB"/>
              </w:rPr>
              <w:t>Carmoisine</w:t>
            </w:r>
            <w:proofErr w:type="spellEnd"/>
          </w:p>
        </w:tc>
        <w:tc>
          <w:tcPr>
            <w:tcW w:w="1899" w:type="dxa"/>
            <w:vAlign w:val="center"/>
          </w:tcPr>
          <w:p w14:paraId="1931A70F" w14:textId="77777777" w:rsidR="000D4032" w:rsidRPr="009F03A8" w:rsidRDefault="000D4032" w:rsidP="007A059E">
            <w:pPr>
              <w:jc w:val="center"/>
              <w:rPr>
                <w:lang w:val="en-GB"/>
              </w:rPr>
            </w:pPr>
            <w:r w:rsidRPr="009F03A8">
              <w:rPr>
                <w:lang w:val="en-GB"/>
              </w:rPr>
              <w:t>E122</w:t>
            </w:r>
          </w:p>
        </w:tc>
        <w:tc>
          <w:tcPr>
            <w:tcW w:w="1899" w:type="dxa"/>
            <w:vAlign w:val="center"/>
          </w:tcPr>
          <w:p w14:paraId="3121F227" w14:textId="77777777" w:rsidR="000D4032" w:rsidRPr="009F03A8" w:rsidRDefault="000D4032" w:rsidP="007A059E">
            <w:pPr>
              <w:pStyle w:val="BodyText"/>
              <w:jc w:val="center"/>
              <w:rPr>
                <w:sz w:val="22"/>
                <w:szCs w:val="22"/>
                <w:lang w:val="en-GB"/>
              </w:rPr>
            </w:pPr>
          </w:p>
        </w:tc>
        <w:tc>
          <w:tcPr>
            <w:tcW w:w="1899" w:type="dxa"/>
            <w:vAlign w:val="center"/>
          </w:tcPr>
          <w:p w14:paraId="7E539230" w14:textId="77777777" w:rsidR="000D4032" w:rsidRPr="009F03A8" w:rsidRDefault="000D4032" w:rsidP="007A059E">
            <w:pPr>
              <w:pStyle w:val="BodyText"/>
              <w:jc w:val="center"/>
              <w:rPr>
                <w:sz w:val="22"/>
                <w:szCs w:val="22"/>
                <w:lang w:val="en-GB"/>
              </w:rPr>
            </w:pPr>
          </w:p>
        </w:tc>
        <w:tc>
          <w:tcPr>
            <w:tcW w:w="1899" w:type="dxa"/>
            <w:vAlign w:val="center"/>
          </w:tcPr>
          <w:p w14:paraId="671C3B57" w14:textId="77777777" w:rsidR="000D4032" w:rsidRPr="009F03A8" w:rsidRDefault="000D4032" w:rsidP="007A059E">
            <w:pPr>
              <w:pStyle w:val="BodyText"/>
              <w:jc w:val="center"/>
              <w:rPr>
                <w:sz w:val="22"/>
                <w:szCs w:val="22"/>
                <w:lang w:val="en-GB"/>
              </w:rPr>
            </w:pPr>
          </w:p>
        </w:tc>
      </w:tr>
      <w:tr w:rsidR="000D4032" w:rsidRPr="009F03A8" w14:paraId="1ABEBC4D" w14:textId="77777777" w:rsidTr="0006230C">
        <w:trPr>
          <w:trHeight w:val="765"/>
        </w:trPr>
        <w:tc>
          <w:tcPr>
            <w:tcW w:w="1899" w:type="dxa"/>
            <w:vAlign w:val="center"/>
          </w:tcPr>
          <w:p w14:paraId="1D4CACF3" w14:textId="77777777" w:rsidR="000D4032" w:rsidRPr="009F03A8" w:rsidRDefault="000D4032" w:rsidP="007A059E">
            <w:pPr>
              <w:jc w:val="center"/>
              <w:rPr>
                <w:lang w:val="en-GB"/>
              </w:rPr>
            </w:pPr>
            <w:r w:rsidRPr="009F03A8">
              <w:rPr>
                <w:lang w:val="en-GB"/>
              </w:rPr>
              <w:t>Sunset yellow</w:t>
            </w:r>
          </w:p>
        </w:tc>
        <w:tc>
          <w:tcPr>
            <w:tcW w:w="1899" w:type="dxa"/>
            <w:vAlign w:val="center"/>
          </w:tcPr>
          <w:p w14:paraId="2193AEE3" w14:textId="77777777" w:rsidR="000D4032" w:rsidRPr="009F03A8" w:rsidRDefault="000D4032" w:rsidP="007A059E">
            <w:pPr>
              <w:jc w:val="center"/>
              <w:rPr>
                <w:lang w:val="en-GB"/>
              </w:rPr>
            </w:pPr>
            <w:r w:rsidRPr="009F03A8">
              <w:rPr>
                <w:lang w:val="en-GB"/>
              </w:rPr>
              <w:t>E110</w:t>
            </w:r>
          </w:p>
        </w:tc>
        <w:tc>
          <w:tcPr>
            <w:tcW w:w="1899" w:type="dxa"/>
            <w:vAlign w:val="center"/>
          </w:tcPr>
          <w:p w14:paraId="20CB6794" w14:textId="77777777" w:rsidR="000D4032" w:rsidRPr="009F03A8" w:rsidRDefault="000D4032" w:rsidP="007A059E">
            <w:pPr>
              <w:pStyle w:val="BodyText"/>
              <w:jc w:val="center"/>
              <w:rPr>
                <w:sz w:val="22"/>
                <w:szCs w:val="22"/>
                <w:lang w:val="en-GB"/>
              </w:rPr>
            </w:pPr>
          </w:p>
        </w:tc>
        <w:tc>
          <w:tcPr>
            <w:tcW w:w="1899" w:type="dxa"/>
            <w:vAlign w:val="center"/>
          </w:tcPr>
          <w:p w14:paraId="36515D8D" w14:textId="77777777" w:rsidR="000D4032" w:rsidRPr="009F03A8" w:rsidRDefault="000D4032" w:rsidP="007A059E">
            <w:pPr>
              <w:pStyle w:val="BodyText"/>
              <w:jc w:val="center"/>
              <w:rPr>
                <w:sz w:val="22"/>
                <w:szCs w:val="22"/>
                <w:lang w:val="en-GB"/>
              </w:rPr>
            </w:pPr>
          </w:p>
        </w:tc>
        <w:tc>
          <w:tcPr>
            <w:tcW w:w="1899" w:type="dxa"/>
            <w:vAlign w:val="center"/>
          </w:tcPr>
          <w:p w14:paraId="6A7EBA52" w14:textId="77777777" w:rsidR="000D4032" w:rsidRPr="009F03A8" w:rsidRDefault="000D4032" w:rsidP="007A059E">
            <w:pPr>
              <w:pStyle w:val="BodyText"/>
              <w:jc w:val="center"/>
              <w:rPr>
                <w:sz w:val="22"/>
                <w:szCs w:val="22"/>
                <w:lang w:val="en-GB"/>
              </w:rPr>
            </w:pPr>
          </w:p>
        </w:tc>
      </w:tr>
      <w:tr w:rsidR="000D4032" w:rsidRPr="009F03A8" w14:paraId="1794E0C6" w14:textId="77777777" w:rsidTr="0006230C">
        <w:trPr>
          <w:trHeight w:val="765"/>
        </w:trPr>
        <w:tc>
          <w:tcPr>
            <w:tcW w:w="1899" w:type="dxa"/>
            <w:vAlign w:val="center"/>
          </w:tcPr>
          <w:p w14:paraId="224A87A7" w14:textId="36942A3D" w:rsidR="000D4032" w:rsidRPr="009F03A8" w:rsidRDefault="000D4032" w:rsidP="007A059E">
            <w:pPr>
              <w:jc w:val="center"/>
              <w:rPr>
                <w:lang w:val="en-GB"/>
              </w:rPr>
            </w:pPr>
            <w:r w:rsidRPr="009F03A8">
              <w:rPr>
                <w:lang w:val="en-GB"/>
              </w:rPr>
              <w:t xml:space="preserve">Patent </w:t>
            </w:r>
            <w:r w:rsidR="00FE4B29">
              <w:rPr>
                <w:lang w:val="en-GB"/>
              </w:rPr>
              <w:t>b</w:t>
            </w:r>
            <w:r w:rsidRPr="009F03A8">
              <w:rPr>
                <w:lang w:val="en-GB"/>
              </w:rPr>
              <w:t>lue V</w:t>
            </w:r>
          </w:p>
        </w:tc>
        <w:tc>
          <w:tcPr>
            <w:tcW w:w="1899" w:type="dxa"/>
            <w:vAlign w:val="center"/>
          </w:tcPr>
          <w:p w14:paraId="2042D58E" w14:textId="77777777" w:rsidR="000D4032" w:rsidRPr="009F03A8" w:rsidRDefault="000D4032" w:rsidP="007A059E">
            <w:pPr>
              <w:jc w:val="center"/>
              <w:rPr>
                <w:lang w:val="en-GB"/>
              </w:rPr>
            </w:pPr>
            <w:r w:rsidRPr="009F03A8">
              <w:rPr>
                <w:lang w:val="en-GB"/>
              </w:rPr>
              <w:t>E131</w:t>
            </w:r>
          </w:p>
        </w:tc>
        <w:tc>
          <w:tcPr>
            <w:tcW w:w="1899" w:type="dxa"/>
            <w:vAlign w:val="center"/>
          </w:tcPr>
          <w:p w14:paraId="1BA53DFB" w14:textId="77777777" w:rsidR="000D4032" w:rsidRPr="009F03A8" w:rsidRDefault="000D4032" w:rsidP="007A059E">
            <w:pPr>
              <w:pStyle w:val="BodyText"/>
              <w:jc w:val="center"/>
              <w:rPr>
                <w:sz w:val="22"/>
                <w:szCs w:val="22"/>
                <w:lang w:val="en-GB"/>
              </w:rPr>
            </w:pPr>
          </w:p>
        </w:tc>
        <w:tc>
          <w:tcPr>
            <w:tcW w:w="1899" w:type="dxa"/>
            <w:vAlign w:val="center"/>
          </w:tcPr>
          <w:p w14:paraId="2D4799BB" w14:textId="77777777" w:rsidR="000D4032" w:rsidRPr="009F03A8" w:rsidRDefault="000D4032" w:rsidP="007A059E">
            <w:pPr>
              <w:pStyle w:val="BodyText"/>
              <w:jc w:val="center"/>
              <w:rPr>
                <w:sz w:val="22"/>
                <w:szCs w:val="22"/>
                <w:lang w:val="en-GB"/>
              </w:rPr>
            </w:pPr>
          </w:p>
        </w:tc>
        <w:tc>
          <w:tcPr>
            <w:tcW w:w="1899" w:type="dxa"/>
            <w:vAlign w:val="center"/>
          </w:tcPr>
          <w:p w14:paraId="2EE162B7" w14:textId="77777777" w:rsidR="000D4032" w:rsidRPr="009F03A8" w:rsidRDefault="000D4032" w:rsidP="007A059E">
            <w:pPr>
              <w:pStyle w:val="BodyText"/>
              <w:jc w:val="center"/>
              <w:rPr>
                <w:sz w:val="22"/>
                <w:szCs w:val="22"/>
                <w:lang w:val="en-GB"/>
              </w:rPr>
            </w:pPr>
          </w:p>
        </w:tc>
      </w:tr>
      <w:tr w:rsidR="000D4032" w:rsidRPr="009F03A8" w14:paraId="47BDEFAC" w14:textId="77777777" w:rsidTr="0006230C">
        <w:trPr>
          <w:trHeight w:val="765"/>
        </w:trPr>
        <w:tc>
          <w:tcPr>
            <w:tcW w:w="1899" w:type="dxa"/>
            <w:vAlign w:val="center"/>
          </w:tcPr>
          <w:p w14:paraId="457FBAAF" w14:textId="77777777" w:rsidR="000D4032" w:rsidRPr="009F03A8" w:rsidRDefault="000D4032" w:rsidP="007A059E">
            <w:pPr>
              <w:jc w:val="center"/>
              <w:rPr>
                <w:lang w:val="en-GB"/>
              </w:rPr>
            </w:pPr>
            <w:r w:rsidRPr="009F03A8">
              <w:rPr>
                <w:lang w:val="en-GB"/>
              </w:rPr>
              <w:t>Green S</w:t>
            </w:r>
          </w:p>
        </w:tc>
        <w:tc>
          <w:tcPr>
            <w:tcW w:w="1899" w:type="dxa"/>
            <w:vAlign w:val="center"/>
          </w:tcPr>
          <w:p w14:paraId="5029B29A" w14:textId="77777777" w:rsidR="000D4032" w:rsidRPr="009F03A8" w:rsidRDefault="000D4032" w:rsidP="007A059E">
            <w:pPr>
              <w:jc w:val="center"/>
              <w:rPr>
                <w:lang w:val="en-GB"/>
              </w:rPr>
            </w:pPr>
            <w:r w:rsidRPr="009F03A8">
              <w:rPr>
                <w:lang w:val="en-GB"/>
              </w:rPr>
              <w:t>E142</w:t>
            </w:r>
          </w:p>
        </w:tc>
        <w:tc>
          <w:tcPr>
            <w:tcW w:w="1899" w:type="dxa"/>
            <w:vAlign w:val="center"/>
          </w:tcPr>
          <w:p w14:paraId="52257BDB" w14:textId="77777777" w:rsidR="000D4032" w:rsidRPr="009F03A8" w:rsidRDefault="000D4032" w:rsidP="007A059E">
            <w:pPr>
              <w:pStyle w:val="BodyText"/>
              <w:jc w:val="center"/>
              <w:rPr>
                <w:sz w:val="22"/>
                <w:szCs w:val="22"/>
                <w:lang w:val="en-GB"/>
              </w:rPr>
            </w:pPr>
          </w:p>
        </w:tc>
        <w:tc>
          <w:tcPr>
            <w:tcW w:w="1899" w:type="dxa"/>
            <w:vAlign w:val="center"/>
          </w:tcPr>
          <w:p w14:paraId="030D6A5D" w14:textId="77777777" w:rsidR="000D4032" w:rsidRPr="009F03A8" w:rsidRDefault="000D4032" w:rsidP="007A059E">
            <w:pPr>
              <w:pStyle w:val="BodyText"/>
              <w:jc w:val="center"/>
              <w:rPr>
                <w:sz w:val="22"/>
                <w:szCs w:val="22"/>
                <w:lang w:val="en-GB"/>
              </w:rPr>
            </w:pPr>
          </w:p>
        </w:tc>
        <w:tc>
          <w:tcPr>
            <w:tcW w:w="1899" w:type="dxa"/>
            <w:vAlign w:val="center"/>
          </w:tcPr>
          <w:p w14:paraId="34B6112E" w14:textId="77777777" w:rsidR="000D4032" w:rsidRPr="009F03A8" w:rsidRDefault="000D4032" w:rsidP="007A059E">
            <w:pPr>
              <w:pStyle w:val="BodyText"/>
              <w:jc w:val="center"/>
              <w:rPr>
                <w:sz w:val="22"/>
                <w:szCs w:val="22"/>
                <w:lang w:val="en-GB"/>
              </w:rPr>
            </w:pPr>
          </w:p>
        </w:tc>
      </w:tr>
      <w:tr w:rsidR="000D4032" w:rsidRPr="009F03A8" w14:paraId="6DF59929" w14:textId="77777777" w:rsidTr="0006230C">
        <w:trPr>
          <w:trHeight w:val="765"/>
        </w:trPr>
        <w:tc>
          <w:tcPr>
            <w:tcW w:w="1899" w:type="dxa"/>
            <w:vAlign w:val="center"/>
          </w:tcPr>
          <w:p w14:paraId="5CA081C8" w14:textId="77777777" w:rsidR="000D4032" w:rsidRPr="009F03A8" w:rsidRDefault="000D4032" w:rsidP="007A059E">
            <w:pPr>
              <w:jc w:val="center"/>
              <w:rPr>
                <w:lang w:val="en-GB"/>
              </w:rPr>
            </w:pPr>
            <w:r w:rsidRPr="009F03A8">
              <w:rPr>
                <w:lang w:val="en-GB"/>
              </w:rPr>
              <w:t>Erythrosine</w:t>
            </w:r>
          </w:p>
        </w:tc>
        <w:tc>
          <w:tcPr>
            <w:tcW w:w="1899" w:type="dxa"/>
            <w:vAlign w:val="center"/>
          </w:tcPr>
          <w:p w14:paraId="149FCFDE" w14:textId="77777777" w:rsidR="000D4032" w:rsidRPr="009F03A8" w:rsidRDefault="000D4032" w:rsidP="007A059E">
            <w:pPr>
              <w:jc w:val="center"/>
              <w:rPr>
                <w:lang w:val="en-GB"/>
              </w:rPr>
            </w:pPr>
            <w:r w:rsidRPr="009F03A8">
              <w:rPr>
                <w:lang w:val="en-GB"/>
              </w:rPr>
              <w:t>E127</w:t>
            </w:r>
          </w:p>
        </w:tc>
        <w:tc>
          <w:tcPr>
            <w:tcW w:w="1899" w:type="dxa"/>
            <w:vAlign w:val="center"/>
          </w:tcPr>
          <w:p w14:paraId="6D59CB5A" w14:textId="77777777" w:rsidR="000D4032" w:rsidRPr="009F03A8" w:rsidRDefault="000D4032" w:rsidP="007A059E">
            <w:pPr>
              <w:pStyle w:val="BodyText"/>
              <w:jc w:val="center"/>
              <w:rPr>
                <w:sz w:val="22"/>
                <w:szCs w:val="22"/>
                <w:lang w:val="en-GB"/>
              </w:rPr>
            </w:pPr>
          </w:p>
        </w:tc>
        <w:tc>
          <w:tcPr>
            <w:tcW w:w="1899" w:type="dxa"/>
            <w:vAlign w:val="center"/>
          </w:tcPr>
          <w:p w14:paraId="28DB38AD" w14:textId="77777777" w:rsidR="000D4032" w:rsidRPr="009F03A8" w:rsidRDefault="000D4032" w:rsidP="007A059E">
            <w:pPr>
              <w:pStyle w:val="BodyText"/>
              <w:jc w:val="center"/>
              <w:rPr>
                <w:sz w:val="22"/>
                <w:szCs w:val="22"/>
                <w:lang w:val="en-GB"/>
              </w:rPr>
            </w:pPr>
          </w:p>
        </w:tc>
        <w:tc>
          <w:tcPr>
            <w:tcW w:w="1899" w:type="dxa"/>
            <w:vAlign w:val="center"/>
          </w:tcPr>
          <w:p w14:paraId="7D1A1DC9" w14:textId="77777777" w:rsidR="000D4032" w:rsidRPr="009F03A8" w:rsidRDefault="000D4032" w:rsidP="007A059E">
            <w:pPr>
              <w:pStyle w:val="BodyText"/>
              <w:jc w:val="center"/>
              <w:rPr>
                <w:sz w:val="22"/>
                <w:szCs w:val="22"/>
                <w:lang w:val="en-GB"/>
              </w:rPr>
            </w:pPr>
          </w:p>
        </w:tc>
      </w:tr>
    </w:tbl>
    <w:p w14:paraId="0005C79E" w14:textId="7CDE4460" w:rsidR="00E528A5" w:rsidRPr="009F03A8" w:rsidRDefault="00E528A5" w:rsidP="00AE5108">
      <w:pPr>
        <w:pStyle w:val="RSCbasictext"/>
      </w:pPr>
      <w:r w:rsidRPr="009F03A8">
        <w:rPr>
          <w:position w:val="2"/>
        </w:rPr>
        <w:t xml:space="preserve">Now you know the </w:t>
      </w:r>
      <w:r w:rsidRPr="009358BC">
        <w:rPr>
          <w:position w:val="2"/>
        </w:rPr>
        <w:t>R</w:t>
      </w:r>
      <w:r w:rsidRPr="009358BC">
        <w:rPr>
          <w:vertAlign w:val="subscript"/>
        </w:rPr>
        <w:t>f</w:t>
      </w:r>
      <w:r w:rsidRPr="009358BC">
        <w:t xml:space="preserve"> </w:t>
      </w:r>
      <w:r w:rsidRPr="009F03A8">
        <w:rPr>
          <w:position w:val="2"/>
        </w:rPr>
        <w:t xml:space="preserve">values of the commonly used food </w:t>
      </w:r>
      <w:r w:rsidRPr="009F03A8">
        <w:t>colourings, you can test a</w:t>
      </w:r>
      <w:r w:rsidR="00D54F4D" w:rsidRPr="009F03A8">
        <w:t xml:space="preserve"> </w:t>
      </w:r>
      <w:r w:rsidRPr="009F03A8">
        <w:t xml:space="preserve">range of soft drinks to see if these colourings are </w:t>
      </w:r>
      <w:proofErr w:type="gramStart"/>
      <w:r w:rsidRPr="009F03A8">
        <w:t>being used</w:t>
      </w:r>
      <w:proofErr w:type="gramEnd"/>
      <w:r w:rsidRPr="009F03A8">
        <w:t>.</w:t>
      </w:r>
    </w:p>
    <w:p w14:paraId="5110260D" w14:textId="77777777" w:rsidR="00BF1756" w:rsidRPr="009F03A8" w:rsidRDefault="00BF1756" w:rsidP="00AE5108">
      <w:pPr>
        <w:pStyle w:val="RSCbasictext"/>
      </w:pPr>
      <w:r w:rsidRPr="009F03A8">
        <w:br w:type="page"/>
      </w:r>
    </w:p>
    <w:p w14:paraId="50BC9C77" w14:textId="0C5E6B82" w:rsidR="00663538" w:rsidRPr="009F03A8" w:rsidRDefault="00E528A5" w:rsidP="00400D36">
      <w:pPr>
        <w:pStyle w:val="RSCnumberedlist"/>
      </w:pPr>
      <w:r w:rsidRPr="009F03A8">
        <w:lastRenderedPageBreak/>
        <w:t>Run a second TLC plate with extracts from the three soft drinks. Complete the results table to show which E numbers are present in each drink.</w:t>
      </w:r>
    </w:p>
    <w:tbl>
      <w:tblPr>
        <w:tblStyle w:val="TableGrid"/>
        <w:tblW w:w="9536" w:type="dxa"/>
        <w:tblLook w:val="04A0" w:firstRow="1" w:lastRow="0" w:firstColumn="1" w:lastColumn="0" w:noHBand="0" w:noVBand="1"/>
      </w:tblPr>
      <w:tblGrid>
        <w:gridCol w:w="1589"/>
        <w:gridCol w:w="1589"/>
        <w:gridCol w:w="1589"/>
        <w:gridCol w:w="1589"/>
        <w:gridCol w:w="1589"/>
        <w:gridCol w:w="1591"/>
      </w:tblGrid>
      <w:tr w:rsidR="00E528A5" w:rsidRPr="00AE11FE" w14:paraId="5FC88E00" w14:textId="77777777" w:rsidTr="009A6673">
        <w:trPr>
          <w:trHeight w:val="1020"/>
        </w:trPr>
        <w:tc>
          <w:tcPr>
            <w:tcW w:w="1589" w:type="dxa"/>
            <w:shd w:val="clear" w:color="auto" w:fill="004976"/>
            <w:vAlign w:val="center"/>
          </w:tcPr>
          <w:p w14:paraId="525320F6" w14:textId="77777777" w:rsidR="00E528A5" w:rsidRPr="00AE11FE" w:rsidRDefault="00E528A5" w:rsidP="00F6651F">
            <w:pPr>
              <w:pStyle w:val="BodyText"/>
              <w:jc w:val="center"/>
              <w:rPr>
                <w:b/>
                <w:bCs/>
                <w:sz w:val="22"/>
                <w:szCs w:val="22"/>
                <w:lang w:val="en-GB"/>
              </w:rPr>
            </w:pPr>
            <w:r w:rsidRPr="00AE11FE">
              <w:rPr>
                <w:b/>
                <w:bCs/>
                <w:sz w:val="22"/>
                <w:szCs w:val="22"/>
                <w:lang w:val="en-GB"/>
              </w:rPr>
              <w:t>Soft drink name</w:t>
            </w:r>
          </w:p>
        </w:tc>
        <w:tc>
          <w:tcPr>
            <w:tcW w:w="1589" w:type="dxa"/>
            <w:shd w:val="clear" w:color="auto" w:fill="004976"/>
            <w:vAlign w:val="center"/>
          </w:tcPr>
          <w:p w14:paraId="5A246F42" w14:textId="63C4DD22" w:rsidR="00E528A5" w:rsidRPr="00AE11FE" w:rsidRDefault="00E528A5" w:rsidP="006761EC">
            <w:pPr>
              <w:pStyle w:val="BodyText"/>
              <w:jc w:val="center"/>
              <w:rPr>
                <w:b/>
                <w:bCs/>
                <w:sz w:val="22"/>
                <w:szCs w:val="22"/>
                <w:lang w:val="en-GB"/>
              </w:rPr>
            </w:pPr>
            <w:r w:rsidRPr="00AE11FE">
              <w:rPr>
                <w:b/>
                <w:bCs/>
                <w:sz w:val="22"/>
                <w:szCs w:val="22"/>
                <w:lang w:val="en-GB"/>
              </w:rPr>
              <w:t>Colour</w:t>
            </w:r>
            <w:r w:rsidR="00190F84" w:rsidRPr="00AE11FE">
              <w:rPr>
                <w:b/>
                <w:bCs/>
                <w:sz w:val="22"/>
                <w:szCs w:val="22"/>
                <w:lang w:val="en-GB"/>
              </w:rPr>
              <w:t>s</w:t>
            </w:r>
            <w:r w:rsidRPr="00AE11FE">
              <w:rPr>
                <w:b/>
                <w:bCs/>
                <w:sz w:val="22"/>
                <w:szCs w:val="22"/>
                <w:lang w:val="en-GB"/>
              </w:rPr>
              <w:t xml:space="preserve"> of spots present</w:t>
            </w:r>
          </w:p>
        </w:tc>
        <w:tc>
          <w:tcPr>
            <w:tcW w:w="1589" w:type="dxa"/>
            <w:shd w:val="clear" w:color="auto" w:fill="004976"/>
            <w:vAlign w:val="center"/>
          </w:tcPr>
          <w:p w14:paraId="42CD146A" w14:textId="77777777" w:rsidR="00E528A5" w:rsidRPr="00AE11FE" w:rsidRDefault="00E528A5" w:rsidP="00F6651F">
            <w:pPr>
              <w:pStyle w:val="BodyText"/>
              <w:jc w:val="center"/>
              <w:rPr>
                <w:b/>
                <w:bCs/>
                <w:sz w:val="22"/>
                <w:szCs w:val="22"/>
                <w:lang w:val="en-GB"/>
              </w:rPr>
            </w:pPr>
            <w:r w:rsidRPr="00AE11FE">
              <w:rPr>
                <w:b/>
                <w:bCs/>
                <w:sz w:val="22"/>
                <w:szCs w:val="22"/>
                <w:lang w:val="en-GB"/>
              </w:rPr>
              <w:t>Distance travelled by spot (</w:t>
            </w:r>
            <w:r w:rsidRPr="00AE11FE">
              <w:rPr>
                <w:b/>
                <w:bCs/>
                <w:i/>
                <w:iCs/>
                <w:sz w:val="22"/>
                <w:szCs w:val="22"/>
              </w:rPr>
              <w:t>D</w:t>
            </w:r>
            <w:r w:rsidRPr="00AE11FE">
              <w:rPr>
                <w:b/>
                <w:bCs/>
                <w:sz w:val="22"/>
                <w:szCs w:val="22"/>
                <w:lang w:val="en-GB"/>
              </w:rPr>
              <w:t>)</w:t>
            </w:r>
          </w:p>
        </w:tc>
        <w:tc>
          <w:tcPr>
            <w:tcW w:w="1589" w:type="dxa"/>
            <w:shd w:val="clear" w:color="auto" w:fill="004976"/>
            <w:vAlign w:val="center"/>
          </w:tcPr>
          <w:p w14:paraId="5094ED64" w14:textId="77777777" w:rsidR="00E528A5" w:rsidRPr="00AE11FE" w:rsidRDefault="00E528A5" w:rsidP="00F6651F">
            <w:pPr>
              <w:pStyle w:val="BodyText"/>
              <w:jc w:val="center"/>
              <w:rPr>
                <w:b/>
                <w:bCs/>
                <w:sz w:val="22"/>
                <w:szCs w:val="22"/>
                <w:lang w:val="en-GB"/>
              </w:rPr>
            </w:pPr>
            <w:r w:rsidRPr="00AE11FE">
              <w:rPr>
                <w:b/>
                <w:bCs/>
                <w:sz w:val="22"/>
                <w:szCs w:val="22"/>
                <w:lang w:val="en-GB"/>
              </w:rPr>
              <w:t>Distance travelled by solvent (</w:t>
            </w:r>
            <w:r w:rsidRPr="00AE11FE">
              <w:rPr>
                <w:b/>
                <w:bCs/>
                <w:i/>
                <w:iCs/>
                <w:sz w:val="22"/>
                <w:szCs w:val="22"/>
              </w:rPr>
              <w:t>S</w:t>
            </w:r>
            <w:r w:rsidRPr="00AE11FE">
              <w:rPr>
                <w:b/>
                <w:bCs/>
                <w:sz w:val="22"/>
                <w:szCs w:val="22"/>
                <w:lang w:val="en-GB"/>
              </w:rPr>
              <w:t>)</w:t>
            </w:r>
          </w:p>
        </w:tc>
        <w:tc>
          <w:tcPr>
            <w:tcW w:w="1589" w:type="dxa"/>
            <w:shd w:val="clear" w:color="auto" w:fill="004976"/>
            <w:vAlign w:val="center"/>
          </w:tcPr>
          <w:p w14:paraId="3EE1E3B7" w14:textId="5CAAF085" w:rsidR="006F470E" w:rsidRPr="00AE11FE" w:rsidRDefault="006F470E" w:rsidP="00F6651F">
            <w:pPr>
              <w:jc w:val="center"/>
              <w:rPr>
                <w:b/>
                <w:bCs/>
                <w:position w:val="2"/>
                <w:lang w:val="en-GB"/>
              </w:rPr>
            </w:pPr>
            <w:r w:rsidRPr="009358BC">
              <w:rPr>
                <w:b/>
                <w:bCs/>
                <w:position w:val="2"/>
              </w:rPr>
              <w:t>R</w:t>
            </w:r>
            <w:r w:rsidRPr="009358BC">
              <w:rPr>
                <w:b/>
                <w:bCs/>
                <w:vertAlign w:val="subscript"/>
                <w:lang w:val="en-GB"/>
              </w:rPr>
              <w:t>f</w:t>
            </w:r>
            <w:r w:rsidR="00A119CB" w:rsidRPr="009358BC">
              <w:rPr>
                <w:b/>
                <w:bCs/>
                <w:lang w:val="en-GB"/>
              </w:rPr>
              <w:t xml:space="preserve"> </w:t>
            </w:r>
            <w:r w:rsidR="00A119CB" w:rsidRPr="00AE11FE">
              <w:rPr>
                <w:b/>
                <w:bCs/>
                <w:position w:val="2"/>
                <w:lang w:val="en-GB"/>
              </w:rPr>
              <w:t>v</w:t>
            </w:r>
            <w:r w:rsidRPr="00AE11FE">
              <w:rPr>
                <w:b/>
                <w:bCs/>
                <w:position w:val="2"/>
                <w:lang w:val="en-GB"/>
              </w:rPr>
              <w:t>alue</w:t>
            </w:r>
          </w:p>
          <w:p w14:paraId="1FE3E16B" w14:textId="2633FCA2" w:rsidR="00E528A5" w:rsidRPr="00AE11FE" w:rsidRDefault="006F470E" w:rsidP="00F6651F">
            <w:pPr>
              <w:jc w:val="center"/>
              <w:rPr>
                <w:b/>
                <w:bCs/>
                <w:lang w:val="en-GB"/>
              </w:rPr>
            </w:pPr>
            <w:r w:rsidRPr="00AE11FE">
              <w:rPr>
                <w:b/>
                <w:bCs/>
                <w:lang w:val="en-GB"/>
              </w:rPr>
              <w:t>(</w:t>
            </w:r>
            <w:r w:rsidRPr="00AE11FE">
              <w:rPr>
                <w:b/>
                <w:bCs/>
                <w:i/>
                <w:iCs/>
              </w:rPr>
              <w:t>D</w:t>
            </w:r>
            <m:oMath>
              <m:r>
                <m:rPr>
                  <m:sty m:val="bi"/>
                </m:rPr>
                <w:rPr>
                  <w:rFonts w:ascii="Cambria Math" w:hAnsi="Cambria Math"/>
                  <w:lang w:val="en-GB"/>
                </w:rPr>
                <m:t xml:space="preserve"> ÷ </m:t>
              </m:r>
            </m:oMath>
            <w:r w:rsidRPr="00AE11FE">
              <w:rPr>
                <w:b/>
                <w:bCs/>
                <w:i/>
                <w:iCs/>
              </w:rPr>
              <w:t>S</w:t>
            </w:r>
            <w:r w:rsidRPr="00AE11FE">
              <w:rPr>
                <w:b/>
                <w:bCs/>
                <w:lang w:val="en-GB"/>
              </w:rPr>
              <w:t>)</w:t>
            </w:r>
          </w:p>
        </w:tc>
        <w:tc>
          <w:tcPr>
            <w:tcW w:w="1587" w:type="dxa"/>
            <w:shd w:val="clear" w:color="auto" w:fill="004976"/>
            <w:vAlign w:val="center"/>
          </w:tcPr>
          <w:p w14:paraId="044B820B" w14:textId="77777777" w:rsidR="00E528A5" w:rsidRPr="00AE11FE" w:rsidRDefault="00E528A5" w:rsidP="00F6651F">
            <w:pPr>
              <w:pStyle w:val="BodyText"/>
              <w:jc w:val="center"/>
              <w:rPr>
                <w:b/>
                <w:bCs/>
                <w:sz w:val="22"/>
                <w:szCs w:val="22"/>
                <w:lang w:val="en-GB"/>
              </w:rPr>
            </w:pPr>
            <w:r w:rsidRPr="00AE11FE">
              <w:rPr>
                <w:b/>
                <w:bCs/>
                <w:sz w:val="22"/>
                <w:szCs w:val="22"/>
                <w:lang w:val="en-GB"/>
              </w:rPr>
              <w:t>E number(s) present</w:t>
            </w:r>
          </w:p>
        </w:tc>
      </w:tr>
      <w:tr w:rsidR="00E528A5" w:rsidRPr="00AE11FE" w14:paraId="50EE4DF2" w14:textId="77777777" w:rsidTr="00B95656">
        <w:trPr>
          <w:trHeight w:val="765"/>
        </w:trPr>
        <w:tc>
          <w:tcPr>
            <w:tcW w:w="1589" w:type="dxa"/>
            <w:vMerge w:val="restart"/>
            <w:vAlign w:val="center"/>
          </w:tcPr>
          <w:p w14:paraId="2BFC8412" w14:textId="77777777" w:rsidR="00E528A5" w:rsidRPr="00AE11FE" w:rsidRDefault="00E528A5" w:rsidP="00F6651F">
            <w:pPr>
              <w:pStyle w:val="BodyText"/>
              <w:rPr>
                <w:sz w:val="22"/>
                <w:szCs w:val="22"/>
                <w:lang w:val="en-GB"/>
              </w:rPr>
            </w:pPr>
          </w:p>
        </w:tc>
        <w:tc>
          <w:tcPr>
            <w:tcW w:w="1589" w:type="dxa"/>
            <w:vAlign w:val="center"/>
          </w:tcPr>
          <w:p w14:paraId="116379DD" w14:textId="77777777" w:rsidR="00E528A5" w:rsidRPr="00AE11FE" w:rsidRDefault="00E528A5" w:rsidP="00F6651F">
            <w:pPr>
              <w:pStyle w:val="BodyText"/>
              <w:rPr>
                <w:sz w:val="22"/>
                <w:szCs w:val="22"/>
                <w:lang w:val="en-GB"/>
              </w:rPr>
            </w:pPr>
          </w:p>
        </w:tc>
        <w:tc>
          <w:tcPr>
            <w:tcW w:w="1589" w:type="dxa"/>
            <w:vMerge w:val="restart"/>
            <w:vAlign w:val="center"/>
          </w:tcPr>
          <w:p w14:paraId="3046C62A" w14:textId="77777777" w:rsidR="00E528A5" w:rsidRPr="00AE11FE" w:rsidRDefault="00E528A5" w:rsidP="00F6651F">
            <w:pPr>
              <w:pStyle w:val="BodyText"/>
              <w:rPr>
                <w:sz w:val="22"/>
                <w:szCs w:val="22"/>
                <w:lang w:val="en-GB"/>
              </w:rPr>
            </w:pPr>
          </w:p>
        </w:tc>
        <w:tc>
          <w:tcPr>
            <w:tcW w:w="1589" w:type="dxa"/>
            <w:vMerge w:val="restart"/>
            <w:vAlign w:val="center"/>
          </w:tcPr>
          <w:p w14:paraId="262CF98C" w14:textId="77777777" w:rsidR="00E528A5" w:rsidRPr="00AE11FE" w:rsidRDefault="00E528A5" w:rsidP="00F6651F">
            <w:pPr>
              <w:pStyle w:val="BodyText"/>
              <w:rPr>
                <w:sz w:val="22"/>
                <w:szCs w:val="22"/>
                <w:lang w:val="en-GB"/>
              </w:rPr>
            </w:pPr>
          </w:p>
        </w:tc>
        <w:tc>
          <w:tcPr>
            <w:tcW w:w="1589" w:type="dxa"/>
            <w:vMerge w:val="restart"/>
            <w:vAlign w:val="center"/>
          </w:tcPr>
          <w:p w14:paraId="266E43DB" w14:textId="77777777" w:rsidR="00E528A5" w:rsidRPr="00AE11FE" w:rsidRDefault="00E528A5" w:rsidP="00F6651F">
            <w:pPr>
              <w:pStyle w:val="BodyText"/>
              <w:rPr>
                <w:sz w:val="22"/>
                <w:szCs w:val="22"/>
                <w:lang w:val="en-GB"/>
              </w:rPr>
            </w:pPr>
          </w:p>
        </w:tc>
        <w:tc>
          <w:tcPr>
            <w:tcW w:w="1587" w:type="dxa"/>
            <w:vMerge w:val="restart"/>
            <w:vAlign w:val="center"/>
          </w:tcPr>
          <w:p w14:paraId="6F2DF3C9" w14:textId="77777777" w:rsidR="00E528A5" w:rsidRPr="00AE11FE" w:rsidRDefault="00E528A5" w:rsidP="00F6651F">
            <w:pPr>
              <w:pStyle w:val="BodyText"/>
              <w:rPr>
                <w:sz w:val="22"/>
                <w:szCs w:val="22"/>
                <w:lang w:val="en-GB"/>
              </w:rPr>
            </w:pPr>
          </w:p>
        </w:tc>
      </w:tr>
      <w:tr w:rsidR="00E528A5" w:rsidRPr="00AE11FE" w14:paraId="47CAEC05" w14:textId="77777777" w:rsidTr="00B95656">
        <w:trPr>
          <w:trHeight w:val="765"/>
        </w:trPr>
        <w:tc>
          <w:tcPr>
            <w:tcW w:w="1589" w:type="dxa"/>
            <w:vMerge/>
            <w:vAlign w:val="center"/>
          </w:tcPr>
          <w:p w14:paraId="6131145B" w14:textId="77777777" w:rsidR="00E528A5" w:rsidRPr="00AE11FE" w:rsidRDefault="00E528A5" w:rsidP="00F6651F">
            <w:pPr>
              <w:pStyle w:val="BodyText"/>
              <w:rPr>
                <w:sz w:val="22"/>
                <w:szCs w:val="22"/>
                <w:lang w:val="en-GB"/>
              </w:rPr>
            </w:pPr>
          </w:p>
        </w:tc>
        <w:tc>
          <w:tcPr>
            <w:tcW w:w="1589" w:type="dxa"/>
            <w:vAlign w:val="center"/>
          </w:tcPr>
          <w:p w14:paraId="32E6BFED" w14:textId="77777777" w:rsidR="00E528A5" w:rsidRPr="00AE11FE" w:rsidRDefault="00E528A5" w:rsidP="00F6651F">
            <w:pPr>
              <w:pStyle w:val="BodyText"/>
              <w:rPr>
                <w:sz w:val="22"/>
                <w:szCs w:val="22"/>
                <w:lang w:val="en-GB"/>
              </w:rPr>
            </w:pPr>
          </w:p>
        </w:tc>
        <w:tc>
          <w:tcPr>
            <w:tcW w:w="1589" w:type="dxa"/>
            <w:vMerge/>
            <w:vAlign w:val="center"/>
          </w:tcPr>
          <w:p w14:paraId="595DAAE8" w14:textId="77777777" w:rsidR="00E528A5" w:rsidRPr="00AE11FE" w:rsidRDefault="00E528A5" w:rsidP="00F6651F">
            <w:pPr>
              <w:pStyle w:val="BodyText"/>
              <w:rPr>
                <w:sz w:val="22"/>
                <w:szCs w:val="22"/>
                <w:lang w:val="en-GB"/>
              </w:rPr>
            </w:pPr>
          </w:p>
        </w:tc>
        <w:tc>
          <w:tcPr>
            <w:tcW w:w="1589" w:type="dxa"/>
            <w:vMerge/>
            <w:vAlign w:val="center"/>
          </w:tcPr>
          <w:p w14:paraId="79726EE1" w14:textId="77777777" w:rsidR="00E528A5" w:rsidRPr="00AE11FE" w:rsidRDefault="00E528A5" w:rsidP="00F6651F">
            <w:pPr>
              <w:pStyle w:val="BodyText"/>
              <w:rPr>
                <w:sz w:val="22"/>
                <w:szCs w:val="22"/>
                <w:lang w:val="en-GB"/>
              </w:rPr>
            </w:pPr>
          </w:p>
        </w:tc>
        <w:tc>
          <w:tcPr>
            <w:tcW w:w="1589" w:type="dxa"/>
            <w:vMerge/>
            <w:vAlign w:val="center"/>
          </w:tcPr>
          <w:p w14:paraId="36149D75" w14:textId="77777777" w:rsidR="00E528A5" w:rsidRPr="00AE11FE" w:rsidRDefault="00E528A5" w:rsidP="00F6651F">
            <w:pPr>
              <w:pStyle w:val="BodyText"/>
              <w:rPr>
                <w:sz w:val="22"/>
                <w:szCs w:val="22"/>
                <w:lang w:val="en-GB"/>
              </w:rPr>
            </w:pPr>
          </w:p>
        </w:tc>
        <w:tc>
          <w:tcPr>
            <w:tcW w:w="1587" w:type="dxa"/>
            <w:vMerge/>
            <w:vAlign w:val="center"/>
          </w:tcPr>
          <w:p w14:paraId="4FE964C0" w14:textId="77777777" w:rsidR="00E528A5" w:rsidRPr="00AE11FE" w:rsidRDefault="00E528A5" w:rsidP="00F6651F">
            <w:pPr>
              <w:pStyle w:val="BodyText"/>
              <w:rPr>
                <w:sz w:val="22"/>
                <w:szCs w:val="22"/>
                <w:lang w:val="en-GB"/>
              </w:rPr>
            </w:pPr>
          </w:p>
        </w:tc>
      </w:tr>
      <w:tr w:rsidR="00E528A5" w:rsidRPr="00AE11FE" w14:paraId="3C12888F" w14:textId="77777777" w:rsidTr="00B95656">
        <w:trPr>
          <w:trHeight w:val="765"/>
        </w:trPr>
        <w:tc>
          <w:tcPr>
            <w:tcW w:w="1589" w:type="dxa"/>
            <w:vMerge/>
            <w:vAlign w:val="center"/>
          </w:tcPr>
          <w:p w14:paraId="4ECD6697" w14:textId="77777777" w:rsidR="00E528A5" w:rsidRPr="00AE11FE" w:rsidRDefault="00E528A5" w:rsidP="00F6651F">
            <w:pPr>
              <w:pStyle w:val="BodyText"/>
              <w:rPr>
                <w:sz w:val="22"/>
                <w:szCs w:val="22"/>
                <w:lang w:val="en-GB"/>
              </w:rPr>
            </w:pPr>
          </w:p>
        </w:tc>
        <w:tc>
          <w:tcPr>
            <w:tcW w:w="1589" w:type="dxa"/>
            <w:vAlign w:val="center"/>
          </w:tcPr>
          <w:p w14:paraId="38E5827A" w14:textId="77777777" w:rsidR="00E528A5" w:rsidRPr="00AE11FE" w:rsidRDefault="00E528A5" w:rsidP="00F6651F">
            <w:pPr>
              <w:pStyle w:val="BodyText"/>
              <w:rPr>
                <w:sz w:val="22"/>
                <w:szCs w:val="22"/>
                <w:lang w:val="en-GB"/>
              </w:rPr>
            </w:pPr>
          </w:p>
        </w:tc>
        <w:tc>
          <w:tcPr>
            <w:tcW w:w="1589" w:type="dxa"/>
            <w:vMerge/>
            <w:vAlign w:val="center"/>
          </w:tcPr>
          <w:p w14:paraId="57CB5112" w14:textId="77777777" w:rsidR="00E528A5" w:rsidRPr="00AE11FE" w:rsidRDefault="00E528A5" w:rsidP="00F6651F">
            <w:pPr>
              <w:pStyle w:val="BodyText"/>
              <w:rPr>
                <w:sz w:val="22"/>
                <w:szCs w:val="22"/>
                <w:lang w:val="en-GB"/>
              </w:rPr>
            </w:pPr>
          </w:p>
        </w:tc>
        <w:tc>
          <w:tcPr>
            <w:tcW w:w="1589" w:type="dxa"/>
            <w:vMerge/>
            <w:vAlign w:val="center"/>
          </w:tcPr>
          <w:p w14:paraId="2DF1F5B5" w14:textId="77777777" w:rsidR="00E528A5" w:rsidRPr="00AE11FE" w:rsidRDefault="00E528A5" w:rsidP="00F6651F">
            <w:pPr>
              <w:pStyle w:val="BodyText"/>
              <w:rPr>
                <w:sz w:val="22"/>
                <w:szCs w:val="22"/>
                <w:lang w:val="en-GB"/>
              </w:rPr>
            </w:pPr>
          </w:p>
        </w:tc>
        <w:tc>
          <w:tcPr>
            <w:tcW w:w="1589" w:type="dxa"/>
            <w:vMerge/>
            <w:vAlign w:val="center"/>
          </w:tcPr>
          <w:p w14:paraId="366BF63F" w14:textId="77777777" w:rsidR="00E528A5" w:rsidRPr="00AE11FE" w:rsidRDefault="00E528A5" w:rsidP="00F6651F">
            <w:pPr>
              <w:pStyle w:val="BodyText"/>
              <w:rPr>
                <w:sz w:val="22"/>
                <w:szCs w:val="22"/>
                <w:lang w:val="en-GB"/>
              </w:rPr>
            </w:pPr>
          </w:p>
        </w:tc>
        <w:tc>
          <w:tcPr>
            <w:tcW w:w="1587" w:type="dxa"/>
            <w:vMerge/>
            <w:vAlign w:val="center"/>
          </w:tcPr>
          <w:p w14:paraId="66D2B264" w14:textId="77777777" w:rsidR="00E528A5" w:rsidRPr="00AE11FE" w:rsidRDefault="00E528A5" w:rsidP="00F6651F">
            <w:pPr>
              <w:pStyle w:val="BodyText"/>
              <w:rPr>
                <w:sz w:val="22"/>
                <w:szCs w:val="22"/>
                <w:lang w:val="en-GB"/>
              </w:rPr>
            </w:pPr>
          </w:p>
        </w:tc>
      </w:tr>
      <w:tr w:rsidR="00E528A5" w:rsidRPr="00AE11FE" w14:paraId="4C5D9D52" w14:textId="77777777" w:rsidTr="00B95656">
        <w:trPr>
          <w:trHeight w:val="765"/>
        </w:trPr>
        <w:tc>
          <w:tcPr>
            <w:tcW w:w="1589" w:type="dxa"/>
            <w:vMerge/>
            <w:vAlign w:val="center"/>
          </w:tcPr>
          <w:p w14:paraId="2E0DB4CF" w14:textId="77777777" w:rsidR="00E528A5" w:rsidRPr="00AE11FE" w:rsidRDefault="00E528A5" w:rsidP="00F6651F">
            <w:pPr>
              <w:pStyle w:val="BodyText"/>
              <w:rPr>
                <w:sz w:val="22"/>
                <w:szCs w:val="22"/>
                <w:lang w:val="en-GB"/>
              </w:rPr>
            </w:pPr>
          </w:p>
        </w:tc>
        <w:tc>
          <w:tcPr>
            <w:tcW w:w="1589" w:type="dxa"/>
            <w:vAlign w:val="center"/>
          </w:tcPr>
          <w:p w14:paraId="5EDE4163" w14:textId="77777777" w:rsidR="00E528A5" w:rsidRPr="00AE11FE" w:rsidRDefault="00E528A5" w:rsidP="00F6651F">
            <w:pPr>
              <w:pStyle w:val="BodyText"/>
              <w:rPr>
                <w:sz w:val="22"/>
                <w:szCs w:val="22"/>
                <w:lang w:val="en-GB"/>
              </w:rPr>
            </w:pPr>
          </w:p>
        </w:tc>
        <w:tc>
          <w:tcPr>
            <w:tcW w:w="1589" w:type="dxa"/>
            <w:vMerge/>
            <w:vAlign w:val="center"/>
          </w:tcPr>
          <w:p w14:paraId="0F7F6B27" w14:textId="77777777" w:rsidR="00E528A5" w:rsidRPr="00AE11FE" w:rsidRDefault="00E528A5" w:rsidP="00F6651F">
            <w:pPr>
              <w:pStyle w:val="BodyText"/>
              <w:rPr>
                <w:sz w:val="22"/>
                <w:szCs w:val="22"/>
                <w:lang w:val="en-GB"/>
              </w:rPr>
            </w:pPr>
          </w:p>
        </w:tc>
        <w:tc>
          <w:tcPr>
            <w:tcW w:w="1589" w:type="dxa"/>
            <w:vMerge/>
            <w:vAlign w:val="center"/>
          </w:tcPr>
          <w:p w14:paraId="263E7822" w14:textId="77777777" w:rsidR="00E528A5" w:rsidRPr="00AE11FE" w:rsidRDefault="00E528A5" w:rsidP="00F6651F">
            <w:pPr>
              <w:pStyle w:val="BodyText"/>
              <w:rPr>
                <w:sz w:val="22"/>
                <w:szCs w:val="22"/>
                <w:lang w:val="en-GB"/>
              </w:rPr>
            </w:pPr>
          </w:p>
        </w:tc>
        <w:tc>
          <w:tcPr>
            <w:tcW w:w="1589" w:type="dxa"/>
            <w:vMerge/>
            <w:vAlign w:val="center"/>
          </w:tcPr>
          <w:p w14:paraId="45937656" w14:textId="77777777" w:rsidR="00E528A5" w:rsidRPr="00AE11FE" w:rsidRDefault="00E528A5" w:rsidP="00F6651F">
            <w:pPr>
              <w:pStyle w:val="BodyText"/>
              <w:rPr>
                <w:sz w:val="22"/>
                <w:szCs w:val="22"/>
                <w:lang w:val="en-GB"/>
              </w:rPr>
            </w:pPr>
          </w:p>
        </w:tc>
        <w:tc>
          <w:tcPr>
            <w:tcW w:w="1587" w:type="dxa"/>
            <w:vMerge/>
            <w:vAlign w:val="center"/>
          </w:tcPr>
          <w:p w14:paraId="452F8DBE" w14:textId="77777777" w:rsidR="00E528A5" w:rsidRPr="00AE11FE" w:rsidRDefault="00E528A5" w:rsidP="00F6651F">
            <w:pPr>
              <w:pStyle w:val="BodyText"/>
              <w:rPr>
                <w:sz w:val="22"/>
                <w:szCs w:val="22"/>
                <w:lang w:val="en-GB"/>
              </w:rPr>
            </w:pPr>
          </w:p>
        </w:tc>
      </w:tr>
      <w:tr w:rsidR="00E528A5" w:rsidRPr="00AE11FE" w14:paraId="208A3C9F" w14:textId="77777777" w:rsidTr="00B95656">
        <w:trPr>
          <w:trHeight w:val="765"/>
        </w:trPr>
        <w:tc>
          <w:tcPr>
            <w:tcW w:w="1589" w:type="dxa"/>
            <w:vMerge w:val="restart"/>
            <w:vAlign w:val="center"/>
          </w:tcPr>
          <w:p w14:paraId="3E6930D3" w14:textId="77777777" w:rsidR="00E528A5" w:rsidRPr="00AE11FE" w:rsidRDefault="00E528A5" w:rsidP="00F6651F">
            <w:pPr>
              <w:pStyle w:val="BodyText"/>
              <w:rPr>
                <w:sz w:val="22"/>
                <w:szCs w:val="22"/>
                <w:lang w:val="en-GB"/>
              </w:rPr>
            </w:pPr>
          </w:p>
        </w:tc>
        <w:tc>
          <w:tcPr>
            <w:tcW w:w="1589" w:type="dxa"/>
            <w:vAlign w:val="center"/>
          </w:tcPr>
          <w:p w14:paraId="6482E6EA" w14:textId="77777777" w:rsidR="00E528A5" w:rsidRPr="00AE11FE" w:rsidRDefault="00E528A5" w:rsidP="00F6651F">
            <w:pPr>
              <w:pStyle w:val="BodyText"/>
              <w:rPr>
                <w:sz w:val="22"/>
                <w:szCs w:val="22"/>
                <w:lang w:val="en-GB"/>
              </w:rPr>
            </w:pPr>
          </w:p>
        </w:tc>
        <w:tc>
          <w:tcPr>
            <w:tcW w:w="1589" w:type="dxa"/>
            <w:vMerge w:val="restart"/>
            <w:vAlign w:val="center"/>
          </w:tcPr>
          <w:p w14:paraId="0CE19E2A" w14:textId="77777777" w:rsidR="00E528A5" w:rsidRPr="00AE11FE" w:rsidRDefault="00E528A5" w:rsidP="00F6651F">
            <w:pPr>
              <w:pStyle w:val="BodyText"/>
              <w:rPr>
                <w:sz w:val="22"/>
                <w:szCs w:val="22"/>
                <w:lang w:val="en-GB"/>
              </w:rPr>
            </w:pPr>
          </w:p>
        </w:tc>
        <w:tc>
          <w:tcPr>
            <w:tcW w:w="1589" w:type="dxa"/>
            <w:vMerge w:val="restart"/>
            <w:vAlign w:val="center"/>
          </w:tcPr>
          <w:p w14:paraId="467D6E19" w14:textId="77777777" w:rsidR="00E528A5" w:rsidRPr="00AE11FE" w:rsidRDefault="00E528A5" w:rsidP="00F6651F">
            <w:pPr>
              <w:pStyle w:val="BodyText"/>
              <w:rPr>
                <w:sz w:val="22"/>
                <w:szCs w:val="22"/>
                <w:lang w:val="en-GB"/>
              </w:rPr>
            </w:pPr>
          </w:p>
        </w:tc>
        <w:tc>
          <w:tcPr>
            <w:tcW w:w="1589" w:type="dxa"/>
            <w:vMerge w:val="restart"/>
            <w:vAlign w:val="center"/>
          </w:tcPr>
          <w:p w14:paraId="54F5A1CD" w14:textId="77777777" w:rsidR="00E528A5" w:rsidRPr="00AE11FE" w:rsidRDefault="00E528A5" w:rsidP="00F6651F">
            <w:pPr>
              <w:pStyle w:val="BodyText"/>
              <w:rPr>
                <w:sz w:val="22"/>
                <w:szCs w:val="22"/>
                <w:lang w:val="en-GB"/>
              </w:rPr>
            </w:pPr>
          </w:p>
        </w:tc>
        <w:tc>
          <w:tcPr>
            <w:tcW w:w="1587" w:type="dxa"/>
            <w:vMerge w:val="restart"/>
            <w:vAlign w:val="center"/>
          </w:tcPr>
          <w:p w14:paraId="6E4D24D0" w14:textId="77777777" w:rsidR="00E528A5" w:rsidRPr="00AE11FE" w:rsidRDefault="00E528A5" w:rsidP="00F6651F">
            <w:pPr>
              <w:pStyle w:val="BodyText"/>
              <w:rPr>
                <w:sz w:val="22"/>
                <w:szCs w:val="22"/>
                <w:lang w:val="en-GB"/>
              </w:rPr>
            </w:pPr>
          </w:p>
        </w:tc>
      </w:tr>
      <w:tr w:rsidR="00E528A5" w:rsidRPr="00AE11FE" w14:paraId="1F7A25BE" w14:textId="77777777" w:rsidTr="00B95656">
        <w:trPr>
          <w:trHeight w:val="765"/>
        </w:trPr>
        <w:tc>
          <w:tcPr>
            <w:tcW w:w="1589" w:type="dxa"/>
            <w:vMerge/>
            <w:vAlign w:val="center"/>
          </w:tcPr>
          <w:p w14:paraId="72445961" w14:textId="77777777" w:rsidR="00E528A5" w:rsidRPr="00AE11FE" w:rsidRDefault="00E528A5" w:rsidP="00F6651F">
            <w:pPr>
              <w:pStyle w:val="BodyText"/>
              <w:rPr>
                <w:sz w:val="22"/>
                <w:szCs w:val="22"/>
                <w:lang w:val="en-GB"/>
              </w:rPr>
            </w:pPr>
          </w:p>
        </w:tc>
        <w:tc>
          <w:tcPr>
            <w:tcW w:w="1589" w:type="dxa"/>
            <w:vAlign w:val="center"/>
          </w:tcPr>
          <w:p w14:paraId="4325D23A" w14:textId="77777777" w:rsidR="00E528A5" w:rsidRPr="00AE11FE" w:rsidRDefault="00E528A5" w:rsidP="00F6651F">
            <w:pPr>
              <w:pStyle w:val="BodyText"/>
              <w:rPr>
                <w:sz w:val="22"/>
                <w:szCs w:val="22"/>
                <w:lang w:val="en-GB"/>
              </w:rPr>
            </w:pPr>
          </w:p>
        </w:tc>
        <w:tc>
          <w:tcPr>
            <w:tcW w:w="1589" w:type="dxa"/>
            <w:vMerge/>
            <w:vAlign w:val="center"/>
          </w:tcPr>
          <w:p w14:paraId="1CFEDBCE" w14:textId="77777777" w:rsidR="00E528A5" w:rsidRPr="00AE11FE" w:rsidRDefault="00E528A5" w:rsidP="00F6651F">
            <w:pPr>
              <w:pStyle w:val="BodyText"/>
              <w:rPr>
                <w:sz w:val="22"/>
                <w:szCs w:val="22"/>
                <w:lang w:val="en-GB"/>
              </w:rPr>
            </w:pPr>
          </w:p>
        </w:tc>
        <w:tc>
          <w:tcPr>
            <w:tcW w:w="1589" w:type="dxa"/>
            <w:vMerge/>
            <w:vAlign w:val="center"/>
          </w:tcPr>
          <w:p w14:paraId="7843346A" w14:textId="77777777" w:rsidR="00E528A5" w:rsidRPr="00AE11FE" w:rsidRDefault="00E528A5" w:rsidP="00F6651F">
            <w:pPr>
              <w:pStyle w:val="BodyText"/>
              <w:rPr>
                <w:sz w:val="22"/>
                <w:szCs w:val="22"/>
                <w:lang w:val="en-GB"/>
              </w:rPr>
            </w:pPr>
          </w:p>
        </w:tc>
        <w:tc>
          <w:tcPr>
            <w:tcW w:w="1589" w:type="dxa"/>
            <w:vMerge/>
            <w:vAlign w:val="center"/>
          </w:tcPr>
          <w:p w14:paraId="453ECAC2" w14:textId="77777777" w:rsidR="00E528A5" w:rsidRPr="00AE11FE" w:rsidRDefault="00E528A5" w:rsidP="00F6651F">
            <w:pPr>
              <w:pStyle w:val="BodyText"/>
              <w:rPr>
                <w:sz w:val="22"/>
                <w:szCs w:val="22"/>
                <w:lang w:val="en-GB"/>
              </w:rPr>
            </w:pPr>
          </w:p>
        </w:tc>
        <w:tc>
          <w:tcPr>
            <w:tcW w:w="1587" w:type="dxa"/>
            <w:vMerge/>
            <w:vAlign w:val="center"/>
          </w:tcPr>
          <w:p w14:paraId="14F53EE2" w14:textId="77777777" w:rsidR="00E528A5" w:rsidRPr="00AE11FE" w:rsidRDefault="00E528A5" w:rsidP="00F6651F">
            <w:pPr>
              <w:pStyle w:val="BodyText"/>
              <w:rPr>
                <w:sz w:val="22"/>
                <w:szCs w:val="22"/>
                <w:lang w:val="en-GB"/>
              </w:rPr>
            </w:pPr>
          </w:p>
        </w:tc>
      </w:tr>
      <w:tr w:rsidR="00E528A5" w:rsidRPr="00AE11FE" w14:paraId="04D052E3" w14:textId="77777777" w:rsidTr="00B95656">
        <w:trPr>
          <w:trHeight w:val="765"/>
        </w:trPr>
        <w:tc>
          <w:tcPr>
            <w:tcW w:w="1589" w:type="dxa"/>
            <w:vMerge/>
            <w:vAlign w:val="center"/>
          </w:tcPr>
          <w:p w14:paraId="2C06A1FF" w14:textId="77777777" w:rsidR="00E528A5" w:rsidRPr="00AE11FE" w:rsidRDefault="00E528A5" w:rsidP="00F6651F">
            <w:pPr>
              <w:pStyle w:val="BodyText"/>
              <w:rPr>
                <w:sz w:val="22"/>
                <w:szCs w:val="22"/>
                <w:lang w:val="en-GB"/>
              </w:rPr>
            </w:pPr>
          </w:p>
        </w:tc>
        <w:tc>
          <w:tcPr>
            <w:tcW w:w="1589" w:type="dxa"/>
            <w:vAlign w:val="center"/>
          </w:tcPr>
          <w:p w14:paraId="1581816A" w14:textId="77777777" w:rsidR="00E528A5" w:rsidRPr="00AE11FE" w:rsidRDefault="00E528A5" w:rsidP="00F6651F">
            <w:pPr>
              <w:pStyle w:val="BodyText"/>
              <w:rPr>
                <w:sz w:val="22"/>
                <w:szCs w:val="22"/>
                <w:lang w:val="en-GB"/>
              </w:rPr>
            </w:pPr>
          </w:p>
        </w:tc>
        <w:tc>
          <w:tcPr>
            <w:tcW w:w="1589" w:type="dxa"/>
            <w:vMerge/>
            <w:vAlign w:val="center"/>
          </w:tcPr>
          <w:p w14:paraId="244E87D1" w14:textId="77777777" w:rsidR="00E528A5" w:rsidRPr="00AE11FE" w:rsidRDefault="00E528A5" w:rsidP="00F6651F">
            <w:pPr>
              <w:pStyle w:val="BodyText"/>
              <w:rPr>
                <w:sz w:val="22"/>
                <w:szCs w:val="22"/>
                <w:lang w:val="en-GB"/>
              </w:rPr>
            </w:pPr>
          </w:p>
        </w:tc>
        <w:tc>
          <w:tcPr>
            <w:tcW w:w="1589" w:type="dxa"/>
            <w:vMerge/>
            <w:vAlign w:val="center"/>
          </w:tcPr>
          <w:p w14:paraId="73BD1B43" w14:textId="77777777" w:rsidR="00E528A5" w:rsidRPr="00AE11FE" w:rsidRDefault="00E528A5" w:rsidP="00F6651F">
            <w:pPr>
              <w:pStyle w:val="BodyText"/>
              <w:rPr>
                <w:sz w:val="22"/>
                <w:szCs w:val="22"/>
                <w:lang w:val="en-GB"/>
              </w:rPr>
            </w:pPr>
          </w:p>
        </w:tc>
        <w:tc>
          <w:tcPr>
            <w:tcW w:w="1589" w:type="dxa"/>
            <w:vMerge/>
            <w:vAlign w:val="center"/>
          </w:tcPr>
          <w:p w14:paraId="38CBDE57" w14:textId="77777777" w:rsidR="00E528A5" w:rsidRPr="00AE11FE" w:rsidRDefault="00E528A5" w:rsidP="00F6651F">
            <w:pPr>
              <w:pStyle w:val="BodyText"/>
              <w:rPr>
                <w:sz w:val="22"/>
                <w:szCs w:val="22"/>
                <w:lang w:val="en-GB"/>
              </w:rPr>
            </w:pPr>
          </w:p>
        </w:tc>
        <w:tc>
          <w:tcPr>
            <w:tcW w:w="1587" w:type="dxa"/>
            <w:vMerge/>
            <w:vAlign w:val="center"/>
          </w:tcPr>
          <w:p w14:paraId="001D72F8" w14:textId="77777777" w:rsidR="00E528A5" w:rsidRPr="00AE11FE" w:rsidRDefault="00E528A5" w:rsidP="00F6651F">
            <w:pPr>
              <w:pStyle w:val="BodyText"/>
              <w:rPr>
                <w:sz w:val="22"/>
                <w:szCs w:val="22"/>
                <w:lang w:val="en-GB"/>
              </w:rPr>
            </w:pPr>
          </w:p>
        </w:tc>
      </w:tr>
      <w:tr w:rsidR="00E528A5" w:rsidRPr="00AE11FE" w14:paraId="06A6E362" w14:textId="77777777" w:rsidTr="00B95656">
        <w:trPr>
          <w:trHeight w:val="765"/>
        </w:trPr>
        <w:tc>
          <w:tcPr>
            <w:tcW w:w="1589" w:type="dxa"/>
            <w:vMerge/>
            <w:vAlign w:val="center"/>
          </w:tcPr>
          <w:p w14:paraId="47088A2F" w14:textId="77777777" w:rsidR="00E528A5" w:rsidRPr="00AE11FE" w:rsidRDefault="00E528A5" w:rsidP="00F6651F">
            <w:pPr>
              <w:pStyle w:val="BodyText"/>
              <w:rPr>
                <w:sz w:val="22"/>
                <w:szCs w:val="22"/>
                <w:lang w:val="en-GB"/>
              </w:rPr>
            </w:pPr>
          </w:p>
        </w:tc>
        <w:tc>
          <w:tcPr>
            <w:tcW w:w="1589" w:type="dxa"/>
            <w:vAlign w:val="center"/>
          </w:tcPr>
          <w:p w14:paraId="2DAA0C5F" w14:textId="77777777" w:rsidR="00E528A5" w:rsidRPr="00AE11FE" w:rsidRDefault="00E528A5" w:rsidP="00F6651F">
            <w:pPr>
              <w:pStyle w:val="BodyText"/>
              <w:rPr>
                <w:sz w:val="22"/>
                <w:szCs w:val="22"/>
                <w:lang w:val="en-GB"/>
              </w:rPr>
            </w:pPr>
          </w:p>
        </w:tc>
        <w:tc>
          <w:tcPr>
            <w:tcW w:w="1589" w:type="dxa"/>
            <w:vMerge/>
            <w:vAlign w:val="center"/>
          </w:tcPr>
          <w:p w14:paraId="6FA95D4B" w14:textId="77777777" w:rsidR="00E528A5" w:rsidRPr="00AE11FE" w:rsidRDefault="00E528A5" w:rsidP="00F6651F">
            <w:pPr>
              <w:pStyle w:val="BodyText"/>
              <w:rPr>
                <w:sz w:val="22"/>
                <w:szCs w:val="22"/>
                <w:lang w:val="en-GB"/>
              </w:rPr>
            </w:pPr>
          </w:p>
        </w:tc>
        <w:tc>
          <w:tcPr>
            <w:tcW w:w="1589" w:type="dxa"/>
            <w:vMerge/>
            <w:vAlign w:val="center"/>
          </w:tcPr>
          <w:p w14:paraId="4F6CFCB5" w14:textId="77777777" w:rsidR="00E528A5" w:rsidRPr="00AE11FE" w:rsidRDefault="00E528A5" w:rsidP="00F6651F">
            <w:pPr>
              <w:pStyle w:val="BodyText"/>
              <w:rPr>
                <w:sz w:val="22"/>
                <w:szCs w:val="22"/>
                <w:lang w:val="en-GB"/>
              </w:rPr>
            </w:pPr>
          </w:p>
        </w:tc>
        <w:tc>
          <w:tcPr>
            <w:tcW w:w="1589" w:type="dxa"/>
            <w:vMerge/>
            <w:vAlign w:val="center"/>
          </w:tcPr>
          <w:p w14:paraId="23278C57" w14:textId="77777777" w:rsidR="00E528A5" w:rsidRPr="00AE11FE" w:rsidRDefault="00E528A5" w:rsidP="00F6651F">
            <w:pPr>
              <w:pStyle w:val="BodyText"/>
              <w:rPr>
                <w:sz w:val="22"/>
                <w:szCs w:val="22"/>
                <w:lang w:val="en-GB"/>
              </w:rPr>
            </w:pPr>
          </w:p>
        </w:tc>
        <w:tc>
          <w:tcPr>
            <w:tcW w:w="1587" w:type="dxa"/>
            <w:vMerge/>
            <w:vAlign w:val="center"/>
          </w:tcPr>
          <w:p w14:paraId="3F3F9E40" w14:textId="77777777" w:rsidR="00E528A5" w:rsidRPr="00AE11FE" w:rsidRDefault="00E528A5" w:rsidP="00F6651F">
            <w:pPr>
              <w:pStyle w:val="BodyText"/>
              <w:rPr>
                <w:sz w:val="22"/>
                <w:szCs w:val="22"/>
                <w:lang w:val="en-GB"/>
              </w:rPr>
            </w:pPr>
          </w:p>
        </w:tc>
      </w:tr>
      <w:tr w:rsidR="00E528A5" w:rsidRPr="00AE11FE" w14:paraId="328AB2C2" w14:textId="77777777" w:rsidTr="00B95656">
        <w:trPr>
          <w:trHeight w:val="765"/>
        </w:trPr>
        <w:tc>
          <w:tcPr>
            <w:tcW w:w="1589" w:type="dxa"/>
            <w:vMerge w:val="restart"/>
            <w:vAlign w:val="center"/>
          </w:tcPr>
          <w:p w14:paraId="4B6DC9D1" w14:textId="77777777" w:rsidR="00E528A5" w:rsidRPr="00AE11FE" w:rsidRDefault="00E528A5" w:rsidP="00F6651F">
            <w:pPr>
              <w:pStyle w:val="BodyText"/>
              <w:rPr>
                <w:sz w:val="22"/>
                <w:szCs w:val="22"/>
                <w:lang w:val="en-GB"/>
              </w:rPr>
            </w:pPr>
          </w:p>
        </w:tc>
        <w:tc>
          <w:tcPr>
            <w:tcW w:w="1589" w:type="dxa"/>
            <w:vAlign w:val="center"/>
          </w:tcPr>
          <w:p w14:paraId="4DE43F00" w14:textId="77777777" w:rsidR="00E528A5" w:rsidRPr="00AE11FE" w:rsidRDefault="00E528A5" w:rsidP="00F6651F">
            <w:pPr>
              <w:pStyle w:val="BodyText"/>
              <w:rPr>
                <w:sz w:val="22"/>
                <w:szCs w:val="22"/>
                <w:lang w:val="en-GB"/>
              </w:rPr>
            </w:pPr>
          </w:p>
        </w:tc>
        <w:tc>
          <w:tcPr>
            <w:tcW w:w="1589" w:type="dxa"/>
            <w:vMerge w:val="restart"/>
            <w:vAlign w:val="center"/>
          </w:tcPr>
          <w:p w14:paraId="4851C84E" w14:textId="77777777" w:rsidR="00E528A5" w:rsidRPr="00AE11FE" w:rsidRDefault="00E528A5" w:rsidP="00F6651F">
            <w:pPr>
              <w:pStyle w:val="BodyText"/>
              <w:rPr>
                <w:sz w:val="22"/>
                <w:szCs w:val="22"/>
                <w:lang w:val="en-GB"/>
              </w:rPr>
            </w:pPr>
          </w:p>
        </w:tc>
        <w:tc>
          <w:tcPr>
            <w:tcW w:w="1589" w:type="dxa"/>
            <w:vMerge w:val="restart"/>
            <w:vAlign w:val="center"/>
          </w:tcPr>
          <w:p w14:paraId="047E21FF" w14:textId="77777777" w:rsidR="00E528A5" w:rsidRPr="00AE11FE" w:rsidRDefault="00E528A5" w:rsidP="00F6651F">
            <w:pPr>
              <w:pStyle w:val="BodyText"/>
              <w:rPr>
                <w:sz w:val="22"/>
                <w:szCs w:val="22"/>
                <w:lang w:val="en-GB"/>
              </w:rPr>
            </w:pPr>
          </w:p>
        </w:tc>
        <w:tc>
          <w:tcPr>
            <w:tcW w:w="1589" w:type="dxa"/>
            <w:vMerge w:val="restart"/>
            <w:vAlign w:val="center"/>
          </w:tcPr>
          <w:p w14:paraId="75EAD5F3" w14:textId="77777777" w:rsidR="00E528A5" w:rsidRPr="00AE11FE" w:rsidRDefault="00E528A5" w:rsidP="00F6651F">
            <w:pPr>
              <w:pStyle w:val="BodyText"/>
              <w:rPr>
                <w:sz w:val="22"/>
                <w:szCs w:val="22"/>
                <w:lang w:val="en-GB"/>
              </w:rPr>
            </w:pPr>
          </w:p>
        </w:tc>
        <w:tc>
          <w:tcPr>
            <w:tcW w:w="1587" w:type="dxa"/>
            <w:vAlign w:val="center"/>
          </w:tcPr>
          <w:p w14:paraId="4D1ED2D2" w14:textId="77777777" w:rsidR="00E528A5" w:rsidRPr="00AE11FE" w:rsidRDefault="00E528A5" w:rsidP="00F6651F">
            <w:pPr>
              <w:pStyle w:val="BodyText"/>
              <w:rPr>
                <w:sz w:val="22"/>
                <w:szCs w:val="22"/>
                <w:lang w:val="en-GB"/>
              </w:rPr>
            </w:pPr>
          </w:p>
        </w:tc>
      </w:tr>
      <w:tr w:rsidR="00E528A5" w:rsidRPr="00AE11FE" w14:paraId="2B7B29E4" w14:textId="77777777" w:rsidTr="00463B1C">
        <w:trPr>
          <w:trHeight w:val="765"/>
        </w:trPr>
        <w:tc>
          <w:tcPr>
            <w:tcW w:w="1589" w:type="dxa"/>
            <w:vMerge/>
            <w:vAlign w:val="center"/>
          </w:tcPr>
          <w:p w14:paraId="0DF8889B" w14:textId="77777777" w:rsidR="00E528A5" w:rsidRPr="00AE11FE" w:rsidRDefault="00E528A5" w:rsidP="00F6651F">
            <w:pPr>
              <w:pStyle w:val="BodyText"/>
              <w:rPr>
                <w:sz w:val="22"/>
                <w:szCs w:val="22"/>
                <w:lang w:val="en-GB"/>
              </w:rPr>
            </w:pPr>
          </w:p>
        </w:tc>
        <w:tc>
          <w:tcPr>
            <w:tcW w:w="1589" w:type="dxa"/>
            <w:vAlign w:val="center"/>
          </w:tcPr>
          <w:p w14:paraId="129D6AC4" w14:textId="77777777" w:rsidR="00E528A5" w:rsidRPr="00AE11FE" w:rsidRDefault="00E528A5" w:rsidP="00F6651F">
            <w:pPr>
              <w:pStyle w:val="BodyText"/>
              <w:rPr>
                <w:sz w:val="22"/>
                <w:szCs w:val="22"/>
                <w:lang w:val="en-GB"/>
              </w:rPr>
            </w:pPr>
          </w:p>
        </w:tc>
        <w:tc>
          <w:tcPr>
            <w:tcW w:w="1589" w:type="dxa"/>
            <w:vMerge/>
            <w:vAlign w:val="center"/>
          </w:tcPr>
          <w:p w14:paraId="3C15AD7B" w14:textId="77777777" w:rsidR="00E528A5" w:rsidRPr="00AE11FE" w:rsidRDefault="00E528A5" w:rsidP="00F6651F">
            <w:pPr>
              <w:pStyle w:val="BodyText"/>
              <w:rPr>
                <w:sz w:val="22"/>
                <w:szCs w:val="22"/>
                <w:lang w:val="en-GB"/>
              </w:rPr>
            </w:pPr>
          </w:p>
        </w:tc>
        <w:tc>
          <w:tcPr>
            <w:tcW w:w="1589" w:type="dxa"/>
            <w:vMerge/>
            <w:vAlign w:val="center"/>
          </w:tcPr>
          <w:p w14:paraId="26AD1E14" w14:textId="77777777" w:rsidR="00E528A5" w:rsidRPr="00AE11FE" w:rsidRDefault="00E528A5" w:rsidP="00F6651F">
            <w:pPr>
              <w:pStyle w:val="BodyText"/>
              <w:rPr>
                <w:sz w:val="22"/>
                <w:szCs w:val="22"/>
                <w:lang w:val="en-GB"/>
              </w:rPr>
            </w:pPr>
          </w:p>
        </w:tc>
        <w:tc>
          <w:tcPr>
            <w:tcW w:w="1589" w:type="dxa"/>
            <w:vMerge/>
            <w:vAlign w:val="center"/>
          </w:tcPr>
          <w:p w14:paraId="5A67A94D" w14:textId="77777777" w:rsidR="00E528A5" w:rsidRPr="00AE11FE" w:rsidRDefault="00E528A5" w:rsidP="00F6651F">
            <w:pPr>
              <w:pStyle w:val="BodyText"/>
              <w:rPr>
                <w:sz w:val="22"/>
                <w:szCs w:val="22"/>
                <w:lang w:val="en-GB"/>
              </w:rPr>
            </w:pPr>
          </w:p>
        </w:tc>
        <w:tc>
          <w:tcPr>
            <w:tcW w:w="1591" w:type="dxa"/>
            <w:vMerge w:val="restart"/>
            <w:vAlign w:val="center"/>
          </w:tcPr>
          <w:p w14:paraId="55D6C61D" w14:textId="77777777" w:rsidR="00E528A5" w:rsidRPr="00AE11FE" w:rsidRDefault="00E528A5" w:rsidP="00F6651F">
            <w:pPr>
              <w:pStyle w:val="BodyText"/>
              <w:rPr>
                <w:sz w:val="22"/>
                <w:szCs w:val="22"/>
                <w:lang w:val="en-GB"/>
              </w:rPr>
            </w:pPr>
          </w:p>
        </w:tc>
      </w:tr>
      <w:tr w:rsidR="00E528A5" w:rsidRPr="00AE11FE" w14:paraId="36CE3E84" w14:textId="77777777" w:rsidTr="00463B1C">
        <w:trPr>
          <w:trHeight w:val="765"/>
        </w:trPr>
        <w:tc>
          <w:tcPr>
            <w:tcW w:w="1589" w:type="dxa"/>
            <w:vMerge/>
            <w:vAlign w:val="center"/>
          </w:tcPr>
          <w:p w14:paraId="2F02E420" w14:textId="77777777" w:rsidR="00E528A5" w:rsidRPr="00AE11FE" w:rsidRDefault="00E528A5" w:rsidP="00F6651F">
            <w:pPr>
              <w:pStyle w:val="BodyText"/>
              <w:rPr>
                <w:sz w:val="22"/>
                <w:szCs w:val="22"/>
                <w:lang w:val="en-GB"/>
              </w:rPr>
            </w:pPr>
          </w:p>
        </w:tc>
        <w:tc>
          <w:tcPr>
            <w:tcW w:w="1589" w:type="dxa"/>
            <w:vAlign w:val="center"/>
          </w:tcPr>
          <w:p w14:paraId="1CF6605E" w14:textId="77777777" w:rsidR="00E528A5" w:rsidRPr="00AE11FE" w:rsidRDefault="00E528A5" w:rsidP="00F6651F">
            <w:pPr>
              <w:pStyle w:val="BodyText"/>
              <w:rPr>
                <w:sz w:val="22"/>
                <w:szCs w:val="22"/>
                <w:lang w:val="en-GB"/>
              </w:rPr>
            </w:pPr>
          </w:p>
        </w:tc>
        <w:tc>
          <w:tcPr>
            <w:tcW w:w="1589" w:type="dxa"/>
            <w:vMerge/>
            <w:vAlign w:val="center"/>
          </w:tcPr>
          <w:p w14:paraId="32DBA73A" w14:textId="77777777" w:rsidR="00E528A5" w:rsidRPr="00AE11FE" w:rsidRDefault="00E528A5" w:rsidP="00F6651F">
            <w:pPr>
              <w:pStyle w:val="BodyText"/>
              <w:rPr>
                <w:sz w:val="22"/>
                <w:szCs w:val="22"/>
                <w:lang w:val="en-GB"/>
              </w:rPr>
            </w:pPr>
          </w:p>
        </w:tc>
        <w:tc>
          <w:tcPr>
            <w:tcW w:w="1589" w:type="dxa"/>
            <w:vMerge/>
            <w:vAlign w:val="center"/>
          </w:tcPr>
          <w:p w14:paraId="2FAB34F0" w14:textId="77777777" w:rsidR="00E528A5" w:rsidRPr="00AE11FE" w:rsidRDefault="00E528A5" w:rsidP="00F6651F">
            <w:pPr>
              <w:pStyle w:val="BodyText"/>
              <w:rPr>
                <w:sz w:val="22"/>
                <w:szCs w:val="22"/>
                <w:lang w:val="en-GB"/>
              </w:rPr>
            </w:pPr>
          </w:p>
        </w:tc>
        <w:tc>
          <w:tcPr>
            <w:tcW w:w="1589" w:type="dxa"/>
            <w:vMerge/>
            <w:vAlign w:val="center"/>
          </w:tcPr>
          <w:p w14:paraId="561A9EFF" w14:textId="77777777" w:rsidR="00E528A5" w:rsidRPr="00AE11FE" w:rsidRDefault="00E528A5" w:rsidP="00F6651F">
            <w:pPr>
              <w:pStyle w:val="BodyText"/>
              <w:rPr>
                <w:sz w:val="22"/>
                <w:szCs w:val="22"/>
                <w:lang w:val="en-GB"/>
              </w:rPr>
            </w:pPr>
          </w:p>
        </w:tc>
        <w:tc>
          <w:tcPr>
            <w:tcW w:w="1591" w:type="dxa"/>
            <w:vMerge/>
            <w:vAlign w:val="center"/>
          </w:tcPr>
          <w:p w14:paraId="5652853C" w14:textId="77777777" w:rsidR="00E528A5" w:rsidRPr="00AE11FE" w:rsidRDefault="00E528A5" w:rsidP="00F6651F">
            <w:pPr>
              <w:pStyle w:val="BodyText"/>
              <w:rPr>
                <w:sz w:val="22"/>
                <w:szCs w:val="22"/>
                <w:lang w:val="en-GB"/>
              </w:rPr>
            </w:pPr>
          </w:p>
        </w:tc>
      </w:tr>
      <w:tr w:rsidR="00E528A5" w:rsidRPr="00AE11FE" w14:paraId="01C50D54" w14:textId="77777777" w:rsidTr="00463B1C">
        <w:trPr>
          <w:trHeight w:val="765"/>
        </w:trPr>
        <w:tc>
          <w:tcPr>
            <w:tcW w:w="1589" w:type="dxa"/>
            <w:vMerge/>
            <w:vAlign w:val="center"/>
          </w:tcPr>
          <w:p w14:paraId="21412120" w14:textId="77777777" w:rsidR="00E528A5" w:rsidRPr="00AE11FE" w:rsidRDefault="00E528A5" w:rsidP="00F6651F">
            <w:pPr>
              <w:pStyle w:val="BodyText"/>
              <w:rPr>
                <w:sz w:val="22"/>
                <w:szCs w:val="22"/>
                <w:lang w:val="en-GB"/>
              </w:rPr>
            </w:pPr>
          </w:p>
        </w:tc>
        <w:tc>
          <w:tcPr>
            <w:tcW w:w="1589" w:type="dxa"/>
            <w:vAlign w:val="center"/>
          </w:tcPr>
          <w:p w14:paraId="5AA093ED" w14:textId="77777777" w:rsidR="00E528A5" w:rsidRPr="00AE11FE" w:rsidRDefault="00E528A5" w:rsidP="00F6651F">
            <w:pPr>
              <w:pStyle w:val="BodyText"/>
              <w:rPr>
                <w:sz w:val="22"/>
                <w:szCs w:val="22"/>
                <w:lang w:val="en-GB"/>
              </w:rPr>
            </w:pPr>
          </w:p>
        </w:tc>
        <w:tc>
          <w:tcPr>
            <w:tcW w:w="1589" w:type="dxa"/>
            <w:vMerge/>
            <w:vAlign w:val="center"/>
          </w:tcPr>
          <w:p w14:paraId="5D57D9FD" w14:textId="77777777" w:rsidR="00E528A5" w:rsidRPr="00AE11FE" w:rsidRDefault="00E528A5" w:rsidP="00F6651F">
            <w:pPr>
              <w:pStyle w:val="BodyText"/>
              <w:rPr>
                <w:sz w:val="22"/>
                <w:szCs w:val="22"/>
                <w:lang w:val="en-GB"/>
              </w:rPr>
            </w:pPr>
          </w:p>
        </w:tc>
        <w:tc>
          <w:tcPr>
            <w:tcW w:w="1589" w:type="dxa"/>
            <w:vMerge/>
            <w:vAlign w:val="center"/>
          </w:tcPr>
          <w:p w14:paraId="0E52B886" w14:textId="77777777" w:rsidR="00E528A5" w:rsidRPr="00AE11FE" w:rsidRDefault="00E528A5" w:rsidP="00F6651F">
            <w:pPr>
              <w:pStyle w:val="BodyText"/>
              <w:rPr>
                <w:sz w:val="22"/>
                <w:szCs w:val="22"/>
                <w:lang w:val="en-GB"/>
              </w:rPr>
            </w:pPr>
          </w:p>
        </w:tc>
        <w:tc>
          <w:tcPr>
            <w:tcW w:w="1589" w:type="dxa"/>
            <w:vMerge/>
            <w:vAlign w:val="center"/>
          </w:tcPr>
          <w:p w14:paraId="167D9897" w14:textId="77777777" w:rsidR="00E528A5" w:rsidRPr="00AE11FE" w:rsidRDefault="00E528A5" w:rsidP="00F6651F">
            <w:pPr>
              <w:pStyle w:val="BodyText"/>
              <w:rPr>
                <w:sz w:val="22"/>
                <w:szCs w:val="22"/>
                <w:lang w:val="en-GB"/>
              </w:rPr>
            </w:pPr>
          </w:p>
        </w:tc>
        <w:tc>
          <w:tcPr>
            <w:tcW w:w="1591" w:type="dxa"/>
            <w:vMerge/>
            <w:vAlign w:val="center"/>
          </w:tcPr>
          <w:p w14:paraId="6B539D43" w14:textId="77777777" w:rsidR="00E528A5" w:rsidRPr="00AE11FE" w:rsidRDefault="00E528A5" w:rsidP="00F6651F">
            <w:pPr>
              <w:pStyle w:val="BodyText"/>
              <w:rPr>
                <w:sz w:val="22"/>
                <w:szCs w:val="22"/>
                <w:lang w:val="en-GB"/>
              </w:rPr>
            </w:pPr>
          </w:p>
        </w:tc>
      </w:tr>
    </w:tbl>
    <w:p w14:paraId="5DC55D4C" w14:textId="77777777" w:rsidR="00463B1C" w:rsidRDefault="00463B1C">
      <w:pPr>
        <w:widowControl/>
        <w:autoSpaceDE/>
        <w:autoSpaceDN/>
        <w:spacing w:after="160" w:line="259" w:lineRule="auto"/>
        <w:rPr>
          <w:rFonts w:eastAsiaTheme="minorHAnsi"/>
          <w:b/>
          <w:bCs/>
          <w:color w:val="C80C2F"/>
          <w:lang w:eastAsia="en-US" w:bidi="ar-SA"/>
        </w:rPr>
      </w:pPr>
      <w:r>
        <w:rPr>
          <w:b/>
          <w:bCs/>
          <w:color w:val="C80C2F"/>
        </w:rPr>
        <w:br w:type="page"/>
      </w:r>
    </w:p>
    <w:p w14:paraId="7C1399B6" w14:textId="49706C07" w:rsidR="00E528A5" w:rsidRPr="00463B1C" w:rsidRDefault="00E528A5" w:rsidP="00365929">
      <w:pPr>
        <w:pStyle w:val="RSCnumberedlist"/>
        <w:spacing w:after="120"/>
        <w:rPr>
          <w:b/>
          <w:bCs/>
          <w:color w:val="C80C2F"/>
        </w:rPr>
      </w:pPr>
      <w:r w:rsidRPr="009F03A8">
        <w:lastRenderedPageBreak/>
        <w:t>Write a</w:t>
      </w:r>
      <w:r w:rsidR="00D53368" w:rsidRPr="009F03A8">
        <w:t xml:space="preserve">n email </w:t>
      </w:r>
      <w:r w:rsidRPr="009F03A8">
        <w:t xml:space="preserve">to the manufacturer of one of the soft drinks. Describe and explain the tests you carried out as a </w:t>
      </w:r>
      <w:r w:rsidR="00DE2D2F" w:rsidRPr="009F03A8">
        <w:t>food analyst</w:t>
      </w:r>
      <w:r w:rsidR="001A3776" w:rsidRPr="009F03A8">
        <w:t xml:space="preserve"> and what you found out about the food colourings present in their drink.</w:t>
      </w:r>
      <w:r w:rsidRPr="009F03A8">
        <w:t xml:space="preserve"> </w:t>
      </w:r>
    </w:p>
    <w:p w14:paraId="16FCD5C7" w14:textId="3B4D65B9" w:rsidR="00E528A5" w:rsidRPr="009F03A8" w:rsidRDefault="00D53368" w:rsidP="00365929">
      <w:pPr>
        <w:spacing w:before="120" w:line="480" w:lineRule="exact"/>
        <w:rPr>
          <w:b/>
          <w:bCs/>
        </w:rPr>
      </w:pPr>
      <w:r w:rsidRPr="009F03A8">
        <w:rPr>
          <w:b/>
          <w:bCs/>
        </w:rPr>
        <w:t>EMAIL</w:t>
      </w:r>
    </w:p>
    <w:p w14:paraId="377EBBEA" w14:textId="21859EA1" w:rsidR="00AD0626" w:rsidRPr="00EF10FD" w:rsidRDefault="00E528A5" w:rsidP="00FE2FEF">
      <w:pPr>
        <w:spacing w:line="480" w:lineRule="exact"/>
        <w:rPr>
          <w:b/>
          <w:bCs/>
          <w:sz w:val="20"/>
          <w:szCs w:val="20"/>
        </w:rPr>
      </w:pPr>
      <w:r w:rsidRPr="009F03A8">
        <w:rPr>
          <w:b/>
          <w:bCs/>
        </w:rPr>
        <w:t>TO:</w:t>
      </w:r>
      <w:r w:rsidR="005C5DEE" w:rsidRPr="009F03A8">
        <w:rPr>
          <w:b/>
          <w:bCs/>
        </w:rPr>
        <w:t xml:space="preserve"> </w:t>
      </w:r>
      <w:r w:rsidR="00EF10FD">
        <w:rPr>
          <w:b/>
          <w:bCs/>
        </w:rPr>
        <w:tab/>
      </w:r>
      <w:r w:rsidR="00AD0626" w:rsidRPr="00EF10FD">
        <w:rPr>
          <w:sz w:val="18"/>
          <w:szCs w:val="18"/>
        </w:rPr>
        <w:t>___</w:t>
      </w:r>
      <w:r w:rsidR="00EF10FD">
        <w:rPr>
          <w:sz w:val="18"/>
          <w:szCs w:val="18"/>
        </w:rPr>
        <w:t>______________</w:t>
      </w:r>
      <w:r w:rsidR="00AD0626" w:rsidRPr="00EF10FD">
        <w:rPr>
          <w:sz w:val="18"/>
          <w:szCs w:val="18"/>
        </w:rPr>
        <w:t>_______</w:t>
      </w:r>
      <w:r w:rsidR="00EF10FD" w:rsidRPr="00EF10FD">
        <w:rPr>
          <w:sz w:val="18"/>
          <w:szCs w:val="18"/>
        </w:rPr>
        <w:t>_______________________________</w:t>
      </w:r>
      <w:r w:rsidR="00AD0626" w:rsidRPr="00EF10FD">
        <w:rPr>
          <w:sz w:val="18"/>
          <w:szCs w:val="18"/>
        </w:rPr>
        <w:t>____</w:t>
      </w:r>
    </w:p>
    <w:p w14:paraId="7CA1F41A" w14:textId="2CE8CA81" w:rsidR="00E528A5" w:rsidRPr="00EF10FD" w:rsidRDefault="00E528A5" w:rsidP="00FE2FEF">
      <w:pPr>
        <w:spacing w:line="480" w:lineRule="exact"/>
        <w:rPr>
          <w:sz w:val="20"/>
          <w:szCs w:val="20"/>
        </w:rPr>
      </w:pPr>
      <w:r w:rsidRPr="009F03A8">
        <w:rPr>
          <w:b/>
          <w:bCs/>
        </w:rPr>
        <w:t>FROM:</w:t>
      </w:r>
      <w:r w:rsidR="00EF10FD">
        <w:rPr>
          <w:b/>
          <w:bCs/>
        </w:rPr>
        <w:tab/>
      </w:r>
      <w:r w:rsidR="00EF10FD" w:rsidRPr="00EF10FD">
        <w:rPr>
          <w:sz w:val="18"/>
          <w:szCs w:val="18"/>
        </w:rPr>
        <w:t>___</w:t>
      </w:r>
      <w:r w:rsidR="00EF10FD">
        <w:rPr>
          <w:sz w:val="18"/>
          <w:szCs w:val="18"/>
        </w:rPr>
        <w:t>______________</w:t>
      </w:r>
      <w:r w:rsidR="00EF10FD" w:rsidRPr="00EF10FD">
        <w:rPr>
          <w:sz w:val="18"/>
          <w:szCs w:val="18"/>
        </w:rPr>
        <w:t>__________________________________________</w:t>
      </w:r>
    </w:p>
    <w:p w14:paraId="6C1E8E37" w14:textId="77991C66" w:rsidR="00E528A5" w:rsidRDefault="00E528A5" w:rsidP="00FE2FEF">
      <w:pPr>
        <w:spacing w:line="480" w:lineRule="exact"/>
        <w:rPr>
          <w:b/>
          <w:bCs/>
        </w:rPr>
      </w:pPr>
      <w:r w:rsidRPr="009F03A8">
        <w:rPr>
          <w:b/>
          <w:bCs/>
        </w:rPr>
        <w:t>SUBJECT: Artificial food colourings in a variety of drinks</w:t>
      </w:r>
    </w:p>
    <w:p w14:paraId="47E3758E" w14:textId="7C21B634" w:rsidR="00463B1C" w:rsidRDefault="00463B1C" w:rsidP="00FE2FEF">
      <w:pPr>
        <w:pStyle w:val="RSCunderline"/>
      </w:pPr>
    </w:p>
    <w:p w14:paraId="3457DF21" w14:textId="2A17C0BE" w:rsidR="00463B1C" w:rsidRDefault="00463B1C" w:rsidP="00D0257C">
      <w:pPr>
        <w:pStyle w:val="RSCunderline"/>
      </w:pPr>
    </w:p>
    <w:p w14:paraId="6C4A0500" w14:textId="6EAEB1E1" w:rsidR="00463B1C" w:rsidRDefault="00463B1C" w:rsidP="00D0257C">
      <w:pPr>
        <w:pStyle w:val="RSCunderline"/>
      </w:pPr>
    </w:p>
    <w:p w14:paraId="3EEAFFB2" w14:textId="58602C59" w:rsidR="00463B1C" w:rsidRDefault="00463B1C" w:rsidP="00D0257C">
      <w:pPr>
        <w:pStyle w:val="RSCunderline"/>
      </w:pPr>
    </w:p>
    <w:p w14:paraId="7C92469E" w14:textId="12AC1802" w:rsidR="00463B1C" w:rsidRDefault="00463B1C" w:rsidP="00D0257C">
      <w:pPr>
        <w:pStyle w:val="RSCunderline"/>
      </w:pPr>
    </w:p>
    <w:p w14:paraId="6F21BAE6" w14:textId="01EF8FC8" w:rsidR="00463B1C" w:rsidRDefault="00463B1C" w:rsidP="00D0257C">
      <w:pPr>
        <w:pStyle w:val="RSCunderline"/>
      </w:pPr>
    </w:p>
    <w:p w14:paraId="5E6BA3DA" w14:textId="6279C4E0" w:rsidR="00AD0626" w:rsidRDefault="00AD0626" w:rsidP="00D0257C">
      <w:pPr>
        <w:pStyle w:val="RSCunderline"/>
      </w:pPr>
    </w:p>
    <w:p w14:paraId="7482BEAE" w14:textId="56DA1C56" w:rsidR="00AD0626" w:rsidRDefault="00AD0626" w:rsidP="00D0257C">
      <w:pPr>
        <w:pStyle w:val="RSCunderline"/>
      </w:pPr>
    </w:p>
    <w:p w14:paraId="087DE44A" w14:textId="60ABA493" w:rsidR="00AD0626" w:rsidRDefault="00AD0626" w:rsidP="00D0257C">
      <w:pPr>
        <w:pStyle w:val="RSCunderline"/>
      </w:pPr>
    </w:p>
    <w:p w14:paraId="33D5965C" w14:textId="23F62409" w:rsidR="00AD0626" w:rsidRDefault="00AD0626" w:rsidP="00D0257C">
      <w:pPr>
        <w:pStyle w:val="RSCunderline"/>
      </w:pPr>
    </w:p>
    <w:p w14:paraId="34D1343A" w14:textId="58CD6F6F" w:rsidR="00AD0626" w:rsidRDefault="00AD0626" w:rsidP="00D0257C">
      <w:pPr>
        <w:pStyle w:val="RSCunderline"/>
      </w:pPr>
    </w:p>
    <w:p w14:paraId="5C38D169" w14:textId="40446A63" w:rsidR="00AD0626" w:rsidRDefault="00AD0626" w:rsidP="00D0257C">
      <w:pPr>
        <w:pStyle w:val="RSCunderline"/>
      </w:pPr>
    </w:p>
    <w:p w14:paraId="1BB23B8C" w14:textId="77777777" w:rsidR="00365929" w:rsidRDefault="00365929" w:rsidP="00D0257C">
      <w:pPr>
        <w:pStyle w:val="RSCunderline"/>
      </w:pPr>
    </w:p>
    <w:p w14:paraId="1DA9A58E" w14:textId="77777777" w:rsidR="007E241A" w:rsidRDefault="007E241A" w:rsidP="00365929">
      <w:pPr>
        <w:pStyle w:val="RSCbasictext"/>
        <w:spacing w:before="600" w:after="120"/>
      </w:pPr>
      <w:r>
        <w:rPr>
          <w:noProof/>
        </w:rPr>
        <w:drawing>
          <wp:inline distT="0" distB="0" distL="0" distR="0" wp14:anchorId="1040F5F5" wp14:editId="2728626A">
            <wp:extent cx="1260000" cy="300462"/>
            <wp:effectExtent l="0" t="0" r="0" b="4445"/>
            <wp:docPr id="11" name="Picture 11" descr="A red background with white text to highlight a career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background with white text to highlight a career link"/>
                    <pic:cNvPicPr/>
                  </pic:nvPicPr>
                  <pic:blipFill>
                    <a:blip r:embed="rId10" cstate="screen">
                      <a:extLst>
                        <a:ext uri="{28A0092B-C50C-407E-A947-70E740481C1C}">
                          <a14:useLocalDpi xmlns:a14="http://schemas.microsoft.com/office/drawing/2010/main"/>
                        </a:ext>
                      </a:extLst>
                    </a:blip>
                    <a:stretch>
                      <a:fillRect/>
                    </a:stretch>
                  </pic:blipFill>
                  <pic:spPr>
                    <a:xfrm>
                      <a:off x="0" y="0"/>
                      <a:ext cx="1260000" cy="300462"/>
                    </a:xfrm>
                    <a:prstGeom prst="rect">
                      <a:avLst/>
                    </a:prstGeom>
                  </pic:spPr>
                </pic:pic>
              </a:graphicData>
            </a:graphic>
          </wp:inline>
        </w:drawing>
      </w:r>
    </w:p>
    <w:p w14:paraId="6E5AFE85" w14:textId="3AA5BD53" w:rsidR="00E978AF" w:rsidRPr="009F03A8" w:rsidRDefault="00652C46" w:rsidP="009358BC">
      <w:pPr>
        <w:pStyle w:val="RSCheading3"/>
        <w:rPr>
          <w:szCs w:val="28"/>
          <w:u w:color="000000"/>
        </w:rPr>
      </w:pPr>
      <w:r w:rsidRPr="009F03A8">
        <w:t xml:space="preserve">Research and development </w:t>
      </w:r>
    </w:p>
    <w:p w14:paraId="6D6267E1" w14:textId="6BCD6ED2" w:rsidR="00A04A09" w:rsidRPr="009F03A8" w:rsidRDefault="00112349" w:rsidP="003D3660">
      <w:pPr>
        <w:pStyle w:val="RSCbasictext"/>
        <w:spacing w:after="0"/>
        <w:rPr>
          <w:b/>
          <w:bCs/>
          <w:sz w:val="24"/>
          <w:szCs w:val="24"/>
        </w:rPr>
      </w:pPr>
      <w:r>
        <w:t>Learn about research and development careers by m</w:t>
      </w:r>
      <w:r w:rsidR="00A04A09" w:rsidRPr="002C74BE">
        <w:t>eet</w:t>
      </w:r>
      <w:r>
        <w:t>ing</w:t>
      </w:r>
      <w:r w:rsidR="00A04A09" w:rsidRPr="002C74BE">
        <w:t xml:space="preserve"> </w:t>
      </w:r>
      <w:proofErr w:type="spellStart"/>
      <w:r w:rsidR="00A04A09" w:rsidRPr="0051640C">
        <w:t>Giorgia</w:t>
      </w:r>
      <w:proofErr w:type="spellEnd"/>
      <w:r>
        <w:t xml:space="preserve">. Her job profile on </w:t>
      </w:r>
      <w:r w:rsidRPr="00112349">
        <w:rPr>
          <w:b/>
          <w:bCs/>
          <w:color w:val="C00000"/>
        </w:rPr>
        <w:t>slide 8</w:t>
      </w:r>
      <w:r>
        <w:t xml:space="preserve">, also available from </w:t>
      </w:r>
      <w:hyperlink r:id="rId12" w:history="1">
        <w:r w:rsidRPr="00112349">
          <w:rPr>
            <w:rStyle w:val="Hyperlink"/>
            <w:color w:val="auto"/>
          </w:rPr>
          <w:t>rsc.li/3yaWIRc</w:t>
        </w:r>
      </w:hyperlink>
      <w:r>
        <w:t>, explains how she</w:t>
      </w:r>
      <w:r w:rsidR="00A04A09" w:rsidRPr="0051640C">
        <w:t xml:space="preserve"> uses her chemistry skills and knowledge to improve food safety and </w:t>
      </w:r>
      <w:r w:rsidR="00A04A09" w:rsidRPr="002C74BE">
        <w:t>reduce food waste</w:t>
      </w:r>
      <w:r w:rsidR="00A04A09" w:rsidRPr="002C74BE">
        <w:rPr>
          <w:sz w:val="24"/>
          <w:szCs w:val="24"/>
        </w:rPr>
        <w:t>.</w:t>
      </w:r>
    </w:p>
    <w:p w14:paraId="76E2EDB0" w14:textId="7AC582E1" w:rsidR="007C541A" w:rsidRDefault="007C541A">
      <w:pPr>
        <w:widowControl/>
        <w:autoSpaceDE/>
        <w:autoSpaceDN/>
        <w:spacing w:after="160" w:line="259" w:lineRule="auto"/>
        <w:rPr>
          <w:sz w:val="24"/>
          <w:szCs w:val="24"/>
        </w:rPr>
      </w:pPr>
      <w:r>
        <w:rPr>
          <w:sz w:val="24"/>
          <w:szCs w:val="24"/>
        </w:rPr>
        <w:br w:type="page"/>
      </w:r>
    </w:p>
    <w:p w14:paraId="53539828" w14:textId="6A56132A" w:rsidR="00E528A5" w:rsidRPr="009F03A8" w:rsidRDefault="002B746C" w:rsidP="002B746C">
      <w:pPr>
        <w:pStyle w:val="RSCheading1"/>
      </w:pPr>
      <w:bookmarkStart w:id="0" w:name="_Hlk44317596"/>
      <w:r w:rsidRPr="00853B21">
        <w:rPr>
          <w:color w:val="C80C2F"/>
        </w:rPr>
        <w:lastRenderedPageBreak/>
        <w:t xml:space="preserve">Activity </w:t>
      </w:r>
      <w:r>
        <w:rPr>
          <w:color w:val="C80C2F"/>
        </w:rPr>
        <w:t>2</w:t>
      </w:r>
      <w:r w:rsidR="004C3A82">
        <w:rPr>
          <w:color w:val="C80C2F"/>
        </w:rPr>
        <w:t>:</w:t>
      </w:r>
      <w:r>
        <w:t xml:space="preserve"> </w:t>
      </w:r>
      <w:r w:rsidR="004C3A82">
        <w:t>f</w:t>
      </w:r>
      <w:r w:rsidR="00E528A5" w:rsidRPr="009F03A8">
        <w:t xml:space="preserve">inding the vitamin C content of fruit </w:t>
      </w:r>
      <w:proofErr w:type="gramStart"/>
      <w:r w:rsidR="00E528A5" w:rsidRPr="009F03A8">
        <w:t>juice</w:t>
      </w:r>
      <w:bookmarkEnd w:id="0"/>
      <w:proofErr w:type="gramEnd"/>
    </w:p>
    <w:p w14:paraId="49011491" w14:textId="2B80F86D" w:rsidR="00E528A5" w:rsidRPr="009F03A8" w:rsidRDefault="00E528A5" w:rsidP="009847B8">
      <w:pPr>
        <w:pStyle w:val="RSCbasictext"/>
        <w:rPr>
          <w:b/>
        </w:rPr>
      </w:pPr>
      <w:r w:rsidRPr="009F03A8">
        <w:t xml:space="preserve">A juice manufacturer claims that their juice contains at least 25 </w:t>
      </w:r>
      <w:r w:rsidRPr="009358BC">
        <w:rPr>
          <w:rFonts w:ascii="Cambria Math" w:hAnsi="Cambria Math"/>
          <w:sz w:val="24"/>
          <w:szCs w:val="24"/>
        </w:rPr>
        <w:t>mg</w:t>
      </w:r>
      <w:r w:rsidRPr="009358BC">
        <w:rPr>
          <w:sz w:val="24"/>
          <w:szCs w:val="24"/>
        </w:rPr>
        <w:t xml:space="preserve"> </w:t>
      </w:r>
      <w:r w:rsidRPr="009F03A8">
        <w:t xml:space="preserve">(0.25 </w:t>
      </w:r>
      <w:r w:rsidRPr="009358BC">
        <w:rPr>
          <w:rFonts w:ascii="Cambria Math" w:hAnsi="Cambria Math"/>
          <w:sz w:val="24"/>
          <w:szCs w:val="24"/>
        </w:rPr>
        <w:t>g</w:t>
      </w:r>
      <w:r w:rsidRPr="009F03A8">
        <w:t>) of vitamin C</w:t>
      </w:r>
      <w:r w:rsidR="00C03819" w:rsidRPr="009F03A8">
        <w:t xml:space="preserve"> </w:t>
      </w:r>
      <w:r w:rsidRPr="009F03A8">
        <w:t xml:space="preserve">in every 100 </w:t>
      </w:r>
      <w:r w:rsidRPr="009358BC">
        <w:rPr>
          <w:rFonts w:ascii="Cambria Math" w:hAnsi="Cambria Math"/>
          <w:sz w:val="24"/>
          <w:szCs w:val="24"/>
        </w:rPr>
        <w:t>cm</w:t>
      </w:r>
      <w:r w:rsidR="00C03819" w:rsidRPr="009358BC">
        <w:rPr>
          <w:rFonts w:ascii="Cambria Math" w:hAnsi="Cambria Math"/>
          <w:sz w:val="24"/>
          <w:szCs w:val="24"/>
          <w:vertAlign w:val="superscript"/>
        </w:rPr>
        <w:t>3</w:t>
      </w:r>
      <w:r w:rsidRPr="009358BC">
        <w:rPr>
          <w:position w:val="10"/>
          <w:sz w:val="24"/>
          <w:szCs w:val="24"/>
        </w:rPr>
        <w:t xml:space="preserve"> </w:t>
      </w:r>
      <w:r w:rsidRPr="009F03A8">
        <w:t xml:space="preserve">juice. You are going to test this claim.  </w:t>
      </w:r>
    </w:p>
    <w:p w14:paraId="497ED6F1" w14:textId="493EB5C7" w:rsidR="00E528A5" w:rsidRPr="009F03A8" w:rsidRDefault="00E528A5" w:rsidP="00D1037A">
      <w:pPr>
        <w:pStyle w:val="RSCheading2"/>
      </w:pPr>
      <w:r w:rsidRPr="00823ABE">
        <w:t>To do</w:t>
      </w:r>
      <w:r w:rsidR="00190F84" w:rsidRPr="00823ABE">
        <w:t xml:space="preserve">: </w:t>
      </w:r>
      <w:r w:rsidR="00190F84" w:rsidRPr="009F03A8">
        <w:t>t</w:t>
      </w:r>
      <w:r w:rsidRPr="009F03A8">
        <w:t>i</w:t>
      </w:r>
      <w:r w:rsidRPr="00823ABE">
        <w:t>tr</w:t>
      </w:r>
      <w:r w:rsidRPr="009F03A8">
        <w:t>ation</w:t>
      </w:r>
    </w:p>
    <w:p w14:paraId="2208B458" w14:textId="337DAD28" w:rsidR="00E528A5" w:rsidRPr="009F03A8" w:rsidRDefault="00E528A5" w:rsidP="00A217D9">
      <w:pPr>
        <w:pStyle w:val="RSCnumberedlist"/>
        <w:numPr>
          <w:ilvl w:val="0"/>
          <w:numId w:val="25"/>
        </w:numPr>
      </w:pPr>
      <w:r w:rsidRPr="00A217D9">
        <w:t>Follow</w:t>
      </w:r>
      <w:r w:rsidRPr="009F03A8">
        <w:t xml:space="preserve"> the method sheet to find the vitamin C content of the juice. </w:t>
      </w:r>
      <w:r w:rsidR="00DE6AFE" w:rsidRPr="009F03A8">
        <w:t>Record your results in the table</w:t>
      </w:r>
      <w:r w:rsidRPr="009F03A8">
        <w:t>.</w:t>
      </w:r>
    </w:p>
    <w:p w14:paraId="23E2BE39" w14:textId="018E5B17" w:rsidR="00E9064A" w:rsidRDefault="00E528A5" w:rsidP="00067552">
      <w:pPr>
        <w:pStyle w:val="RSCbasictext"/>
        <w:ind w:firstLine="360"/>
      </w:pPr>
      <w:r w:rsidRPr="009F03A8">
        <w:t>Type of</w:t>
      </w:r>
      <w:r w:rsidRPr="009F03A8">
        <w:rPr>
          <w:spacing w:val="-3"/>
        </w:rPr>
        <w:t xml:space="preserve"> </w:t>
      </w:r>
      <w:r w:rsidRPr="009F03A8">
        <w:t>juice</w:t>
      </w:r>
      <w:r w:rsidRPr="009F03A8">
        <w:rPr>
          <w:spacing w:val="-2"/>
        </w:rPr>
        <w:t xml:space="preserve"> </w:t>
      </w:r>
      <w:r w:rsidRPr="009F03A8">
        <w:t>tested</w:t>
      </w:r>
      <w:r w:rsidR="00A119CB">
        <w:t xml:space="preserve"> </w:t>
      </w:r>
      <w:r w:rsidR="00342CBF" w:rsidRPr="00EF10FD">
        <w:rPr>
          <w:sz w:val="18"/>
          <w:szCs w:val="18"/>
        </w:rPr>
        <w:t>___</w:t>
      </w:r>
      <w:r w:rsidR="00342CBF">
        <w:rPr>
          <w:sz w:val="18"/>
          <w:szCs w:val="18"/>
        </w:rPr>
        <w:t>______________</w:t>
      </w:r>
      <w:r w:rsidR="00342CBF" w:rsidRPr="00EF10FD">
        <w:rPr>
          <w:sz w:val="18"/>
          <w:szCs w:val="18"/>
        </w:rPr>
        <w:t>_____________________</w:t>
      </w:r>
    </w:p>
    <w:p w14:paraId="42FB50D0" w14:textId="0AE14F59" w:rsidR="00E528A5" w:rsidRPr="009F03A8" w:rsidRDefault="00E528A5" w:rsidP="00067552">
      <w:pPr>
        <w:pStyle w:val="RSCbasictext"/>
        <w:ind w:firstLine="360"/>
      </w:pPr>
      <w:r w:rsidRPr="009F03A8">
        <w:t>Volume of juice</w:t>
      </w:r>
      <w:r w:rsidRPr="009F03A8">
        <w:rPr>
          <w:spacing w:val="-6"/>
        </w:rPr>
        <w:t xml:space="preserve"> </w:t>
      </w:r>
      <w:r w:rsidRPr="009F03A8">
        <w:t>in conical flask</w:t>
      </w:r>
      <w:r w:rsidR="00B356DF" w:rsidRPr="009F03A8">
        <w:t xml:space="preserve"> (</w:t>
      </w:r>
      <w:r w:rsidR="00B356DF" w:rsidRPr="00A940C6">
        <w:rPr>
          <w:rFonts w:ascii="Cambria Math" w:hAnsi="Cambria Math"/>
          <w:sz w:val="24"/>
          <w:szCs w:val="24"/>
        </w:rPr>
        <w:t>cm</w:t>
      </w:r>
      <w:r w:rsidR="00B356DF" w:rsidRPr="00A940C6">
        <w:rPr>
          <w:rFonts w:ascii="Cambria Math" w:hAnsi="Cambria Math"/>
          <w:sz w:val="24"/>
          <w:szCs w:val="24"/>
          <w:vertAlign w:val="superscript"/>
        </w:rPr>
        <w:t>3</w:t>
      </w:r>
      <w:r w:rsidR="00B356DF" w:rsidRPr="009F03A8">
        <w:t xml:space="preserve">) </w:t>
      </w:r>
      <w:r w:rsidR="00342CBF" w:rsidRPr="00EF10FD">
        <w:rPr>
          <w:sz w:val="18"/>
          <w:szCs w:val="18"/>
        </w:rPr>
        <w:t>___</w:t>
      </w:r>
      <w:r w:rsidR="00342CBF">
        <w:rPr>
          <w:sz w:val="18"/>
          <w:szCs w:val="18"/>
        </w:rPr>
        <w:t>______________</w:t>
      </w:r>
      <w:r w:rsidR="00342CBF" w:rsidRPr="00EF10FD">
        <w:rPr>
          <w:sz w:val="18"/>
          <w:szCs w:val="18"/>
        </w:rPr>
        <w:t>_____________________</w:t>
      </w:r>
    </w:p>
    <w:p w14:paraId="514E83B7" w14:textId="6D252FD0" w:rsidR="00E528A5" w:rsidRPr="009F03A8" w:rsidRDefault="00E528A5" w:rsidP="008622A3">
      <w:pPr>
        <w:pStyle w:val="RSCbasictext"/>
        <w:spacing w:after="360"/>
        <w:ind w:firstLine="360"/>
        <w:rPr>
          <w:vertAlign w:val="superscript"/>
        </w:rPr>
      </w:pPr>
      <w:r w:rsidRPr="009F03A8">
        <w:t>Concentration of</w:t>
      </w:r>
      <w:r w:rsidRPr="009F03A8">
        <w:rPr>
          <w:spacing w:val="-3"/>
        </w:rPr>
        <w:t xml:space="preserve"> </w:t>
      </w:r>
      <w:r w:rsidRPr="009F03A8">
        <w:t>iodine</w:t>
      </w:r>
      <w:r w:rsidRPr="009F03A8">
        <w:rPr>
          <w:spacing w:val="-3"/>
        </w:rPr>
        <w:t xml:space="preserve"> </w:t>
      </w:r>
      <w:r w:rsidRPr="009F03A8">
        <w:t xml:space="preserve">solution </w:t>
      </w:r>
      <w:r w:rsidR="00342CBF" w:rsidRPr="00EF10FD">
        <w:rPr>
          <w:sz w:val="18"/>
          <w:szCs w:val="18"/>
        </w:rPr>
        <w:t>___</w:t>
      </w:r>
      <w:r w:rsidR="00342CBF">
        <w:rPr>
          <w:sz w:val="18"/>
          <w:szCs w:val="18"/>
        </w:rPr>
        <w:t>______________</w:t>
      </w:r>
      <w:r w:rsidR="00342CBF" w:rsidRPr="00EF10FD">
        <w:rPr>
          <w:sz w:val="18"/>
          <w:szCs w:val="18"/>
        </w:rPr>
        <w:t>_____________________</w:t>
      </w:r>
      <w:r w:rsidR="00342CBF">
        <w:rPr>
          <w:sz w:val="18"/>
          <w:szCs w:val="18"/>
        </w:rPr>
        <w:t xml:space="preserve"> </w:t>
      </w:r>
      <w:r w:rsidRPr="00A940C6">
        <w:rPr>
          <w:rFonts w:ascii="Cambria Math" w:hAnsi="Cambria Math"/>
          <w:sz w:val="24"/>
          <w:szCs w:val="24"/>
        </w:rPr>
        <w:t>mol dm</w:t>
      </w:r>
      <w:r w:rsidR="00FA3E9B" w:rsidRPr="00A940C6">
        <w:rPr>
          <w:rFonts w:ascii="Cambria Math" w:hAnsi="Cambria Math"/>
          <w:sz w:val="24"/>
          <w:szCs w:val="24"/>
          <w:vertAlign w:val="superscript"/>
        </w:rPr>
        <w:t>−</w:t>
      </w:r>
      <w:r w:rsidR="006E78FD" w:rsidRPr="00A940C6">
        <w:rPr>
          <w:rFonts w:ascii="Cambria Math" w:hAnsi="Cambria Math"/>
          <w:sz w:val="24"/>
          <w:szCs w:val="24"/>
          <w:vertAlign w:val="superscript"/>
        </w:rPr>
        <w:t>3</w:t>
      </w:r>
    </w:p>
    <w:tbl>
      <w:tblPr>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1134"/>
        <w:gridCol w:w="1134"/>
        <w:gridCol w:w="1134"/>
        <w:gridCol w:w="1134"/>
        <w:gridCol w:w="1134"/>
        <w:gridCol w:w="1134"/>
        <w:gridCol w:w="1134"/>
      </w:tblGrid>
      <w:tr w:rsidR="005F7C09" w:rsidRPr="009F03A8" w14:paraId="601554CC" w14:textId="77777777" w:rsidTr="005806B0">
        <w:trPr>
          <w:trHeight w:val="1020"/>
        </w:trPr>
        <w:tc>
          <w:tcPr>
            <w:tcW w:w="1984" w:type="dxa"/>
            <w:shd w:val="clear" w:color="auto" w:fill="004976"/>
            <w:vAlign w:val="center"/>
          </w:tcPr>
          <w:p w14:paraId="4C1FDA2C" w14:textId="4949452E" w:rsidR="00972B03" w:rsidRPr="009F03A8" w:rsidRDefault="00E528A5" w:rsidP="009B67BC">
            <w:pPr>
              <w:pStyle w:val="TableParagraph"/>
              <w:jc w:val="center"/>
              <w:rPr>
                <w:b/>
              </w:rPr>
            </w:pPr>
            <w:r w:rsidRPr="009F03A8">
              <w:rPr>
                <w:b/>
              </w:rPr>
              <w:t>Volume readings from burette</w:t>
            </w:r>
          </w:p>
        </w:tc>
        <w:tc>
          <w:tcPr>
            <w:tcW w:w="1134" w:type="dxa"/>
            <w:shd w:val="clear" w:color="auto" w:fill="004976"/>
            <w:vAlign w:val="center"/>
          </w:tcPr>
          <w:p w14:paraId="7D01A9E4" w14:textId="77777777" w:rsidR="00E528A5" w:rsidRPr="009F03A8" w:rsidRDefault="00E528A5" w:rsidP="009B67BC">
            <w:pPr>
              <w:pStyle w:val="TableParagraph"/>
              <w:jc w:val="center"/>
              <w:rPr>
                <w:b/>
                <w:bCs/>
              </w:rPr>
            </w:pPr>
            <w:r w:rsidRPr="009F03A8">
              <w:rPr>
                <w:b/>
                <w:bCs/>
              </w:rPr>
              <w:t>Trial run</w:t>
            </w:r>
          </w:p>
        </w:tc>
        <w:tc>
          <w:tcPr>
            <w:tcW w:w="1134" w:type="dxa"/>
            <w:shd w:val="clear" w:color="auto" w:fill="004976"/>
            <w:vAlign w:val="center"/>
          </w:tcPr>
          <w:p w14:paraId="43DF7CD9" w14:textId="77777777" w:rsidR="00E528A5" w:rsidRPr="009F03A8" w:rsidRDefault="00E528A5" w:rsidP="009B67BC">
            <w:pPr>
              <w:pStyle w:val="TableParagraph"/>
              <w:jc w:val="center"/>
              <w:rPr>
                <w:b/>
                <w:bCs/>
              </w:rPr>
            </w:pPr>
            <w:r w:rsidRPr="009F03A8">
              <w:rPr>
                <w:b/>
                <w:bCs/>
              </w:rPr>
              <w:t>Titre 1</w:t>
            </w:r>
          </w:p>
        </w:tc>
        <w:tc>
          <w:tcPr>
            <w:tcW w:w="1134" w:type="dxa"/>
            <w:shd w:val="clear" w:color="auto" w:fill="004976"/>
            <w:vAlign w:val="center"/>
          </w:tcPr>
          <w:p w14:paraId="6FC575C2" w14:textId="77777777" w:rsidR="00E528A5" w:rsidRPr="009F03A8" w:rsidRDefault="00E528A5" w:rsidP="009B67BC">
            <w:pPr>
              <w:pStyle w:val="TableParagraph"/>
              <w:jc w:val="center"/>
              <w:rPr>
                <w:b/>
                <w:bCs/>
              </w:rPr>
            </w:pPr>
            <w:r w:rsidRPr="009F03A8">
              <w:rPr>
                <w:b/>
                <w:bCs/>
              </w:rPr>
              <w:t>Titre 2</w:t>
            </w:r>
          </w:p>
        </w:tc>
        <w:tc>
          <w:tcPr>
            <w:tcW w:w="1134" w:type="dxa"/>
            <w:shd w:val="clear" w:color="auto" w:fill="004976"/>
            <w:vAlign w:val="center"/>
          </w:tcPr>
          <w:p w14:paraId="05438705" w14:textId="77777777" w:rsidR="00E528A5" w:rsidRPr="009F03A8" w:rsidRDefault="00E528A5" w:rsidP="009B67BC">
            <w:pPr>
              <w:pStyle w:val="TableParagraph"/>
              <w:jc w:val="center"/>
              <w:rPr>
                <w:b/>
                <w:bCs/>
              </w:rPr>
            </w:pPr>
            <w:r w:rsidRPr="009F03A8">
              <w:rPr>
                <w:b/>
                <w:bCs/>
              </w:rPr>
              <w:t>Titre 3</w:t>
            </w:r>
          </w:p>
        </w:tc>
        <w:tc>
          <w:tcPr>
            <w:tcW w:w="1134" w:type="dxa"/>
            <w:shd w:val="clear" w:color="auto" w:fill="004976"/>
            <w:vAlign w:val="center"/>
          </w:tcPr>
          <w:p w14:paraId="0A9F81E4" w14:textId="77777777" w:rsidR="00E528A5" w:rsidRPr="009F03A8" w:rsidRDefault="00E528A5" w:rsidP="009B67BC">
            <w:pPr>
              <w:pStyle w:val="TableParagraph"/>
              <w:jc w:val="center"/>
              <w:rPr>
                <w:b/>
                <w:bCs/>
              </w:rPr>
            </w:pPr>
            <w:r w:rsidRPr="009F03A8">
              <w:rPr>
                <w:b/>
                <w:bCs/>
              </w:rPr>
              <w:t>Titre 4</w:t>
            </w:r>
          </w:p>
        </w:tc>
        <w:tc>
          <w:tcPr>
            <w:tcW w:w="1134" w:type="dxa"/>
            <w:shd w:val="clear" w:color="auto" w:fill="004976"/>
            <w:vAlign w:val="center"/>
          </w:tcPr>
          <w:p w14:paraId="2446CEB6" w14:textId="77777777" w:rsidR="00E528A5" w:rsidRPr="009F03A8" w:rsidRDefault="00E528A5" w:rsidP="009B67BC">
            <w:pPr>
              <w:pStyle w:val="TableParagraph"/>
              <w:jc w:val="center"/>
              <w:rPr>
                <w:b/>
                <w:bCs/>
              </w:rPr>
            </w:pPr>
            <w:r w:rsidRPr="009F03A8">
              <w:rPr>
                <w:b/>
                <w:bCs/>
              </w:rPr>
              <w:t>Titre 5</w:t>
            </w:r>
          </w:p>
        </w:tc>
        <w:tc>
          <w:tcPr>
            <w:tcW w:w="1134" w:type="dxa"/>
            <w:shd w:val="clear" w:color="auto" w:fill="004976"/>
            <w:vAlign w:val="center"/>
          </w:tcPr>
          <w:p w14:paraId="4B74EF83" w14:textId="77777777" w:rsidR="00E528A5" w:rsidRPr="009F03A8" w:rsidRDefault="00E528A5" w:rsidP="009B67BC">
            <w:pPr>
              <w:pStyle w:val="TableParagraph"/>
              <w:jc w:val="center"/>
              <w:rPr>
                <w:b/>
                <w:bCs/>
              </w:rPr>
            </w:pPr>
            <w:r w:rsidRPr="009F03A8">
              <w:rPr>
                <w:b/>
                <w:bCs/>
              </w:rPr>
              <w:t>Titre 6</w:t>
            </w:r>
          </w:p>
        </w:tc>
      </w:tr>
      <w:tr w:rsidR="005F7C09" w:rsidRPr="009F03A8" w14:paraId="564BD4CC" w14:textId="77777777" w:rsidTr="005806B0">
        <w:trPr>
          <w:trHeight w:val="1417"/>
        </w:trPr>
        <w:tc>
          <w:tcPr>
            <w:tcW w:w="1984" w:type="dxa"/>
            <w:vAlign w:val="center"/>
          </w:tcPr>
          <w:p w14:paraId="7FFC833B" w14:textId="77777777" w:rsidR="008D3386" w:rsidRPr="00AE11FE" w:rsidRDefault="00B96760" w:rsidP="009B67BC">
            <w:pPr>
              <w:pStyle w:val="TableParagraph"/>
              <w:jc w:val="center"/>
            </w:pPr>
            <w:r w:rsidRPr="00AE11FE">
              <w:t xml:space="preserve">Start </w:t>
            </w:r>
            <w:proofErr w:type="gramStart"/>
            <w:r w:rsidR="00E528A5" w:rsidRPr="00AE11FE">
              <w:t>volume</w:t>
            </w:r>
            <w:proofErr w:type="gramEnd"/>
          </w:p>
          <w:p w14:paraId="2D62F8A4" w14:textId="581D67C5" w:rsidR="00E528A5" w:rsidRPr="00AE11FE" w:rsidRDefault="008D3386" w:rsidP="009B67BC">
            <w:pPr>
              <w:pStyle w:val="TableParagraph"/>
              <w:jc w:val="center"/>
            </w:pPr>
            <w:r w:rsidRPr="00AE11FE">
              <w:t>(</w:t>
            </w:r>
            <w:r w:rsidRPr="009358BC">
              <w:rPr>
                <w:rFonts w:ascii="Cambria Math" w:hAnsi="Cambria Math"/>
                <w:sz w:val="24"/>
                <w:szCs w:val="24"/>
              </w:rPr>
              <w:t>cm</w:t>
            </w:r>
            <w:r w:rsidRPr="009358BC">
              <w:rPr>
                <w:rFonts w:ascii="Cambria Math" w:hAnsi="Cambria Math"/>
                <w:sz w:val="24"/>
                <w:szCs w:val="24"/>
                <w:vertAlign w:val="superscript"/>
              </w:rPr>
              <w:t>3</w:t>
            </w:r>
            <w:r w:rsidRPr="00AE11FE">
              <w:t>)</w:t>
            </w:r>
          </w:p>
        </w:tc>
        <w:tc>
          <w:tcPr>
            <w:tcW w:w="1134" w:type="dxa"/>
            <w:vAlign w:val="center"/>
          </w:tcPr>
          <w:p w14:paraId="48E97FF2" w14:textId="77777777" w:rsidR="00E528A5" w:rsidRPr="009F03A8" w:rsidRDefault="00E528A5" w:rsidP="009B67BC">
            <w:pPr>
              <w:pStyle w:val="TableParagraph"/>
              <w:jc w:val="center"/>
            </w:pPr>
          </w:p>
        </w:tc>
        <w:tc>
          <w:tcPr>
            <w:tcW w:w="1134" w:type="dxa"/>
            <w:vAlign w:val="center"/>
          </w:tcPr>
          <w:p w14:paraId="40DE54FC" w14:textId="77777777" w:rsidR="00E528A5" w:rsidRPr="009F03A8" w:rsidRDefault="00E528A5" w:rsidP="009B67BC">
            <w:pPr>
              <w:pStyle w:val="TableParagraph"/>
              <w:jc w:val="center"/>
            </w:pPr>
          </w:p>
        </w:tc>
        <w:tc>
          <w:tcPr>
            <w:tcW w:w="1134" w:type="dxa"/>
            <w:vAlign w:val="center"/>
          </w:tcPr>
          <w:p w14:paraId="2C6F1ADE" w14:textId="77777777" w:rsidR="00E528A5" w:rsidRPr="009F03A8" w:rsidRDefault="00E528A5" w:rsidP="009B67BC">
            <w:pPr>
              <w:pStyle w:val="TableParagraph"/>
              <w:jc w:val="center"/>
            </w:pPr>
          </w:p>
        </w:tc>
        <w:tc>
          <w:tcPr>
            <w:tcW w:w="1134" w:type="dxa"/>
            <w:vAlign w:val="center"/>
          </w:tcPr>
          <w:p w14:paraId="3D668FE3" w14:textId="77777777" w:rsidR="00E528A5" w:rsidRPr="009F03A8" w:rsidRDefault="00E528A5" w:rsidP="009B67BC">
            <w:pPr>
              <w:pStyle w:val="TableParagraph"/>
              <w:jc w:val="center"/>
            </w:pPr>
          </w:p>
        </w:tc>
        <w:tc>
          <w:tcPr>
            <w:tcW w:w="1134" w:type="dxa"/>
            <w:vAlign w:val="center"/>
          </w:tcPr>
          <w:p w14:paraId="22AADE1E" w14:textId="77777777" w:rsidR="00E528A5" w:rsidRPr="009F03A8" w:rsidRDefault="00E528A5" w:rsidP="009B67BC">
            <w:pPr>
              <w:pStyle w:val="TableParagraph"/>
              <w:jc w:val="center"/>
            </w:pPr>
          </w:p>
        </w:tc>
        <w:tc>
          <w:tcPr>
            <w:tcW w:w="1134" w:type="dxa"/>
            <w:vAlign w:val="center"/>
          </w:tcPr>
          <w:p w14:paraId="1017F8E5" w14:textId="77777777" w:rsidR="00E528A5" w:rsidRPr="009F03A8" w:rsidRDefault="00E528A5" w:rsidP="009B67BC">
            <w:pPr>
              <w:pStyle w:val="TableParagraph"/>
              <w:jc w:val="center"/>
            </w:pPr>
          </w:p>
        </w:tc>
        <w:tc>
          <w:tcPr>
            <w:tcW w:w="1134" w:type="dxa"/>
            <w:vAlign w:val="center"/>
          </w:tcPr>
          <w:p w14:paraId="02B4346C" w14:textId="77777777" w:rsidR="00E528A5" w:rsidRPr="009F03A8" w:rsidRDefault="00E528A5" w:rsidP="009B67BC">
            <w:pPr>
              <w:pStyle w:val="TableParagraph"/>
              <w:jc w:val="center"/>
            </w:pPr>
          </w:p>
        </w:tc>
      </w:tr>
      <w:tr w:rsidR="005F7C09" w:rsidRPr="009F03A8" w14:paraId="5130F341" w14:textId="77777777" w:rsidTr="005806B0">
        <w:trPr>
          <w:trHeight w:val="1417"/>
        </w:trPr>
        <w:tc>
          <w:tcPr>
            <w:tcW w:w="1984" w:type="dxa"/>
            <w:vAlign w:val="center"/>
          </w:tcPr>
          <w:p w14:paraId="01F51B5C" w14:textId="77777777" w:rsidR="008D3386" w:rsidRPr="00AE11FE" w:rsidRDefault="00B96760" w:rsidP="009B67BC">
            <w:pPr>
              <w:pStyle w:val="TableParagraph"/>
              <w:jc w:val="center"/>
            </w:pPr>
            <w:r w:rsidRPr="00AE11FE">
              <w:t xml:space="preserve">Final </w:t>
            </w:r>
            <w:r w:rsidR="00E528A5" w:rsidRPr="00AE11FE">
              <w:t>volume</w:t>
            </w:r>
          </w:p>
          <w:p w14:paraId="362F6D7B" w14:textId="1E894448" w:rsidR="00E528A5" w:rsidRPr="00AE11FE" w:rsidRDefault="008D3386" w:rsidP="009B67BC">
            <w:pPr>
              <w:pStyle w:val="TableParagraph"/>
              <w:jc w:val="center"/>
            </w:pPr>
            <w:r w:rsidRPr="00AE11FE">
              <w:t>(</w:t>
            </w:r>
            <w:r w:rsidR="009358BC" w:rsidRPr="009358BC">
              <w:rPr>
                <w:rFonts w:ascii="Cambria Math" w:hAnsi="Cambria Math"/>
                <w:sz w:val="24"/>
                <w:szCs w:val="24"/>
              </w:rPr>
              <w:t>cm</w:t>
            </w:r>
            <w:r w:rsidR="009358BC" w:rsidRPr="009358BC">
              <w:rPr>
                <w:rFonts w:ascii="Cambria Math" w:hAnsi="Cambria Math"/>
                <w:sz w:val="24"/>
                <w:szCs w:val="24"/>
                <w:vertAlign w:val="superscript"/>
              </w:rPr>
              <w:t>3</w:t>
            </w:r>
            <w:r w:rsidRPr="00AE11FE">
              <w:t>)</w:t>
            </w:r>
          </w:p>
        </w:tc>
        <w:tc>
          <w:tcPr>
            <w:tcW w:w="1134" w:type="dxa"/>
            <w:vAlign w:val="center"/>
          </w:tcPr>
          <w:p w14:paraId="5487CA38" w14:textId="77777777" w:rsidR="00E528A5" w:rsidRPr="009F03A8" w:rsidRDefault="00E528A5" w:rsidP="009B67BC">
            <w:pPr>
              <w:pStyle w:val="TableParagraph"/>
              <w:jc w:val="center"/>
            </w:pPr>
          </w:p>
        </w:tc>
        <w:tc>
          <w:tcPr>
            <w:tcW w:w="1134" w:type="dxa"/>
            <w:vAlign w:val="center"/>
          </w:tcPr>
          <w:p w14:paraId="7865AB92" w14:textId="77777777" w:rsidR="00E528A5" w:rsidRPr="009F03A8" w:rsidRDefault="00E528A5" w:rsidP="009B67BC">
            <w:pPr>
              <w:pStyle w:val="TableParagraph"/>
              <w:jc w:val="center"/>
            </w:pPr>
          </w:p>
        </w:tc>
        <w:tc>
          <w:tcPr>
            <w:tcW w:w="1134" w:type="dxa"/>
            <w:vAlign w:val="center"/>
          </w:tcPr>
          <w:p w14:paraId="6F73E916" w14:textId="77777777" w:rsidR="00E528A5" w:rsidRPr="009F03A8" w:rsidRDefault="00E528A5" w:rsidP="009B67BC">
            <w:pPr>
              <w:pStyle w:val="TableParagraph"/>
              <w:jc w:val="center"/>
            </w:pPr>
          </w:p>
        </w:tc>
        <w:tc>
          <w:tcPr>
            <w:tcW w:w="1134" w:type="dxa"/>
            <w:vAlign w:val="center"/>
          </w:tcPr>
          <w:p w14:paraId="4CC1E44E" w14:textId="77777777" w:rsidR="00E528A5" w:rsidRPr="009F03A8" w:rsidRDefault="00E528A5" w:rsidP="009B67BC">
            <w:pPr>
              <w:pStyle w:val="TableParagraph"/>
              <w:jc w:val="center"/>
            </w:pPr>
          </w:p>
        </w:tc>
        <w:tc>
          <w:tcPr>
            <w:tcW w:w="1134" w:type="dxa"/>
            <w:vAlign w:val="center"/>
          </w:tcPr>
          <w:p w14:paraId="45607328" w14:textId="77777777" w:rsidR="00E528A5" w:rsidRPr="009F03A8" w:rsidRDefault="00E528A5" w:rsidP="009B67BC">
            <w:pPr>
              <w:pStyle w:val="TableParagraph"/>
              <w:jc w:val="center"/>
            </w:pPr>
          </w:p>
        </w:tc>
        <w:tc>
          <w:tcPr>
            <w:tcW w:w="1134" w:type="dxa"/>
            <w:vAlign w:val="center"/>
          </w:tcPr>
          <w:p w14:paraId="202E91CF" w14:textId="77777777" w:rsidR="00E528A5" w:rsidRPr="009F03A8" w:rsidRDefault="00E528A5" w:rsidP="009B67BC">
            <w:pPr>
              <w:pStyle w:val="TableParagraph"/>
              <w:jc w:val="center"/>
            </w:pPr>
          </w:p>
        </w:tc>
        <w:tc>
          <w:tcPr>
            <w:tcW w:w="1134" w:type="dxa"/>
            <w:vAlign w:val="center"/>
          </w:tcPr>
          <w:p w14:paraId="359C8898" w14:textId="77777777" w:rsidR="00E528A5" w:rsidRPr="009F03A8" w:rsidRDefault="00E528A5" w:rsidP="009B67BC">
            <w:pPr>
              <w:pStyle w:val="TableParagraph"/>
              <w:jc w:val="center"/>
            </w:pPr>
          </w:p>
        </w:tc>
      </w:tr>
      <w:tr w:rsidR="005F7C09" w:rsidRPr="009F03A8" w14:paraId="7BE27D8F" w14:textId="77777777" w:rsidTr="005806B0">
        <w:trPr>
          <w:trHeight w:val="1417"/>
        </w:trPr>
        <w:tc>
          <w:tcPr>
            <w:tcW w:w="1984" w:type="dxa"/>
            <w:vAlign w:val="center"/>
          </w:tcPr>
          <w:p w14:paraId="5DF0DBC1" w14:textId="7E71EBC9" w:rsidR="008D3386" w:rsidRPr="00AE11FE" w:rsidRDefault="001D63AE" w:rsidP="009B67BC">
            <w:pPr>
              <w:pStyle w:val="TableParagraph"/>
              <w:jc w:val="center"/>
            </w:pPr>
            <w:r w:rsidRPr="00AE11FE">
              <w:t>Total v</w:t>
            </w:r>
            <w:r w:rsidR="00E528A5" w:rsidRPr="00AE11FE">
              <w:t>olume used</w:t>
            </w:r>
            <w:r w:rsidR="00E72EDB">
              <w:t xml:space="preserve"> </w:t>
            </w:r>
            <w:r w:rsidRPr="00AE11FE">
              <w:t>(</w:t>
            </w:r>
            <w:r w:rsidR="00A119CB" w:rsidRPr="00AE11FE">
              <w:t>f</w:t>
            </w:r>
            <w:r w:rsidRPr="00AE11FE">
              <w:t>inal</w:t>
            </w:r>
            <w:r w:rsidR="00A119CB" w:rsidRPr="00AE11FE">
              <w:t xml:space="preserve"> </w:t>
            </w:r>
            <m:oMath>
              <m:r>
                <m:rPr>
                  <m:sty m:val="p"/>
                </m:rPr>
                <w:rPr>
                  <w:rFonts w:ascii="Cambria Math" w:hAnsi="Cambria Math"/>
                </w:rPr>
                <m:t xml:space="preserve">– </m:t>
              </m:r>
            </m:oMath>
            <w:r w:rsidR="00A119CB" w:rsidRPr="00AE11FE">
              <w:t>s</w:t>
            </w:r>
            <w:r w:rsidR="004D2387" w:rsidRPr="00AE11FE">
              <w:t>tart)</w:t>
            </w:r>
            <w:r w:rsidR="009B67BC">
              <w:t xml:space="preserve"> </w:t>
            </w:r>
            <w:r w:rsidR="008D3386" w:rsidRPr="00AE11FE">
              <w:t>(</w:t>
            </w:r>
            <w:r w:rsidR="009358BC" w:rsidRPr="009358BC">
              <w:rPr>
                <w:rFonts w:ascii="Cambria Math" w:hAnsi="Cambria Math"/>
                <w:sz w:val="24"/>
                <w:szCs w:val="24"/>
              </w:rPr>
              <w:t>cm</w:t>
            </w:r>
            <w:r w:rsidR="009358BC" w:rsidRPr="009358BC">
              <w:rPr>
                <w:rFonts w:ascii="Cambria Math" w:hAnsi="Cambria Math"/>
                <w:sz w:val="24"/>
                <w:szCs w:val="24"/>
                <w:vertAlign w:val="superscript"/>
              </w:rPr>
              <w:t>3</w:t>
            </w:r>
            <w:r w:rsidR="008D3386" w:rsidRPr="00AE11FE">
              <w:t>)</w:t>
            </w:r>
          </w:p>
        </w:tc>
        <w:tc>
          <w:tcPr>
            <w:tcW w:w="1134" w:type="dxa"/>
            <w:vAlign w:val="center"/>
          </w:tcPr>
          <w:p w14:paraId="7C2B5E77" w14:textId="77777777" w:rsidR="00E528A5" w:rsidRPr="009F03A8" w:rsidRDefault="00E528A5" w:rsidP="009B67BC">
            <w:pPr>
              <w:pStyle w:val="TableParagraph"/>
              <w:jc w:val="center"/>
            </w:pPr>
          </w:p>
        </w:tc>
        <w:tc>
          <w:tcPr>
            <w:tcW w:w="1134" w:type="dxa"/>
            <w:vAlign w:val="center"/>
          </w:tcPr>
          <w:p w14:paraId="26D3F5E4" w14:textId="77777777" w:rsidR="00E528A5" w:rsidRPr="009F03A8" w:rsidRDefault="00E528A5" w:rsidP="009B67BC">
            <w:pPr>
              <w:pStyle w:val="TableParagraph"/>
              <w:jc w:val="center"/>
            </w:pPr>
          </w:p>
        </w:tc>
        <w:tc>
          <w:tcPr>
            <w:tcW w:w="1134" w:type="dxa"/>
            <w:vAlign w:val="center"/>
          </w:tcPr>
          <w:p w14:paraId="2C8CECA5" w14:textId="77777777" w:rsidR="00E528A5" w:rsidRPr="009F03A8" w:rsidRDefault="00E528A5" w:rsidP="009B67BC">
            <w:pPr>
              <w:pStyle w:val="TableParagraph"/>
              <w:jc w:val="center"/>
            </w:pPr>
          </w:p>
        </w:tc>
        <w:tc>
          <w:tcPr>
            <w:tcW w:w="1134" w:type="dxa"/>
            <w:vAlign w:val="center"/>
          </w:tcPr>
          <w:p w14:paraId="355F2DFD" w14:textId="77777777" w:rsidR="00E528A5" w:rsidRPr="009F03A8" w:rsidRDefault="00E528A5" w:rsidP="009B67BC">
            <w:pPr>
              <w:pStyle w:val="TableParagraph"/>
              <w:jc w:val="center"/>
            </w:pPr>
          </w:p>
        </w:tc>
        <w:tc>
          <w:tcPr>
            <w:tcW w:w="1134" w:type="dxa"/>
            <w:vAlign w:val="center"/>
          </w:tcPr>
          <w:p w14:paraId="1F7417A8" w14:textId="77777777" w:rsidR="00E528A5" w:rsidRPr="009F03A8" w:rsidRDefault="00E528A5" w:rsidP="009B67BC">
            <w:pPr>
              <w:pStyle w:val="TableParagraph"/>
              <w:jc w:val="center"/>
            </w:pPr>
          </w:p>
        </w:tc>
        <w:tc>
          <w:tcPr>
            <w:tcW w:w="1134" w:type="dxa"/>
            <w:vAlign w:val="center"/>
          </w:tcPr>
          <w:p w14:paraId="43BC4C37" w14:textId="77777777" w:rsidR="00E528A5" w:rsidRPr="009F03A8" w:rsidRDefault="00E528A5" w:rsidP="009B67BC">
            <w:pPr>
              <w:pStyle w:val="TableParagraph"/>
              <w:jc w:val="center"/>
            </w:pPr>
          </w:p>
        </w:tc>
        <w:tc>
          <w:tcPr>
            <w:tcW w:w="1134" w:type="dxa"/>
            <w:vAlign w:val="center"/>
          </w:tcPr>
          <w:p w14:paraId="29C4BF0F" w14:textId="77777777" w:rsidR="00E528A5" w:rsidRPr="009F03A8" w:rsidRDefault="00E528A5" w:rsidP="009B67BC">
            <w:pPr>
              <w:pStyle w:val="TableParagraph"/>
              <w:jc w:val="center"/>
            </w:pPr>
          </w:p>
        </w:tc>
      </w:tr>
    </w:tbl>
    <w:p w14:paraId="1DAF835D" w14:textId="77777777" w:rsidR="00FF5A11" w:rsidRDefault="00FF5A11">
      <w:pPr>
        <w:widowControl/>
        <w:autoSpaceDE/>
        <w:autoSpaceDN/>
        <w:spacing w:after="160" w:line="259" w:lineRule="auto"/>
        <w:rPr>
          <w:rFonts w:eastAsiaTheme="minorHAnsi"/>
          <w:b/>
          <w:bCs/>
          <w:color w:val="C80C2F"/>
          <w:lang w:eastAsia="en-US" w:bidi="ar-SA"/>
        </w:rPr>
      </w:pPr>
      <w:r>
        <w:rPr>
          <w:b/>
          <w:bCs/>
          <w:color w:val="C80C2F"/>
        </w:rPr>
        <w:br w:type="page"/>
      </w:r>
    </w:p>
    <w:p w14:paraId="33A10995" w14:textId="2359C07A" w:rsidR="00F2234E" w:rsidRPr="009F03A8" w:rsidRDefault="002A51F3" w:rsidP="0059036D">
      <w:pPr>
        <w:pStyle w:val="RSCnumberedlist"/>
      </w:pPr>
      <w:r w:rsidRPr="0059036D">
        <w:lastRenderedPageBreak/>
        <w:t>Select</w:t>
      </w:r>
      <w:r w:rsidR="00D00FF7" w:rsidRPr="009F03A8">
        <w:t xml:space="preserve"> three titres within </w:t>
      </w:r>
      <m:oMath>
        <m:r>
          <w:rPr>
            <w:rFonts w:ascii="Cambria Math" w:hAnsi="Cambria Math"/>
          </w:rPr>
          <m:t>±</m:t>
        </m:r>
      </m:oMath>
      <w:r w:rsidR="00D00FF7" w:rsidRPr="009F03A8">
        <w:t xml:space="preserve">0.1 </w:t>
      </w:r>
      <w:r w:rsidR="009358BC" w:rsidRPr="009358BC">
        <w:rPr>
          <w:rFonts w:ascii="Cambria Math" w:hAnsi="Cambria Math"/>
          <w:sz w:val="24"/>
          <w:szCs w:val="24"/>
        </w:rPr>
        <w:t>cm</w:t>
      </w:r>
      <w:r w:rsidR="009358BC" w:rsidRPr="009358BC">
        <w:rPr>
          <w:rFonts w:ascii="Cambria Math" w:hAnsi="Cambria Math"/>
          <w:sz w:val="24"/>
          <w:szCs w:val="24"/>
          <w:vertAlign w:val="superscript"/>
        </w:rPr>
        <w:t>3</w:t>
      </w:r>
      <w:r w:rsidR="009358BC">
        <w:rPr>
          <w:rFonts w:ascii="Cambria Math" w:hAnsi="Cambria Math"/>
          <w:sz w:val="24"/>
          <w:szCs w:val="24"/>
          <w:vertAlign w:val="superscript"/>
        </w:rPr>
        <w:t xml:space="preserve"> </w:t>
      </w:r>
      <w:r w:rsidR="00D00FF7" w:rsidRPr="009F03A8">
        <w:t xml:space="preserve">of each other and calculate the average titre value. </w:t>
      </w:r>
    </w:p>
    <w:tbl>
      <w:tblPr>
        <w:tblStyle w:val="TableGrid"/>
        <w:tblW w:w="0" w:type="auto"/>
        <w:tblLook w:val="04A0" w:firstRow="1" w:lastRow="0" w:firstColumn="1" w:lastColumn="0" w:noHBand="0" w:noVBand="1"/>
      </w:tblPr>
      <w:tblGrid>
        <w:gridCol w:w="2833"/>
        <w:gridCol w:w="2832"/>
        <w:gridCol w:w="2833"/>
      </w:tblGrid>
      <w:tr w:rsidR="00E528A5" w:rsidRPr="009F03A8" w14:paraId="2B4FF427" w14:textId="77777777" w:rsidTr="003F2C8D">
        <w:trPr>
          <w:trHeight w:val="663"/>
        </w:trPr>
        <w:tc>
          <w:tcPr>
            <w:tcW w:w="2843" w:type="dxa"/>
            <w:shd w:val="clear" w:color="auto" w:fill="004976"/>
            <w:vAlign w:val="center"/>
          </w:tcPr>
          <w:p w14:paraId="61724446" w14:textId="559B139D" w:rsidR="009A356F" w:rsidRPr="002C74BE" w:rsidRDefault="009A356F" w:rsidP="00C2233C">
            <w:pPr>
              <w:tabs>
                <w:tab w:val="left" w:pos="2940"/>
                <w:tab w:val="left" w:pos="4560"/>
                <w:tab w:val="left" w:pos="6549"/>
                <w:tab w:val="left" w:pos="7261"/>
                <w:tab w:val="left" w:pos="8709"/>
              </w:tabs>
              <w:spacing w:before="120" w:line="360" w:lineRule="auto"/>
              <w:jc w:val="center"/>
              <w:rPr>
                <w:b/>
                <w:bCs/>
                <w:lang w:val="en-GB"/>
              </w:rPr>
            </w:pPr>
            <w:proofErr w:type="spellStart"/>
            <w:r w:rsidRPr="002C74BE">
              <w:rPr>
                <w:b/>
                <w:bCs/>
              </w:rPr>
              <w:t>Titre</w:t>
            </w:r>
            <w:proofErr w:type="spellEnd"/>
            <w:r w:rsidRPr="002C74BE">
              <w:rPr>
                <w:b/>
                <w:bCs/>
              </w:rPr>
              <w:t xml:space="preserve"> (</w:t>
            </w:r>
            <w:r w:rsidR="009358BC" w:rsidRPr="009358BC">
              <w:rPr>
                <w:rFonts w:ascii="Cambria Math" w:hAnsi="Cambria Math"/>
                <w:b/>
                <w:bCs/>
                <w:sz w:val="24"/>
                <w:szCs w:val="24"/>
              </w:rPr>
              <w:t>cm</w:t>
            </w:r>
            <w:r w:rsidR="009358BC" w:rsidRPr="009358BC">
              <w:rPr>
                <w:rFonts w:ascii="Cambria Math" w:hAnsi="Cambria Math"/>
                <w:b/>
                <w:bCs/>
                <w:sz w:val="24"/>
                <w:szCs w:val="24"/>
                <w:vertAlign w:val="superscript"/>
              </w:rPr>
              <w:t>3</w:t>
            </w:r>
            <w:r w:rsidRPr="002C74BE">
              <w:rPr>
                <w:b/>
                <w:bCs/>
              </w:rPr>
              <w:t>)</w:t>
            </w:r>
          </w:p>
        </w:tc>
        <w:tc>
          <w:tcPr>
            <w:tcW w:w="2843" w:type="dxa"/>
            <w:shd w:val="clear" w:color="auto" w:fill="004976"/>
            <w:vAlign w:val="center"/>
          </w:tcPr>
          <w:p w14:paraId="77B21F1F" w14:textId="3F00C774" w:rsidR="00E528A5" w:rsidRPr="002C74BE" w:rsidRDefault="009A356F" w:rsidP="00C2233C">
            <w:pPr>
              <w:tabs>
                <w:tab w:val="left" w:pos="2940"/>
                <w:tab w:val="left" w:pos="4560"/>
                <w:tab w:val="left" w:pos="6549"/>
                <w:tab w:val="left" w:pos="7261"/>
                <w:tab w:val="left" w:pos="8709"/>
              </w:tabs>
              <w:spacing w:before="120" w:line="360" w:lineRule="auto"/>
              <w:jc w:val="center"/>
              <w:rPr>
                <w:b/>
                <w:bCs/>
                <w:lang w:val="en-GB"/>
              </w:rPr>
            </w:pPr>
            <w:proofErr w:type="spellStart"/>
            <w:r w:rsidRPr="002C74BE">
              <w:rPr>
                <w:b/>
                <w:bCs/>
              </w:rPr>
              <w:t>Titre</w:t>
            </w:r>
            <w:proofErr w:type="spellEnd"/>
            <w:r w:rsidRPr="002C74BE">
              <w:rPr>
                <w:b/>
                <w:bCs/>
              </w:rPr>
              <w:t xml:space="preserve"> (</w:t>
            </w:r>
            <w:r w:rsidR="009358BC" w:rsidRPr="009358BC">
              <w:rPr>
                <w:rFonts w:ascii="Cambria Math" w:hAnsi="Cambria Math"/>
                <w:b/>
                <w:bCs/>
                <w:sz w:val="24"/>
                <w:szCs w:val="24"/>
              </w:rPr>
              <w:t>cm</w:t>
            </w:r>
            <w:r w:rsidR="009358BC" w:rsidRPr="009358BC">
              <w:rPr>
                <w:rFonts w:ascii="Cambria Math" w:hAnsi="Cambria Math"/>
                <w:b/>
                <w:bCs/>
                <w:sz w:val="24"/>
                <w:szCs w:val="24"/>
                <w:vertAlign w:val="superscript"/>
              </w:rPr>
              <w:t>3</w:t>
            </w:r>
            <w:r w:rsidRPr="002C74BE">
              <w:rPr>
                <w:b/>
                <w:bCs/>
              </w:rPr>
              <w:t>)</w:t>
            </w:r>
          </w:p>
        </w:tc>
        <w:tc>
          <w:tcPr>
            <w:tcW w:w="2844" w:type="dxa"/>
            <w:shd w:val="clear" w:color="auto" w:fill="004976"/>
            <w:vAlign w:val="center"/>
          </w:tcPr>
          <w:p w14:paraId="0760E578" w14:textId="72A59D50" w:rsidR="009A356F" w:rsidRPr="002C74BE" w:rsidRDefault="009A356F" w:rsidP="00C2233C">
            <w:pPr>
              <w:tabs>
                <w:tab w:val="left" w:pos="2940"/>
                <w:tab w:val="left" w:pos="4560"/>
                <w:tab w:val="left" w:pos="6549"/>
                <w:tab w:val="left" w:pos="7261"/>
                <w:tab w:val="left" w:pos="8709"/>
              </w:tabs>
              <w:spacing w:before="120" w:line="360" w:lineRule="auto"/>
              <w:jc w:val="center"/>
              <w:rPr>
                <w:b/>
                <w:bCs/>
                <w:lang w:val="en-GB"/>
              </w:rPr>
            </w:pPr>
            <w:proofErr w:type="spellStart"/>
            <w:r w:rsidRPr="002C74BE">
              <w:rPr>
                <w:b/>
                <w:bCs/>
              </w:rPr>
              <w:t>Titre</w:t>
            </w:r>
            <w:proofErr w:type="spellEnd"/>
            <w:r w:rsidR="00CC7F04" w:rsidRPr="002C74BE">
              <w:rPr>
                <w:b/>
                <w:bCs/>
              </w:rPr>
              <w:t xml:space="preserve"> </w:t>
            </w:r>
            <w:r w:rsidRPr="002C74BE">
              <w:rPr>
                <w:b/>
                <w:bCs/>
              </w:rPr>
              <w:t>(</w:t>
            </w:r>
            <w:r w:rsidR="009358BC" w:rsidRPr="009358BC">
              <w:rPr>
                <w:rFonts w:ascii="Cambria Math" w:hAnsi="Cambria Math"/>
                <w:b/>
                <w:bCs/>
                <w:sz w:val="24"/>
                <w:szCs w:val="24"/>
              </w:rPr>
              <w:t>cm</w:t>
            </w:r>
            <w:r w:rsidR="009358BC" w:rsidRPr="009358BC">
              <w:rPr>
                <w:rFonts w:ascii="Cambria Math" w:hAnsi="Cambria Math"/>
                <w:b/>
                <w:bCs/>
                <w:sz w:val="24"/>
                <w:szCs w:val="24"/>
                <w:vertAlign w:val="superscript"/>
              </w:rPr>
              <w:t>3</w:t>
            </w:r>
            <w:r w:rsidRPr="002C74BE">
              <w:rPr>
                <w:b/>
                <w:bCs/>
              </w:rPr>
              <w:t>)</w:t>
            </w:r>
          </w:p>
        </w:tc>
      </w:tr>
      <w:tr w:rsidR="008945BD" w:rsidRPr="009F03A8" w14:paraId="744743FF" w14:textId="77777777" w:rsidTr="00C2233C">
        <w:trPr>
          <w:trHeight w:val="1020"/>
        </w:trPr>
        <w:tc>
          <w:tcPr>
            <w:tcW w:w="2843" w:type="dxa"/>
            <w:vAlign w:val="center"/>
          </w:tcPr>
          <w:p w14:paraId="78E21310" w14:textId="77777777" w:rsidR="008945BD" w:rsidRPr="002C74BE" w:rsidRDefault="008945BD" w:rsidP="00C2233C">
            <w:pPr>
              <w:tabs>
                <w:tab w:val="left" w:pos="2940"/>
                <w:tab w:val="left" w:pos="4560"/>
                <w:tab w:val="left" w:pos="6549"/>
                <w:tab w:val="left" w:pos="7261"/>
                <w:tab w:val="left" w:pos="8709"/>
              </w:tabs>
              <w:spacing w:before="120" w:line="360" w:lineRule="auto"/>
              <w:jc w:val="center"/>
              <w:rPr>
                <w:b/>
                <w:bCs/>
              </w:rPr>
            </w:pPr>
          </w:p>
        </w:tc>
        <w:tc>
          <w:tcPr>
            <w:tcW w:w="2843" w:type="dxa"/>
            <w:vAlign w:val="center"/>
          </w:tcPr>
          <w:p w14:paraId="14023A70" w14:textId="77777777" w:rsidR="008945BD" w:rsidRPr="002C74BE" w:rsidRDefault="008945BD" w:rsidP="00C2233C">
            <w:pPr>
              <w:tabs>
                <w:tab w:val="left" w:pos="2940"/>
                <w:tab w:val="left" w:pos="4560"/>
                <w:tab w:val="left" w:pos="6549"/>
                <w:tab w:val="left" w:pos="7261"/>
                <w:tab w:val="left" w:pos="8709"/>
              </w:tabs>
              <w:spacing w:before="120" w:line="360" w:lineRule="auto"/>
              <w:jc w:val="center"/>
              <w:rPr>
                <w:b/>
                <w:bCs/>
              </w:rPr>
            </w:pPr>
          </w:p>
        </w:tc>
        <w:tc>
          <w:tcPr>
            <w:tcW w:w="2844" w:type="dxa"/>
            <w:vAlign w:val="center"/>
          </w:tcPr>
          <w:p w14:paraId="34888446" w14:textId="77777777" w:rsidR="008945BD" w:rsidRPr="002C74BE" w:rsidRDefault="008945BD" w:rsidP="00C2233C">
            <w:pPr>
              <w:tabs>
                <w:tab w:val="left" w:pos="2940"/>
                <w:tab w:val="left" w:pos="4560"/>
                <w:tab w:val="left" w:pos="6549"/>
                <w:tab w:val="left" w:pos="7261"/>
                <w:tab w:val="left" w:pos="8709"/>
              </w:tabs>
              <w:spacing w:before="120" w:line="360" w:lineRule="auto"/>
              <w:jc w:val="center"/>
              <w:rPr>
                <w:b/>
                <w:bCs/>
              </w:rPr>
            </w:pPr>
          </w:p>
        </w:tc>
      </w:tr>
    </w:tbl>
    <w:p w14:paraId="1084A24C" w14:textId="5AA83F6D" w:rsidR="00E528A5" w:rsidRPr="009F03A8" w:rsidRDefault="00E528A5" w:rsidP="00144D9C">
      <w:pPr>
        <w:pStyle w:val="RSCbasictext"/>
        <w:spacing w:before="0" w:after="0"/>
      </w:pPr>
    </w:p>
    <w:tbl>
      <w:tblPr>
        <w:tblStyle w:val="TableGrid"/>
        <w:tblW w:w="8504" w:type="dxa"/>
        <w:tblLook w:val="04A0" w:firstRow="1" w:lastRow="0" w:firstColumn="1" w:lastColumn="0" w:noHBand="0" w:noVBand="1"/>
      </w:tblPr>
      <w:tblGrid>
        <w:gridCol w:w="4252"/>
        <w:gridCol w:w="4252"/>
      </w:tblGrid>
      <w:tr w:rsidR="00DD6325" w:rsidRPr="009F03A8" w14:paraId="1D570CBF" w14:textId="77777777" w:rsidTr="003F2C8D">
        <w:trPr>
          <w:trHeight w:val="663"/>
        </w:trPr>
        <w:tc>
          <w:tcPr>
            <w:tcW w:w="4252" w:type="dxa"/>
            <w:shd w:val="clear" w:color="auto" w:fill="004976"/>
            <w:vAlign w:val="center"/>
          </w:tcPr>
          <w:p w14:paraId="5460F696" w14:textId="380C79A4" w:rsidR="00DD6325" w:rsidRPr="002C74BE" w:rsidRDefault="00DD6325" w:rsidP="00C2233C">
            <w:pPr>
              <w:tabs>
                <w:tab w:val="left" w:pos="2940"/>
                <w:tab w:val="left" w:pos="4560"/>
                <w:tab w:val="left" w:pos="6549"/>
                <w:tab w:val="left" w:pos="7261"/>
                <w:tab w:val="left" w:pos="8709"/>
              </w:tabs>
              <w:spacing w:before="120" w:line="360" w:lineRule="auto"/>
              <w:jc w:val="center"/>
              <w:rPr>
                <w:b/>
                <w:bCs/>
                <w:lang w:val="en-GB"/>
              </w:rPr>
            </w:pPr>
            <w:r w:rsidRPr="002C74BE">
              <w:rPr>
                <w:b/>
                <w:bCs/>
              </w:rPr>
              <w:t xml:space="preserve">Average </w:t>
            </w:r>
            <w:proofErr w:type="spellStart"/>
            <w:r w:rsidRPr="002C74BE">
              <w:rPr>
                <w:b/>
                <w:bCs/>
              </w:rPr>
              <w:t>titre</w:t>
            </w:r>
            <w:proofErr w:type="spellEnd"/>
            <w:r w:rsidRPr="002C74BE">
              <w:rPr>
                <w:b/>
                <w:bCs/>
              </w:rPr>
              <w:t xml:space="preserve"> value (</w:t>
            </w:r>
            <w:r w:rsidR="009358BC" w:rsidRPr="009358BC">
              <w:rPr>
                <w:rFonts w:ascii="Cambria Math" w:hAnsi="Cambria Math"/>
                <w:b/>
                <w:bCs/>
                <w:sz w:val="24"/>
                <w:szCs w:val="24"/>
              </w:rPr>
              <w:t>cm</w:t>
            </w:r>
            <w:r w:rsidR="009358BC" w:rsidRPr="009358BC">
              <w:rPr>
                <w:rFonts w:ascii="Cambria Math" w:hAnsi="Cambria Math"/>
                <w:b/>
                <w:bCs/>
                <w:sz w:val="24"/>
                <w:szCs w:val="24"/>
                <w:vertAlign w:val="superscript"/>
              </w:rPr>
              <w:t>3</w:t>
            </w:r>
            <w:r w:rsidRPr="002C74BE">
              <w:rPr>
                <w:b/>
                <w:bCs/>
              </w:rPr>
              <w:t>)</w:t>
            </w:r>
          </w:p>
        </w:tc>
        <w:tc>
          <w:tcPr>
            <w:tcW w:w="4252" w:type="dxa"/>
            <w:shd w:val="clear" w:color="auto" w:fill="004976"/>
            <w:vAlign w:val="center"/>
          </w:tcPr>
          <w:p w14:paraId="17651EB0" w14:textId="5C664A37" w:rsidR="00DD6325" w:rsidRPr="002C74BE" w:rsidRDefault="00DD6325" w:rsidP="00C2233C">
            <w:pPr>
              <w:tabs>
                <w:tab w:val="left" w:pos="2940"/>
                <w:tab w:val="left" w:pos="4560"/>
                <w:tab w:val="left" w:pos="6549"/>
                <w:tab w:val="left" w:pos="7261"/>
                <w:tab w:val="left" w:pos="8709"/>
              </w:tabs>
              <w:spacing w:before="120" w:line="360" w:lineRule="auto"/>
              <w:jc w:val="center"/>
              <w:rPr>
                <w:b/>
                <w:bCs/>
                <w:lang w:val="en-GB"/>
              </w:rPr>
            </w:pPr>
            <w:r w:rsidRPr="002C74BE">
              <w:rPr>
                <w:b/>
                <w:bCs/>
              </w:rPr>
              <w:t xml:space="preserve">Average </w:t>
            </w:r>
            <w:proofErr w:type="spellStart"/>
            <w:r w:rsidRPr="002C74BE">
              <w:rPr>
                <w:b/>
                <w:bCs/>
              </w:rPr>
              <w:t>titre</w:t>
            </w:r>
            <w:proofErr w:type="spellEnd"/>
            <w:r w:rsidRPr="002C74BE">
              <w:rPr>
                <w:b/>
                <w:bCs/>
              </w:rPr>
              <w:t xml:space="preserve"> value (</w:t>
            </w:r>
            <w:r w:rsidR="009358BC">
              <w:rPr>
                <w:b/>
                <w:bCs/>
              </w:rPr>
              <w:t>d</w:t>
            </w:r>
            <w:r w:rsidR="009358BC" w:rsidRPr="009358BC">
              <w:rPr>
                <w:rFonts w:ascii="Cambria Math" w:hAnsi="Cambria Math"/>
                <w:b/>
                <w:bCs/>
                <w:sz w:val="24"/>
                <w:szCs w:val="24"/>
              </w:rPr>
              <w:t>m</w:t>
            </w:r>
            <w:r w:rsidR="009358BC" w:rsidRPr="009358BC">
              <w:rPr>
                <w:rFonts w:ascii="Cambria Math" w:hAnsi="Cambria Math"/>
                <w:b/>
                <w:bCs/>
                <w:sz w:val="24"/>
                <w:szCs w:val="24"/>
                <w:vertAlign w:val="superscript"/>
              </w:rPr>
              <w:t>3</w:t>
            </w:r>
            <w:r w:rsidRPr="002C74BE">
              <w:rPr>
                <w:b/>
                <w:bCs/>
              </w:rPr>
              <w:t>)</w:t>
            </w:r>
          </w:p>
        </w:tc>
      </w:tr>
      <w:tr w:rsidR="008945BD" w:rsidRPr="009F03A8" w14:paraId="0F5F8FED" w14:textId="77777777" w:rsidTr="00C536D2">
        <w:trPr>
          <w:trHeight w:val="1020"/>
        </w:trPr>
        <w:tc>
          <w:tcPr>
            <w:tcW w:w="4252" w:type="dxa"/>
            <w:vAlign w:val="center"/>
          </w:tcPr>
          <w:p w14:paraId="54571839" w14:textId="77777777" w:rsidR="008945BD" w:rsidRPr="002C74BE" w:rsidRDefault="008945BD" w:rsidP="00C2233C">
            <w:pPr>
              <w:tabs>
                <w:tab w:val="left" w:pos="2940"/>
                <w:tab w:val="left" w:pos="4560"/>
                <w:tab w:val="left" w:pos="6549"/>
                <w:tab w:val="left" w:pos="7261"/>
                <w:tab w:val="left" w:pos="8709"/>
              </w:tabs>
              <w:spacing w:before="120" w:line="360" w:lineRule="auto"/>
              <w:jc w:val="center"/>
              <w:rPr>
                <w:b/>
                <w:bCs/>
              </w:rPr>
            </w:pPr>
          </w:p>
        </w:tc>
        <w:tc>
          <w:tcPr>
            <w:tcW w:w="4252" w:type="dxa"/>
            <w:vAlign w:val="center"/>
          </w:tcPr>
          <w:p w14:paraId="2C493413" w14:textId="77777777" w:rsidR="008945BD" w:rsidRPr="002C74BE" w:rsidRDefault="008945BD" w:rsidP="00C2233C">
            <w:pPr>
              <w:tabs>
                <w:tab w:val="left" w:pos="2940"/>
                <w:tab w:val="left" w:pos="4560"/>
                <w:tab w:val="left" w:pos="6549"/>
                <w:tab w:val="left" w:pos="7261"/>
                <w:tab w:val="left" w:pos="8709"/>
              </w:tabs>
              <w:spacing w:before="120" w:line="360" w:lineRule="auto"/>
              <w:jc w:val="center"/>
              <w:rPr>
                <w:b/>
                <w:bCs/>
              </w:rPr>
            </w:pPr>
          </w:p>
        </w:tc>
      </w:tr>
    </w:tbl>
    <w:p w14:paraId="4B52F249" w14:textId="3F990824" w:rsidR="00E528A5" w:rsidRPr="00A76D0E" w:rsidRDefault="00E528A5" w:rsidP="008743C2">
      <w:pPr>
        <w:pStyle w:val="RSCheading2"/>
        <w:spacing w:before="480"/>
      </w:pPr>
      <w:r w:rsidRPr="00AC6DB0">
        <w:t xml:space="preserve">To answer: </w:t>
      </w:r>
      <w:r w:rsidR="004B7DCB" w:rsidRPr="00AC6DB0">
        <w:t>c</w:t>
      </w:r>
      <w:r w:rsidRPr="00AC6DB0">
        <w:t xml:space="preserve">alculating </w:t>
      </w:r>
      <w:r w:rsidRPr="00A76D0E">
        <w:t>the molecular mass of vitamin C</w:t>
      </w:r>
    </w:p>
    <w:p w14:paraId="4825A898" w14:textId="1DABE07A" w:rsidR="00E528A5" w:rsidRPr="009F03A8" w:rsidRDefault="00E528A5" w:rsidP="0059036D">
      <w:pPr>
        <w:pStyle w:val="RSCnumberedlist"/>
        <w:spacing w:before="240"/>
      </w:pPr>
      <w:r w:rsidRPr="0059036D">
        <w:t>To find</w:t>
      </w:r>
      <w:r w:rsidRPr="009F03A8">
        <w:t xml:space="preserve"> the relative formula mass (</w:t>
      </w:r>
      <w:r w:rsidRPr="009F03A8">
        <w:rPr>
          <w:i/>
          <w:iCs/>
        </w:rPr>
        <w:t>M</w:t>
      </w:r>
      <w:r w:rsidRPr="009F03A8">
        <w:rPr>
          <w:vertAlign w:val="subscript"/>
        </w:rPr>
        <w:t>r</w:t>
      </w:r>
      <w:r w:rsidRPr="009F03A8">
        <w:t xml:space="preserve">) of a substance, you add together the relative atomic mass </w:t>
      </w:r>
      <w:r w:rsidR="004B7DCB" w:rsidRPr="009F03A8">
        <w:rPr>
          <w:position w:val="2"/>
        </w:rPr>
        <w:t>(</w:t>
      </w:r>
      <w:r w:rsidR="004B7DCB" w:rsidRPr="009F03A8">
        <w:rPr>
          <w:i/>
          <w:iCs/>
          <w:position w:val="2"/>
        </w:rPr>
        <w:t>A</w:t>
      </w:r>
      <w:r w:rsidR="004B7DCB" w:rsidRPr="009F03A8">
        <w:rPr>
          <w:vertAlign w:val="subscript"/>
        </w:rPr>
        <w:t>r</w:t>
      </w:r>
      <w:r w:rsidR="004B7DCB" w:rsidRPr="009F03A8">
        <w:rPr>
          <w:position w:val="2"/>
        </w:rPr>
        <w:t xml:space="preserve">) </w:t>
      </w:r>
      <w:r w:rsidRPr="009F03A8">
        <w:t>for all the atoms shown in its chemical formula.</w:t>
      </w:r>
    </w:p>
    <w:p w14:paraId="0D0C2447" w14:textId="7B7AC978" w:rsidR="00E528A5" w:rsidRDefault="00080BB4" w:rsidP="00141AF0">
      <w:pPr>
        <w:pStyle w:val="BodyText"/>
        <w:spacing w:before="120" w:line="360" w:lineRule="auto"/>
        <w:ind w:left="360"/>
        <w:rPr>
          <w:sz w:val="22"/>
          <w:szCs w:val="22"/>
        </w:rPr>
      </w:pPr>
      <w:r>
        <w:rPr>
          <w:noProof/>
          <w:sz w:val="22"/>
          <w:szCs w:val="22"/>
        </w:rPr>
        <w:drawing>
          <wp:inline distT="0" distB="0" distL="0" distR="0" wp14:anchorId="47EE50FE" wp14:editId="48C38545">
            <wp:extent cx="2641600" cy="1761378"/>
            <wp:effectExtent l="0" t="0" r="0" b="4445"/>
            <wp:docPr id="7" name="Picture 7" descr="Structure of vitami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tructure of vitamin C"/>
                    <pic:cNvPicPr/>
                  </pic:nvPicPr>
                  <pic:blipFill>
                    <a:blip r:embed="rId13" cstate="screen">
                      <a:extLst>
                        <a:ext uri="{28A0092B-C50C-407E-A947-70E740481C1C}">
                          <a14:useLocalDpi xmlns:a14="http://schemas.microsoft.com/office/drawing/2010/main"/>
                        </a:ext>
                      </a:extLst>
                    </a:blip>
                    <a:stretch>
                      <a:fillRect/>
                    </a:stretch>
                  </pic:blipFill>
                  <pic:spPr>
                    <a:xfrm>
                      <a:off x="0" y="0"/>
                      <a:ext cx="2658998" cy="1772978"/>
                    </a:xfrm>
                    <a:prstGeom prst="rect">
                      <a:avLst/>
                    </a:prstGeom>
                  </pic:spPr>
                </pic:pic>
              </a:graphicData>
            </a:graphic>
          </wp:inline>
        </w:drawing>
      </w:r>
    </w:p>
    <w:p w14:paraId="7B897CDF" w14:textId="358D3FEE" w:rsidR="00E16203" w:rsidRDefault="00E528A5" w:rsidP="00067552">
      <w:pPr>
        <w:pStyle w:val="RSCbasictext"/>
        <w:ind w:firstLine="357"/>
      </w:pPr>
      <w:r w:rsidRPr="009F03A8">
        <w:t xml:space="preserve">The molecular formula of </w:t>
      </w:r>
      <w:r w:rsidRPr="009F03A8">
        <w:rPr>
          <w:bCs/>
        </w:rPr>
        <w:t xml:space="preserve">vitamin C is </w:t>
      </w:r>
      <w:r w:rsidRPr="009358BC">
        <w:rPr>
          <w:rFonts w:ascii="Cambria Math" w:hAnsi="Cambria Math"/>
          <w:sz w:val="24"/>
          <w:szCs w:val="24"/>
        </w:rPr>
        <w:t>C</w:t>
      </w:r>
      <w:r w:rsidR="00DA66EE" w:rsidRPr="009358BC">
        <w:rPr>
          <w:rFonts w:ascii="Cambria Math" w:hAnsi="Cambria Math"/>
          <w:sz w:val="24"/>
          <w:szCs w:val="24"/>
          <w:vertAlign w:val="subscript"/>
        </w:rPr>
        <w:t>6</w:t>
      </w:r>
      <w:r w:rsidR="00DA66EE" w:rsidRPr="009358BC">
        <w:rPr>
          <w:rFonts w:ascii="Cambria Math" w:hAnsi="Cambria Math"/>
          <w:sz w:val="24"/>
          <w:szCs w:val="24"/>
        </w:rPr>
        <w:t>H</w:t>
      </w:r>
      <w:r w:rsidR="00DA66EE" w:rsidRPr="009358BC">
        <w:rPr>
          <w:rFonts w:ascii="Cambria Math" w:hAnsi="Cambria Math"/>
          <w:sz w:val="24"/>
          <w:szCs w:val="24"/>
          <w:vertAlign w:val="subscript"/>
        </w:rPr>
        <w:t>8</w:t>
      </w:r>
      <w:r w:rsidR="00DA66EE" w:rsidRPr="009358BC">
        <w:rPr>
          <w:rFonts w:ascii="Cambria Math" w:hAnsi="Cambria Math"/>
          <w:sz w:val="24"/>
          <w:szCs w:val="24"/>
        </w:rPr>
        <w:t>O</w:t>
      </w:r>
      <w:r w:rsidR="00DA66EE" w:rsidRPr="009358BC">
        <w:rPr>
          <w:rFonts w:ascii="Cambria Math" w:hAnsi="Cambria Math"/>
          <w:sz w:val="24"/>
          <w:szCs w:val="24"/>
          <w:vertAlign w:val="subscript"/>
        </w:rPr>
        <w:t>6</w:t>
      </w:r>
    </w:p>
    <w:p w14:paraId="2A35899E" w14:textId="06DA6E6C" w:rsidR="00E16203" w:rsidRDefault="00E16203" w:rsidP="00DA66EE">
      <w:pPr>
        <w:pStyle w:val="RSCnewletteredlist"/>
      </w:pPr>
      <w:r>
        <w:br w:type="page"/>
      </w:r>
    </w:p>
    <w:p w14:paraId="6E88885B" w14:textId="7620F02F" w:rsidR="00A940C6" w:rsidRDefault="00D029B6" w:rsidP="00A940C6">
      <w:pPr>
        <w:pStyle w:val="RSCletteredlistnew"/>
      </w:pPr>
      <w:r w:rsidRPr="009F03A8">
        <w:rPr>
          <w:noProof/>
        </w:rPr>
        <w:lastRenderedPageBreak/>
        <w:drawing>
          <wp:anchor distT="0" distB="0" distL="0" distR="0" simplePos="0" relativeHeight="251667456" behindDoc="0" locked="0" layoutInCell="1" allowOverlap="1" wp14:anchorId="1FCC1BDE" wp14:editId="37417580">
            <wp:simplePos x="0" y="0"/>
            <wp:positionH relativeFrom="page">
              <wp:posOffset>1708785</wp:posOffset>
            </wp:positionH>
            <wp:positionV relativeFrom="paragraph">
              <wp:posOffset>381000</wp:posOffset>
            </wp:positionV>
            <wp:extent cx="770890" cy="770890"/>
            <wp:effectExtent l="0" t="0" r="3810" b="3810"/>
            <wp:wrapTopAndBottom/>
            <wp:docPr id="13" name="image16.jpeg" descr="Chemical symbol for carbon with an atomic number of 6 and a mass number of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6.jpeg" descr="Chemical symbol for carbon with an atomic number of 6 and a mass number of 12"/>
                    <pic:cNvPicPr/>
                  </pic:nvPicPr>
                  <pic:blipFill>
                    <a:blip r:embed="rId14" cstate="screen">
                      <a:extLst>
                        <a:ext uri="{28A0092B-C50C-407E-A947-70E740481C1C}">
                          <a14:useLocalDpi xmlns:a14="http://schemas.microsoft.com/office/drawing/2010/main"/>
                        </a:ext>
                      </a:extLst>
                    </a:blip>
                    <a:stretch>
                      <a:fillRect/>
                    </a:stretch>
                  </pic:blipFill>
                  <pic:spPr>
                    <a:xfrm>
                      <a:off x="0" y="0"/>
                      <a:ext cx="770890" cy="770890"/>
                    </a:xfrm>
                    <a:prstGeom prst="rect">
                      <a:avLst/>
                    </a:prstGeom>
                  </pic:spPr>
                </pic:pic>
              </a:graphicData>
            </a:graphic>
          </wp:anchor>
        </w:drawing>
      </w:r>
      <w:r w:rsidRPr="009F03A8">
        <w:rPr>
          <w:noProof/>
        </w:rPr>
        <w:drawing>
          <wp:anchor distT="0" distB="0" distL="0" distR="0" simplePos="0" relativeHeight="251668480" behindDoc="0" locked="0" layoutInCell="1" allowOverlap="1" wp14:anchorId="7F77EC89" wp14:editId="1CC11B4F">
            <wp:simplePos x="0" y="0"/>
            <wp:positionH relativeFrom="page">
              <wp:posOffset>2755265</wp:posOffset>
            </wp:positionH>
            <wp:positionV relativeFrom="paragraph">
              <wp:posOffset>379730</wp:posOffset>
            </wp:positionV>
            <wp:extent cx="770890" cy="770890"/>
            <wp:effectExtent l="0" t="0" r="3810" b="3810"/>
            <wp:wrapTopAndBottom/>
            <wp:docPr id="15" name="image17.jpeg" descr="Chemical symbol for hydrogen with an atomic number of 1 and a mass number o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7.jpeg" descr="Chemical symbol for hydrogen with an atomic number of 1 and a mass number of 1"/>
                    <pic:cNvPicPr/>
                  </pic:nvPicPr>
                  <pic:blipFill>
                    <a:blip r:embed="rId15" cstate="screen">
                      <a:extLst>
                        <a:ext uri="{28A0092B-C50C-407E-A947-70E740481C1C}">
                          <a14:useLocalDpi xmlns:a14="http://schemas.microsoft.com/office/drawing/2010/main"/>
                        </a:ext>
                      </a:extLst>
                    </a:blip>
                    <a:stretch>
                      <a:fillRect/>
                    </a:stretch>
                  </pic:blipFill>
                  <pic:spPr>
                    <a:xfrm>
                      <a:off x="0" y="0"/>
                      <a:ext cx="770890" cy="770890"/>
                    </a:xfrm>
                    <a:prstGeom prst="rect">
                      <a:avLst/>
                    </a:prstGeom>
                  </pic:spPr>
                </pic:pic>
              </a:graphicData>
            </a:graphic>
          </wp:anchor>
        </w:drawing>
      </w:r>
      <w:r w:rsidRPr="009F03A8">
        <w:rPr>
          <w:noProof/>
        </w:rPr>
        <w:drawing>
          <wp:anchor distT="0" distB="0" distL="0" distR="0" simplePos="0" relativeHeight="251669504" behindDoc="0" locked="0" layoutInCell="1" allowOverlap="1" wp14:anchorId="63BB7E29" wp14:editId="72F0D8FB">
            <wp:simplePos x="0" y="0"/>
            <wp:positionH relativeFrom="page">
              <wp:posOffset>3794760</wp:posOffset>
            </wp:positionH>
            <wp:positionV relativeFrom="paragraph">
              <wp:posOffset>377190</wp:posOffset>
            </wp:positionV>
            <wp:extent cx="770890" cy="770890"/>
            <wp:effectExtent l="0" t="0" r="3810" b="3810"/>
            <wp:wrapTopAndBottom/>
            <wp:docPr id="17" name="image18.jpeg" descr="Chemical symbol for oxygen with an atomic number of 8 and a mass number of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8.jpeg" descr="Chemical symbol for oxygen with an atomic number of 8 and a mass number of 16"/>
                    <pic:cNvPicPr/>
                  </pic:nvPicPr>
                  <pic:blipFill>
                    <a:blip r:embed="rId16" cstate="screen">
                      <a:extLst>
                        <a:ext uri="{28A0092B-C50C-407E-A947-70E740481C1C}">
                          <a14:useLocalDpi xmlns:a14="http://schemas.microsoft.com/office/drawing/2010/main"/>
                        </a:ext>
                      </a:extLst>
                    </a:blip>
                    <a:stretch>
                      <a:fillRect/>
                    </a:stretch>
                  </pic:blipFill>
                  <pic:spPr>
                    <a:xfrm>
                      <a:off x="0" y="0"/>
                      <a:ext cx="770890" cy="770890"/>
                    </a:xfrm>
                    <a:prstGeom prst="rect">
                      <a:avLst/>
                    </a:prstGeom>
                  </pic:spPr>
                </pic:pic>
              </a:graphicData>
            </a:graphic>
          </wp:anchor>
        </w:drawing>
      </w:r>
      <w:r w:rsidR="00E528A5" w:rsidRPr="00A42B0F">
        <w:t xml:space="preserve">Use the table to calculate the molecular mass of vitamin C. </w:t>
      </w:r>
    </w:p>
    <w:p w14:paraId="7496332C" w14:textId="132ECC34" w:rsidR="00A940C6" w:rsidRPr="00A940C6" w:rsidRDefault="00CA6DA8" w:rsidP="00CA6DA8">
      <w:pPr>
        <w:pStyle w:val="RSCbasictext"/>
        <w:ind w:left="-284" w:right="711"/>
        <w:jc w:val="center"/>
        <w:rPr>
          <w:sz w:val="20"/>
          <w:szCs w:val="20"/>
        </w:rPr>
      </w:pPr>
      <w:r>
        <w:rPr>
          <w:sz w:val="20"/>
          <w:szCs w:val="20"/>
        </w:rPr>
        <w:t>(</w:t>
      </w:r>
      <w:r w:rsidR="00A940C6" w:rsidRPr="00A940C6">
        <w:rPr>
          <w:sz w:val="20"/>
          <w:szCs w:val="20"/>
        </w:rPr>
        <w:t>Note</w:t>
      </w:r>
      <w:r w:rsidR="00A940C6" w:rsidRPr="00A940C6">
        <w:rPr>
          <w:b/>
          <w:bCs/>
          <w:sz w:val="20"/>
          <w:szCs w:val="20"/>
        </w:rPr>
        <w:t>:</w:t>
      </w:r>
      <w:r w:rsidR="00A940C6" w:rsidRPr="00A940C6">
        <w:rPr>
          <w:sz w:val="20"/>
          <w:szCs w:val="20"/>
        </w:rPr>
        <w:t xml:space="preserve"> all symbols are © Shutterstock)</w:t>
      </w:r>
    </w:p>
    <w:p w14:paraId="0867AEA6" w14:textId="0CA3D3E6" w:rsidR="00A940C6" w:rsidRPr="005446FD" w:rsidRDefault="00E528A5" w:rsidP="000A1D49">
      <w:pPr>
        <w:pStyle w:val="RSCbasictext"/>
        <w:spacing w:before="480"/>
      </w:pPr>
      <w:r w:rsidRPr="005446FD">
        <w:t xml:space="preserve">Use these images from the periodic table to find </w:t>
      </w:r>
      <w:r w:rsidR="005C4E2B" w:rsidRPr="005446FD">
        <w:t>th</w:t>
      </w:r>
      <w:r w:rsidRPr="005446FD">
        <w:t>e relative atomic mass</w:t>
      </w:r>
      <w:r w:rsidR="00095D36" w:rsidRPr="005446FD">
        <w:t>es</w:t>
      </w:r>
      <w:r w:rsidRPr="005446FD">
        <w:t xml:space="preserve"> (</w:t>
      </w:r>
      <w:proofErr w:type="spellStart"/>
      <w:r w:rsidRPr="00761CA3">
        <w:rPr>
          <w:i/>
          <w:iCs/>
        </w:rPr>
        <w:t>A</w:t>
      </w:r>
      <w:r w:rsidRPr="00761CA3">
        <w:rPr>
          <w:vertAlign w:val="subscript"/>
        </w:rPr>
        <w:t>r</w:t>
      </w:r>
      <w:proofErr w:type="spellEnd"/>
      <w:r w:rsidRPr="005446FD">
        <w:t>)</w:t>
      </w:r>
      <w:r w:rsidR="00375618" w:rsidRPr="005446FD">
        <w:t xml:space="preserve"> for each element</w:t>
      </w:r>
      <w:r w:rsidR="00095D36" w:rsidRPr="005446FD">
        <w:t xml:space="preserve"> and total mass of each element in vitamin C</w:t>
      </w:r>
      <w:r w:rsidRPr="005446FD">
        <w:t>.</w:t>
      </w:r>
      <w:r w:rsidR="00095D36" w:rsidRPr="005446FD">
        <w:t xml:space="preserve"> Calculate the relative formula mass (</w:t>
      </w:r>
      <w:r w:rsidR="00095D36" w:rsidRPr="00761CA3">
        <w:rPr>
          <w:i/>
          <w:iCs/>
        </w:rPr>
        <w:t>M</w:t>
      </w:r>
      <w:r w:rsidR="00095D36" w:rsidRPr="00761CA3">
        <w:rPr>
          <w:vertAlign w:val="subscript"/>
        </w:rPr>
        <w:t>r</w:t>
      </w:r>
      <w:r w:rsidR="00095D36" w:rsidRPr="005446FD">
        <w:t>) of vitamin C by adding the total masses of each element together.</w:t>
      </w:r>
    </w:p>
    <w:tbl>
      <w:tblPr>
        <w:tblStyle w:val="TableGrid"/>
        <w:tblW w:w="0" w:type="auto"/>
        <w:jc w:val="center"/>
        <w:tblLook w:val="04A0" w:firstRow="1" w:lastRow="0" w:firstColumn="1" w:lastColumn="0" w:noHBand="0" w:noVBand="1"/>
      </w:tblPr>
      <w:tblGrid>
        <w:gridCol w:w="1590"/>
        <w:gridCol w:w="2302"/>
        <w:gridCol w:w="1873"/>
        <w:gridCol w:w="2733"/>
      </w:tblGrid>
      <w:tr w:rsidR="00E528A5" w:rsidRPr="009F03A8" w14:paraId="02B34AFC" w14:textId="77777777" w:rsidTr="00AF2617">
        <w:trPr>
          <w:trHeight w:val="765"/>
          <w:jc w:val="center"/>
        </w:trPr>
        <w:tc>
          <w:tcPr>
            <w:tcW w:w="1597" w:type="dxa"/>
            <w:shd w:val="clear" w:color="auto" w:fill="004976"/>
            <w:vAlign w:val="center"/>
          </w:tcPr>
          <w:p w14:paraId="73384DEA" w14:textId="77777777" w:rsidR="00E528A5" w:rsidRPr="009F03A8" w:rsidRDefault="00E528A5" w:rsidP="00A90E13">
            <w:pPr>
              <w:pStyle w:val="BodyText"/>
              <w:jc w:val="center"/>
              <w:rPr>
                <w:b/>
                <w:bCs/>
                <w:sz w:val="22"/>
                <w:szCs w:val="22"/>
                <w:lang w:val="en-GB"/>
              </w:rPr>
            </w:pPr>
            <w:r w:rsidRPr="009F03A8">
              <w:rPr>
                <w:b/>
                <w:bCs/>
                <w:sz w:val="22"/>
                <w:szCs w:val="22"/>
                <w:lang w:val="en-GB"/>
              </w:rPr>
              <w:t>Name of atom</w:t>
            </w:r>
          </w:p>
        </w:tc>
        <w:tc>
          <w:tcPr>
            <w:tcW w:w="2323" w:type="dxa"/>
            <w:shd w:val="clear" w:color="auto" w:fill="004976"/>
            <w:vAlign w:val="center"/>
          </w:tcPr>
          <w:p w14:paraId="5211EF29" w14:textId="1FEC77C0" w:rsidR="00E528A5" w:rsidRPr="009F03A8" w:rsidRDefault="00E528A5" w:rsidP="00A90E13">
            <w:pPr>
              <w:pStyle w:val="BodyText"/>
              <w:jc w:val="center"/>
              <w:rPr>
                <w:b/>
                <w:bCs/>
                <w:sz w:val="22"/>
                <w:szCs w:val="22"/>
                <w:lang w:val="en-GB"/>
              </w:rPr>
            </w:pPr>
            <w:r w:rsidRPr="009F03A8">
              <w:rPr>
                <w:b/>
                <w:bCs/>
                <w:sz w:val="22"/>
                <w:szCs w:val="22"/>
                <w:lang w:val="en-GB"/>
              </w:rPr>
              <w:t>N</w:t>
            </w:r>
            <w:r w:rsidR="00375618" w:rsidRPr="009F03A8">
              <w:rPr>
                <w:b/>
                <w:bCs/>
                <w:sz w:val="22"/>
                <w:szCs w:val="22"/>
                <w:lang w:val="en-GB"/>
              </w:rPr>
              <w:t>umber</w:t>
            </w:r>
            <w:r w:rsidRPr="009F03A8">
              <w:rPr>
                <w:b/>
                <w:bCs/>
                <w:sz w:val="22"/>
                <w:szCs w:val="22"/>
                <w:lang w:val="en-GB"/>
              </w:rPr>
              <w:t xml:space="preserve"> of atoms present</w:t>
            </w:r>
          </w:p>
        </w:tc>
        <w:tc>
          <w:tcPr>
            <w:tcW w:w="1887" w:type="dxa"/>
            <w:shd w:val="clear" w:color="auto" w:fill="004976"/>
            <w:vAlign w:val="center"/>
          </w:tcPr>
          <w:p w14:paraId="1510DA21" w14:textId="78966DE7" w:rsidR="00E528A5" w:rsidRPr="009F03A8" w:rsidRDefault="00095D36" w:rsidP="00A90E13">
            <w:pPr>
              <w:pStyle w:val="BodyText"/>
              <w:jc w:val="center"/>
              <w:rPr>
                <w:b/>
                <w:bCs/>
                <w:sz w:val="22"/>
                <w:szCs w:val="22"/>
                <w:lang w:val="en-GB"/>
              </w:rPr>
            </w:pPr>
            <w:r w:rsidRPr="009F03A8">
              <w:rPr>
                <w:b/>
                <w:bCs/>
                <w:sz w:val="22"/>
                <w:szCs w:val="22"/>
                <w:lang w:val="en-GB"/>
              </w:rPr>
              <w:t>Relative a</w:t>
            </w:r>
            <w:r w:rsidR="00E528A5" w:rsidRPr="009F03A8">
              <w:rPr>
                <w:b/>
                <w:bCs/>
                <w:sz w:val="22"/>
                <w:szCs w:val="22"/>
                <w:lang w:val="en-GB"/>
              </w:rPr>
              <w:t>tomic mass</w:t>
            </w:r>
            <w:r w:rsidR="00B263E2" w:rsidRPr="009F03A8">
              <w:rPr>
                <w:b/>
                <w:bCs/>
                <w:sz w:val="22"/>
                <w:szCs w:val="22"/>
                <w:lang w:val="en-GB"/>
              </w:rPr>
              <w:t xml:space="preserve"> </w:t>
            </w:r>
            <w:r w:rsidR="00E528A5" w:rsidRPr="009F03A8">
              <w:rPr>
                <w:b/>
                <w:bCs/>
                <w:sz w:val="22"/>
                <w:szCs w:val="22"/>
                <w:lang w:val="en-GB"/>
              </w:rPr>
              <w:t>(</w:t>
            </w:r>
            <w:r w:rsidRPr="009358BC">
              <w:rPr>
                <w:b/>
                <w:bCs/>
                <w:i/>
                <w:iCs/>
                <w:sz w:val="22"/>
                <w:szCs w:val="22"/>
              </w:rPr>
              <w:t>A</w:t>
            </w:r>
            <w:r w:rsidRPr="009358BC">
              <w:rPr>
                <w:b/>
                <w:bCs/>
                <w:i/>
                <w:iCs/>
                <w:sz w:val="22"/>
                <w:szCs w:val="22"/>
                <w:vertAlign w:val="subscript"/>
                <w:lang w:val="en-GB"/>
              </w:rPr>
              <w:t>r</w:t>
            </w:r>
            <w:r w:rsidR="00E528A5" w:rsidRPr="009F03A8">
              <w:rPr>
                <w:b/>
                <w:bCs/>
                <w:sz w:val="22"/>
                <w:szCs w:val="22"/>
                <w:lang w:val="en-GB"/>
              </w:rPr>
              <w:t>)</w:t>
            </w:r>
          </w:p>
        </w:tc>
        <w:tc>
          <w:tcPr>
            <w:tcW w:w="2761" w:type="dxa"/>
            <w:shd w:val="clear" w:color="auto" w:fill="004976"/>
            <w:vAlign w:val="center"/>
          </w:tcPr>
          <w:p w14:paraId="428CDC7C" w14:textId="7D45C967" w:rsidR="00E528A5" w:rsidRPr="009F03A8" w:rsidRDefault="00E528A5" w:rsidP="00A90E13">
            <w:pPr>
              <w:pStyle w:val="BodyText"/>
              <w:jc w:val="center"/>
              <w:rPr>
                <w:b/>
                <w:bCs/>
                <w:sz w:val="22"/>
                <w:szCs w:val="22"/>
                <w:lang w:val="en-GB"/>
              </w:rPr>
            </w:pPr>
            <w:r w:rsidRPr="009F03A8">
              <w:rPr>
                <w:b/>
                <w:bCs/>
                <w:sz w:val="22"/>
                <w:szCs w:val="22"/>
                <w:lang w:val="en-GB"/>
              </w:rPr>
              <w:t>Total</w:t>
            </w:r>
            <w:r w:rsidR="00095D36" w:rsidRPr="009F03A8">
              <w:rPr>
                <w:b/>
                <w:bCs/>
                <w:sz w:val="22"/>
                <w:szCs w:val="22"/>
                <w:lang w:val="en-GB"/>
              </w:rPr>
              <w:t xml:space="preserve"> mass</w:t>
            </w:r>
          </w:p>
          <w:p w14:paraId="30F3593D" w14:textId="4DBABE44" w:rsidR="00E528A5" w:rsidRPr="009F03A8" w:rsidRDefault="00E528A5" w:rsidP="00A90E13">
            <w:pPr>
              <w:pStyle w:val="BodyText"/>
              <w:jc w:val="center"/>
              <w:rPr>
                <w:b/>
                <w:bCs/>
                <w:sz w:val="22"/>
                <w:szCs w:val="22"/>
                <w:lang w:val="en-GB"/>
              </w:rPr>
            </w:pPr>
            <w:r w:rsidRPr="009F03A8">
              <w:rPr>
                <w:b/>
                <w:bCs/>
                <w:sz w:val="22"/>
                <w:szCs w:val="22"/>
                <w:lang w:val="en-GB"/>
              </w:rPr>
              <w:t>(</w:t>
            </w:r>
            <w:proofErr w:type="gramStart"/>
            <w:r w:rsidR="000C59A1" w:rsidRPr="009F03A8">
              <w:rPr>
                <w:b/>
                <w:bCs/>
                <w:sz w:val="22"/>
                <w:szCs w:val="22"/>
                <w:lang w:val="en-GB"/>
              </w:rPr>
              <w:t>n</w:t>
            </w:r>
            <w:r w:rsidR="00095D36" w:rsidRPr="009F03A8">
              <w:rPr>
                <w:b/>
                <w:bCs/>
                <w:sz w:val="22"/>
                <w:szCs w:val="22"/>
                <w:lang w:val="en-GB"/>
              </w:rPr>
              <w:t>umber</w:t>
            </w:r>
            <w:proofErr w:type="gramEnd"/>
            <w:r w:rsidR="00095D36" w:rsidRPr="009F03A8">
              <w:rPr>
                <w:b/>
                <w:bCs/>
                <w:sz w:val="22"/>
                <w:szCs w:val="22"/>
                <w:lang w:val="en-GB"/>
              </w:rPr>
              <w:t xml:space="preserve"> of atoms </w:t>
            </w:r>
            <w:r w:rsidR="00095D36" w:rsidRPr="009F03A8">
              <w:rPr>
                <w:rFonts w:ascii="Cambria Math" w:hAnsi="Cambria Math"/>
                <w:b/>
                <w:bCs/>
                <w:iCs/>
                <w:sz w:val="22"/>
                <w:szCs w:val="22"/>
                <w:lang w:val="en-GB"/>
              </w:rPr>
              <w:t>×</w:t>
            </w:r>
            <w:r w:rsidR="00095D36" w:rsidRPr="009F03A8">
              <w:rPr>
                <w:b/>
                <w:bCs/>
                <w:sz w:val="22"/>
                <w:szCs w:val="22"/>
                <w:lang w:val="en-GB"/>
              </w:rPr>
              <w:t xml:space="preserve"> </w:t>
            </w:r>
            <w:r w:rsidRPr="009358BC">
              <w:rPr>
                <w:b/>
                <w:bCs/>
                <w:i/>
                <w:iCs/>
                <w:sz w:val="22"/>
                <w:szCs w:val="22"/>
              </w:rPr>
              <w:t>A</w:t>
            </w:r>
            <w:r w:rsidR="00095D36" w:rsidRPr="009358BC">
              <w:rPr>
                <w:b/>
                <w:bCs/>
                <w:i/>
                <w:iCs/>
                <w:sz w:val="22"/>
                <w:szCs w:val="22"/>
                <w:vertAlign w:val="subscript"/>
                <w:lang w:val="en-GB"/>
              </w:rPr>
              <w:t>r</w:t>
            </w:r>
            <w:r w:rsidR="00095D36" w:rsidRPr="009F03A8">
              <w:rPr>
                <w:b/>
                <w:bCs/>
                <w:sz w:val="22"/>
                <w:szCs w:val="22"/>
                <w:lang w:val="en-GB"/>
              </w:rPr>
              <w:t>)</w:t>
            </w:r>
          </w:p>
        </w:tc>
      </w:tr>
      <w:tr w:rsidR="00E528A5" w:rsidRPr="009F03A8" w14:paraId="7406D172" w14:textId="77777777" w:rsidTr="00AF2617">
        <w:trPr>
          <w:trHeight w:val="1417"/>
          <w:jc w:val="center"/>
        </w:trPr>
        <w:tc>
          <w:tcPr>
            <w:tcW w:w="1597" w:type="dxa"/>
            <w:vAlign w:val="center"/>
          </w:tcPr>
          <w:p w14:paraId="33506683" w14:textId="227F053A" w:rsidR="00E528A5" w:rsidRPr="009F03A8" w:rsidRDefault="009358BC" w:rsidP="00A90E13">
            <w:pPr>
              <w:pStyle w:val="BodyText"/>
              <w:jc w:val="center"/>
              <w:rPr>
                <w:sz w:val="22"/>
                <w:szCs w:val="22"/>
                <w:lang w:val="en-GB"/>
              </w:rPr>
            </w:pPr>
            <w:r>
              <w:rPr>
                <w:sz w:val="22"/>
                <w:szCs w:val="22"/>
                <w:lang w:val="en-GB"/>
              </w:rPr>
              <w:t>C</w:t>
            </w:r>
            <w:r w:rsidR="00E20941" w:rsidRPr="009F03A8">
              <w:rPr>
                <w:sz w:val="22"/>
                <w:szCs w:val="22"/>
                <w:lang w:val="en-GB"/>
              </w:rPr>
              <w:t>arbon</w:t>
            </w:r>
          </w:p>
        </w:tc>
        <w:tc>
          <w:tcPr>
            <w:tcW w:w="2323" w:type="dxa"/>
            <w:vAlign w:val="center"/>
          </w:tcPr>
          <w:p w14:paraId="2E797594" w14:textId="77777777" w:rsidR="00E528A5" w:rsidRPr="009F03A8" w:rsidRDefault="00E528A5" w:rsidP="00A90E13">
            <w:pPr>
              <w:pStyle w:val="BodyText"/>
              <w:jc w:val="center"/>
              <w:rPr>
                <w:sz w:val="22"/>
                <w:szCs w:val="22"/>
                <w:lang w:val="en-GB"/>
              </w:rPr>
            </w:pPr>
          </w:p>
        </w:tc>
        <w:tc>
          <w:tcPr>
            <w:tcW w:w="1887" w:type="dxa"/>
            <w:vAlign w:val="center"/>
          </w:tcPr>
          <w:p w14:paraId="04A06BE9" w14:textId="77777777" w:rsidR="00E528A5" w:rsidRPr="009F03A8" w:rsidRDefault="00E528A5" w:rsidP="00A90E13">
            <w:pPr>
              <w:pStyle w:val="BodyText"/>
              <w:jc w:val="center"/>
              <w:rPr>
                <w:sz w:val="22"/>
                <w:szCs w:val="22"/>
                <w:lang w:val="en-GB"/>
              </w:rPr>
            </w:pPr>
          </w:p>
        </w:tc>
        <w:tc>
          <w:tcPr>
            <w:tcW w:w="2761" w:type="dxa"/>
            <w:vAlign w:val="center"/>
          </w:tcPr>
          <w:p w14:paraId="19588584" w14:textId="77777777" w:rsidR="00E528A5" w:rsidRPr="009F03A8" w:rsidRDefault="00E528A5" w:rsidP="00A90E13">
            <w:pPr>
              <w:pStyle w:val="BodyText"/>
              <w:jc w:val="center"/>
              <w:rPr>
                <w:sz w:val="22"/>
                <w:szCs w:val="22"/>
                <w:lang w:val="en-GB"/>
              </w:rPr>
            </w:pPr>
          </w:p>
        </w:tc>
      </w:tr>
      <w:tr w:rsidR="00E528A5" w:rsidRPr="009F03A8" w14:paraId="1C9BD1DA" w14:textId="77777777" w:rsidTr="00AF2617">
        <w:trPr>
          <w:trHeight w:val="1417"/>
          <w:jc w:val="center"/>
        </w:trPr>
        <w:tc>
          <w:tcPr>
            <w:tcW w:w="1597" w:type="dxa"/>
            <w:vAlign w:val="center"/>
          </w:tcPr>
          <w:p w14:paraId="449E00F8" w14:textId="36842986" w:rsidR="00E528A5" w:rsidRPr="009F03A8" w:rsidRDefault="009358BC" w:rsidP="00A90E13">
            <w:pPr>
              <w:pStyle w:val="BodyText"/>
              <w:jc w:val="center"/>
              <w:rPr>
                <w:sz w:val="22"/>
                <w:szCs w:val="22"/>
                <w:lang w:val="en-GB"/>
              </w:rPr>
            </w:pPr>
            <w:r>
              <w:rPr>
                <w:sz w:val="22"/>
                <w:szCs w:val="22"/>
                <w:lang w:val="en-GB"/>
              </w:rPr>
              <w:t>H</w:t>
            </w:r>
            <w:r w:rsidR="00E20941" w:rsidRPr="009F03A8">
              <w:rPr>
                <w:sz w:val="22"/>
                <w:szCs w:val="22"/>
                <w:lang w:val="en-GB"/>
              </w:rPr>
              <w:t>ydrogen</w:t>
            </w:r>
          </w:p>
        </w:tc>
        <w:tc>
          <w:tcPr>
            <w:tcW w:w="2323" w:type="dxa"/>
            <w:vAlign w:val="center"/>
          </w:tcPr>
          <w:p w14:paraId="7C97FBFD" w14:textId="77777777" w:rsidR="00E528A5" w:rsidRPr="009F03A8" w:rsidRDefault="00E528A5" w:rsidP="00A90E13">
            <w:pPr>
              <w:pStyle w:val="BodyText"/>
              <w:jc w:val="center"/>
              <w:rPr>
                <w:sz w:val="22"/>
                <w:szCs w:val="22"/>
                <w:lang w:val="en-GB"/>
              </w:rPr>
            </w:pPr>
          </w:p>
        </w:tc>
        <w:tc>
          <w:tcPr>
            <w:tcW w:w="1887" w:type="dxa"/>
            <w:vAlign w:val="center"/>
          </w:tcPr>
          <w:p w14:paraId="6DAB0734" w14:textId="77777777" w:rsidR="00E528A5" w:rsidRPr="009F03A8" w:rsidRDefault="00E528A5" w:rsidP="00A90E13">
            <w:pPr>
              <w:pStyle w:val="BodyText"/>
              <w:jc w:val="center"/>
              <w:rPr>
                <w:sz w:val="22"/>
                <w:szCs w:val="22"/>
                <w:lang w:val="en-GB"/>
              </w:rPr>
            </w:pPr>
          </w:p>
        </w:tc>
        <w:tc>
          <w:tcPr>
            <w:tcW w:w="2761" w:type="dxa"/>
            <w:vAlign w:val="center"/>
          </w:tcPr>
          <w:p w14:paraId="55403E1D" w14:textId="77777777" w:rsidR="00E528A5" w:rsidRPr="009F03A8" w:rsidRDefault="00E528A5" w:rsidP="00A90E13">
            <w:pPr>
              <w:pStyle w:val="BodyText"/>
              <w:jc w:val="center"/>
              <w:rPr>
                <w:sz w:val="22"/>
                <w:szCs w:val="22"/>
                <w:lang w:val="en-GB"/>
              </w:rPr>
            </w:pPr>
          </w:p>
        </w:tc>
      </w:tr>
      <w:tr w:rsidR="00E528A5" w:rsidRPr="009F03A8" w14:paraId="0DFD0213" w14:textId="77777777" w:rsidTr="00AF2617">
        <w:trPr>
          <w:trHeight w:val="1417"/>
          <w:jc w:val="center"/>
        </w:trPr>
        <w:tc>
          <w:tcPr>
            <w:tcW w:w="1597" w:type="dxa"/>
            <w:vAlign w:val="center"/>
          </w:tcPr>
          <w:p w14:paraId="20CE6094" w14:textId="4E803D7E" w:rsidR="00E528A5" w:rsidRPr="009F03A8" w:rsidRDefault="009358BC" w:rsidP="00A90E13">
            <w:pPr>
              <w:pStyle w:val="BodyText"/>
              <w:jc w:val="center"/>
              <w:rPr>
                <w:sz w:val="22"/>
                <w:szCs w:val="22"/>
                <w:lang w:val="en-GB"/>
              </w:rPr>
            </w:pPr>
            <w:r>
              <w:rPr>
                <w:sz w:val="22"/>
                <w:szCs w:val="22"/>
                <w:lang w:val="en-GB"/>
              </w:rPr>
              <w:t>O</w:t>
            </w:r>
            <w:r w:rsidR="00E20941" w:rsidRPr="009F03A8">
              <w:rPr>
                <w:sz w:val="22"/>
                <w:szCs w:val="22"/>
                <w:lang w:val="en-GB"/>
              </w:rPr>
              <w:t>xygen</w:t>
            </w:r>
          </w:p>
        </w:tc>
        <w:tc>
          <w:tcPr>
            <w:tcW w:w="2323" w:type="dxa"/>
            <w:vAlign w:val="center"/>
          </w:tcPr>
          <w:p w14:paraId="285BD313" w14:textId="77777777" w:rsidR="00E528A5" w:rsidRPr="009F03A8" w:rsidRDefault="00E528A5" w:rsidP="00A90E13">
            <w:pPr>
              <w:pStyle w:val="BodyText"/>
              <w:jc w:val="center"/>
              <w:rPr>
                <w:sz w:val="22"/>
                <w:szCs w:val="22"/>
                <w:lang w:val="en-GB"/>
              </w:rPr>
            </w:pPr>
          </w:p>
        </w:tc>
        <w:tc>
          <w:tcPr>
            <w:tcW w:w="1887" w:type="dxa"/>
            <w:vAlign w:val="center"/>
          </w:tcPr>
          <w:p w14:paraId="65BD5A6A" w14:textId="77777777" w:rsidR="00E528A5" w:rsidRPr="009F03A8" w:rsidRDefault="00E528A5" w:rsidP="00A90E13">
            <w:pPr>
              <w:pStyle w:val="BodyText"/>
              <w:jc w:val="center"/>
              <w:rPr>
                <w:sz w:val="22"/>
                <w:szCs w:val="22"/>
                <w:lang w:val="en-GB"/>
              </w:rPr>
            </w:pPr>
          </w:p>
        </w:tc>
        <w:tc>
          <w:tcPr>
            <w:tcW w:w="2761" w:type="dxa"/>
            <w:vAlign w:val="center"/>
          </w:tcPr>
          <w:p w14:paraId="2C427E88" w14:textId="77777777" w:rsidR="00E528A5" w:rsidRPr="009F03A8" w:rsidRDefault="00E528A5" w:rsidP="00A90E13">
            <w:pPr>
              <w:pStyle w:val="BodyText"/>
              <w:jc w:val="center"/>
              <w:rPr>
                <w:sz w:val="22"/>
                <w:szCs w:val="22"/>
                <w:lang w:val="en-GB"/>
              </w:rPr>
            </w:pPr>
          </w:p>
        </w:tc>
      </w:tr>
      <w:tr w:rsidR="00E528A5" w:rsidRPr="009F03A8" w14:paraId="644BEC0F" w14:textId="77777777" w:rsidTr="004F1C04">
        <w:trPr>
          <w:trHeight w:val="765"/>
          <w:jc w:val="center"/>
        </w:trPr>
        <w:tc>
          <w:tcPr>
            <w:tcW w:w="5807" w:type="dxa"/>
            <w:gridSpan w:val="3"/>
            <w:shd w:val="clear" w:color="auto" w:fill="004976"/>
            <w:vAlign w:val="center"/>
          </w:tcPr>
          <w:p w14:paraId="3E453E23" w14:textId="24D62CA7" w:rsidR="00E528A5" w:rsidRPr="009F03A8" w:rsidRDefault="00095D36" w:rsidP="00A90E13">
            <w:pPr>
              <w:pStyle w:val="BodyText"/>
              <w:jc w:val="center"/>
              <w:rPr>
                <w:b/>
                <w:bCs/>
                <w:sz w:val="22"/>
                <w:szCs w:val="22"/>
                <w:lang w:val="en-GB"/>
              </w:rPr>
            </w:pPr>
            <w:r w:rsidRPr="009F03A8">
              <w:rPr>
                <w:b/>
                <w:bCs/>
                <w:sz w:val="22"/>
                <w:szCs w:val="22"/>
                <w:lang w:val="en-GB"/>
              </w:rPr>
              <w:t>Relative formula mass (</w:t>
            </w:r>
            <w:r w:rsidRPr="009F03A8">
              <w:rPr>
                <w:b/>
                <w:bCs/>
                <w:i/>
                <w:iCs/>
                <w:sz w:val="22"/>
                <w:szCs w:val="22"/>
                <w:lang w:val="en-GB"/>
              </w:rPr>
              <w:t>M</w:t>
            </w:r>
            <w:r w:rsidRPr="009358BC">
              <w:rPr>
                <w:b/>
                <w:bCs/>
                <w:i/>
                <w:iCs/>
                <w:sz w:val="22"/>
                <w:szCs w:val="22"/>
                <w:vertAlign w:val="subscript"/>
                <w:lang w:val="en-GB"/>
              </w:rPr>
              <w:t>r</w:t>
            </w:r>
            <w:r w:rsidRPr="009F03A8">
              <w:rPr>
                <w:b/>
                <w:bCs/>
                <w:sz w:val="22"/>
                <w:szCs w:val="22"/>
                <w:lang w:val="en-GB"/>
              </w:rPr>
              <w:t>)</w:t>
            </w:r>
            <w:r w:rsidR="00E528A5" w:rsidRPr="009F03A8">
              <w:rPr>
                <w:b/>
                <w:bCs/>
                <w:sz w:val="22"/>
                <w:szCs w:val="22"/>
                <w:lang w:val="en-GB"/>
              </w:rPr>
              <w:t xml:space="preserve"> of vitamin C</w:t>
            </w:r>
          </w:p>
        </w:tc>
        <w:tc>
          <w:tcPr>
            <w:tcW w:w="2761" w:type="dxa"/>
            <w:vAlign w:val="center"/>
          </w:tcPr>
          <w:p w14:paraId="016D9724" w14:textId="77777777" w:rsidR="00E528A5" w:rsidRPr="009F03A8" w:rsidRDefault="00E528A5" w:rsidP="00A90E13">
            <w:pPr>
              <w:pStyle w:val="BodyText"/>
              <w:jc w:val="center"/>
              <w:rPr>
                <w:sz w:val="22"/>
                <w:szCs w:val="22"/>
                <w:lang w:val="en-GB"/>
              </w:rPr>
            </w:pPr>
          </w:p>
        </w:tc>
      </w:tr>
    </w:tbl>
    <w:p w14:paraId="4FABED31" w14:textId="1D8B6127" w:rsidR="00E528A5" w:rsidRPr="009F03A8" w:rsidRDefault="00E528A5" w:rsidP="00701C03">
      <w:pPr>
        <w:pStyle w:val="RSCletteredlistnew"/>
      </w:pPr>
      <w:r w:rsidRPr="00701C03">
        <w:t>Complete</w:t>
      </w:r>
      <w:r w:rsidRPr="00943F3F">
        <w:t xml:space="preserve"> </w:t>
      </w:r>
      <w:r w:rsidRPr="009F03A8">
        <w:t>the</w:t>
      </w:r>
      <w:r w:rsidR="006F6FE4">
        <w:t>se</w:t>
      </w:r>
      <w:r w:rsidRPr="009F03A8">
        <w:t xml:space="preserve"> values:</w:t>
      </w:r>
    </w:p>
    <w:p w14:paraId="11B74BC4" w14:textId="2702CED0" w:rsidR="00E528A5" w:rsidRPr="009F03A8" w:rsidRDefault="00E528A5" w:rsidP="00067552">
      <w:pPr>
        <w:pStyle w:val="RSCbasictext"/>
        <w:ind w:firstLine="357"/>
      </w:pPr>
      <w:r w:rsidRPr="009F03A8">
        <w:rPr>
          <w:i/>
          <w:iCs/>
        </w:rPr>
        <w:t>M</w:t>
      </w:r>
      <w:r w:rsidRPr="009358BC">
        <w:rPr>
          <w:i/>
          <w:iCs/>
        </w:rPr>
        <w:softHyphen/>
      </w:r>
      <w:r w:rsidRPr="009358BC">
        <w:rPr>
          <w:i/>
          <w:iCs/>
        </w:rPr>
        <w:softHyphen/>
      </w:r>
      <w:r w:rsidRPr="009358BC">
        <w:rPr>
          <w:i/>
          <w:iCs/>
        </w:rPr>
        <w:softHyphen/>
      </w:r>
      <w:r w:rsidRPr="009358BC">
        <w:rPr>
          <w:i/>
          <w:iCs/>
        </w:rPr>
        <w:softHyphen/>
      </w:r>
      <w:r w:rsidRPr="009358BC">
        <w:rPr>
          <w:i/>
          <w:iCs/>
        </w:rPr>
        <w:softHyphen/>
      </w:r>
      <w:r w:rsidRPr="009358BC">
        <w:rPr>
          <w:i/>
          <w:iCs/>
        </w:rPr>
        <w:softHyphen/>
      </w:r>
      <w:r w:rsidRPr="009358BC">
        <w:rPr>
          <w:i/>
          <w:iCs/>
        </w:rPr>
        <w:softHyphen/>
      </w:r>
      <w:r w:rsidRPr="009358BC">
        <w:rPr>
          <w:i/>
          <w:iCs/>
        </w:rPr>
        <w:softHyphen/>
      </w:r>
      <w:r w:rsidRPr="009358BC">
        <w:rPr>
          <w:i/>
          <w:iCs/>
        </w:rPr>
        <w:softHyphen/>
      </w:r>
      <w:r w:rsidRPr="009358BC">
        <w:rPr>
          <w:i/>
          <w:iCs/>
          <w:vertAlign w:val="subscript"/>
        </w:rPr>
        <w:t>r</w:t>
      </w:r>
      <w:r w:rsidRPr="009358BC">
        <w:rPr>
          <w:i/>
          <w:iCs/>
        </w:rPr>
        <w:t xml:space="preserve"> </w:t>
      </w:r>
      <w:r w:rsidR="004E3C4F" w:rsidRPr="009F03A8">
        <w:t xml:space="preserve">of </w:t>
      </w:r>
      <w:r w:rsidRPr="009F03A8">
        <w:t>vitamin C</w:t>
      </w:r>
      <w:r w:rsidR="004E3C4F" w:rsidRPr="009F03A8">
        <w:t xml:space="preserve"> </w:t>
      </w:r>
      <w:r w:rsidR="00A119CB">
        <w:t xml:space="preserve">= </w:t>
      </w:r>
      <w:r w:rsidR="007470F6" w:rsidRPr="00EF10FD">
        <w:rPr>
          <w:sz w:val="18"/>
          <w:szCs w:val="18"/>
        </w:rPr>
        <w:t>___</w:t>
      </w:r>
      <w:r w:rsidR="007470F6">
        <w:rPr>
          <w:sz w:val="18"/>
          <w:szCs w:val="18"/>
        </w:rPr>
        <w:t>______________</w:t>
      </w:r>
      <w:r w:rsidR="007470F6" w:rsidRPr="00EF10FD">
        <w:rPr>
          <w:sz w:val="18"/>
          <w:szCs w:val="18"/>
        </w:rPr>
        <w:t>_____________________</w:t>
      </w:r>
    </w:p>
    <w:p w14:paraId="3FE2654F" w14:textId="62FD4B52" w:rsidR="00E528A5" w:rsidRPr="009F03A8" w:rsidRDefault="00E528A5" w:rsidP="00067552">
      <w:pPr>
        <w:pStyle w:val="RSCbasictext"/>
        <w:ind w:firstLine="357"/>
      </w:pPr>
      <w:r w:rsidRPr="009F03A8">
        <w:t xml:space="preserve">Concentration </w:t>
      </w:r>
      <w:r w:rsidR="004E3C4F" w:rsidRPr="009F03A8">
        <w:t xml:space="preserve">of </w:t>
      </w:r>
      <w:r w:rsidRPr="009358BC">
        <w:rPr>
          <w:rFonts w:ascii="Cambria Math" w:hAnsi="Cambria Math"/>
          <w:sz w:val="24"/>
          <w:szCs w:val="24"/>
        </w:rPr>
        <w:t>I</w:t>
      </w:r>
      <w:r w:rsidRPr="009358BC">
        <w:rPr>
          <w:rFonts w:ascii="Cambria Math" w:hAnsi="Cambria Math"/>
          <w:sz w:val="24"/>
          <w:szCs w:val="24"/>
          <w:vertAlign w:val="subscript"/>
        </w:rPr>
        <w:t>2</w:t>
      </w:r>
      <w:r w:rsidR="004E3C4F" w:rsidRPr="009F03A8">
        <w:t xml:space="preserve"> </w:t>
      </w:r>
      <w:r w:rsidR="00A119CB">
        <w:t xml:space="preserve">= </w:t>
      </w:r>
      <w:r w:rsidR="007470F6" w:rsidRPr="00EF10FD">
        <w:rPr>
          <w:sz w:val="18"/>
          <w:szCs w:val="18"/>
        </w:rPr>
        <w:t>___</w:t>
      </w:r>
      <w:r w:rsidR="007470F6">
        <w:rPr>
          <w:sz w:val="18"/>
          <w:szCs w:val="18"/>
        </w:rPr>
        <w:t>______________</w:t>
      </w:r>
      <w:r w:rsidR="007470F6" w:rsidRPr="00EF10FD">
        <w:rPr>
          <w:sz w:val="18"/>
          <w:szCs w:val="18"/>
        </w:rPr>
        <w:t>_____________________</w:t>
      </w:r>
      <w:r w:rsidRPr="009F03A8">
        <w:t xml:space="preserve"> </w:t>
      </w:r>
      <w:r w:rsidRPr="009358BC">
        <w:rPr>
          <w:rFonts w:ascii="Cambria Math" w:hAnsi="Cambria Math"/>
          <w:sz w:val="24"/>
          <w:szCs w:val="24"/>
        </w:rPr>
        <w:t>mol d</w:t>
      </w:r>
      <w:r w:rsidR="004E3C4F" w:rsidRPr="009358BC">
        <w:rPr>
          <w:rFonts w:ascii="Cambria Math" w:hAnsi="Cambria Math"/>
          <w:sz w:val="24"/>
          <w:szCs w:val="24"/>
        </w:rPr>
        <w:t>m</w:t>
      </w:r>
      <w:r w:rsidR="00A119CB" w:rsidRPr="009358BC">
        <w:rPr>
          <w:rFonts w:ascii="Cambria Math" w:hAnsi="Cambria Math"/>
          <w:sz w:val="24"/>
          <w:szCs w:val="24"/>
          <w:vertAlign w:val="superscript"/>
        </w:rPr>
        <w:t>–</w:t>
      </w:r>
      <w:r w:rsidR="004E3C4F" w:rsidRPr="009358BC">
        <w:rPr>
          <w:rFonts w:ascii="Cambria Math" w:hAnsi="Cambria Math"/>
          <w:sz w:val="24"/>
          <w:szCs w:val="24"/>
          <w:vertAlign w:val="superscript"/>
        </w:rPr>
        <w:t>3</w:t>
      </w:r>
    </w:p>
    <w:p w14:paraId="6B556FFF" w14:textId="76A99B06" w:rsidR="00E528A5" w:rsidRPr="009F03A8" w:rsidRDefault="00E528A5" w:rsidP="00067552">
      <w:pPr>
        <w:pStyle w:val="RSCbasictext"/>
        <w:ind w:firstLine="357"/>
        <w:rPr>
          <w:position w:val="10"/>
        </w:rPr>
      </w:pPr>
      <w:r w:rsidRPr="009F03A8">
        <w:t xml:space="preserve">Volume </w:t>
      </w:r>
      <w:r w:rsidR="004E3C4F" w:rsidRPr="009F03A8">
        <w:t xml:space="preserve">of </w:t>
      </w:r>
      <w:r w:rsidR="009358BC" w:rsidRPr="009358BC">
        <w:rPr>
          <w:rFonts w:ascii="Cambria Math" w:hAnsi="Cambria Math"/>
          <w:sz w:val="24"/>
          <w:szCs w:val="24"/>
        </w:rPr>
        <w:t>I</w:t>
      </w:r>
      <w:r w:rsidR="009358BC" w:rsidRPr="009358BC">
        <w:rPr>
          <w:rFonts w:ascii="Cambria Math" w:hAnsi="Cambria Math"/>
          <w:sz w:val="24"/>
          <w:szCs w:val="24"/>
          <w:vertAlign w:val="subscript"/>
        </w:rPr>
        <w:t>2</w:t>
      </w:r>
      <w:r w:rsidR="00A119CB" w:rsidRPr="002C74BE">
        <w:t>=</w:t>
      </w:r>
      <w:r w:rsidR="004E3C4F" w:rsidRPr="009F03A8">
        <w:rPr>
          <w:vertAlign w:val="subscript"/>
        </w:rPr>
        <w:t xml:space="preserve"> </w:t>
      </w:r>
      <w:r w:rsidR="007470F6" w:rsidRPr="00EF10FD">
        <w:rPr>
          <w:sz w:val="18"/>
          <w:szCs w:val="18"/>
        </w:rPr>
        <w:t>___</w:t>
      </w:r>
      <w:r w:rsidR="007470F6">
        <w:rPr>
          <w:sz w:val="18"/>
          <w:szCs w:val="18"/>
        </w:rPr>
        <w:t>______________</w:t>
      </w:r>
      <w:r w:rsidR="007470F6" w:rsidRPr="00EF10FD">
        <w:rPr>
          <w:sz w:val="18"/>
          <w:szCs w:val="18"/>
        </w:rPr>
        <w:t>_____________________</w:t>
      </w:r>
      <w:r w:rsidR="004E3C4F" w:rsidRPr="009F03A8">
        <w:t xml:space="preserve"> </w:t>
      </w:r>
      <w:r w:rsidR="004E3C4F" w:rsidRPr="009358BC">
        <w:rPr>
          <w:rFonts w:ascii="Cambria Math" w:hAnsi="Cambria Math"/>
          <w:sz w:val="24"/>
          <w:szCs w:val="24"/>
        </w:rPr>
        <w:t>dm</w:t>
      </w:r>
      <w:r w:rsidR="00A119CB" w:rsidRPr="009358BC">
        <w:rPr>
          <w:rFonts w:ascii="Cambria Math" w:hAnsi="Cambria Math"/>
          <w:sz w:val="24"/>
          <w:szCs w:val="24"/>
          <w:vertAlign w:val="superscript"/>
        </w:rPr>
        <w:t>–</w:t>
      </w:r>
      <w:r w:rsidR="004E3C4F" w:rsidRPr="009358BC">
        <w:rPr>
          <w:rFonts w:ascii="Cambria Math" w:hAnsi="Cambria Math"/>
          <w:sz w:val="24"/>
          <w:szCs w:val="24"/>
          <w:vertAlign w:val="superscript"/>
        </w:rPr>
        <w:t>3</w:t>
      </w:r>
    </w:p>
    <w:p w14:paraId="47B683D8" w14:textId="08C3F752" w:rsidR="00894E5A" w:rsidRPr="009F03A8" w:rsidRDefault="00894E5A" w:rsidP="00796C55">
      <w:pPr>
        <w:pStyle w:val="RSCbasictext"/>
      </w:pPr>
      <w:r w:rsidRPr="009F03A8">
        <w:br w:type="page"/>
      </w:r>
    </w:p>
    <w:p w14:paraId="3FECD933" w14:textId="255CD434" w:rsidR="00E528A5" w:rsidRPr="00B22AE4" w:rsidRDefault="00E528A5" w:rsidP="002C1E49">
      <w:pPr>
        <w:pStyle w:val="RSCletteredlistnew"/>
      </w:pPr>
      <w:r w:rsidRPr="002C1E49">
        <w:lastRenderedPageBreak/>
        <w:t>Use</w:t>
      </w:r>
      <w:r w:rsidRPr="00B22AE4">
        <w:t xml:space="preserve"> the equation </w:t>
      </w:r>
      <w:r w:rsidR="006160AA" w:rsidRPr="00B22AE4">
        <w:t xml:space="preserve">triangle </w:t>
      </w:r>
      <w:r w:rsidRPr="00B22AE4">
        <w:t xml:space="preserve">to calculate the number of moles of iodine used in your titration: </w:t>
      </w:r>
    </w:p>
    <w:p w14:paraId="56AE0CDC" w14:textId="7545A4AE" w:rsidR="00B22AE4" w:rsidRDefault="00E22DAC" w:rsidP="00B8238C">
      <w:pPr>
        <w:pStyle w:val="RSCbasictext"/>
        <w:rPr>
          <w:noProof/>
        </w:rPr>
      </w:pPr>
      <w:r>
        <w:rPr>
          <w:noProof/>
        </w:rPr>
        <w:drawing>
          <wp:anchor distT="0" distB="0" distL="114300" distR="114300" simplePos="0" relativeHeight="251664383" behindDoc="0" locked="0" layoutInCell="1" allowOverlap="1" wp14:anchorId="520EA639" wp14:editId="001D101C">
            <wp:simplePos x="0" y="0"/>
            <wp:positionH relativeFrom="column">
              <wp:posOffset>623570</wp:posOffset>
            </wp:positionH>
            <wp:positionV relativeFrom="paragraph">
              <wp:posOffset>33655</wp:posOffset>
            </wp:positionV>
            <wp:extent cx="3909455" cy="1980000"/>
            <wp:effectExtent l="0" t="0" r="2540" b="1270"/>
            <wp:wrapNone/>
            <wp:docPr id="9" name="Picture 9" descr="Mole formula equation triangle including n for number of moles, C for concentration in mol/dm3 and V for volume in d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ole formula equation triangle including n for number of moles, C for concentration in mol/dm3 and V for volume in dm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09455" cy="1980000"/>
                    </a:xfrm>
                    <a:prstGeom prst="rect">
                      <a:avLst/>
                    </a:prstGeom>
                  </pic:spPr>
                </pic:pic>
              </a:graphicData>
            </a:graphic>
            <wp14:sizeRelH relativeFrom="page">
              <wp14:pctWidth>0</wp14:pctWidth>
            </wp14:sizeRelH>
            <wp14:sizeRelV relativeFrom="page">
              <wp14:pctHeight>0</wp14:pctHeight>
            </wp14:sizeRelV>
          </wp:anchor>
        </w:drawing>
      </w:r>
    </w:p>
    <w:p w14:paraId="6E23B2F6" w14:textId="4F100757" w:rsidR="00B40FDA" w:rsidRDefault="00B40FDA" w:rsidP="00B8238C">
      <w:pPr>
        <w:pStyle w:val="RSCbasictext"/>
        <w:rPr>
          <w:noProof/>
        </w:rPr>
      </w:pPr>
    </w:p>
    <w:p w14:paraId="34F66C0C" w14:textId="5B2A89C3" w:rsidR="00B8238C" w:rsidRDefault="00B8238C" w:rsidP="00B8238C">
      <w:pPr>
        <w:pStyle w:val="RSCbasictext"/>
        <w:rPr>
          <w:noProof/>
        </w:rPr>
      </w:pPr>
    </w:p>
    <w:p w14:paraId="04E25288" w14:textId="7984D523" w:rsidR="00260B24" w:rsidRDefault="00260B24" w:rsidP="00B8238C">
      <w:pPr>
        <w:pStyle w:val="RSCbasictext"/>
        <w:rPr>
          <w:noProof/>
        </w:rPr>
      </w:pPr>
    </w:p>
    <w:p w14:paraId="77F1A695" w14:textId="77777777" w:rsidR="00260B24" w:rsidRDefault="00260B24" w:rsidP="00B8238C">
      <w:pPr>
        <w:pStyle w:val="RSCbasictext"/>
        <w:rPr>
          <w:noProof/>
        </w:rPr>
      </w:pPr>
    </w:p>
    <w:p w14:paraId="7811C7AC" w14:textId="77777777" w:rsidR="00CA6DA8" w:rsidRDefault="00CA6DA8" w:rsidP="00CA6DA8">
      <w:pPr>
        <w:pStyle w:val="RSCacknowledgements"/>
      </w:pPr>
    </w:p>
    <w:p w14:paraId="1D76D274" w14:textId="1750AC65" w:rsidR="00CA6DA8" w:rsidRDefault="00CA6DA8" w:rsidP="00CA6DA8">
      <w:pPr>
        <w:pStyle w:val="RSCacknowledgements"/>
        <w:ind w:left="284"/>
        <w:jc w:val="center"/>
      </w:pPr>
      <w:r>
        <w:t>© Shutterstock</w:t>
      </w:r>
    </w:p>
    <w:p w14:paraId="0CF26786" w14:textId="77777777" w:rsidR="00CA6DA8" w:rsidRPr="00CA6DA8" w:rsidRDefault="00CA6DA8" w:rsidP="00CA6DA8">
      <w:pPr>
        <w:pStyle w:val="RSCacknowledgements"/>
        <w:jc w:val="center"/>
      </w:pPr>
    </w:p>
    <w:p w14:paraId="7C6443D8" w14:textId="3168D316" w:rsidR="00E528A5" w:rsidRPr="009F03A8" w:rsidRDefault="00E528A5" w:rsidP="00947A65">
      <w:pPr>
        <w:pStyle w:val="BodyText"/>
        <w:numPr>
          <w:ilvl w:val="0"/>
          <w:numId w:val="4"/>
        </w:numPr>
        <w:tabs>
          <w:tab w:val="left" w:pos="5820"/>
          <w:tab w:val="left" w:pos="7693"/>
          <w:tab w:val="left" w:pos="9546"/>
        </w:tabs>
        <w:spacing w:before="120" w:after="240" w:line="320" w:lineRule="exact"/>
        <w:jc w:val="both"/>
        <w:rPr>
          <w:sz w:val="22"/>
          <w:szCs w:val="22"/>
        </w:rPr>
      </w:pPr>
      <w:r w:rsidRPr="009F03A8">
        <w:rPr>
          <w:sz w:val="22"/>
          <w:szCs w:val="22"/>
        </w:rPr>
        <w:t>First rearrange the equation:</w:t>
      </w:r>
    </w:p>
    <w:p w14:paraId="2D8BAE8E" w14:textId="3C2BD977" w:rsidR="00E528A5" w:rsidRPr="009F03A8" w:rsidRDefault="00E528A5" w:rsidP="001278C6">
      <w:pPr>
        <w:pStyle w:val="BodyText"/>
        <w:tabs>
          <w:tab w:val="left" w:pos="5820"/>
          <w:tab w:val="left" w:pos="7693"/>
          <w:tab w:val="left" w:pos="9546"/>
        </w:tabs>
        <w:spacing w:before="120" w:after="240" w:line="320" w:lineRule="exact"/>
        <w:ind w:left="720"/>
        <w:jc w:val="both"/>
        <w:rPr>
          <w:sz w:val="22"/>
          <w:szCs w:val="22"/>
        </w:rPr>
      </w:pPr>
      <w:r w:rsidRPr="009F03A8">
        <w:rPr>
          <w:sz w:val="22"/>
          <w:szCs w:val="22"/>
        </w:rPr>
        <w:t>number of moles</w:t>
      </w:r>
      <w:r w:rsidRPr="009F03A8">
        <w:rPr>
          <w:spacing w:val="-3"/>
          <w:sz w:val="22"/>
          <w:szCs w:val="22"/>
        </w:rPr>
        <w:t xml:space="preserve"> </w:t>
      </w:r>
      <w:r w:rsidRPr="009F03A8">
        <w:rPr>
          <w:sz w:val="22"/>
          <w:szCs w:val="22"/>
        </w:rPr>
        <w:t>of</w:t>
      </w:r>
      <w:r w:rsidRPr="009F03A8">
        <w:rPr>
          <w:spacing w:val="-2"/>
          <w:sz w:val="22"/>
          <w:szCs w:val="22"/>
        </w:rPr>
        <w:t xml:space="preserve"> </w:t>
      </w:r>
      <w:r w:rsidR="00894E5A" w:rsidRPr="009F03A8">
        <w:rPr>
          <w:sz w:val="22"/>
          <w:szCs w:val="22"/>
        </w:rPr>
        <w:t>i</w:t>
      </w:r>
      <w:r w:rsidRPr="009F03A8">
        <w:rPr>
          <w:sz w:val="22"/>
          <w:szCs w:val="22"/>
        </w:rPr>
        <w:t>odine (</w:t>
      </w:r>
      <w:r w:rsidRPr="002C74BE">
        <w:rPr>
          <w:i/>
          <w:iCs/>
          <w:sz w:val="22"/>
          <w:szCs w:val="22"/>
        </w:rPr>
        <w:t>n</w:t>
      </w:r>
      <w:r w:rsidRPr="009F03A8">
        <w:rPr>
          <w:sz w:val="22"/>
          <w:szCs w:val="22"/>
        </w:rPr>
        <w:t xml:space="preserve">) </w:t>
      </w:r>
      <w:proofErr w:type="gramStart"/>
      <w:r w:rsidRPr="009F03A8">
        <w:rPr>
          <w:sz w:val="22"/>
          <w:szCs w:val="22"/>
        </w:rPr>
        <w:t xml:space="preserve">=  </w:t>
      </w:r>
      <w:r w:rsidR="005926A6" w:rsidRPr="00EF10FD">
        <w:rPr>
          <w:sz w:val="18"/>
          <w:szCs w:val="18"/>
        </w:rPr>
        <w:t>_</w:t>
      </w:r>
      <w:proofErr w:type="gramEnd"/>
      <w:r w:rsidR="005926A6" w:rsidRPr="00EF10FD">
        <w:rPr>
          <w:sz w:val="18"/>
          <w:szCs w:val="18"/>
        </w:rPr>
        <w:t>__</w:t>
      </w:r>
      <w:r w:rsidR="005926A6">
        <w:rPr>
          <w:sz w:val="18"/>
          <w:szCs w:val="18"/>
        </w:rPr>
        <w:t>_____________</w:t>
      </w:r>
      <w:r w:rsidR="005926A6" w:rsidRPr="00EF10FD">
        <w:rPr>
          <w:sz w:val="18"/>
          <w:szCs w:val="18"/>
        </w:rPr>
        <w:t>_____</w:t>
      </w:r>
      <w:r w:rsidRPr="009F03A8">
        <w:rPr>
          <w:sz w:val="22"/>
          <w:szCs w:val="22"/>
        </w:rPr>
        <w:t xml:space="preserve">  </w:t>
      </w:r>
      <w:r w:rsidR="00A119CB" w:rsidRPr="00A119CB">
        <w:rPr>
          <w:rFonts w:ascii="Cambria Math" w:hAnsi="Cambria Math"/>
          <w:iCs/>
          <w:sz w:val="22"/>
          <w:szCs w:val="22"/>
        </w:rPr>
        <w:t>×</w:t>
      </w:r>
      <w:r w:rsidRPr="00A119CB">
        <w:rPr>
          <w:iCs/>
          <w:sz w:val="22"/>
          <w:szCs w:val="22"/>
        </w:rPr>
        <w:t xml:space="preserve">  </w:t>
      </w:r>
      <w:r w:rsidR="005926A6" w:rsidRPr="00EF10FD">
        <w:rPr>
          <w:sz w:val="18"/>
          <w:szCs w:val="18"/>
        </w:rPr>
        <w:t>___</w:t>
      </w:r>
      <w:r w:rsidR="005926A6">
        <w:rPr>
          <w:sz w:val="18"/>
          <w:szCs w:val="18"/>
        </w:rPr>
        <w:t>___________</w:t>
      </w:r>
      <w:r w:rsidR="005926A6" w:rsidRPr="00EF10FD">
        <w:rPr>
          <w:sz w:val="18"/>
          <w:szCs w:val="18"/>
        </w:rPr>
        <w:t>_______</w:t>
      </w:r>
    </w:p>
    <w:p w14:paraId="62B44571" w14:textId="340266E7" w:rsidR="00E528A5" w:rsidRPr="009F03A8" w:rsidRDefault="00E528A5" w:rsidP="001278C6">
      <w:pPr>
        <w:pStyle w:val="BodyText"/>
        <w:numPr>
          <w:ilvl w:val="0"/>
          <w:numId w:val="4"/>
        </w:numPr>
        <w:tabs>
          <w:tab w:val="left" w:pos="5820"/>
          <w:tab w:val="left" w:pos="7693"/>
          <w:tab w:val="left" w:pos="9546"/>
        </w:tabs>
        <w:spacing w:before="120" w:after="240" w:line="320" w:lineRule="exact"/>
        <w:ind w:left="720"/>
        <w:jc w:val="both"/>
        <w:rPr>
          <w:sz w:val="22"/>
          <w:szCs w:val="22"/>
        </w:rPr>
      </w:pPr>
      <w:r w:rsidRPr="009F03A8">
        <w:rPr>
          <w:sz w:val="22"/>
          <w:szCs w:val="22"/>
        </w:rPr>
        <w:t>Now insert the values from your titration into the equation</w:t>
      </w:r>
      <w:r w:rsidR="00A119CB">
        <w:rPr>
          <w:sz w:val="22"/>
          <w:szCs w:val="22"/>
        </w:rPr>
        <w:t>:</w:t>
      </w:r>
      <w:r w:rsidRPr="009F03A8">
        <w:rPr>
          <w:sz w:val="22"/>
          <w:szCs w:val="22"/>
        </w:rPr>
        <w:t xml:space="preserve"> </w:t>
      </w:r>
    </w:p>
    <w:p w14:paraId="38D8E14F" w14:textId="5CCC2466" w:rsidR="00E528A5" w:rsidRPr="009F03A8" w:rsidRDefault="00E528A5" w:rsidP="001278C6">
      <w:pPr>
        <w:pStyle w:val="BodyText"/>
        <w:tabs>
          <w:tab w:val="left" w:pos="5820"/>
          <w:tab w:val="left" w:pos="7693"/>
          <w:tab w:val="left" w:pos="9546"/>
        </w:tabs>
        <w:spacing w:before="120" w:after="240" w:line="320" w:lineRule="exact"/>
        <w:ind w:left="720"/>
        <w:jc w:val="both"/>
        <w:rPr>
          <w:sz w:val="22"/>
          <w:szCs w:val="22"/>
        </w:rPr>
      </w:pPr>
      <w:r w:rsidRPr="009F03A8">
        <w:rPr>
          <w:sz w:val="22"/>
          <w:szCs w:val="22"/>
        </w:rPr>
        <w:t>number of moles</w:t>
      </w:r>
      <w:r w:rsidRPr="009F03A8">
        <w:rPr>
          <w:spacing w:val="-3"/>
          <w:sz w:val="22"/>
          <w:szCs w:val="22"/>
        </w:rPr>
        <w:t xml:space="preserve"> </w:t>
      </w:r>
      <w:r w:rsidRPr="009F03A8">
        <w:rPr>
          <w:sz w:val="22"/>
          <w:szCs w:val="22"/>
        </w:rPr>
        <w:t>of</w:t>
      </w:r>
      <w:r w:rsidRPr="009F03A8">
        <w:rPr>
          <w:spacing w:val="-2"/>
          <w:sz w:val="22"/>
          <w:szCs w:val="22"/>
        </w:rPr>
        <w:t xml:space="preserve"> </w:t>
      </w:r>
      <w:r w:rsidR="00894E5A" w:rsidRPr="009F03A8">
        <w:rPr>
          <w:sz w:val="22"/>
          <w:szCs w:val="22"/>
        </w:rPr>
        <w:t>i</w:t>
      </w:r>
      <w:r w:rsidRPr="009F03A8">
        <w:rPr>
          <w:sz w:val="22"/>
          <w:szCs w:val="22"/>
        </w:rPr>
        <w:t>odine (</w:t>
      </w:r>
      <w:r w:rsidRPr="002C74BE">
        <w:rPr>
          <w:i/>
          <w:iCs/>
          <w:sz w:val="22"/>
          <w:szCs w:val="22"/>
        </w:rPr>
        <w:t>n</w:t>
      </w:r>
      <w:r w:rsidRPr="009F03A8">
        <w:rPr>
          <w:sz w:val="22"/>
          <w:szCs w:val="22"/>
        </w:rPr>
        <w:t xml:space="preserve">) </w:t>
      </w:r>
      <w:proofErr w:type="gramStart"/>
      <w:r w:rsidRPr="009F03A8">
        <w:rPr>
          <w:sz w:val="22"/>
          <w:szCs w:val="22"/>
        </w:rPr>
        <w:t xml:space="preserve">= </w:t>
      </w:r>
      <w:r w:rsidR="00A119CB">
        <w:rPr>
          <w:sz w:val="22"/>
          <w:szCs w:val="22"/>
        </w:rPr>
        <w:t xml:space="preserve"> </w:t>
      </w:r>
      <w:r w:rsidR="00CD4643" w:rsidRPr="00EF10FD">
        <w:rPr>
          <w:sz w:val="18"/>
          <w:szCs w:val="18"/>
        </w:rPr>
        <w:t>_</w:t>
      </w:r>
      <w:proofErr w:type="gramEnd"/>
      <w:r w:rsidR="00CD4643" w:rsidRPr="00EF10FD">
        <w:rPr>
          <w:sz w:val="18"/>
          <w:szCs w:val="18"/>
        </w:rPr>
        <w:t>__</w:t>
      </w:r>
      <w:r w:rsidR="00CD4643">
        <w:rPr>
          <w:sz w:val="18"/>
          <w:szCs w:val="18"/>
        </w:rPr>
        <w:t>_____________</w:t>
      </w:r>
      <w:r w:rsidR="00CD4643" w:rsidRPr="00EF10FD">
        <w:rPr>
          <w:sz w:val="18"/>
          <w:szCs w:val="18"/>
        </w:rPr>
        <w:t>_____</w:t>
      </w:r>
      <w:r w:rsidRPr="009F03A8">
        <w:rPr>
          <w:sz w:val="22"/>
          <w:szCs w:val="22"/>
        </w:rPr>
        <w:t xml:space="preserve">  </w:t>
      </w:r>
      <w:r w:rsidR="00A119CB" w:rsidRPr="00A119CB">
        <w:rPr>
          <w:rFonts w:ascii="Cambria Math" w:hAnsi="Cambria Math"/>
          <w:iCs/>
          <w:sz w:val="22"/>
          <w:szCs w:val="22"/>
        </w:rPr>
        <w:t>×</w:t>
      </w:r>
      <w:r w:rsidR="00A119CB" w:rsidRPr="00A119CB">
        <w:rPr>
          <w:iCs/>
          <w:sz w:val="22"/>
          <w:szCs w:val="22"/>
        </w:rPr>
        <w:t xml:space="preserve">  </w:t>
      </w:r>
      <w:r w:rsidR="00CD4643" w:rsidRPr="00EF10FD">
        <w:rPr>
          <w:sz w:val="18"/>
          <w:szCs w:val="18"/>
        </w:rPr>
        <w:t>___</w:t>
      </w:r>
      <w:r w:rsidR="00CD4643">
        <w:rPr>
          <w:sz w:val="18"/>
          <w:szCs w:val="18"/>
        </w:rPr>
        <w:t>_____________</w:t>
      </w:r>
      <w:r w:rsidR="00CD4643" w:rsidRPr="00EF10FD">
        <w:rPr>
          <w:sz w:val="18"/>
          <w:szCs w:val="18"/>
        </w:rPr>
        <w:t>_____</w:t>
      </w:r>
    </w:p>
    <w:p w14:paraId="734864B2" w14:textId="7BD96E84" w:rsidR="00E528A5" w:rsidRPr="009F03A8" w:rsidRDefault="00E528A5" w:rsidP="001278C6">
      <w:pPr>
        <w:pStyle w:val="BodyText"/>
        <w:numPr>
          <w:ilvl w:val="0"/>
          <w:numId w:val="4"/>
        </w:numPr>
        <w:spacing w:before="120" w:after="240" w:line="320" w:lineRule="exact"/>
        <w:ind w:left="720" w:right="1251"/>
        <w:rPr>
          <w:sz w:val="22"/>
          <w:szCs w:val="22"/>
        </w:rPr>
      </w:pPr>
      <w:r w:rsidRPr="009F03A8">
        <w:rPr>
          <w:sz w:val="22"/>
          <w:szCs w:val="22"/>
        </w:rPr>
        <w:t xml:space="preserve">Use the equation to find the </w:t>
      </w:r>
      <w:r w:rsidR="008E598D" w:rsidRPr="009F03A8">
        <w:rPr>
          <w:sz w:val="22"/>
          <w:szCs w:val="22"/>
        </w:rPr>
        <w:t xml:space="preserve">reacting </w:t>
      </w:r>
      <w:r w:rsidRPr="009F03A8">
        <w:rPr>
          <w:sz w:val="22"/>
          <w:szCs w:val="22"/>
        </w:rPr>
        <w:t xml:space="preserve">ratio of </w:t>
      </w:r>
      <w:r w:rsidR="008E598D" w:rsidRPr="009F03A8">
        <w:rPr>
          <w:sz w:val="22"/>
          <w:szCs w:val="22"/>
        </w:rPr>
        <w:t xml:space="preserve">iodine to vitamin C </w:t>
      </w:r>
      <w:r w:rsidRPr="009F03A8">
        <w:rPr>
          <w:sz w:val="22"/>
          <w:szCs w:val="22"/>
        </w:rPr>
        <w:t>molecules</w:t>
      </w:r>
      <w:r w:rsidR="008E598D" w:rsidRPr="009F03A8">
        <w:rPr>
          <w:sz w:val="22"/>
          <w:szCs w:val="22"/>
        </w:rPr>
        <w:t>:</w:t>
      </w:r>
    </w:p>
    <w:p w14:paraId="3B4BE811" w14:textId="7A0CC780" w:rsidR="00E528A5" w:rsidRPr="005B03F6" w:rsidRDefault="00E528A5" w:rsidP="001278C6">
      <w:pPr>
        <w:spacing w:before="66" w:after="240" w:line="320" w:lineRule="exact"/>
        <w:ind w:left="360"/>
        <w:jc w:val="center"/>
        <w:rPr>
          <w:rFonts w:ascii="Cambria Math" w:hAnsi="Cambria Math"/>
          <w:bCs/>
          <w:sz w:val="28"/>
          <w:szCs w:val="28"/>
          <w:lang w:val="it-IT"/>
        </w:rPr>
      </w:pPr>
      <w:r w:rsidRPr="005B03F6">
        <w:rPr>
          <w:rFonts w:ascii="Cambria Math" w:hAnsi="Cambria Math"/>
          <w:bCs/>
          <w:position w:val="2"/>
          <w:sz w:val="28"/>
          <w:szCs w:val="28"/>
          <w:lang w:val="it-IT"/>
        </w:rPr>
        <w:t>C</w:t>
      </w:r>
      <w:r w:rsidRPr="005B03F6">
        <w:rPr>
          <w:rFonts w:ascii="Cambria Math" w:hAnsi="Cambria Math"/>
          <w:bCs/>
          <w:sz w:val="28"/>
          <w:szCs w:val="28"/>
          <w:vertAlign w:val="subscript"/>
          <w:lang w:val="it-IT"/>
        </w:rPr>
        <w:t>6</w:t>
      </w:r>
      <w:r w:rsidRPr="005B03F6">
        <w:rPr>
          <w:rFonts w:ascii="Cambria Math" w:hAnsi="Cambria Math"/>
          <w:bCs/>
          <w:position w:val="2"/>
          <w:sz w:val="28"/>
          <w:szCs w:val="28"/>
          <w:lang w:val="it-IT"/>
        </w:rPr>
        <w:t>H</w:t>
      </w:r>
      <w:r w:rsidRPr="005B03F6">
        <w:rPr>
          <w:rFonts w:ascii="Cambria Math" w:hAnsi="Cambria Math"/>
          <w:bCs/>
          <w:sz w:val="28"/>
          <w:szCs w:val="28"/>
          <w:vertAlign w:val="subscript"/>
          <w:lang w:val="it-IT"/>
        </w:rPr>
        <w:t>8</w:t>
      </w:r>
      <w:r w:rsidRPr="005B03F6">
        <w:rPr>
          <w:rFonts w:ascii="Cambria Math" w:hAnsi="Cambria Math"/>
          <w:bCs/>
          <w:position w:val="2"/>
          <w:sz w:val="28"/>
          <w:szCs w:val="28"/>
          <w:lang w:val="it-IT"/>
        </w:rPr>
        <w:t>O</w:t>
      </w:r>
      <w:r w:rsidRPr="005B03F6">
        <w:rPr>
          <w:rFonts w:ascii="Cambria Math" w:hAnsi="Cambria Math"/>
          <w:bCs/>
          <w:sz w:val="28"/>
          <w:szCs w:val="28"/>
          <w:vertAlign w:val="subscript"/>
          <w:lang w:val="it-IT"/>
        </w:rPr>
        <w:t>6</w:t>
      </w:r>
      <w:r w:rsidRPr="005B03F6">
        <w:rPr>
          <w:rFonts w:ascii="Cambria Math" w:hAnsi="Cambria Math"/>
          <w:bCs/>
          <w:position w:val="2"/>
          <w:sz w:val="28"/>
          <w:szCs w:val="28"/>
          <w:lang w:val="it-IT"/>
        </w:rPr>
        <w:t>(aq) + I</w:t>
      </w:r>
      <w:r w:rsidRPr="005B03F6">
        <w:rPr>
          <w:rFonts w:ascii="Cambria Math" w:hAnsi="Cambria Math"/>
          <w:bCs/>
          <w:sz w:val="28"/>
          <w:szCs w:val="28"/>
          <w:vertAlign w:val="subscript"/>
          <w:lang w:val="it-IT"/>
        </w:rPr>
        <w:t>2</w:t>
      </w:r>
      <w:r w:rsidRPr="005B03F6">
        <w:rPr>
          <w:rFonts w:ascii="Cambria Math" w:hAnsi="Cambria Math"/>
          <w:bCs/>
          <w:position w:val="2"/>
          <w:sz w:val="28"/>
          <w:szCs w:val="28"/>
          <w:lang w:val="it-IT"/>
        </w:rPr>
        <w:t>(aq)</w:t>
      </w:r>
      <w:r w:rsidR="00112349">
        <w:rPr>
          <w:rFonts w:ascii="Cambria Math" w:hAnsi="Cambria Math"/>
          <w:bCs/>
          <w:position w:val="2"/>
          <w:sz w:val="28"/>
          <w:szCs w:val="28"/>
          <w:lang w:val="it-IT"/>
        </w:rPr>
        <w:t xml:space="preserve"> </w:t>
      </w:r>
      <w:r w:rsidRPr="005B03F6">
        <w:rPr>
          <w:rFonts w:ascii="Cambria Math" w:hAnsi="Cambria Math"/>
          <w:bCs/>
          <w:position w:val="2"/>
          <w:sz w:val="28"/>
          <w:szCs w:val="28"/>
          <w:lang w:val="it-IT"/>
        </w:rPr>
        <w:t>→</w:t>
      </w:r>
      <w:r w:rsidR="00112349">
        <w:rPr>
          <w:rFonts w:ascii="Cambria Math" w:hAnsi="Cambria Math"/>
          <w:bCs/>
          <w:position w:val="2"/>
          <w:sz w:val="28"/>
          <w:szCs w:val="28"/>
          <w:lang w:val="it-IT"/>
        </w:rPr>
        <w:t xml:space="preserve"> </w:t>
      </w:r>
      <w:r w:rsidRPr="005B03F6">
        <w:rPr>
          <w:rFonts w:ascii="Cambria Math" w:hAnsi="Cambria Math"/>
          <w:bCs/>
          <w:position w:val="2"/>
          <w:sz w:val="28"/>
          <w:szCs w:val="28"/>
          <w:lang w:val="it-IT"/>
        </w:rPr>
        <w:t>C</w:t>
      </w:r>
      <w:r w:rsidRPr="005B03F6">
        <w:rPr>
          <w:rFonts w:ascii="Cambria Math" w:hAnsi="Cambria Math"/>
          <w:bCs/>
          <w:sz w:val="28"/>
          <w:szCs w:val="28"/>
          <w:vertAlign w:val="subscript"/>
          <w:lang w:val="it-IT"/>
        </w:rPr>
        <w:t>6</w:t>
      </w:r>
      <w:r w:rsidRPr="005B03F6">
        <w:rPr>
          <w:rFonts w:ascii="Cambria Math" w:hAnsi="Cambria Math"/>
          <w:bCs/>
          <w:position w:val="2"/>
          <w:sz w:val="28"/>
          <w:szCs w:val="28"/>
          <w:lang w:val="it-IT"/>
        </w:rPr>
        <w:t>H</w:t>
      </w:r>
      <w:r w:rsidRPr="005B03F6">
        <w:rPr>
          <w:rFonts w:ascii="Cambria Math" w:hAnsi="Cambria Math"/>
          <w:bCs/>
          <w:sz w:val="28"/>
          <w:szCs w:val="28"/>
          <w:vertAlign w:val="subscript"/>
          <w:lang w:val="it-IT"/>
        </w:rPr>
        <w:t>6</w:t>
      </w:r>
      <w:r w:rsidRPr="005B03F6">
        <w:rPr>
          <w:rFonts w:ascii="Cambria Math" w:hAnsi="Cambria Math"/>
          <w:bCs/>
          <w:position w:val="2"/>
          <w:sz w:val="28"/>
          <w:szCs w:val="28"/>
          <w:lang w:val="it-IT"/>
        </w:rPr>
        <w:t>O</w:t>
      </w:r>
      <w:r w:rsidRPr="005B03F6">
        <w:rPr>
          <w:rFonts w:ascii="Cambria Math" w:hAnsi="Cambria Math"/>
          <w:bCs/>
          <w:sz w:val="28"/>
          <w:szCs w:val="28"/>
          <w:vertAlign w:val="subscript"/>
          <w:lang w:val="it-IT"/>
        </w:rPr>
        <w:t>6</w:t>
      </w:r>
      <w:r w:rsidRPr="005B03F6">
        <w:rPr>
          <w:rFonts w:ascii="Cambria Math" w:hAnsi="Cambria Math"/>
          <w:bCs/>
          <w:position w:val="2"/>
          <w:sz w:val="28"/>
          <w:szCs w:val="28"/>
          <w:lang w:val="it-IT"/>
        </w:rPr>
        <w:t>(aq)</w:t>
      </w:r>
      <w:r w:rsidRPr="005B03F6">
        <w:rPr>
          <w:rFonts w:ascii="Cambria Math" w:hAnsi="Cambria Math"/>
          <w:bCs/>
          <w:position w:val="2"/>
          <w:sz w:val="28"/>
          <w:szCs w:val="28"/>
          <w:vertAlign w:val="subscript"/>
          <w:lang w:val="it-IT"/>
        </w:rPr>
        <w:t xml:space="preserve"> </w:t>
      </w:r>
      <w:r w:rsidRPr="005B03F6">
        <w:rPr>
          <w:rFonts w:ascii="Cambria Math" w:hAnsi="Cambria Math"/>
          <w:bCs/>
          <w:position w:val="2"/>
          <w:sz w:val="28"/>
          <w:szCs w:val="28"/>
          <w:lang w:val="it-IT"/>
        </w:rPr>
        <w:t>+ 2H</w:t>
      </w:r>
      <w:r w:rsidRPr="005B03F6">
        <w:rPr>
          <w:rFonts w:ascii="Cambria Math" w:hAnsi="Cambria Math"/>
          <w:bCs/>
          <w:position w:val="2"/>
          <w:sz w:val="28"/>
          <w:szCs w:val="28"/>
          <w:vertAlign w:val="superscript"/>
          <w:lang w:val="it-IT"/>
        </w:rPr>
        <w:t>+</w:t>
      </w:r>
      <w:r w:rsidRPr="005B03F6">
        <w:rPr>
          <w:rFonts w:ascii="Cambria Math" w:hAnsi="Cambria Math"/>
          <w:bCs/>
          <w:position w:val="2"/>
          <w:sz w:val="28"/>
          <w:szCs w:val="28"/>
          <w:lang w:val="it-IT"/>
        </w:rPr>
        <w:t>(aq) + 2I</w:t>
      </w:r>
      <w:r w:rsidR="00BB6CAF">
        <w:rPr>
          <w:rFonts w:ascii="Cambria Math" w:hAnsi="Cambria Math"/>
          <w:bCs/>
          <w:position w:val="2"/>
          <w:sz w:val="28"/>
          <w:szCs w:val="28"/>
          <w:vertAlign w:val="superscript"/>
          <w:lang w:val="it-IT"/>
        </w:rPr>
        <w:t>−</w:t>
      </w:r>
      <w:r w:rsidRPr="005B03F6">
        <w:rPr>
          <w:rFonts w:ascii="Cambria Math" w:hAnsi="Cambria Math"/>
          <w:bCs/>
          <w:position w:val="2"/>
          <w:sz w:val="28"/>
          <w:szCs w:val="28"/>
          <w:lang w:val="it-IT"/>
        </w:rPr>
        <w:t>(aq)</w:t>
      </w:r>
    </w:p>
    <w:p w14:paraId="305AE729" w14:textId="401B185C" w:rsidR="00AB44D0" w:rsidRPr="009F03A8" w:rsidRDefault="00E528A5" w:rsidP="001278C6">
      <w:pPr>
        <w:pStyle w:val="BodyText"/>
        <w:tabs>
          <w:tab w:val="left" w:pos="8879"/>
        </w:tabs>
        <w:spacing w:before="120" w:after="240" w:line="320" w:lineRule="exact"/>
        <w:ind w:left="720"/>
        <w:rPr>
          <w:sz w:val="22"/>
          <w:szCs w:val="22"/>
        </w:rPr>
      </w:pPr>
      <w:r w:rsidRPr="009F03A8">
        <w:rPr>
          <w:sz w:val="22"/>
          <w:szCs w:val="22"/>
        </w:rPr>
        <w:t>Ratio</w:t>
      </w:r>
      <w:r w:rsidRPr="009F03A8">
        <w:rPr>
          <w:spacing w:val="1"/>
          <w:sz w:val="22"/>
          <w:szCs w:val="22"/>
        </w:rPr>
        <w:t xml:space="preserve"> </w:t>
      </w:r>
      <w:r w:rsidRPr="009F03A8">
        <w:rPr>
          <w:sz w:val="22"/>
          <w:szCs w:val="22"/>
        </w:rPr>
        <w:t>=</w:t>
      </w:r>
      <w:r w:rsidR="00AB44D0" w:rsidRPr="009F03A8">
        <w:rPr>
          <w:sz w:val="22"/>
          <w:szCs w:val="22"/>
        </w:rPr>
        <w:t xml:space="preserve"> </w:t>
      </w:r>
      <w:r w:rsidR="00CD4643" w:rsidRPr="00EF10FD">
        <w:rPr>
          <w:sz w:val="18"/>
          <w:szCs w:val="18"/>
        </w:rPr>
        <w:t>___</w:t>
      </w:r>
      <w:r w:rsidR="00CD4643">
        <w:rPr>
          <w:sz w:val="18"/>
          <w:szCs w:val="18"/>
        </w:rPr>
        <w:t>_____________</w:t>
      </w:r>
      <w:r w:rsidR="00CD4643" w:rsidRPr="00EF10FD">
        <w:rPr>
          <w:sz w:val="18"/>
          <w:szCs w:val="18"/>
        </w:rPr>
        <w:t>____</w:t>
      </w:r>
      <w:proofErr w:type="gramStart"/>
      <w:r w:rsidR="00CD4643" w:rsidRPr="00EF10FD">
        <w:rPr>
          <w:sz w:val="18"/>
          <w:szCs w:val="18"/>
        </w:rPr>
        <w:t>_</w:t>
      </w:r>
      <w:r w:rsidR="00CD4643">
        <w:rPr>
          <w:sz w:val="22"/>
          <w:szCs w:val="22"/>
        </w:rPr>
        <w:t xml:space="preserve">  </w:t>
      </w:r>
      <w:r w:rsidR="00AB44D0" w:rsidRPr="009F03A8">
        <w:rPr>
          <w:sz w:val="22"/>
          <w:szCs w:val="22"/>
        </w:rPr>
        <w:t>:</w:t>
      </w:r>
      <w:proofErr w:type="gramEnd"/>
      <w:r w:rsidR="00CD4643">
        <w:rPr>
          <w:sz w:val="22"/>
          <w:szCs w:val="22"/>
        </w:rPr>
        <w:t xml:space="preserve">  </w:t>
      </w:r>
      <w:r w:rsidR="00CD4643" w:rsidRPr="00EF10FD">
        <w:rPr>
          <w:sz w:val="18"/>
          <w:szCs w:val="18"/>
        </w:rPr>
        <w:t>___</w:t>
      </w:r>
      <w:r w:rsidR="00CD4643">
        <w:rPr>
          <w:sz w:val="18"/>
          <w:szCs w:val="18"/>
        </w:rPr>
        <w:t>_____________</w:t>
      </w:r>
      <w:r w:rsidR="00CD4643" w:rsidRPr="00EF10FD">
        <w:rPr>
          <w:sz w:val="18"/>
          <w:szCs w:val="18"/>
        </w:rPr>
        <w:t>_____</w:t>
      </w:r>
    </w:p>
    <w:p w14:paraId="3AA4FCD2" w14:textId="4E6E428F" w:rsidR="00E528A5" w:rsidRPr="009F03A8" w:rsidRDefault="00E528A5" w:rsidP="001278C6">
      <w:pPr>
        <w:pStyle w:val="BodyText"/>
        <w:numPr>
          <w:ilvl w:val="0"/>
          <w:numId w:val="4"/>
        </w:numPr>
        <w:tabs>
          <w:tab w:val="left" w:pos="8879"/>
        </w:tabs>
        <w:spacing w:before="120" w:after="240" w:line="320" w:lineRule="exact"/>
        <w:ind w:left="720"/>
        <w:rPr>
          <w:sz w:val="22"/>
          <w:szCs w:val="22"/>
        </w:rPr>
      </w:pPr>
      <w:r w:rsidRPr="009F03A8">
        <w:rPr>
          <w:sz w:val="22"/>
          <w:szCs w:val="22"/>
        </w:rPr>
        <w:t>Use th</w:t>
      </w:r>
      <w:r w:rsidR="009358BC">
        <w:rPr>
          <w:sz w:val="22"/>
          <w:szCs w:val="22"/>
        </w:rPr>
        <w:t>e</w:t>
      </w:r>
      <w:r w:rsidRPr="009F03A8">
        <w:rPr>
          <w:sz w:val="22"/>
          <w:szCs w:val="22"/>
        </w:rPr>
        <w:t xml:space="preserve"> ratio to calculate the number of moles of vitamin C</w:t>
      </w:r>
      <w:r w:rsidRPr="009F03A8">
        <w:rPr>
          <w:spacing w:val="-10"/>
          <w:sz w:val="22"/>
          <w:szCs w:val="22"/>
        </w:rPr>
        <w:t xml:space="preserve"> present in the 100</w:t>
      </w:r>
      <w:r w:rsidR="0087687D" w:rsidRPr="009F03A8">
        <w:rPr>
          <w:spacing w:val="-10"/>
          <w:sz w:val="22"/>
          <w:szCs w:val="22"/>
        </w:rPr>
        <w:t xml:space="preserve"> </w:t>
      </w:r>
      <w:r w:rsidR="0087687D" w:rsidRPr="009358BC">
        <w:rPr>
          <w:rFonts w:ascii="Cambria Math" w:hAnsi="Cambria Math"/>
          <w:spacing w:val="-10"/>
          <w:sz w:val="24"/>
          <w:szCs w:val="24"/>
        </w:rPr>
        <w:t>cm</w:t>
      </w:r>
      <w:r w:rsidR="0087687D" w:rsidRPr="009358BC">
        <w:rPr>
          <w:rFonts w:ascii="Cambria Math" w:hAnsi="Cambria Math"/>
          <w:spacing w:val="-10"/>
          <w:sz w:val="24"/>
          <w:szCs w:val="24"/>
          <w:vertAlign w:val="superscript"/>
        </w:rPr>
        <w:t>3</w:t>
      </w:r>
      <w:r w:rsidRPr="009358BC">
        <w:rPr>
          <w:spacing w:val="-10"/>
          <w:sz w:val="24"/>
          <w:szCs w:val="24"/>
        </w:rPr>
        <w:t xml:space="preserve"> </w:t>
      </w:r>
      <w:r w:rsidRPr="009F03A8">
        <w:rPr>
          <w:spacing w:val="-10"/>
          <w:sz w:val="22"/>
          <w:szCs w:val="22"/>
        </w:rPr>
        <w:t>sample of juice used in your titration:</w:t>
      </w:r>
    </w:p>
    <w:p w14:paraId="6C07487E" w14:textId="0C0A3553" w:rsidR="00984238" w:rsidRDefault="00DE2DE3" w:rsidP="001278C6">
      <w:pPr>
        <w:pStyle w:val="BodyText"/>
        <w:tabs>
          <w:tab w:val="left" w:pos="8879"/>
        </w:tabs>
        <w:spacing w:before="120" w:after="240" w:line="320" w:lineRule="exact"/>
        <w:ind w:left="720"/>
        <w:rPr>
          <w:sz w:val="22"/>
          <w:szCs w:val="22"/>
        </w:rPr>
      </w:pPr>
      <w:r w:rsidRPr="00EF10FD">
        <w:rPr>
          <w:sz w:val="18"/>
          <w:szCs w:val="18"/>
        </w:rPr>
        <w:t>___</w:t>
      </w:r>
      <w:r>
        <w:rPr>
          <w:sz w:val="18"/>
          <w:szCs w:val="18"/>
        </w:rPr>
        <w:t>_____________</w:t>
      </w:r>
      <w:r w:rsidRPr="00EF10FD">
        <w:rPr>
          <w:sz w:val="18"/>
          <w:szCs w:val="18"/>
        </w:rPr>
        <w:t>_____</w:t>
      </w:r>
      <w:r w:rsidR="0087687D" w:rsidRPr="009F03A8">
        <w:rPr>
          <w:sz w:val="22"/>
          <w:szCs w:val="22"/>
        </w:rPr>
        <w:t xml:space="preserve"> </w:t>
      </w:r>
      <w:r w:rsidR="00E528A5" w:rsidRPr="009F03A8">
        <w:rPr>
          <w:sz w:val="22"/>
          <w:szCs w:val="22"/>
        </w:rPr>
        <w:t>moles</w:t>
      </w:r>
    </w:p>
    <w:p w14:paraId="0E6AED0A" w14:textId="77777777" w:rsidR="00984238" w:rsidRDefault="00984238">
      <w:pPr>
        <w:widowControl/>
        <w:autoSpaceDE/>
        <w:autoSpaceDN/>
        <w:spacing w:after="160" w:line="259" w:lineRule="auto"/>
      </w:pPr>
      <w:r>
        <w:br w:type="page"/>
      </w:r>
    </w:p>
    <w:p w14:paraId="08A940C8" w14:textId="03AF5228" w:rsidR="00E528A5" w:rsidRPr="008C0B22" w:rsidRDefault="00E528A5" w:rsidP="006B052A">
      <w:pPr>
        <w:pStyle w:val="RSCletteredlistnew"/>
      </w:pPr>
      <w:r w:rsidRPr="008C0B22">
        <w:lastRenderedPageBreak/>
        <w:t xml:space="preserve">Use the </w:t>
      </w:r>
      <w:r w:rsidR="006160AA" w:rsidRPr="008C0B22">
        <w:t xml:space="preserve">equation </w:t>
      </w:r>
      <w:r w:rsidRPr="008C0B22">
        <w:t>triangle to calculate the mass of vitamin C in 100</w:t>
      </w:r>
      <w:r w:rsidR="006160AA" w:rsidRPr="008C0B22">
        <w:t xml:space="preserve"> </w:t>
      </w:r>
      <w:r w:rsidRPr="009358BC">
        <w:rPr>
          <w:rFonts w:ascii="Cambria Math" w:hAnsi="Cambria Math"/>
          <w:sz w:val="24"/>
          <w:szCs w:val="24"/>
        </w:rPr>
        <w:t>cm</w:t>
      </w:r>
      <w:r w:rsidR="00604AFE" w:rsidRPr="009358BC">
        <w:rPr>
          <w:rFonts w:ascii="Cambria Math" w:hAnsi="Cambria Math"/>
          <w:sz w:val="24"/>
          <w:szCs w:val="24"/>
          <w:vertAlign w:val="superscript"/>
        </w:rPr>
        <w:t>3</w:t>
      </w:r>
      <w:r w:rsidRPr="008C0B22">
        <w:t>:</w:t>
      </w:r>
    </w:p>
    <w:p w14:paraId="6026E35D" w14:textId="7F3BAB19" w:rsidR="00E528A5" w:rsidRDefault="002C13E3" w:rsidP="00C66DC2">
      <w:pPr>
        <w:pStyle w:val="RSCbasictext"/>
      </w:pPr>
      <w:r>
        <w:rPr>
          <w:noProof/>
        </w:rPr>
        <w:drawing>
          <wp:anchor distT="0" distB="0" distL="114300" distR="114300" simplePos="0" relativeHeight="251683840" behindDoc="0" locked="0" layoutInCell="1" allowOverlap="1" wp14:anchorId="33399B16" wp14:editId="63D8FB6B">
            <wp:simplePos x="0" y="0"/>
            <wp:positionH relativeFrom="column">
              <wp:posOffset>1098550</wp:posOffset>
            </wp:positionH>
            <wp:positionV relativeFrom="paragraph">
              <wp:posOffset>44450</wp:posOffset>
            </wp:positionV>
            <wp:extent cx="2520000" cy="2083709"/>
            <wp:effectExtent l="0" t="0" r="0" b="0"/>
            <wp:wrapNone/>
            <wp:docPr id="8" name="Picture 8" descr="Mole formula equation triangle including number of moles, mass and relative m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ole formula equation triangle including number of moles, mass and relative mass"/>
                    <pic:cNvPicPr/>
                  </pic:nvPicPr>
                  <pic:blipFill>
                    <a:blip r:embed="rId18" cstate="screen">
                      <a:extLst>
                        <a:ext uri="{28A0092B-C50C-407E-A947-70E740481C1C}">
                          <a14:useLocalDpi xmlns:a14="http://schemas.microsoft.com/office/drawing/2010/main"/>
                        </a:ext>
                      </a:extLst>
                    </a:blip>
                    <a:stretch>
                      <a:fillRect/>
                    </a:stretch>
                  </pic:blipFill>
                  <pic:spPr>
                    <a:xfrm>
                      <a:off x="0" y="0"/>
                      <a:ext cx="2520000" cy="2083709"/>
                    </a:xfrm>
                    <a:prstGeom prst="rect">
                      <a:avLst/>
                    </a:prstGeom>
                  </pic:spPr>
                </pic:pic>
              </a:graphicData>
            </a:graphic>
            <wp14:sizeRelH relativeFrom="page">
              <wp14:pctWidth>0</wp14:pctWidth>
            </wp14:sizeRelH>
            <wp14:sizeRelV relativeFrom="page">
              <wp14:pctHeight>0</wp14:pctHeight>
            </wp14:sizeRelV>
          </wp:anchor>
        </w:drawing>
      </w:r>
    </w:p>
    <w:p w14:paraId="728430C3" w14:textId="37D8477F" w:rsidR="00C66DC2" w:rsidRDefault="00C66DC2" w:rsidP="00C66DC2">
      <w:pPr>
        <w:pStyle w:val="RSCbasictext"/>
      </w:pPr>
    </w:p>
    <w:p w14:paraId="0BA82444" w14:textId="4C83FC99" w:rsidR="00C66DC2" w:rsidRDefault="00C66DC2" w:rsidP="00C66DC2">
      <w:pPr>
        <w:pStyle w:val="RSCbasictext"/>
      </w:pPr>
    </w:p>
    <w:p w14:paraId="7E7E66C0" w14:textId="5238C68A" w:rsidR="00C66DC2" w:rsidRDefault="00C66DC2" w:rsidP="00C66DC2">
      <w:pPr>
        <w:pStyle w:val="RSCbasictext"/>
      </w:pPr>
    </w:p>
    <w:p w14:paraId="67258076" w14:textId="77777777" w:rsidR="00C66DC2" w:rsidRPr="009F03A8" w:rsidRDefault="00C66DC2" w:rsidP="00C66DC2">
      <w:pPr>
        <w:pStyle w:val="RSCbasictext"/>
      </w:pPr>
    </w:p>
    <w:p w14:paraId="4EED5527" w14:textId="23D3405F" w:rsidR="00E528A5" w:rsidRPr="009F03A8" w:rsidRDefault="00E528A5" w:rsidP="00C66DC2">
      <w:pPr>
        <w:pStyle w:val="RSCbasictext"/>
      </w:pPr>
    </w:p>
    <w:p w14:paraId="558FC08A" w14:textId="1D391D12" w:rsidR="00E528A5" w:rsidRPr="009F03A8" w:rsidRDefault="00E528A5" w:rsidP="00CD7D35">
      <w:pPr>
        <w:pStyle w:val="BodyText"/>
        <w:numPr>
          <w:ilvl w:val="0"/>
          <w:numId w:val="11"/>
        </w:numPr>
        <w:tabs>
          <w:tab w:val="left" w:pos="5820"/>
          <w:tab w:val="left" w:pos="7693"/>
          <w:tab w:val="left" w:pos="9546"/>
        </w:tabs>
        <w:spacing w:before="120" w:after="240" w:line="320" w:lineRule="exact"/>
        <w:ind w:left="714" w:hanging="357"/>
        <w:rPr>
          <w:sz w:val="22"/>
          <w:szCs w:val="22"/>
        </w:rPr>
      </w:pPr>
      <w:r w:rsidRPr="009F03A8">
        <w:rPr>
          <w:sz w:val="22"/>
          <w:szCs w:val="22"/>
        </w:rPr>
        <w:t>First rearrange the equation:</w:t>
      </w:r>
    </w:p>
    <w:p w14:paraId="06DA564A" w14:textId="69903A01" w:rsidR="00E528A5" w:rsidRPr="009F03A8" w:rsidRDefault="00193E65" w:rsidP="00CD7D35">
      <w:pPr>
        <w:pStyle w:val="BodyText"/>
        <w:tabs>
          <w:tab w:val="left" w:pos="5820"/>
          <w:tab w:val="left" w:pos="7693"/>
          <w:tab w:val="left" w:pos="9546"/>
        </w:tabs>
        <w:spacing w:before="120" w:after="240" w:line="320" w:lineRule="exact"/>
        <w:ind w:left="714" w:hanging="357"/>
        <w:rPr>
          <w:sz w:val="22"/>
          <w:szCs w:val="22"/>
        </w:rPr>
      </w:pPr>
      <w:r>
        <w:rPr>
          <w:sz w:val="22"/>
          <w:szCs w:val="22"/>
        </w:rPr>
        <w:tab/>
      </w:r>
      <w:r w:rsidR="00E528A5" w:rsidRPr="009F03A8">
        <w:rPr>
          <w:sz w:val="22"/>
          <w:szCs w:val="22"/>
        </w:rPr>
        <w:t>mass of</w:t>
      </w:r>
      <w:r w:rsidR="00E528A5" w:rsidRPr="009F03A8">
        <w:rPr>
          <w:spacing w:val="-2"/>
          <w:sz w:val="22"/>
          <w:szCs w:val="22"/>
        </w:rPr>
        <w:t xml:space="preserve"> </w:t>
      </w:r>
      <w:r w:rsidR="00E528A5" w:rsidRPr="009F03A8">
        <w:rPr>
          <w:sz w:val="22"/>
          <w:szCs w:val="22"/>
        </w:rPr>
        <w:t>vitamin</w:t>
      </w:r>
      <w:r w:rsidR="00E528A5" w:rsidRPr="009F03A8">
        <w:rPr>
          <w:spacing w:val="-3"/>
          <w:sz w:val="22"/>
          <w:szCs w:val="22"/>
        </w:rPr>
        <w:t xml:space="preserve"> </w:t>
      </w:r>
      <w:r w:rsidR="00E528A5" w:rsidRPr="009F03A8">
        <w:rPr>
          <w:sz w:val="22"/>
          <w:szCs w:val="22"/>
        </w:rPr>
        <w:t xml:space="preserve">C </w:t>
      </w:r>
      <w:proofErr w:type="gramStart"/>
      <w:r w:rsidR="00E528A5" w:rsidRPr="009F03A8">
        <w:rPr>
          <w:sz w:val="22"/>
          <w:szCs w:val="22"/>
        </w:rPr>
        <w:t xml:space="preserve">=  </w:t>
      </w:r>
      <w:r w:rsidR="002510F7" w:rsidRPr="00EF10FD">
        <w:rPr>
          <w:sz w:val="18"/>
          <w:szCs w:val="18"/>
        </w:rPr>
        <w:t>_</w:t>
      </w:r>
      <w:proofErr w:type="gramEnd"/>
      <w:r w:rsidR="002510F7" w:rsidRPr="00EF10FD">
        <w:rPr>
          <w:sz w:val="18"/>
          <w:szCs w:val="18"/>
        </w:rPr>
        <w:t>__</w:t>
      </w:r>
      <w:r w:rsidR="002510F7">
        <w:rPr>
          <w:sz w:val="18"/>
          <w:szCs w:val="18"/>
        </w:rPr>
        <w:t>___________</w:t>
      </w:r>
      <w:r w:rsidR="002510F7" w:rsidRPr="00EF10FD">
        <w:rPr>
          <w:sz w:val="18"/>
          <w:szCs w:val="18"/>
        </w:rPr>
        <w:t>_______</w:t>
      </w:r>
      <w:r w:rsidR="00604AFE" w:rsidRPr="009F03A8">
        <w:rPr>
          <w:sz w:val="22"/>
          <w:szCs w:val="22"/>
        </w:rPr>
        <w:t xml:space="preserve">  </w:t>
      </w:r>
      <m:oMath>
        <m:r>
          <w:rPr>
            <w:rFonts w:ascii="Cambria Math" w:hAnsi="Cambria Math"/>
            <w:sz w:val="22"/>
            <w:szCs w:val="22"/>
          </w:rPr>
          <m:t>×</m:t>
        </m:r>
      </m:oMath>
      <w:r w:rsidR="00604AFE" w:rsidRPr="009F03A8">
        <w:rPr>
          <w:sz w:val="22"/>
          <w:szCs w:val="22"/>
        </w:rPr>
        <w:t xml:space="preserve"> </w:t>
      </w:r>
      <w:r w:rsidR="002510F7">
        <w:rPr>
          <w:sz w:val="22"/>
          <w:szCs w:val="22"/>
        </w:rPr>
        <w:t xml:space="preserve"> </w:t>
      </w:r>
      <w:r w:rsidR="002510F7" w:rsidRPr="00EF10FD">
        <w:rPr>
          <w:sz w:val="18"/>
          <w:szCs w:val="18"/>
        </w:rPr>
        <w:t>___</w:t>
      </w:r>
      <w:r w:rsidR="002510F7">
        <w:rPr>
          <w:sz w:val="18"/>
          <w:szCs w:val="18"/>
        </w:rPr>
        <w:t>___________</w:t>
      </w:r>
      <w:r w:rsidR="002510F7" w:rsidRPr="00EF10FD">
        <w:rPr>
          <w:sz w:val="18"/>
          <w:szCs w:val="18"/>
        </w:rPr>
        <w:t>_______</w:t>
      </w:r>
    </w:p>
    <w:p w14:paraId="381C5DCB" w14:textId="7BD56CEE" w:rsidR="00E528A5" w:rsidRPr="009F03A8" w:rsidRDefault="00E528A5" w:rsidP="00CD7D35">
      <w:pPr>
        <w:pStyle w:val="BodyText"/>
        <w:numPr>
          <w:ilvl w:val="0"/>
          <w:numId w:val="11"/>
        </w:numPr>
        <w:tabs>
          <w:tab w:val="left" w:pos="5820"/>
          <w:tab w:val="left" w:pos="7693"/>
          <w:tab w:val="left" w:pos="9546"/>
        </w:tabs>
        <w:spacing w:before="120" w:after="240" w:line="320" w:lineRule="exact"/>
        <w:ind w:left="714" w:hanging="357"/>
        <w:rPr>
          <w:sz w:val="22"/>
          <w:szCs w:val="22"/>
        </w:rPr>
      </w:pPr>
      <w:r w:rsidRPr="009F03A8">
        <w:rPr>
          <w:sz w:val="22"/>
          <w:szCs w:val="22"/>
        </w:rPr>
        <w:t>Now insert the known values into the equation:</w:t>
      </w:r>
    </w:p>
    <w:p w14:paraId="0AE47897" w14:textId="5A9578EB" w:rsidR="00604AFE" w:rsidRPr="009F03A8" w:rsidRDefault="00E528A5" w:rsidP="001278C6">
      <w:pPr>
        <w:pStyle w:val="BodyText"/>
        <w:tabs>
          <w:tab w:val="left" w:pos="5820"/>
          <w:tab w:val="left" w:pos="7693"/>
          <w:tab w:val="left" w:pos="9546"/>
        </w:tabs>
        <w:spacing w:before="120" w:after="240" w:line="320" w:lineRule="exact"/>
        <w:ind w:left="720"/>
        <w:jc w:val="both"/>
        <w:rPr>
          <w:sz w:val="22"/>
          <w:szCs w:val="22"/>
        </w:rPr>
      </w:pPr>
      <w:r w:rsidRPr="009F03A8">
        <w:rPr>
          <w:sz w:val="22"/>
          <w:szCs w:val="22"/>
        </w:rPr>
        <w:t>mass of</w:t>
      </w:r>
      <w:r w:rsidRPr="009F03A8">
        <w:rPr>
          <w:spacing w:val="-2"/>
          <w:sz w:val="22"/>
          <w:szCs w:val="22"/>
        </w:rPr>
        <w:t xml:space="preserve"> </w:t>
      </w:r>
      <w:r w:rsidRPr="009F03A8">
        <w:rPr>
          <w:sz w:val="22"/>
          <w:szCs w:val="22"/>
        </w:rPr>
        <w:t>vitamin</w:t>
      </w:r>
      <w:r w:rsidRPr="009F03A8">
        <w:rPr>
          <w:spacing w:val="-3"/>
          <w:sz w:val="22"/>
          <w:szCs w:val="22"/>
        </w:rPr>
        <w:t xml:space="preserve"> </w:t>
      </w:r>
      <w:r w:rsidRPr="009F03A8">
        <w:rPr>
          <w:sz w:val="22"/>
          <w:szCs w:val="22"/>
        </w:rPr>
        <w:t xml:space="preserve">C </w:t>
      </w:r>
      <w:proofErr w:type="gramStart"/>
      <w:r w:rsidRPr="009F03A8">
        <w:rPr>
          <w:sz w:val="22"/>
          <w:szCs w:val="22"/>
        </w:rPr>
        <w:t xml:space="preserve">=  </w:t>
      </w:r>
      <w:r w:rsidR="002510F7" w:rsidRPr="00EF10FD">
        <w:rPr>
          <w:sz w:val="18"/>
          <w:szCs w:val="18"/>
        </w:rPr>
        <w:t>_</w:t>
      </w:r>
      <w:proofErr w:type="gramEnd"/>
      <w:r w:rsidR="002510F7" w:rsidRPr="00EF10FD">
        <w:rPr>
          <w:sz w:val="18"/>
          <w:szCs w:val="18"/>
        </w:rPr>
        <w:t>__</w:t>
      </w:r>
      <w:r w:rsidR="002510F7">
        <w:rPr>
          <w:sz w:val="18"/>
          <w:szCs w:val="18"/>
        </w:rPr>
        <w:t>___________</w:t>
      </w:r>
      <w:r w:rsidR="002510F7" w:rsidRPr="00EF10FD">
        <w:rPr>
          <w:sz w:val="18"/>
          <w:szCs w:val="18"/>
        </w:rPr>
        <w:t>_______</w:t>
      </w:r>
      <w:r w:rsidR="00604AFE" w:rsidRPr="009F03A8">
        <w:rPr>
          <w:sz w:val="22"/>
          <w:szCs w:val="22"/>
        </w:rPr>
        <w:t xml:space="preserve">  </w:t>
      </w:r>
      <m:oMath>
        <m:r>
          <w:rPr>
            <w:rFonts w:ascii="Cambria Math" w:hAnsi="Cambria Math"/>
            <w:sz w:val="22"/>
            <w:szCs w:val="22"/>
          </w:rPr>
          <m:t>×</m:t>
        </m:r>
      </m:oMath>
      <w:r w:rsidR="00604AFE" w:rsidRPr="009F03A8">
        <w:rPr>
          <w:sz w:val="22"/>
          <w:szCs w:val="22"/>
        </w:rPr>
        <w:t xml:space="preserve"> </w:t>
      </w:r>
      <w:r w:rsidR="002510F7">
        <w:rPr>
          <w:sz w:val="22"/>
          <w:szCs w:val="22"/>
        </w:rPr>
        <w:t xml:space="preserve"> </w:t>
      </w:r>
      <w:r w:rsidR="002510F7" w:rsidRPr="00EF10FD">
        <w:rPr>
          <w:sz w:val="18"/>
          <w:szCs w:val="18"/>
        </w:rPr>
        <w:t>___</w:t>
      </w:r>
      <w:r w:rsidR="002510F7">
        <w:rPr>
          <w:sz w:val="18"/>
          <w:szCs w:val="18"/>
        </w:rPr>
        <w:t>___________</w:t>
      </w:r>
      <w:r w:rsidR="002510F7" w:rsidRPr="00EF10FD">
        <w:rPr>
          <w:sz w:val="18"/>
          <w:szCs w:val="18"/>
        </w:rPr>
        <w:t>_______</w:t>
      </w:r>
    </w:p>
    <w:p w14:paraId="45A3292D" w14:textId="4DD4298B" w:rsidR="00E528A5" w:rsidRPr="009F03A8" w:rsidRDefault="00E528A5" w:rsidP="001278C6">
      <w:pPr>
        <w:pStyle w:val="BodyText"/>
        <w:tabs>
          <w:tab w:val="left" w:pos="5820"/>
          <w:tab w:val="left" w:pos="7693"/>
          <w:tab w:val="left" w:pos="9546"/>
        </w:tabs>
        <w:spacing w:before="120" w:after="240" w:line="320" w:lineRule="exact"/>
        <w:ind w:left="720"/>
        <w:jc w:val="both"/>
        <w:rPr>
          <w:sz w:val="22"/>
          <w:szCs w:val="22"/>
          <w:vertAlign w:val="superscript"/>
        </w:rPr>
      </w:pPr>
      <w:r w:rsidRPr="009F03A8">
        <w:rPr>
          <w:sz w:val="22"/>
          <w:szCs w:val="22"/>
        </w:rPr>
        <w:t xml:space="preserve">                             </w:t>
      </w:r>
      <w:proofErr w:type="gramStart"/>
      <w:r w:rsidRPr="009F03A8">
        <w:rPr>
          <w:sz w:val="22"/>
          <w:szCs w:val="22"/>
        </w:rPr>
        <w:t xml:space="preserve">=  </w:t>
      </w:r>
      <w:r w:rsidR="002510F7" w:rsidRPr="00EF10FD">
        <w:rPr>
          <w:sz w:val="18"/>
          <w:szCs w:val="18"/>
        </w:rPr>
        <w:t>_</w:t>
      </w:r>
      <w:proofErr w:type="gramEnd"/>
      <w:r w:rsidR="002510F7" w:rsidRPr="00EF10FD">
        <w:rPr>
          <w:sz w:val="18"/>
          <w:szCs w:val="18"/>
        </w:rPr>
        <w:t>__</w:t>
      </w:r>
      <w:r w:rsidR="002510F7">
        <w:rPr>
          <w:sz w:val="18"/>
          <w:szCs w:val="18"/>
        </w:rPr>
        <w:t>___________</w:t>
      </w:r>
      <w:r w:rsidR="002510F7" w:rsidRPr="00EF10FD">
        <w:rPr>
          <w:sz w:val="18"/>
          <w:szCs w:val="18"/>
        </w:rPr>
        <w:t>_______</w:t>
      </w:r>
      <w:r w:rsidR="00604AFE" w:rsidRPr="009F03A8">
        <w:rPr>
          <w:sz w:val="22"/>
          <w:szCs w:val="22"/>
        </w:rPr>
        <w:t xml:space="preserve">  </w:t>
      </w:r>
      <w:r w:rsidRPr="009358BC">
        <w:rPr>
          <w:rFonts w:ascii="Cambria Math" w:hAnsi="Cambria Math"/>
          <w:sz w:val="24"/>
          <w:szCs w:val="24"/>
        </w:rPr>
        <w:t>mg</w:t>
      </w:r>
      <w:r w:rsidRPr="009358BC">
        <w:rPr>
          <w:sz w:val="24"/>
          <w:szCs w:val="24"/>
        </w:rPr>
        <w:t xml:space="preserve"> </w:t>
      </w:r>
      <w:r w:rsidR="00604AFE" w:rsidRPr="009F03A8">
        <w:rPr>
          <w:sz w:val="22"/>
          <w:szCs w:val="22"/>
        </w:rPr>
        <w:t>v</w:t>
      </w:r>
      <w:r w:rsidRPr="009F03A8">
        <w:rPr>
          <w:sz w:val="22"/>
          <w:szCs w:val="22"/>
        </w:rPr>
        <w:t xml:space="preserve">itamin C </w:t>
      </w:r>
      <w:r w:rsidR="00604AFE" w:rsidRPr="009F03A8">
        <w:rPr>
          <w:sz w:val="22"/>
          <w:szCs w:val="22"/>
        </w:rPr>
        <w:t xml:space="preserve">in </w:t>
      </w:r>
      <w:r w:rsidRPr="009F03A8">
        <w:rPr>
          <w:sz w:val="22"/>
          <w:szCs w:val="22"/>
        </w:rPr>
        <w:t>100</w:t>
      </w:r>
      <w:r w:rsidR="00604AFE" w:rsidRPr="009F03A8">
        <w:rPr>
          <w:sz w:val="22"/>
          <w:szCs w:val="22"/>
        </w:rPr>
        <w:t xml:space="preserve"> </w:t>
      </w:r>
      <w:r w:rsidR="00604AFE" w:rsidRPr="009358BC">
        <w:rPr>
          <w:rFonts w:ascii="Cambria Math" w:hAnsi="Cambria Math"/>
          <w:sz w:val="24"/>
          <w:szCs w:val="24"/>
        </w:rPr>
        <w:t>cm</w:t>
      </w:r>
      <w:r w:rsidR="00604AFE" w:rsidRPr="009358BC">
        <w:rPr>
          <w:rFonts w:ascii="Cambria Math" w:hAnsi="Cambria Math"/>
          <w:sz w:val="24"/>
          <w:szCs w:val="24"/>
          <w:vertAlign w:val="superscript"/>
        </w:rPr>
        <w:t>3</w:t>
      </w:r>
    </w:p>
    <w:p w14:paraId="2C5C407A" w14:textId="141DAEB4" w:rsidR="002730CF" w:rsidRPr="009F03A8" w:rsidRDefault="00E528A5" w:rsidP="00021DB9">
      <w:pPr>
        <w:pStyle w:val="RSCnumberedlist"/>
        <w:spacing w:before="480"/>
      </w:pPr>
      <w:r w:rsidRPr="00C83227">
        <w:t>Is the</w:t>
      </w:r>
      <w:r w:rsidRPr="009F03A8">
        <w:t xml:space="preserve"> concentration of vitamin C in the juice in line with the manufacturer’s claim </w:t>
      </w:r>
      <w:r w:rsidR="002730CF" w:rsidRPr="009F03A8">
        <w:t xml:space="preserve">that it contains </w:t>
      </w:r>
      <w:r w:rsidRPr="009F03A8">
        <w:t xml:space="preserve">‘at least 25 </w:t>
      </w:r>
      <w:r w:rsidRPr="009358BC">
        <w:rPr>
          <w:rFonts w:ascii="Cambria Math" w:hAnsi="Cambria Math"/>
          <w:sz w:val="24"/>
          <w:szCs w:val="24"/>
        </w:rPr>
        <w:t>mg</w:t>
      </w:r>
      <w:r w:rsidRPr="009358BC">
        <w:rPr>
          <w:sz w:val="24"/>
          <w:szCs w:val="24"/>
        </w:rPr>
        <w:t xml:space="preserve"> </w:t>
      </w:r>
      <w:r w:rsidRPr="009F03A8">
        <w:t xml:space="preserve">(0.25 </w:t>
      </w:r>
      <w:r w:rsidRPr="009358BC">
        <w:rPr>
          <w:rFonts w:ascii="Cambria Math" w:hAnsi="Cambria Math"/>
          <w:sz w:val="24"/>
          <w:szCs w:val="24"/>
        </w:rPr>
        <w:t>g</w:t>
      </w:r>
      <w:r w:rsidRPr="009F03A8">
        <w:t xml:space="preserve">) of vitamin C in every 100 </w:t>
      </w:r>
      <w:r w:rsidR="002730CF" w:rsidRPr="009358BC">
        <w:rPr>
          <w:rFonts w:ascii="Cambria Math" w:hAnsi="Cambria Math"/>
          <w:sz w:val="24"/>
          <w:szCs w:val="24"/>
        </w:rPr>
        <w:t>cm</w:t>
      </w:r>
      <w:r w:rsidR="002730CF" w:rsidRPr="009358BC">
        <w:rPr>
          <w:rFonts w:ascii="Cambria Math" w:hAnsi="Cambria Math"/>
          <w:sz w:val="24"/>
          <w:szCs w:val="24"/>
          <w:vertAlign w:val="superscript"/>
        </w:rPr>
        <w:t>3</w:t>
      </w:r>
      <w:r w:rsidRPr="009358BC">
        <w:rPr>
          <w:position w:val="10"/>
          <w:sz w:val="24"/>
          <w:szCs w:val="24"/>
        </w:rPr>
        <w:t xml:space="preserve"> </w:t>
      </w:r>
      <w:r w:rsidRPr="009F03A8">
        <w:t>juice’?</w:t>
      </w:r>
    </w:p>
    <w:p w14:paraId="3DD9AA42" w14:textId="1B89A818" w:rsidR="00E528A5" w:rsidRDefault="00E528A5" w:rsidP="005C38E7">
      <w:pPr>
        <w:pStyle w:val="RSCbasictext"/>
        <w:ind w:left="357"/>
      </w:pPr>
      <w:r w:rsidRPr="009F03A8">
        <w:t>Write the manufacturer a</w:t>
      </w:r>
      <w:r w:rsidR="00D53368" w:rsidRPr="009F03A8">
        <w:t xml:space="preserve">n email </w:t>
      </w:r>
      <w:r w:rsidRPr="009F03A8">
        <w:t xml:space="preserve">to describe what you did and </w:t>
      </w:r>
      <w:r w:rsidR="002730CF" w:rsidRPr="009F03A8">
        <w:t xml:space="preserve">explain </w:t>
      </w:r>
      <w:r w:rsidRPr="009F03A8">
        <w:t>what you found in your investigation.</w:t>
      </w:r>
    </w:p>
    <w:p w14:paraId="0B024E94" w14:textId="728D3D88" w:rsidR="0062674F" w:rsidRDefault="0062674F" w:rsidP="0062674F">
      <w:pPr>
        <w:pStyle w:val="RSCbasictext"/>
      </w:pPr>
      <w:r>
        <w:br w:type="page"/>
      </w:r>
    </w:p>
    <w:p w14:paraId="77DE77FD" w14:textId="77777777" w:rsidR="002C13E3" w:rsidRPr="009F03A8" w:rsidRDefault="002C13E3" w:rsidP="002C13E3">
      <w:pPr>
        <w:spacing w:before="240" w:line="480" w:lineRule="exact"/>
        <w:rPr>
          <w:b/>
          <w:bCs/>
        </w:rPr>
      </w:pPr>
      <w:r w:rsidRPr="009F03A8">
        <w:rPr>
          <w:b/>
          <w:bCs/>
        </w:rPr>
        <w:lastRenderedPageBreak/>
        <w:t>EMAIL</w:t>
      </w:r>
    </w:p>
    <w:p w14:paraId="2CAE202B" w14:textId="77777777" w:rsidR="002C13E3" w:rsidRPr="00EF10FD" w:rsidRDefault="002C13E3" w:rsidP="002C13E3">
      <w:pPr>
        <w:spacing w:line="480" w:lineRule="exact"/>
        <w:rPr>
          <w:b/>
          <w:bCs/>
          <w:sz w:val="20"/>
          <w:szCs w:val="20"/>
        </w:rPr>
      </w:pPr>
      <w:r w:rsidRPr="009F03A8">
        <w:rPr>
          <w:b/>
          <w:bCs/>
        </w:rPr>
        <w:t xml:space="preserve">TO: </w:t>
      </w:r>
      <w:r>
        <w:rPr>
          <w:b/>
          <w:bCs/>
        </w:rPr>
        <w:tab/>
      </w:r>
      <w:r w:rsidRPr="00EF10FD">
        <w:rPr>
          <w:sz w:val="18"/>
          <w:szCs w:val="18"/>
        </w:rPr>
        <w:t>___</w:t>
      </w:r>
      <w:r>
        <w:rPr>
          <w:sz w:val="18"/>
          <w:szCs w:val="18"/>
        </w:rPr>
        <w:t>______________</w:t>
      </w:r>
      <w:r w:rsidRPr="00EF10FD">
        <w:rPr>
          <w:sz w:val="18"/>
          <w:szCs w:val="18"/>
        </w:rPr>
        <w:t>__________________________________________</w:t>
      </w:r>
    </w:p>
    <w:p w14:paraId="2F14E3D2" w14:textId="77777777" w:rsidR="002C13E3" w:rsidRPr="00EF10FD" w:rsidRDefault="002C13E3" w:rsidP="002C13E3">
      <w:pPr>
        <w:spacing w:line="480" w:lineRule="exact"/>
        <w:rPr>
          <w:sz w:val="20"/>
          <w:szCs w:val="20"/>
        </w:rPr>
      </w:pPr>
      <w:r w:rsidRPr="009F03A8">
        <w:rPr>
          <w:b/>
          <w:bCs/>
        </w:rPr>
        <w:t>FROM:</w:t>
      </w:r>
      <w:r>
        <w:rPr>
          <w:b/>
          <w:bCs/>
        </w:rPr>
        <w:tab/>
      </w:r>
      <w:r w:rsidRPr="00EF10FD">
        <w:rPr>
          <w:sz w:val="18"/>
          <w:szCs w:val="18"/>
        </w:rPr>
        <w:t>___</w:t>
      </w:r>
      <w:r>
        <w:rPr>
          <w:sz w:val="18"/>
          <w:szCs w:val="18"/>
        </w:rPr>
        <w:t>______________</w:t>
      </w:r>
      <w:r w:rsidRPr="00EF10FD">
        <w:rPr>
          <w:sz w:val="18"/>
          <w:szCs w:val="18"/>
        </w:rPr>
        <w:t>__________________________________________</w:t>
      </w:r>
    </w:p>
    <w:p w14:paraId="5460AEAE" w14:textId="2DA54492" w:rsidR="00611E8E" w:rsidRPr="009F03A8" w:rsidRDefault="00493966" w:rsidP="00493966">
      <w:pPr>
        <w:spacing w:line="480" w:lineRule="exact"/>
        <w:rPr>
          <w:b/>
          <w:bCs/>
          <w:sz w:val="24"/>
          <w:szCs w:val="24"/>
        </w:rPr>
      </w:pPr>
      <w:r w:rsidRPr="009F03A8">
        <w:rPr>
          <w:b/>
          <w:bCs/>
        </w:rPr>
        <w:t xml:space="preserve">SUBJECT: </w:t>
      </w:r>
      <w:r w:rsidR="00611E8E" w:rsidRPr="009F03A8">
        <w:rPr>
          <w:b/>
          <w:bCs/>
          <w:sz w:val="24"/>
          <w:szCs w:val="24"/>
        </w:rPr>
        <w:t>Finding the vitamin C content of fruit juice</w:t>
      </w:r>
    </w:p>
    <w:p w14:paraId="190FB9BA" w14:textId="2F229D28" w:rsidR="00E528A5" w:rsidRPr="009F03A8" w:rsidRDefault="00E528A5" w:rsidP="008203D1">
      <w:pPr>
        <w:pStyle w:val="RSCunderline"/>
      </w:pPr>
    </w:p>
    <w:p w14:paraId="0B54CEF1" w14:textId="77777777" w:rsidR="00E528A5" w:rsidRPr="009F03A8" w:rsidRDefault="00E528A5" w:rsidP="008203D1">
      <w:pPr>
        <w:pStyle w:val="RSCunderline"/>
      </w:pPr>
    </w:p>
    <w:p w14:paraId="4F93BA22" w14:textId="77777777" w:rsidR="00E528A5" w:rsidRPr="009F03A8" w:rsidRDefault="00E528A5" w:rsidP="008203D1">
      <w:pPr>
        <w:pStyle w:val="RSCunderline"/>
      </w:pPr>
    </w:p>
    <w:p w14:paraId="7158883C" w14:textId="77777777" w:rsidR="00E528A5" w:rsidRPr="009F03A8" w:rsidRDefault="00E528A5" w:rsidP="008203D1">
      <w:pPr>
        <w:pStyle w:val="RSCunderline"/>
      </w:pPr>
    </w:p>
    <w:p w14:paraId="2D2A599F" w14:textId="77777777" w:rsidR="00652C46" w:rsidRPr="009F03A8" w:rsidRDefault="00652C46" w:rsidP="008203D1">
      <w:pPr>
        <w:pStyle w:val="RSCunderline"/>
      </w:pPr>
    </w:p>
    <w:p w14:paraId="556917B0" w14:textId="77777777" w:rsidR="00652C46" w:rsidRPr="009F03A8" w:rsidRDefault="00652C46" w:rsidP="008203D1">
      <w:pPr>
        <w:pStyle w:val="RSCunderline"/>
      </w:pPr>
    </w:p>
    <w:p w14:paraId="00EFB268" w14:textId="77777777" w:rsidR="00652C46" w:rsidRPr="009F03A8" w:rsidRDefault="00652C46" w:rsidP="008203D1">
      <w:pPr>
        <w:pStyle w:val="RSCunderline"/>
      </w:pPr>
    </w:p>
    <w:p w14:paraId="2552C262" w14:textId="77777777" w:rsidR="00652C46" w:rsidRPr="009F03A8" w:rsidRDefault="00652C46" w:rsidP="008203D1">
      <w:pPr>
        <w:pStyle w:val="RSCunderline"/>
      </w:pPr>
    </w:p>
    <w:p w14:paraId="6C6F567D" w14:textId="77777777" w:rsidR="00E528A5" w:rsidRPr="009F03A8" w:rsidRDefault="00E528A5" w:rsidP="008203D1">
      <w:pPr>
        <w:pStyle w:val="RSCunderline"/>
      </w:pPr>
    </w:p>
    <w:p w14:paraId="0655DA72" w14:textId="77777777" w:rsidR="00E528A5" w:rsidRPr="009F03A8" w:rsidRDefault="00E528A5" w:rsidP="008203D1">
      <w:pPr>
        <w:pStyle w:val="RSCunderline"/>
      </w:pPr>
    </w:p>
    <w:p w14:paraId="26AA0395" w14:textId="77777777" w:rsidR="00E528A5" w:rsidRPr="009F03A8" w:rsidRDefault="00E528A5" w:rsidP="008203D1">
      <w:pPr>
        <w:pStyle w:val="RSCunderline"/>
      </w:pPr>
    </w:p>
    <w:p w14:paraId="63583F7F" w14:textId="4BE86B06" w:rsidR="00E528A5" w:rsidRDefault="00E528A5" w:rsidP="008203D1">
      <w:pPr>
        <w:pStyle w:val="RSCunderline"/>
      </w:pPr>
    </w:p>
    <w:p w14:paraId="2E5E9C2C" w14:textId="77777777" w:rsidR="00896667" w:rsidRPr="009F03A8" w:rsidRDefault="00896667" w:rsidP="008203D1">
      <w:pPr>
        <w:pStyle w:val="RSCunderline"/>
      </w:pPr>
    </w:p>
    <w:p w14:paraId="1BD8E855" w14:textId="77777777" w:rsidR="00BE3D43" w:rsidRDefault="00BE3D43" w:rsidP="00BE3D43">
      <w:pPr>
        <w:pStyle w:val="RSCbasictext"/>
        <w:spacing w:before="900" w:after="120"/>
      </w:pPr>
      <w:r>
        <w:rPr>
          <w:noProof/>
        </w:rPr>
        <w:drawing>
          <wp:inline distT="0" distB="0" distL="0" distR="0" wp14:anchorId="6B55C610" wp14:editId="549C5510">
            <wp:extent cx="1260000" cy="300462"/>
            <wp:effectExtent l="0" t="0" r="0" b="4445"/>
            <wp:docPr id="12" name="Picture 12" descr="A red background with white text to highlight a career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background with white text to highlight a career link"/>
                    <pic:cNvPicPr/>
                  </pic:nvPicPr>
                  <pic:blipFill>
                    <a:blip r:embed="rId10" cstate="screen">
                      <a:extLst>
                        <a:ext uri="{28A0092B-C50C-407E-A947-70E740481C1C}">
                          <a14:useLocalDpi xmlns:a14="http://schemas.microsoft.com/office/drawing/2010/main"/>
                        </a:ext>
                      </a:extLst>
                    </a:blip>
                    <a:stretch>
                      <a:fillRect/>
                    </a:stretch>
                  </pic:blipFill>
                  <pic:spPr>
                    <a:xfrm>
                      <a:off x="0" y="0"/>
                      <a:ext cx="1260000" cy="300462"/>
                    </a:xfrm>
                    <a:prstGeom prst="rect">
                      <a:avLst/>
                    </a:prstGeom>
                  </pic:spPr>
                </pic:pic>
              </a:graphicData>
            </a:graphic>
          </wp:inline>
        </w:drawing>
      </w:r>
    </w:p>
    <w:p w14:paraId="423D9BEA" w14:textId="7F430E11" w:rsidR="00652C46" w:rsidRPr="009F03A8" w:rsidRDefault="00652C46" w:rsidP="009358BC">
      <w:pPr>
        <w:pStyle w:val="RSCheading3"/>
      </w:pPr>
      <w:r w:rsidRPr="009F03A8">
        <w:t xml:space="preserve">Associate principal </w:t>
      </w:r>
      <w:proofErr w:type="gramStart"/>
      <w:r w:rsidRPr="009F03A8">
        <w:t>scientist</w:t>
      </w:r>
      <w:proofErr w:type="gramEnd"/>
    </w:p>
    <w:p w14:paraId="2AA87AB0" w14:textId="6599998E" w:rsidR="00D003C3" w:rsidRDefault="00A9510E" w:rsidP="008203D1">
      <w:pPr>
        <w:pStyle w:val="RSCbasictext"/>
      </w:pPr>
      <w:r>
        <w:t xml:space="preserve">Watch the video job profile of </w:t>
      </w:r>
      <w:r w:rsidRPr="00A9510E">
        <w:t>associate principal scientist</w:t>
      </w:r>
      <w:r>
        <w:t>,</w:t>
      </w:r>
      <w:r w:rsidR="00652C46" w:rsidRPr="002C74BE">
        <w:t xml:space="preserve"> </w:t>
      </w:r>
      <w:r w:rsidR="00652C46" w:rsidRPr="00D3653A">
        <w:t>Robert,</w:t>
      </w:r>
      <w:r w:rsidRPr="00A9510E">
        <w:t xml:space="preserve"> </w:t>
      </w:r>
      <w:r>
        <w:t xml:space="preserve">on </w:t>
      </w:r>
      <w:r w:rsidRPr="00A9510E">
        <w:rPr>
          <w:b/>
          <w:bCs/>
          <w:color w:val="C00000"/>
        </w:rPr>
        <w:t>slide 13</w:t>
      </w:r>
      <w:r>
        <w:t xml:space="preserve"> of the PowerPoint or at </w:t>
      </w:r>
      <w:hyperlink r:id="rId19" w:history="1">
        <w:r w:rsidRPr="00A9510E">
          <w:rPr>
            <w:rStyle w:val="Hyperlink"/>
            <w:color w:val="auto"/>
          </w:rPr>
          <w:t>rsc.li/3YmUlFS</w:t>
        </w:r>
      </w:hyperlink>
      <w:r>
        <w:t>. He</w:t>
      </w:r>
      <w:r w:rsidR="00652C46" w:rsidRPr="00D3653A">
        <w:t xml:space="preserve"> builds computer models to predict the effect of different chemicals on the taste and texture </w:t>
      </w:r>
      <w:r w:rsidR="00652C46" w:rsidRPr="002C74BE">
        <w:t xml:space="preserve">of </w:t>
      </w:r>
      <w:r w:rsidR="008538B5">
        <w:t>sweet</w:t>
      </w:r>
      <w:r w:rsidR="00652C46" w:rsidRPr="002C74BE">
        <w:t xml:space="preserve"> food</w:t>
      </w:r>
      <w:r w:rsidR="008538B5">
        <w:t>s</w:t>
      </w:r>
      <w:r w:rsidR="00652C46" w:rsidRPr="002C74BE">
        <w:t>.</w:t>
      </w:r>
    </w:p>
    <w:p w14:paraId="0CC83EDD" w14:textId="77777777" w:rsidR="00D003C3" w:rsidRDefault="00D003C3">
      <w:pPr>
        <w:widowControl/>
        <w:autoSpaceDE/>
        <w:autoSpaceDN/>
        <w:spacing w:after="160" w:line="259" w:lineRule="auto"/>
        <w:rPr>
          <w:rFonts w:eastAsiaTheme="minorHAnsi"/>
          <w:color w:val="000000" w:themeColor="text1"/>
          <w:lang w:eastAsia="en-US" w:bidi="ar-SA"/>
        </w:rPr>
      </w:pPr>
      <w:r>
        <w:br w:type="page"/>
      </w:r>
    </w:p>
    <w:p w14:paraId="09FE0E5E" w14:textId="544DA771" w:rsidR="00E528A5" w:rsidRPr="009F03A8" w:rsidRDefault="002B746C" w:rsidP="002B746C">
      <w:pPr>
        <w:pStyle w:val="RSCheading1"/>
      </w:pPr>
      <w:r w:rsidRPr="00853B21">
        <w:rPr>
          <w:color w:val="C80C2F"/>
        </w:rPr>
        <w:lastRenderedPageBreak/>
        <w:t xml:space="preserve">Activity </w:t>
      </w:r>
      <w:r>
        <w:rPr>
          <w:color w:val="C80C2F"/>
        </w:rPr>
        <w:t>3</w:t>
      </w:r>
      <w:r w:rsidR="00030CD6">
        <w:rPr>
          <w:color w:val="C80C2F"/>
        </w:rPr>
        <w:t>:</w:t>
      </w:r>
      <w:r>
        <w:t xml:space="preserve"> </w:t>
      </w:r>
      <w:r w:rsidR="00030CD6">
        <w:t>f</w:t>
      </w:r>
      <w:r w:rsidR="00E528A5" w:rsidRPr="009F03A8">
        <w:t xml:space="preserve">inding the iron content of </w:t>
      </w:r>
      <w:proofErr w:type="gramStart"/>
      <w:r w:rsidR="00F2734E" w:rsidRPr="009F03A8">
        <w:t>f</w:t>
      </w:r>
      <w:r w:rsidR="00E528A5" w:rsidRPr="009F03A8">
        <w:t>ood</w:t>
      </w:r>
      <w:proofErr w:type="gramEnd"/>
    </w:p>
    <w:p w14:paraId="7279DD39" w14:textId="0A0D5CA9" w:rsidR="00E528A5" w:rsidRPr="009F03A8" w:rsidRDefault="00E528A5" w:rsidP="00823ABE">
      <w:pPr>
        <w:pStyle w:val="RSCbasictext"/>
        <w:rPr>
          <w:b/>
        </w:rPr>
      </w:pPr>
      <w:r w:rsidRPr="009F03A8">
        <w:t xml:space="preserve">You will find out how much iron is present in a range of foods by completing an analysis by </w:t>
      </w:r>
      <w:r w:rsidRPr="00761CA3">
        <w:rPr>
          <w:bCs/>
          <w:u w:color="FF0000"/>
        </w:rPr>
        <w:t>visible absorption spectroscopy</w:t>
      </w:r>
      <w:r w:rsidRPr="008538B5">
        <w:rPr>
          <w:bCs/>
        </w:rPr>
        <w:t>.</w:t>
      </w:r>
    </w:p>
    <w:p w14:paraId="4828D2EF" w14:textId="77777777" w:rsidR="00E528A5" w:rsidRPr="00823ABE" w:rsidRDefault="00E528A5" w:rsidP="00823ABE">
      <w:pPr>
        <w:pStyle w:val="RSCheading2"/>
      </w:pPr>
      <w:r w:rsidRPr="00823ABE">
        <w:t>To do</w:t>
      </w:r>
    </w:p>
    <w:p w14:paraId="1114B2E9" w14:textId="555CD029" w:rsidR="00A3443B" w:rsidRPr="009F03A8" w:rsidRDefault="00E528A5" w:rsidP="009B6DCF">
      <w:pPr>
        <w:pStyle w:val="RSCnumberedlist"/>
        <w:numPr>
          <w:ilvl w:val="0"/>
          <w:numId w:val="30"/>
        </w:numPr>
        <w:spacing w:before="240"/>
      </w:pPr>
      <w:r w:rsidRPr="009F03A8">
        <w:t xml:space="preserve">Follow the method sheet to measure the absorption of light (absorbance) in standard </w:t>
      </w:r>
      <w:proofErr w:type="gramStart"/>
      <w:r w:rsidRPr="009F03A8">
        <w:t>iron</w:t>
      </w:r>
      <w:r w:rsidR="00A3443B" w:rsidRPr="009F03A8">
        <w:t>(</w:t>
      </w:r>
      <w:proofErr w:type="gramEnd"/>
      <w:r w:rsidRPr="009B6DCF">
        <w:rPr>
          <w:smallCaps/>
        </w:rPr>
        <w:t>III</w:t>
      </w:r>
      <w:r w:rsidR="00A3443B" w:rsidRPr="009F03A8">
        <w:t>)</w:t>
      </w:r>
      <w:r w:rsidRPr="009F03A8">
        <w:t xml:space="preserve"> chloride </w:t>
      </w:r>
      <w:r w:rsidR="00A3443B" w:rsidRPr="009F03A8">
        <w:t>(FeCl</w:t>
      </w:r>
      <w:r w:rsidR="00A3443B" w:rsidRPr="009B6DCF">
        <w:rPr>
          <w:vertAlign w:val="subscript"/>
        </w:rPr>
        <w:t>3</w:t>
      </w:r>
      <w:r w:rsidR="00A3443B" w:rsidRPr="009F03A8">
        <w:t xml:space="preserve">) </w:t>
      </w:r>
      <w:r w:rsidRPr="009F03A8">
        <w:t xml:space="preserve">solutions. </w:t>
      </w:r>
    </w:p>
    <w:p w14:paraId="61310525" w14:textId="7DC7F555" w:rsidR="00E528A5" w:rsidRPr="009F03A8" w:rsidRDefault="00E528A5" w:rsidP="00D60A47">
      <w:pPr>
        <w:pStyle w:val="RSCnewnumberedlist"/>
        <w:spacing w:after="245"/>
      </w:pPr>
      <w:r w:rsidRPr="009F03A8">
        <w:t>Record your results in the table.</w:t>
      </w:r>
    </w:p>
    <w:tbl>
      <w:tblPr>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4252"/>
        <w:gridCol w:w="2268"/>
      </w:tblGrid>
      <w:tr w:rsidR="00E528A5" w:rsidRPr="009F03A8" w14:paraId="383588AB" w14:textId="77777777" w:rsidTr="0009654C">
        <w:trPr>
          <w:trHeight w:val="765"/>
        </w:trPr>
        <w:tc>
          <w:tcPr>
            <w:tcW w:w="2268" w:type="dxa"/>
            <w:shd w:val="clear" w:color="auto" w:fill="004976"/>
            <w:vAlign w:val="center"/>
          </w:tcPr>
          <w:p w14:paraId="309F52FB" w14:textId="77777777" w:rsidR="00E528A5" w:rsidRPr="009F03A8" w:rsidRDefault="00E528A5" w:rsidP="00B42231">
            <w:pPr>
              <w:pStyle w:val="TableParagraph"/>
              <w:spacing w:line="360" w:lineRule="auto"/>
              <w:jc w:val="center"/>
              <w:rPr>
                <w:b/>
              </w:rPr>
            </w:pPr>
            <w:r w:rsidRPr="009F03A8">
              <w:rPr>
                <w:b/>
              </w:rPr>
              <w:t>Dial position</w:t>
            </w:r>
          </w:p>
        </w:tc>
        <w:tc>
          <w:tcPr>
            <w:tcW w:w="4252" w:type="dxa"/>
            <w:shd w:val="clear" w:color="auto" w:fill="004976"/>
            <w:vAlign w:val="center"/>
          </w:tcPr>
          <w:p w14:paraId="6B3F284B" w14:textId="73F8CA8C" w:rsidR="00E528A5" w:rsidRPr="009F03A8" w:rsidRDefault="00E528A5" w:rsidP="004A15FB">
            <w:pPr>
              <w:pStyle w:val="TableParagraph"/>
              <w:ind w:firstLine="2"/>
              <w:jc w:val="center"/>
              <w:rPr>
                <w:b/>
              </w:rPr>
            </w:pPr>
            <w:r w:rsidRPr="009F03A8">
              <w:rPr>
                <w:b/>
              </w:rPr>
              <w:t xml:space="preserve">Concentration of </w:t>
            </w:r>
            <w:bookmarkStart w:id="1" w:name="_Hlk44918718"/>
            <w:r w:rsidRPr="009F03A8">
              <w:rPr>
                <w:b/>
              </w:rPr>
              <w:t>standard solution</w:t>
            </w:r>
            <w:r w:rsidRPr="009F03A8">
              <w:rPr>
                <w:b/>
                <w:spacing w:val="-11"/>
              </w:rPr>
              <w:t xml:space="preserve"> </w:t>
            </w:r>
            <w:r w:rsidRPr="009F03A8">
              <w:rPr>
                <w:b/>
              </w:rPr>
              <w:t xml:space="preserve">of </w:t>
            </w:r>
            <w:bookmarkStart w:id="2" w:name="_Hlk44920566"/>
            <w:r w:rsidR="00C72AA0" w:rsidRPr="009358BC">
              <w:rPr>
                <w:rFonts w:ascii="Cambria Math" w:hAnsi="Cambria Math"/>
                <w:b/>
                <w:sz w:val="24"/>
                <w:szCs w:val="24"/>
              </w:rPr>
              <w:t>FeCl</w:t>
            </w:r>
            <w:r w:rsidR="00C72AA0" w:rsidRPr="009358BC">
              <w:rPr>
                <w:rFonts w:ascii="Cambria Math" w:hAnsi="Cambria Math"/>
                <w:b/>
                <w:sz w:val="24"/>
                <w:szCs w:val="24"/>
                <w:vertAlign w:val="subscript"/>
              </w:rPr>
              <w:t>3</w:t>
            </w:r>
            <w:r w:rsidRPr="009358BC">
              <w:rPr>
                <w:b/>
                <w:sz w:val="24"/>
                <w:szCs w:val="24"/>
              </w:rPr>
              <w:t xml:space="preserve"> </w:t>
            </w:r>
            <w:r w:rsidR="00C72AA0" w:rsidRPr="009F03A8">
              <w:rPr>
                <w:rFonts w:ascii="Cambria Math" w:hAnsi="Cambria Math"/>
                <w:b/>
                <w:iCs/>
              </w:rPr>
              <w:t>×</w:t>
            </w:r>
            <w:r w:rsidRPr="009F03A8">
              <w:rPr>
                <w:b/>
              </w:rPr>
              <w:t xml:space="preserve"> </w:t>
            </w:r>
            <w:r w:rsidR="00C72AA0" w:rsidRPr="009F03A8">
              <w:rPr>
                <w:b/>
              </w:rPr>
              <w:t>10</w:t>
            </w:r>
            <w:r w:rsidR="00416FB8" w:rsidRPr="009F03A8">
              <w:rPr>
                <w:b/>
                <w:vertAlign w:val="superscript"/>
              </w:rPr>
              <w:t>–</w:t>
            </w:r>
            <w:r w:rsidR="00C72AA0" w:rsidRPr="009F03A8">
              <w:rPr>
                <w:b/>
                <w:vertAlign w:val="superscript"/>
              </w:rPr>
              <w:t>4</w:t>
            </w:r>
            <w:r w:rsidR="00C72AA0" w:rsidRPr="009F03A8">
              <w:rPr>
                <w:b/>
                <w:spacing w:val="23"/>
                <w:position w:val="10"/>
              </w:rPr>
              <w:t xml:space="preserve"> </w:t>
            </w:r>
            <w:r w:rsidRPr="009F03A8">
              <w:rPr>
                <w:b/>
              </w:rPr>
              <w:t>(</w:t>
            </w:r>
            <w:r w:rsidRPr="009358BC">
              <w:rPr>
                <w:rFonts w:ascii="Cambria Math" w:hAnsi="Cambria Math"/>
                <w:b/>
                <w:sz w:val="24"/>
                <w:szCs w:val="24"/>
              </w:rPr>
              <w:t>mol</w:t>
            </w:r>
            <w:r w:rsidR="00C72AA0" w:rsidRPr="009358BC">
              <w:rPr>
                <w:rFonts w:ascii="Cambria Math" w:hAnsi="Cambria Math"/>
                <w:b/>
                <w:sz w:val="24"/>
                <w:szCs w:val="24"/>
              </w:rPr>
              <w:t xml:space="preserve"> dm</w:t>
            </w:r>
            <w:r w:rsidR="00416FB8" w:rsidRPr="009358BC">
              <w:rPr>
                <w:rFonts w:ascii="Cambria Math" w:hAnsi="Cambria Math"/>
                <w:b/>
                <w:sz w:val="24"/>
                <w:szCs w:val="24"/>
                <w:vertAlign w:val="superscript"/>
              </w:rPr>
              <w:t>–</w:t>
            </w:r>
            <w:r w:rsidR="00C72AA0" w:rsidRPr="009358BC">
              <w:rPr>
                <w:rFonts w:ascii="Cambria Math" w:hAnsi="Cambria Math"/>
                <w:b/>
                <w:sz w:val="24"/>
                <w:szCs w:val="24"/>
                <w:vertAlign w:val="superscript"/>
              </w:rPr>
              <w:t>3</w:t>
            </w:r>
            <w:bookmarkEnd w:id="2"/>
            <w:r w:rsidRPr="009F03A8">
              <w:rPr>
                <w:b/>
              </w:rPr>
              <w:t>)</w:t>
            </w:r>
            <w:bookmarkEnd w:id="1"/>
          </w:p>
        </w:tc>
        <w:tc>
          <w:tcPr>
            <w:tcW w:w="2268" w:type="dxa"/>
            <w:shd w:val="clear" w:color="auto" w:fill="004976"/>
            <w:vAlign w:val="center"/>
          </w:tcPr>
          <w:p w14:paraId="70F9BF87" w14:textId="0E09369B" w:rsidR="00E528A5" w:rsidRPr="009F03A8" w:rsidRDefault="00E528A5" w:rsidP="00B42231">
            <w:pPr>
              <w:pStyle w:val="TableParagraph"/>
              <w:spacing w:line="360" w:lineRule="auto"/>
              <w:ind w:hanging="132"/>
              <w:jc w:val="center"/>
              <w:rPr>
                <w:b/>
              </w:rPr>
            </w:pPr>
            <w:r w:rsidRPr="009F03A8">
              <w:rPr>
                <w:b/>
              </w:rPr>
              <w:t>Absorbance</w:t>
            </w:r>
            <w:r w:rsidR="00590953" w:rsidRPr="009F03A8">
              <w:rPr>
                <w:b/>
              </w:rPr>
              <w:t xml:space="preserve"> (%)</w:t>
            </w:r>
          </w:p>
        </w:tc>
      </w:tr>
      <w:tr w:rsidR="00E528A5" w:rsidRPr="009F03A8" w14:paraId="74859ECD" w14:textId="77777777" w:rsidTr="0009654C">
        <w:trPr>
          <w:trHeight w:val="1020"/>
        </w:trPr>
        <w:tc>
          <w:tcPr>
            <w:tcW w:w="2268" w:type="dxa"/>
            <w:vAlign w:val="center"/>
          </w:tcPr>
          <w:p w14:paraId="78C8CDE0" w14:textId="77777777" w:rsidR="00E528A5" w:rsidRPr="009F03A8" w:rsidRDefault="00E528A5" w:rsidP="00B42231">
            <w:pPr>
              <w:pStyle w:val="TableParagraph"/>
              <w:spacing w:line="360" w:lineRule="auto"/>
              <w:jc w:val="center"/>
              <w:rPr>
                <w:b/>
              </w:rPr>
            </w:pPr>
            <w:r w:rsidRPr="009F03A8">
              <w:rPr>
                <w:b/>
              </w:rPr>
              <w:t>B</w:t>
            </w:r>
          </w:p>
        </w:tc>
        <w:tc>
          <w:tcPr>
            <w:tcW w:w="4252" w:type="dxa"/>
            <w:vAlign w:val="center"/>
          </w:tcPr>
          <w:p w14:paraId="4A8F0EB3" w14:textId="77777777" w:rsidR="00E528A5" w:rsidRPr="009F03A8" w:rsidRDefault="00E528A5" w:rsidP="00B42231">
            <w:pPr>
              <w:pStyle w:val="TableParagraph"/>
              <w:spacing w:line="360" w:lineRule="auto"/>
              <w:jc w:val="center"/>
            </w:pPr>
            <w:r w:rsidRPr="009F03A8">
              <w:t>0</w:t>
            </w:r>
          </w:p>
        </w:tc>
        <w:tc>
          <w:tcPr>
            <w:tcW w:w="2268" w:type="dxa"/>
            <w:vAlign w:val="center"/>
          </w:tcPr>
          <w:p w14:paraId="6D33BA79" w14:textId="77777777" w:rsidR="00E528A5" w:rsidRPr="009F03A8" w:rsidRDefault="00E528A5" w:rsidP="00B42231">
            <w:pPr>
              <w:pStyle w:val="TableParagraph"/>
              <w:spacing w:line="360" w:lineRule="auto"/>
            </w:pPr>
          </w:p>
        </w:tc>
      </w:tr>
      <w:tr w:rsidR="00E528A5" w:rsidRPr="009F03A8" w14:paraId="12682975" w14:textId="77777777" w:rsidTr="0009654C">
        <w:trPr>
          <w:trHeight w:val="1020"/>
        </w:trPr>
        <w:tc>
          <w:tcPr>
            <w:tcW w:w="2268" w:type="dxa"/>
            <w:vAlign w:val="center"/>
          </w:tcPr>
          <w:p w14:paraId="452A1F93" w14:textId="77777777" w:rsidR="00E528A5" w:rsidRPr="009F03A8" w:rsidRDefault="00E528A5" w:rsidP="00B42231">
            <w:pPr>
              <w:pStyle w:val="TableParagraph"/>
              <w:spacing w:line="360" w:lineRule="auto"/>
              <w:jc w:val="center"/>
              <w:rPr>
                <w:b/>
              </w:rPr>
            </w:pPr>
            <w:r w:rsidRPr="009F03A8">
              <w:rPr>
                <w:b/>
              </w:rPr>
              <w:t>1</w:t>
            </w:r>
          </w:p>
        </w:tc>
        <w:tc>
          <w:tcPr>
            <w:tcW w:w="4252" w:type="dxa"/>
            <w:vAlign w:val="center"/>
          </w:tcPr>
          <w:p w14:paraId="7C0A230A" w14:textId="77777777" w:rsidR="00E528A5" w:rsidRPr="009F03A8" w:rsidRDefault="00E528A5" w:rsidP="00B42231">
            <w:pPr>
              <w:pStyle w:val="TableParagraph"/>
              <w:spacing w:line="360" w:lineRule="auto"/>
              <w:jc w:val="center"/>
            </w:pPr>
            <w:r w:rsidRPr="009F03A8">
              <w:t>0.5</w:t>
            </w:r>
          </w:p>
        </w:tc>
        <w:tc>
          <w:tcPr>
            <w:tcW w:w="2268" w:type="dxa"/>
            <w:vAlign w:val="center"/>
          </w:tcPr>
          <w:p w14:paraId="2BEF3244" w14:textId="77777777" w:rsidR="00E528A5" w:rsidRPr="009F03A8" w:rsidRDefault="00E528A5" w:rsidP="00B42231">
            <w:pPr>
              <w:pStyle w:val="TableParagraph"/>
              <w:spacing w:line="360" w:lineRule="auto"/>
            </w:pPr>
          </w:p>
        </w:tc>
      </w:tr>
      <w:tr w:rsidR="00E528A5" w:rsidRPr="009F03A8" w14:paraId="1E6E9E92" w14:textId="77777777" w:rsidTr="0009654C">
        <w:trPr>
          <w:trHeight w:val="1020"/>
        </w:trPr>
        <w:tc>
          <w:tcPr>
            <w:tcW w:w="2268" w:type="dxa"/>
            <w:vAlign w:val="center"/>
          </w:tcPr>
          <w:p w14:paraId="410B1D4F" w14:textId="77777777" w:rsidR="00E528A5" w:rsidRPr="009F03A8" w:rsidRDefault="00E528A5" w:rsidP="00B42231">
            <w:pPr>
              <w:pStyle w:val="TableParagraph"/>
              <w:spacing w:line="360" w:lineRule="auto"/>
              <w:jc w:val="center"/>
              <w:rPr>
                <w:b/>
              </w:rPr>
            </w:pPr>
            <w:r w:rsidRPr="009F03A8">
              <w:rPr>
                <w:b/>
              </w:rPr>
              <w:t>2</w:t>
            </w:r>
          </w:p>
        </w:tc>
        <w:tc>
          <w:tcPr>
            <w:tcW w:w="4252" w:type="dxa"/>
            <w:vAlign w:val="center"/>
          </w:tcPr>
          <w:p w14:paraId="62703531" w14:textId="77777777" w:rsidR="00E528A5" w:rsidRPr="009F03A8" w:rsidRDefault="00E528A5" w:rsidP="00B42231">
            <w:pPr>
              <w:pStyle w:val="TableParagraph"/>
              <w:spacing w:line="360" w:lineRule="auto"/>
              <w:jc w:val="center"/>
            </w:pPr>
            <w:r w:rsidRPr="009F03A8">
              <w:t>1.0</w:t>
            </w:r>
          </w:p>
        </w:tc>
        <w:tc>
          <w:tcPr>
            <w:tcW w:w="2268" w:type="dxa"/>
            <w:vAlign w:val="center"/>
          </w:tcPr>
          <w:p w14:paraId="05B57C4F" w14:textId="77777777" w:rsidR="00E528A5" w:rsidRPr="009F03A8" w:rsidRDefault="00E528A5" w:rsidP="00B42231">
            <w:pPr>
              <w:pStyle w:val="TableParagraph"/>
              <w:spacing w:line="360" w:lineRule="auto"/>
            </w:pPr>
          </w:p>
        </w:tc>
      </w:tr>
      <w:tr w:rsidR="00E528A5" w:rsidRPr="009F03A8" w14:paraId="71873DC3" w14:textId="77777777" w:rsidTr="0009654C">
        <w:trPr>
          <w:trHeight w:val="1020"/>
        </w:trPr>
        <w:tc>
          <w:tcPr>
            <w:tcW w:w="2268" w:type="dxa"/>
            <w:vAlign w:val="center"/>
          </w:tcPr>
          <w:p w14:paraId="14C5FF8A" w14:textId="77777777" w:rsidR="00E528A5" w:rsidRPr="009F03A8" w:rsidRDefault="00E528A5" w:rsidP="00B42231">
            <w:pPr>
              <w:pStyle w:val="TableParagraph"/>
              <w:spacing w:line="360" w:lineRule="auto"/>
              <w:jc w:val="center"/>
              <w:rPr>
                <w:b/>
              </w:rPr>
            </w:pPr>
            <w:r w:rsidRPr="009F03A8">
              <w:rPr>
                <w:b/>
              </w:rPr>
              <w:t>3</w:t>
            </w:r>
          </w:p>
        </w:tc>
        <w:tc>
          <w:tcPr>
            <w:tcW w:w="4252" w:type="dxa"/>
            <w:vAlign w:val="center"/>
          </w:tcPr>
          <w:p w14:paraId="0AE902F7" w14:textId="77777777" w:rsidR="00E528A5" w:rsidRPr="009F03A8" w:rsidRDefault="00E528A5" w:rsidP="00B42231">
            <w:pPr>
              <w:pStyle w:val="TableParagraph"/>
              <w:spacing w:line="360" w:lineRule="auto"/>
              <w:jc w:val="center"/>
            </w:pPr>
            <w:r w:rsidRPr="009F03A8">
              <w:t>1.5</w:t>
            </w:r>
          </w:p>
        </w:tc>
        <w:tc>
          <w:tcPr>
            <w:tcW w:w="2268" w:type="dxa"/>
            <w:vAlign w:val="center"/>
          </w:tcPr>
          <w:p w14:paraId="28236931" w14:textId="77777777" w:rsidR="00E528A5" w:rsidRPr="009F03A8" w:rsidRDefault="00E528A5" w:rsidP="00B42231">
            <w:pPr>
              <w:pStyle w:val="TableParagraph"/>
              <w:spacing w:line="360" w:lineRule="auto"/>
            </w:pPr>
          </w:p>
        </w:tc>
      </w:tr>
      <w:tr w:rsidR="00E528A5" w:rsidRPr="009F03A8" w14:paraId="0E266BBD" w14:textId="77777777" w:rsidTr="0009654C">
        <w:trPr>
          <w:trHeight w:val="1020"/>
        </w:trPr>
        <w:tc>
          <w:tcPr>
            <w:tcW w:w="2268" w:type="dxa"/>
            <w:vAlign w:val="center"/>
          </w:tcPr>
          <w:p w14:paraId="6C594E2F" w14:textId="77777777" w:rsidR="00E528A5" w:rsidRPr="009F03A8" w:rsidRDefault="00E528A5" w:rsidP="00B42231">
            <w:pPr>
              <w:pStyle w:val="TableParagraph"/>
              <w:spacing w:line="360" w:lineRule="auto"/>
              <w:jc w:val="center"/>
              <w:rPr>
                <w:b/>
              </w:rPr>
            </w:pPr>
            <w:r w:rsidRPr="009F03A8">
              <w:rPr>
                <w:b/>
              </w:rPr>
              <w:t>4</w:t>
            </w:r>
          </w:p>
        </w:tc>
        <w:tc>
          <w:tcPr>
            <w:tcW w:w="4252" w:type="dxa"/>
            <w:vAlign w:val="center"/>
          </w:tcPr>
          <w:p w14:paraId="39195417" w14:textId="77777777" w:rsidR="00E528A5" w:rsidRPr="009F03A8" w:rsidRDefault="00E528A5" w:rsidP="00B42231">
            <w:pPr>
              <w:pStyle w:val="TableParagraph"/>
              <w:spacing w:line="360" w:lineRule="auto"/>
              <w:jc w:val="center"/>
            </w:pPr>
            <w:r w:rsidRPr="009F03A8">
              <w:t>2.0</w:t>
            </w:r>
          </w:p>
        </w:tc>
        <w:tc>
          <w:tcPr>
            <w:tcW w:w="2268" w:type="dxa"/>
            <w:vAlign w:val="center"/>
          </w:tcPr>
          <w:p w14:paraId="1BBBC94E" w14:textId="77777777" w:rsidR="00E528A5" w:rsidRPr="009F03A8" w:rsidRDefault="00E528A5" w:rsidP="00B42231">
            <w:pPr>
              <w:pStyle w:val="TableParagraph"/>
              <w:spacing w:line="360" w:lineRule="auto"/>
            </w:pPr>
          </w:p>
        </w:tc>
      </w:tr>
      <w:tr w:rsidR="00E528A5" w:rsidRPr="009F03A8" w14:paraId="265C5FE7" w14:textId="77777777" w:rsidTr="0009654C">
        <w:trPr>
          <w:trHeight w:val="1020"/>
        </w:trPr>
        <w:tc>
          <w:tcPr>
            <w:tcW w:w="2268" w:type="dxa"/>
            <w:vAlign w:val="center"/>
          </w:tcPr>
          <w:p w14:paraId="72FFE030" w14:textId="77777777" w:rsidR="00E528A5" w:rsidRPr="009F03A8" w:rsidRDefault="00E528A5" w:rsidP="00B42231">
            <w:pPr>
              <w:pStyle w:val="TableParagraph"/>
              <w:spacing w:line="360" w:lineRule="auto"/>
              <w:jc w:val="center"/>
              <w:rPr>
                <w:b/>
              </w:rPr>
            </w:pPr>
            <w:r w:rsidRPr="009F03A8">
              <w:rPr>
                <w:b/>
              </w:rPr>
              <w:t>5</w:t>
            </w:r>
          </w:p>
        </w:tc>
        <w:tc>
          <w:tcPr>
            <w:tcW w:w="4252" w:type="dxa"/>
            <w:vAlign w:val="center"/>
          </w:tcPr>
          <w:p w14:paraId="5D4889EC" w14:textId="77777777" w:rsidR="00E528A5" w:rsidRPr="009F03A8" w:rsidRDefault="00E528A5" w:rsidP="00B42231">
            <w:pPr>
              <w:pStyle w:val="TableParagraph"/>
              <w:spacing w:line="360" w:lineRule="auto"/>
              <w:jc w:val="center"/>
            </w:pPr>
            <w:r w:rsidRPr="009F03A8">
              <w:t>2.5</w:t>
            </w:r>
          </w:p>
        </w:tc>
        <w:tc>
          <w:tcPr>
            <w:tcW w:w="2268" w:type="dxa"/>
            <w:vAlign w:val="center"/>
          </w:tcPr>
          <w:p w14:paraId="42DFFF92" w14:textId="77777777" w:rsidR="00E528A5" w:rsidRPr="009F03A8" w:rsidRDefault="00E528A5" w:rsidP="00B42231">
            <w:pPr>
              <w:pStyle w:val="TableParagraph"/>
              <w:spacing w:line="360" w:lineRule="auto"/>
            </w:pPr>
          </w:p>
        </w:tc>
      </w:tr>
    </w:tbl>
    <w:p w14:paraId="41AF8EAD" w14:textId="77777777" w:rsidR="00D62101" w:rsidRPr="009F03A8" w:rsidRDefault="00D62101">
      <w:pPr>
        <w:widowControl/>
        <w:autoSpaceDE/>
        <w:autoSpaceDN/>
        <w:spacing w:after="160" w:line="259" w:lineRule="auto"/>
      </w:pPr>
      <w:r w:rsidRPr="009F03A8">
        <w:br w:type="page"/>
      </w:r>
    </w:p>
    <w:p w14:paraId="35556301" w14:textId="72AAE9F7" w:rsidR="00D62101" w:rsidRDefault="00B768B8" w:rsidP="00104268">
      <w:pPr>
        <w:pStyle w:val="RSCnumberedlist"/>
        <w:rPr>
          <w:noProof/>
        </w:rPr>
      </w:pPr>
      <w:r w:rsidRPr="00104268">
        <w:rPr>
          <w:noProof/>
        </w:rPr>
        <w:lastRenderedPageBreak/>
        <mc:AlternateContent>
          <mc:Choice Requires="wpg">
            <w:drawing>
              <wp:anchor distT="0" distB="0" distL="114300" distR="114300" simplePos="0" relativeHeight="251665408" behindDoc="1" locked="0" layoutInCell="1" allowOverlap="1" wp14:anchorId="06CE3FFA" wp14:editId="01A15C07">
                <wp:simplePos x="0" y="0"/>
                <wp:positionH relativeFrom="margin">
                  <wp:posOffset>-110490</wp:posOffset>
                </wp:positionH>
                <wp:positionV relativeFrom="paragraph">
                  <wp:posOffset>165100</wp:posOffset>
                </wp:positionV>
                <wp:extent cx="6451600" cy="8019218"/>
                <wp:effectExtent l="0" t="0" r="12700" b="20320"/>
                <wp:wrapNone/>
                <wp:docPr id="181" name="Group 169" descr="Axis for calibration curve for standard iron chloride solutions with absorbance on the x-axis and concentration, in mold/dm3, on the y-axi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451600" cy="8019218"/>
                          <a:chOff x="502" y="598"/>
                          <a:chExt cx="10905" cy="15645"/>
                        </a:xfrm>
                      </wpg:grpSpPr>
                      <pic:pic xmlns:pic="http://schemas.openxmlformats.org/drawingml/2006/picture">
                        <pic:nvPicPr>
                          <pic:cNvPr id="182" name="Picture 192"/>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702" y="1981"/>
                            <a:ext cx="10301" cy="12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3" name="Freeform 191"/>
                        <wps:cNvSpPr>
                          <a:spLocks/>
                        </wps:cNvSpPr>
                        <wps:spPr bwMode="auto">
                          <a:xfrm>
                            <a:off x="1079" y="2370"/>
                            <a:ext cx="9781" cy="12360"/>
                          </a:xfrm>
                          <a:custGeom>
                            <a:avLst/>
                            <a:gdLst>
                              <a:gd name="T0" fmla="+- 0 10860 1080"/>
                              <a:gd name="T1" fmla="*/ T0 w 9781"/>
                              <a:gd name="T2" fmla="+- 0 2625 2370"/>
                              <a:gd name="T3" fmla="*/ 2625 h 12360"/>
                              <a:gd name="T4" fmla="+- 0 10820 1080"/>
                              <a:gd name="T5" fmla="*/ T4 w 9781"/>
                              <a:gd name="T6" fmla="+- 0 2605 2370"/>
                              <a:gd name="T7" fmla="*/ 2605 h 12360"/>
                              <a:gd name="T8" fmla="+- 0 10740 1080"/>
                              <a:gd name="T9" fmla="*/ T8 w 9781"/>
                              <a:gd name="T10" fmla="+- 0 2565 2370"/>
                              <a:gd name="T11" fmla="*/ 2565 h 12360"/>
                              <a:gd name="T12" fmla="+- 0 10740 1080"/>
                              <a:gd name="T13" fmla="*/ T12 w 9781"/>
                              <a:gd name="T14" fmla="+- 0 2605 2370"/>
                              <a:gd name="T15" fmla="*/ 2605 h 12360"/>
                              <a:gd name="T16" fmla="+- 0 1475 1080"/>
                              <a:gd name="T17" fmla="*/ T16 w 9781"/>
                              <a:gd name="T18" fmla="+- 0 2634 2370"/>
                              <a:gd name="T19" fmla="*/ 2634 h 12360"/>
                              <a:gd name="T20" fmla="+- 0 1475 1080"/>
                              <a:gd name="T21" fmla="*/ T20 w 9781"/>
                              <a:gd name="T22" fmla="+- 0 2370 2370"/>
                              <a:gd name="T23" fmla="*/ 2370 h 12360"/>
                              <a:gd name="T24" fmla="+- 0 1435 1080"/>
                              <a:gd name="T25" fmla="*/ T24 w 9781"/>
                              <a:gd name="T26" fmla="+- 0 2370 2370"/>
                              <a:gd name="T27" fmla="*/ 2370 h 12360"/>
                              <a:gd name="T28" fmla="+- 0 1435 1080"/>
                              <a:gd name="T29" fmla="*/ T28 w 9781"/>
                              <a:gd name="T30" fmla="+- 0 2634 2370"/>
                              <a:gd name="T31" fmla="*/ 2634 h 12360"/>
                              <a:gd name="T32" fmla="+- 0 1080 1080"/>
                              <a:gd name="T33" fmla="*/ T32 w 9781"/>
                              <a:gd name="T34" fmla="+- 0 2635 2370"/>
                              <a:gd name="T35" fmla="*/ 2635 h 12360"/>
                              <a:gd name="T36" fmla="+- 0 1080 1080"/>
                              <a:gd name="T37" fmla="*/ T36 w 9781"/>
                              <a:gd name="T38" fmla="+- 0 2675 2370"/>
                              <a:gd name="T39" fmla="*/ 2675 h 12360"/>
                              <a:gd name="T40" fmla="+- 0 1435 1080"/>
                              <a:gd name="T41" fmla="*/ T40 w 9781"/>
                              <a:gd name="T42" fmla="+- 0 2674 2370"/>
                              <a:gd name="T43" fmla="*/ 2674 h 12360"/>
                              <a:gd name="T44" fmla="+- 0 1435 1080"/>
                              <a:gd name="T45" fmla="*/ T44 w 9781"/>
                              <a:gd name="T46" fmla="+- 0 14610 2370"/>
                              <a:gd name="T47" fmla="*/ 14610 h 12360"/>
                              <a:gd name="T48" fmla="+- 0 1395 1080"/>
                              <a:gd name="T49" fmla="*/ T48 w 9781"/>
                              <a:gd name="T50" fmla="+- 0 14610 2370"/>
                              <a:gd name="T51" fmla="*/ 14610 h 12360"/>
                              <a:gd name="T52" fmla="+- 0 1455 1080"/>
                              <a:gd name="T53" fmla="*/ T52 w 9781"/>
                              <a:gd name="T54" fmla="+- 0 14730 2370"/>
                              <a:gd name="T55" fmla="*/ 14730 h 12360"/>
                              <a:gd name="T56" fmla="+- 0 1505 1080"/>
                              <a:gd name="T57" fmla="*/ T56 w 9781"/>
                              <a:gd name="T58" fmla="+- 0 14630 2370"/>
                              <a:gd name="T59" fmla="*/ 14630 h 12360"/>
                              <a:gd name="T60" fmla="+- 0 1515 1080"/>
                              <a:gd name="T61" fmla="*/ T60 w 9781"/>
                              <a:gd name="T62" fmla="+- 0 14610 2370"/>
                              <a:gd name="T63" fmla="*/ 14610 h 12360"/>
                              <a:gd name="T64" fmla="+- 0 1475 1080"/>
                              <a:gd name="T65" fmla="*/ T64 w 9781"/>
                              <a:gd name="T66" fmla="+- 0 14610 2370"/>
                              <a:gd name="T67" fmla="*/ 14610 h 12360"/>
                              <a:gd name="T68" fmla="+- 0 1475 1080"/>
                              <a:gd name="T69" fmla="*/ T68 w 9781"/>
                              <a:gd name="T70" fmla="+- 0 2674 2370"/>
                              <a:gd name="T71" fmla="*/ 2674 h 12360"/>
                              <a:gd name="T72" fmla="+- 0 10740 1080"/>
                              <a:gd name="T73" fmla="*/ T72 w 9781"/>
                              <a:gd name="T74" fmla="+- 0 2645 2370"/>
                              <a:gd name="T75" fmla="*/ 2645 h 12360"/>
                              <a:gd name="T76" fmla="+- 0 10740 1080"/>
                              <a:gd name="T77" fmla="*/ T76 w 9781"/>
                              <a:gd name="T78" fmla="+- 0 2685 2370"/>
                              <a:gd name="T79" fmla="*/ 2685 h 12360"/>
                              <a:gd name="T80" fmla="+- 0 10860 1080"/>
                              <a:gd name="T81" fmla="*/ T80 w 9781"/>
                              <a:gd name="T82" fmla="+- 0 2625 2370"/>
                              <a:gd name="T83" fmla="*/ 2625 h 12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781" h="12360">
                                <a:moveTo>
                                  <a:pt x="9780" y="255"/>
                                </a:moveTo>
                                <a:lnTo>
                                  <a:pt x="9740" y="235"/>
                                </a:lnTo>
                                <a:lnTo>
                                  <a:pt x="9660" y="195"/>
                                </a:lnTo>
                                <a:lnTo>
                                  <a:pt x="9660" y="235"/>
                                </a:lnTo>
                                <a:lnTo>
                                  <a:pt x="395" y="264"/>
                                </a:lnTo>
                                <a:lnTo>
                                  <a:pt x="395" y="0"/>
                                </a:lnTo>
                                <a:lnTo>
                                  <a:pt x="355" y="0"/>
                                </a:lnTo>
                                <a:lnTo>
                                  <a:pt x="355" y="264"/>
                                </a:lnTo>
                                <a:lnTo>
                                  <a:pt x="0" y="265"/>
                                </a:lnTo>
                                <a:lnTo>
                                  <a:pt x="0" y="305"/>
                                </a:lnTo>
                                <a:lnTo>
                                  <a:pt x="355" y="304"/>
                                </a:lnTo>
                                <a:lnTo>
                                  <a:pt x="355" y="12240"/>
                                </a:lnTo>
                                <a:lnTo>
                                  <a:pt x="315" y="12240"/>
                                </a:lnTo>
                                <a:lnTo>
                                  <a:pt x="375" y="12360"/>
                                </a:lnTo>
                                <a:lnTo>
                                  <a:pt x="425" y="12260"/>
                                </a:lnTo>
                                <a:lnTo>
                                  <a:pt x="435" y="12240"/>
                                </a:lnTo>
                                <a:lnTo>
                                  <a:pt x="395" y="12240"/>
                                </a:lnTo>
                                <a:lnTo>
                                  <a:pt x="395" y="304"/>
                                </a:lnTo>
                                <a:lnTo>
                                  <a:pt x="9660" y="275"/>
                                </a:lnTo>
                                <a:lnTo>
                                  <a:pt x="9660" y="315"/>
                                </a:lnTo>
                                <a:lnTo>
                                  <a:pt x="9780" y="255"/>
                                </a:lnTo>
                              </a:path>
                            </a:pathLst>
                          </a:custGeom>
                          <a:solidFill>
                            <a:schemeClr val="tx1"/>
                          </a:solidFill>
                          <a:ln w="9525">
                            <a:solidFill>
                              <a:srgbClr val="000000"/>
                            </a:solidFill>
                            <a:round/>
                            <a:headEnd/>
                            <a:tailEnd/>
                          </a:ln>
                        </wps:spPr>
                        <wps:bodyPr rot="0" vert="horz" wrap="square" lIns="91440" tIns="45720" rIns="91440" bIns="45720" anchor="t" anchorCtr="0" upright="1">
                          <a:noAutofit/>
                        </wps:bodyPr>
                      </wps:wsp>
                      <wps:wsp>
                        <wps:cNvPr id="191" name="Line 183"/>
                        <wps:cNvCnPr>
                          <a:cxnSpLocks noChangeShapeType="1"/>
                        </wps:cNvCnPr>
                        <wps:spPr bwMode="auto">
                          <a:xfrm>
                            <a:off x="502" y="598"/>
                            <a:ext cx="0" cy="15645"/>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96" name="Line 178"/>
                        <wps:cNvCnPr>
                          <a:cxnSpLocks noChangeShapeType="1"/>
                        </wps:cNvCnPr>
                        <wps:spPr bwMode="auto">
                          <a:xfrm>
                            <a:off x="11407" y="598"/>
                            <a:ext cx="0" cy="15645"/>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8BE6D5F" id="Group 169" o:spid="_x0000_s1026" alt="Axis for calibration curve for standard iron chloride solutions with absorbance on the x-axis and concentration, in mold/dm3, on the y-axis" style="position:absolute;margin-left:-8.7pt;margin-top:13pt;width:508pt;height:631.45pt;z-index:-251651072;mso-position-horizontal-relative:margin" coordorigin="502,598" coordsize="10905,15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2" o:spid="_x0000_s1027" type="#_x0000_t75" style="position:absolute;left:702;top:1981;width:10301;height:12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">
                  <v:imagedata r:id="rId25" o:title=""/>
                </v:shape>
                <v:shape id="Freeform 191" o:spid="_x0000_s1028" style="position:absolute;left:1079;top:2370;width:9781;height:12360;visibility:visible;mso-wrap-style:square;v-text-anchor:top" coordsize="9781,1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" path="m9780,255r-40,-20l9660,195r,40l395,264,395,,355,r,264l,265r,40l355,304r,11936l315,12240r60,120l425,12260r10,-20l395,12240,395,304,9660,275r,40l9780,255e" fillcolor="black [3213]">
                  <v:path arrowok="t" o:connecttype="custom" o:connectlocs="9780,2625;9740,2605;9660,2565;9660,2605;395,2634;395,2370;355,2370;355,2634;0,2635;0,2675;355,2674;355,14610;315,14610;375,14730;425,14630;435,14610;395,14610;395,2674;9660,2645;9660,2685;9780,2625" o:connectangles="0,0,0,0,0,0,0,0,0,0,0,0,0,0,0,0,0,0,0,0,0"/>
                </v:shape>
                <v:line id="Line 183" o:spid="_x0000_s1029" style="position:absolute;visibility:visible;mso-wrap-style:square" from="502,598" to="502,1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" strokecolor="white" strokeweight=".72pt"/>
                <v:line id="Line 178" o:spid="_x0000_s1030" style="position:absolute;visibility:visible;mso-wrap-style:square" from="11407,598" to="11407,1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" strokecolor="white" strokeweight=".72pt"/>
                <w10:wrap anchorx="margin"/>
              </v:group>
            </w:pict>
          </mc:Fallback>
        </mc:AlternateContent>
      </w:r>
      <w:r w:rsidR="00E528A5" w:rsidRPr="00104268">
        <w:t>Use</w:t>
      </w:r>
      <w:r w:rsidR="00E528A5" w:rsidRPr="009F03A8">
        <w:t xml:space="preserve"> your results to produce a calibration curve.</w:t>
      </w:r>
      <w:r w:rsidR="00D62101" w:rsidRPr="009F03A8">
        <w:rPr>
          <w:noProof/>
        </w:rPr>
        <w:t xml:space="preserve"> </w:t>
      </w:r>
    </w:p>
    <w:p w14:paraId="00FF097F" w14:textId="0FE58F9D" w:rsidR="00D62101" w:rsidRPr="00761CA3" w:rsidRDefault="0036722C" w:rsidP="00A90E13">
      <w:pPr>
        <w:spacing w:before="120" w:after="240" w:line="360" w:lineRule="auto"/>
        <w:jc w:val="center"/>
        <w:rPr>
          <w:b/>
          <w:u w:color="00AF50"/>
        </w:rPr>
      </w:pPr>
      <w:r w:rsidRPr="008538B5">
        <w:rPr>
          <w:noProof/>
        </w:rPr>
        <mc:AlternateContent>
          <mc:Choice Requires="wps">
            <w:drawing>
              <wp:anchor distT="0" distB="0" distL="0" distR="0" simplePos="0" relativeHeight="251680768" behindDoc="0" locked="0" layoutInCell="1" allowOverlap="1" wp14:anchorId="7FC23F23" wp14:editId="2F2F4B2F">
                <wp:simplePos x="0" y="0"/>
                <wp:positionH relativeFrom="margin">
                  <wp:posOffset>2383790</wp:posOffset>
                </wp:positionH>
                <wp:positionV relativeFrom="paragraph">
                  <wp:posOffset>580390</wp:posOffset>
                </wp:positionV>
                <wp:extent cx="1365250" cy="285750"/>
                <wp:effectExtent l="0" t="0" r="6350" b="0"/>
                <wp:wrapTopAndBottom/>
                <wp:docPr id="6"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285750"/>
                        </a:xfrm>
                        <a:prstGeom prst="rect">
                          <a:avLst/>
                        </a:prstGeom>
                        <a:noFill/>
                        <a:ln w="9525">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2D1388" w14:textId="3F63B875" w:rsidR="00D62101" w:rsidRPr="00636B7C" w:rsidRDefault="00D62101" w:rsidP="00D62101">
                            <w:pPr>
                              <w:spacing w:before="69"/>
                              <w:ind w:left="145"/>
                              <w:rPr>
                                <w:b/>
                                <w:bCs/>
                                <w:sz w:val="24"/>
                              </w:rPr>
                            </w:pPr>
                            <w:r w:rsidRPr="00636B7C">
                              <w:rPr>
                                <w:b/>
                                <w:bCs/>
                                <w:sz w:val="24"/>
                              </w:rPr>
                              <w:t>Absorbance</w:t>
                            </w:r>
                            <w:r w:rsidR="00DA7B32">
                              <w:rPr>
                                <w:b/>
                                <w:bCs/>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23F23" id="_x0000_t202" coordsize="21600,21600" o:spt="202" path="m,l,21600r21600,l21600,xe">
                <v:stroke joinstyle="miter"/>
                <v:path gradientshapeok="t" o:connecttype="rect"/>
              </v:shapetype>
              <v:shape id="Text Box 193" o:spid="_x0000_s1026" type="#_x0000_t202" style="position:absolute;left:0;text-align:left;margin-left:187.7pt;margin-top:45.7pt;width:107.5pt;height:22.5pt;z-index:2516807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" filled="f" stroked="f">
                <v:textbox inset="0,0,0,0">
                  <w:txbxContent>
                    <w:p w14:paraId="6B2D1388" w14:textId="3F63B875" w:rsidR="00D62101" w:rsidRPr="00636B7C" w:rsidRDefault="00D62101" w:rsidP="00D62101">
                      <w:pPr>
                        <w:spacing w:before="69"/>
                        <w:ind w:left="145"/>
                        <w:rPr>
                          <w:b/>
                          <w:bCs/>
                          <w:sz w:val="24"/>
                        </w:rPr>
                      </w:pPr>
                      <w:r w:rsidRPr="00636B7C">
                        <w:rPr>
                          <w:b/>
                          <w:bCs/>
                          <w:sz w:val="24"/>
                        </w:rPr>
                        <w:t>Absorbance</w:t>
                      </w:r>
                      <w:r w:rsidR="00DA7B32">
                        <w:rPr>
                          <w:b/>
                          <w:bCs/>
                          <w:sz w:val="24"/>
                        </w:rPr>
                        <w:t xml:space="preserve"> (%)</w:t>
                      </w:r>
                    </w:p>
                  </w:txbxContent>
                </v:textbox>
                <w10:wrap type="topAndBottom" anchorx="margin"/>
              </v:shape>
            </w:pict>
          </mc:Fallback>
        </mc:AlternateContent>
      </w:r>
      <w:r w:rsidR="006725E3" w:rsidRPr="00761CA3">
        <w:rPr>
          <w:b/>
          <w:u w:color="00AF50"/>
        </w:rPr>
        <w:t xml:space="preserve">                 </w:t>
      </w:r>
      <w:r w:rsidR="00D62101" w:rsidRPr="00761CA3">
        <w:rPr>
          <w:b/>
          <w:u w:color="00AF50"/>
        </w:rPr>
        <w:t xml:space="preserve">Calibration curve for standard </w:t>
      </w:r>
      <w:r w:rsidR="00D62101" w:rsidRPr="009358BC">
        <w:rPr>
          <w:rFonts w:ascii="Cambria Math" w:hAnsi="Cambria Math"/>
          <w:b/>
          <w:sz w:val="24"/>
          <w:szCs w:val="24"/>
          <w:u w:color="00AF50"/>
        </w:rPr>
        <w:t>FeCl</w:t>
      </w:r>
      <w:r w:rsidR="00D62101" w:rsidRPr="009358BC">
        <w:rPr>
          <w:rFonts w:ascii="Cambria Math" w:hAnsi="Cambria Math"/>
          <w:b/>
          <w:sz w:val="24"/>
          <w:szCs w:val="24"/>
          <w:u w:color="00AF50"/>
          <w:vertAlign w:val="subscript"/>
        </w:rPr>
        <w:t>3</w:t>
      </w:r>
      <w:r w:rsidR="00D62101" w:rsidRPr="009358BC">
        <w:rPr>
          <w:b/>
          <w:sz w:val="24"/>
          <w:szCs w:val="24"/>
          <w:u w:color="00AF50"/>
        </w:rPr>
        <w:t xml:space="preserve"> </w:t>
      </w:r>
      <w:r w:rsidR="00D62101" w:rsidRPr="00761CA3">
        <w:rPr>
          <w:b/>
          <w:u w:color="00AF50"/>
        </w:rPr>
        <w:t>solutions</w:t>
      </w:r>
    </w:p>
    <w:p w14:paraId="04DC2B4F" w14:textId="0099307B" w:rsidR="000C3769" w:rsidRDefault="000C3769" w:rsidP="000C3769">
      <w:pPr>
        <w:pStyle w:val="RSCbasictext"/>
        <w:rPr>
          <w:u w:color="00AF50"/>
        </w:rPr>
      </w:pPr>
    </w:p>
    <w:p w14:paraId="0B4F9B6B" w14:textId="77777777" w:rsidR="000C3769" w:rsidRDefault="000C3769" w:rsidP="000C3769">
      <w:pPr>
        <w:pStyle w:val="RSCbasictext"/>
        <w:rPr>
          <w:u w:color="00AF50"/>
        </w:rPr>
      </w:pPr>
    </w:p>
    <w:p w14:paraId="71E9E218" w14:textId="7DCD892E" w:rsidR="00820435" w:rsidRPr="00287FB7" w:rsidRDefault="00820435" w:rsidP="000C3769">
      <w:pPr>
        <w:pStyle w:val="RSCbasictext"/>
      </w:pPr>
    </w:p>
    <w:p w14:paraId="20F63CE6" w14:textId="32F24874" w:rsidR="00820435" w:rsidRPr="00287FB7" w:rsidRDefault="00820435" w:rsidP="000C3769">
      <w:pPr>
        <w:pStyle w:val="RSCbasictext"/>
      </w:pPr>
    </w:p>
    <w:p w14:paraId="704FA4BB" w14:textId="17CBDDBD" w:rsidR="00820435" w:rsidRPr="00287FB7" w:rsidRDefault="00820435" w:rsidP="000C3769">
      <w:pPr>
        <w:pStyle w:val="RSCbasictext"/>
      </w:pPr>
    </w:p>
    <w:p w14:paraId="671CDB03" w14:textId="03065103" w:rsidR="00820435" w:rsidRPr="00287FB7" w:rsidRDefault="00CE32BE" w:rsidP="000C3769">
      <w:pPr>
        <w:pStyle w:val="RSCbasictext"/>
      </w:pPr>
      <w:r w:rsidRPr="009F03A8">
        <w:rPr>
          <w:noProof/>
        </w:rPr>
        <mc:AlternateContent>
          <mc:Choice Requires="wps">
            <w:drawing>
              <wp:anchor distT="0" distB="0" distL="114300" distR="114300" simplePos="0" relativeHeight="251681792" behindDoc="0" locked="0" layoutInCell="1" allowOverlap="1" wp14:anchorId="75DFE6BB" wp14:editId="169439EC">
                <wp:simplePos x="0" y="0"/>
                <wp:positionH relativeFrom="page">
                  <wp:posOffset>875030</wp:posOffset>
                </wp:positionH>
                <wp:positionV relativeFrom="page">
                  <wp:posOffset>4585970</wp:posOffset>
                </wp:positionV>
                <wp:extent cx="247650" cy="2333625"/>
                <wp:effectExtent l="0" t="0" r="6350" b="3175"/>
                <wp:wrapNone/>
                <wp:docPr id="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3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EF459" w14:textId="5D1A5832" w:rsidR="00D62101" w:rsidRPr="00D62101" w:rsidRDefault="00D62101" w:rsidP="0010755B">
                            <w:pPr>
                              <w:spacing w:line="284" w:lineRule="exact"/>
                              <w:ind w:left="20"/>
                              <w:jc w:val="center"/>
                              <w:rPr>
                                <w:rFonts w:ascii="Calibri"/>
                                <w:sz w:val="24"/>
                              </w:rPr>
                            </w:pPr>
                            <w:r>
                              <w:rPr>
                                <w:b/>
                                <w:bCs/>
                                <w:sz w:val="24"/>
                                <w:szCs w:val="24"/>
                              </w:rPr>
                              <w:t>Co</w:t>
                            </w:r>
                            <w:r w:rsidRPr="00636B7C">
                              <w:rPr>
                                <w:b/>
                                <w:bCs/>
                                <w:sz w:val="24"/>
                                <w:szCs w:val="24"/>
                              </w:rPr>
                              <w:t>ncentration (</w:t>
                            </w:r>
                            <w:r>
                              <w:rPr>
                                <w:b/>
                                <w:bCs/>
                                <w:sz w:val="24"/>
                                <w:szCs w:val="24"/>
                              </w:rPr>
                              <w:t>mol dm</w:t>
                            </w:r>
                            <w:r w:rsidR="00941555" w:rsidRPr="00941555">
                              <w:rPr>
                                <w:b/>
                                <w:bCs/>
                                <w:sz w:val="24"/>
                                <w:szCs w:val="24"/>
                                <w:vertAlign w:val="superscript"/>
                              </w:rPr>
                              <w:t>-</w:t>
                            </w:r>
                            <w:r w:rsidRPr="00941555">
                              <w:rPr>
                                <w:b/>
                                <w:bCs/>
                                <w:sz w:val="24"/>
                                <w:szCs w:val="24"/>
                                <w:vertAlign w:val="superscript"/>
                              </w:rPr>
                              <w:t>3</w:t>
                            </w:r>
                            <w:r>
                              <w:rPr>
                                <w:b/>
                                <w:bCs/>
                                <w:sz w:val="24"/>
                                <w:szCs w:val="24"/>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FE6BB" id="Text Box 168" o:spid="_x0000_s1027" type="#_x0000_t202" style="position:absolute;margin-left:68.9pt;margin-top:361.1pt;width:19.5pt;height:183.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" filled="f" stroked="f">
                <v:textbox style="layout-flow:vertical;mso-layout-flow-alt:bottom-to-top" inset="0,0,0,0">
                  <w:txbxContent>
                    <w:p w14:paraId="55DEF459" w14:textId="5D1A5832" w:rsidR="00D62101" w:rsidRPr="00D62101" w:rsidRDefault="00D62101" w:rsidP="0010755B">
                      <w:pPr>
                        <w:spacing w:line="284" w:lineRule="exact"/>
                        <w:ind w:left="20"/>
                        <w:jc w:val="center"/>
                        <w:rPr>
                          <w:rFonts w:ascii="Calibri"/>
                          <w:sz w:val="24"/>
                        </w:rPr>
                      </w:pPr>
                      <w:r>
                        <w:rPr>
                          <w:b/>
                          <w:bCs/>
                          <w:sz w:val="24"/>
                          <w:szCs w:val="24"/>
                        </w:rPr>
                        <w:t>Co</w:t>
                      </w:r>
                      <w:r w:rsidRPr="00636B7C">
                        <w:rPr>
                          <w:b/>
                          <w:bCs/>
                          <w:sz w:val="24"/>
                          <w:szCs w:val="24"/>
                        </w:rPr>
                        <w:t>ncentration (</w:t>
                      </w:r>
                      <w:r>
                        <w:rPr>
                          <w:b/>
                          <w:bCs/>
                          <w:sz w:val="24"/>
                          <w:szCs w:val="24"/>
                        </w:rPr>
                        <w:t>mol dm</w:t>
                      </w:r>
                      <w:r w:rsidR="00941555" w:rsidRPr="00941555">
                        <w:rPr>
                          <w:b/>
                          <w:bCs/>
                          <w:sz w:val="24"/>
                          <w:szCs w:val="24"/>
                          <w:vertAlign w:val="superscript"/>
                        </w:rPr>
                        <w:t>-</w:t>
                      </w:r>
                      <w:r w:rsidRPr="00941555">
                        <w:rPr>
                          <w:b/>
                          <w:bCs/>
                          <w:sz w:val="24"/>
                          <w:szCs w:val="24"/>
                          <w:vertAlign w:val="superscript"/>
                        </w:rPr>
                        <w:t>3</w:t>
                      </w:r>
                      <w:r>
                        <w:rPr>
                          <w:b/>
                          <w:bCs/>
                          <w:sz w:val="24"/>
                          <w:szCs w:val="24"/>
                        </w:rPr>
                        <w:t>)</w:t>
                      </w:r>
                    </w:p>
                  </w:txbxContent>
                </v:textbox>
                <w10:wrap anchorx="page" anchory="page"/>
              </v:shape>
            </w:pict>
          </mc:Fallback>
        </mc:AlternateContent>
      </w:r>
    </w:p>
    <w:p w14:paraId="159D71D8" w14:textId="57ECDB81" w:rsidR="00820435" w:rsidRPr="00287FB7" w:rsidRDefault="00820435" w:rsidP="000C3769">
      <w:pPr>
        <w:pStyle w:val="RSCbasictext"/>
      </w:pPr>
    </w:p>
    <w:p w14:paraId="316E4113" w14:textId="6DC34E77" w:rsidR="00820435" w:rsidRPr="00287FB7" w:rsidRDefault="00820435" w:rsidP="000C3769">
      <w:pPr>
        <w:pStyle w:val="RSCbasictext"/>
      </w:pPr>
    </w:p>
    <w:p w14:paraId="78A61FE4" w14:textId="182266FD" w:rsidR="00820435" w:rsidRPr="00287FB7" w:rsidRDefault="00820435" w:rsidP="000C3769">
      <w:pPr>
        <w:pStyle w:val="RSCbasictext"/>
      </w:pPr>
    </w:p>
    <w:p w14:paraId="7AD5C6CE" w14:textId="3CD49EDC" w:rsidR="00820435" w:rsidRPr="00287FB7" w:rsidRDefault="00820435" w:rsidP="000C3769">
      <w:pPr>
        <w:pStyle w:val="RSCbasictext"/>
      </w:pPr>
    </w:p>
    <w:p w14:paraId="7DA89895" w14:textId="47F296D2" w:rsidR="00820435" w:rsidRPr="00287FB7" w:rsidRDefault="00820435" w:rsidP="000C3769">
      <w:pPr>
        <w:pStyle w:val="RSCbasictext"/>
      </w:pPr>
    </w:p>
    <w:p w14:paraId="4090D885" w14:textId="0FCF452E" w:rsidR="00820435" w:rsidRPr="00287FB7" w:rsidRDefault="00820435" w:rsidP="000C3769">
      <w:pPr>
        <w:pStyle w:val="RSCbasictext"/>
      </w:pPr>
    </w:p>
    <w:p w14:paraId="1D9DA78A" w14:textId="44312AF4" w:rsidR="00820435" w:rsidRPr="00287FB7" w:rsidRDefault="00820435" w:rsidP="000C3769">
      <w:pPr>
        <w:pStyle w:val="RSCbasictext"/>
      </w:pPr>
    </w:p>
    <w:p w14:paraId="2D49B9F8" w14:textId="74386B4C" w:rsidR="00820435" w:rsidRPr="00287FB7" w:rsidRDefault="00820435" w:rsidP="000C3769">
      <w:pPr>
        <w:pStyle w:val="RSCbasictext"/>
      </w:pPr>
    </w:p>
    <w:p w14:paraId="694B3CC4" w14:textId="06671681" w:rsidR="00820435" w:rsidRPr="00287FB7" w:rsidRDefault="00820435" w:rsidP="000C3769">
      <w:pPr>
        <w:pStyle w:val="RSCbasictext"/>
      </w:pPr>
    </w:p>
    <w:p w14:paraId="3BD71600" w14:textId="4573CE40" w:rsidR="00820435" w:rsidRPr="00287FB7" w:rsidRDefault="00820435" w:rsidP="000C3769">
      <w:pPr>
        <w:pStyle w:val="RSCbasictext"/>
      </w:pPr>
    </w:p>
    <w:p w14:paraId="06BC3556" w14:textId="7D56CDAD" w:rsidR="00820435" w:rsidRPr="00287FB7" w:rsidRDefault="00820435" w:rsidP="000C3769">
      <w:pPr>
        <w:pStyle w:val="RSCbasictext"/>
      </w:pPr>
    </w:p>
    <w:p w14:paraId="061D50D9" w14:textId="2DB356FF" w:rsidR="00820435" w:rsidRPr="00287FB7" w:rsidRDefault="00820435" w:rsidP="000C3769">
      <w:pPr>
        <w:pStyle w:val="RSCbasictext"/>
      </w:pPr>
    </w:p>
    <w:p w14:paraId="1C2C85F1" w14:textId="0CD64A74" w:rsidR="00F46631" w:rsidRPr="00287FB7" w:rsidRDefault="00F46631" w:rsidP="000C3769">
      <w:pPr>
        <w:pStyle w:val="RSCbasictext"/>
      </w:pPr>
      <w:r w:rsidRPr="00287FB7">
        <w:br w:type="page"/>
      </w:r>
    </w:p>
    <w:p w14:paraId="04344764" w14:textId="0E7D8941" w:rsidR="00E528A5" w:rsidRDefault="00E528A5" w:rsidP="00104268">
      <w:pPr>
        <w:pStyle w:val="RSCnumberedlist"/>
      </w:pPr>
      <w:r w:rsidRPr="009F03A8">
        <w:lastRenderedPageBreak/>
        <w:t>Use the table to work out how much iron was in the food samples provided.</w:t>
      </w:r>
    </w:p>
    <w:tbl>
      <w:tblPr>
        <w:tblpPr w:leftFromText="180" w:rightFromText="180" w:vertAnchor="page" w:horzAnchor="margin" w:tblpY="2769"/>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838"/>
        <w:gridCol w:w="2130"/>
        <w:gridCol w:w="1984"/>
        <w:gridCol w:w="1984"/>
      </w:tblGrid>
      <w:tr w:rsidR="00A9351B" w:rsidRPr="009F03A8" w14:paraId="5766E10A" w14:textId="77777777" w:rsidTr="009358BC">
        <w:trPr>
          <w:trHeight w:val="1463"/>
        </w:trPr>
        <w:tc>
          <w:tcPr>
            <w:tcW w:w="1134" w:type="dxa"/>
            <w:shd w:val="clear" w:color="auto" w:fill="004976"/>
            <w:vAlign w:val="center"/>
          </w:tcPr>
          <w:p w14:paraId="0DDF8A96" w14:textId="77777777" w:rsidR="00A9351B" w:rsidRPr="009358BC" w:rsidRDefault="00A9351B" w:rsidP="001F3C23">
            <w:pPr>
              <w:pStyle w:val="TableParagraph"/>
              <w:jc w:val="center"/>
              <w:rPr>
                <w:b/>
              </w:rPr>
            </w:pPr>
            <w:r w:rsidRPr="009358BC">
              <w:rPr>
                <w:b/>
              </w:rPr>
              <w:t>Food sample</w:t>
            </w:r>
          </w:p>
        </w:tc>
        <w:tc>
          <w:tcPr>
            <w:tcW w:w="1838" w:type="dxa"/>
            <w:shd w:val="clear" w:color="auto" w:fill="004976"/>
            <w:vAlign w:val="center"/>
          </w:tcPr>
          <w:p w14:paraId="53D4549D" w14:textId="77777777" w:rsidR="00A9351B" w:rsidRPr="009358BC" w:rsidRDefault="00A9351B" w:rsidP="001F3C23">
            <w:pPr>
              <w:pStyle w:val="TableParagraph"/>
              <w:jc w:val="center"/>
              <w:rPr>
                <w:b/>
              </w:rPr>
            </w:pPr>
            <w:r w:rsidRPr="009358BC">
              <w:rPr>
                <w:b/>
              </w:rPr>
              <w:t>Absorbance</w:t>
            </w:r>
          </w:p>
        </w:tc>
        <w:tc>
          <w:tcPr>
            <w:tcW w:w="2130" w:type="dxa"/>
            <w:shd w:val="clear" w:color="auto" w:fill="004976"/>
            <w:vAlign w:val="center"/>
          </w:tcPr>
          <w:p w14:paraId="13BEE6C0" w14:textId="33AEC42C" w:rsidR="00A9351B" w:rsidRPr="009358BC" w:rsidRDefault="00A9351B" w:rsidP="001F3C23">
            <w:pPr>
              <w:pStyle w:val="TableParagraph"/>
              <w:jc w:val="center"/>
              <w:rPr>
                <w:b/>
              </w:rPr>
            </w:pPr>
            <w:r w:rsidRPr="009358BC">
              <w:rPr>
                <w:b/>
              </w:rPr>
              <w:t xml:space="preserve">Concentration </w:t>
            </w:r>
            <w:r w:rsidR="00E378CD" w:rsidRPr="009358BC">
              <w:rPr>
                <w:b/>
              </w:rPr>
              <w:br/>
            </w:r>
            <w:r w:rsidRPr="009358BC">
              <w:rPr>
                <w:b/>
              </w:rPr>
              <w:t xml:space="preserve">of iron </w:t>
            </w:r>
          </w:p>
          <w:p w14:paraId="1DA713D1" w14:textId="77777777" w:rsidR="00A9351B" w:rsidRPr="009358BC" w:rsidRDefault="00A9351B" w:rsidP="001F3C23">
            <w:pPr>
              <w:pStyle w:val="TableParagraph"/>
              <w:jc w:val="center"/>
            </w:pPr>
            <w:r w:rsidRPr="009358BC">
              <w:rPr>
                <w:b/>
              </w:rPr>
              <w:t>(× 10</w:t>
            </w:r>
            <w:r w:rsidRPr="009358BC">
              <w:rPr>
                <w:b/>
                <w:vertAlign w:val="superscript"/>
              </w:rPr>
              <w:t>–4</w:t>
            </w:r>
            <w:r w:rsidRPr="009358BC">
              <w:rPr>
                <w:b/>
                <w:spacing w:val="23"/>
                <w:position w:val="10"/>
              </w:rPr>
              <w:t xml:space="preserve"> </w:t>
            </w:r>
            <w:r w:rsidRPr="009358BC">
              <w:rPr>
                <w:rFonts w:ascii="Cambria Math" w:hAnsi="Cambria Math"/>
                <w:b/>
                <w:sz w:val="24"/>
                <w:szCs w:val="24"/>
              </w:rPr>
              <w:t>mol dm</w:t>
            </w:r>
            <w:r w:rsidRPr="009358BC">
              <w:rPr>
                <w:rFonts w:ascii="Cambria Math" w:hAnsi="Cambria Math"/>
                <w:b/>
                <w:sz w:val="24"/>
                <w:szCs w:val="24"/>
                <w:vertAlign w:val="superscript"/>
              </w:rPr>
              <w:t>–3</w:t>
            </w:r>
            <w:r w:rsidRPr="009358BC">
              <w:rPr>
                <w:b/>
              </w:rPr>
              <w:t>)</w:t>
            </w:r>
          </w:p>
        </w:tc>
        <w:tc>
          <w:tcPr>
            <w:tcW w:w="1984" w:type="dxa"/>
            <w:shd w:val="clear" w:color="auto" w:fill="004976"/>
            <w:vAlign w:val="center"/>
          </w:tcPr>
          <w:p w14:paraId="2DAFF804" w14:textId="23BE64C4" w:rsidR="00A9351B" w:rsidRPr="009358BC" w:rsidRDefault="00A9351B" w:rsidP="001F3C23">
            <w:pPr>
              <w:pStyle w:val="TableParagraph"/>
              <w:jc w:val="center"/>
              <w:rPr>
                <w:b/>
              </w:rPr>
            </w:pPr>
            <w:r w:rsidRPr="009358BC">
              <w:rPr>
                <w:b/>
              </w:rPr>
              <w:t xml:space="preserve">Conversion factor to use to find concentration </w:t>
            </w:r>
            <w:r w:rsidR="008A0586" w:rsidRPr="009358BC">
              <w:rPr>
                <w:b/>
              </w:rPr>
              <w:br/>
            </w:r>
            <w:r w:rsidRPr="009358BC">
              <w:rPr>
                <w:b/>
              </w:rPr>
              <w:t xml:space="preserve">of iron in </w:t>
            </w:r>
            <w:r w:rsidRPr="009358BC">
              <w:rPr>
                <w:rFonts w:ascii="Cambria Math" w:hAnsi="Cambria Math"/>
                <w:b/>
                <w:sz w:val="24"/>
                <w:szCs w:val="24"/>
              </w:rPr>
              <w:t>mg</w:t>
            </w:r>
            <w:r w:rsidRPr="009358BC">
              <w:rPr>
                <w:b/>
                <w:sz w:val="24"/>
                <w:szCs w:val="24"/>
              </w:rPr>
              <w:t xml:space="preserve"> </w:t>
            </w:r>
            <w:r w:rsidRPr="009358BC">
              <w:rPr>
                <w:b/>
              </w:rPr>
              <w:t xml:space="preserve">per </w:t>
            </w:r>
            <w:r w:rsidR="00D95C79" w:rsidRPr="009358BC">
              <w:rPr>
                <w:b/>
              </w:rPr>
              <w:br/>
            </w:r>
            <w:r w:rsidRPr="009358BC">
              <w:rPr>
                <w:b/>
              </w:rPr>
              <w:t xml:space="preserve">100 </w:t>
            </w:r>
            <w:r w:rsidRPr="009358BC">
              <w:rPr>
                <w:rFonts w:ascii="Cambria Math" w:hAnsi="Cambria Math"/>
                <w:b/>
                <w:sz w:val="24"/>
                <w:szCs w:val="24"/>
              </w:rPr>
              <w:t>g</w:t>
            </w:r>
            <w:r w:rsidRPr="009358BC">
              <w:rPr>
                <w:b/>
                <w:sz w:val="24"/>
                <w:szCs w:val="24"/>
              </w:rPr>
              <w:t xml:space="preserve"> </w:t>
            </w:r>
            <w:r w:rsidRPr="009358BC">
              <w:rPr>
                <w:b/>
              </w:rPr>
              <w:t>of food</w:t>
            </w:r>
          </w:p>
        </w:tc>
        <w:tc>
          <w:tcPr>
            <w:tcW w:w="1984" w:type="dxa"/>
            <w:shd w:val="clear" w:color="auto" w:fill="004976"/>
            <w:vAlign w:val="center"/>
          </w:tcPr>
          <w:p w14:paraId="52CA890B" w14:textId="52A89470" w:rsidR="00A9351B" w:rsidRPr="009358BC" w:rsidRDefault="00A9351B" w:rsidP="001F3C23">
            <w:pPr>
              <w:pStyle w:val="TableParagraph"/>
              <w:jc w:val="center"/>
              <w:rPr>
                <w:b/>
              </w:rPr>
            </w:pPr>
            <w:r w:rsidRPr="009358BC">
              <w:rPr>
                <w:b/>
              </w:rPr>
              <w:t xml:space="preserve">Concentration </w:t>
            </w:r>
            <w:r w:rsidR="00E378CD" w:rsidRPr="009358BC">
              <w:rPr>
                <w:b/>
              </w:rPr>
              <w:br/>
            </w:r>
            <w:r w:rsidRPr="009358BC">
              <w:rPr>
                <w:b/>
              </w:rPr>
              <w:t xml:space="preserve">of iron </w:t>
            </w:r>
          </w:p>
          <w:p w14:paraId="3EF851CC" w14:textId="5DC6BF69" w:rsidR="00A9351B" w:rsidRPr="009358BC" w:rsidRDefault="00A9351B" w:rsidP="001F3C23">
            <w:pPr>
              <w:pStyle w:val="TableParagraph"/>
              <w:jc w:val="center"/>
            </w:pPr>
            <w:r w:rsidRPr="009358BC">
              <w:rPr>
                <w:b/>
              </w:rPr>
              <w:t>(</w:t>
            </w:r>
            <w:proofErr w:type="gramStart"/>
            <w:r w:rsidRPr="009358BC">
              <w:rPr>
                <w:rFonts w:ascii="Cambria Math" w:hAnsi="Cambria Math"/>
                <w:b/>
                <w:sz w:val="24"/>
                <w:szCs w:val="24"/>
              </w:rPr>
              <w:t>mg</w:t>
            </w:r>
            <w:proofErr w:type="gramEnd"/>
            <w:r w:rsidRPr="009358BC">
              <w:rPr>
                <w:b/>
                <w:sz w:val="24"/>
                <w:szCs w:val="24"/>
              </w:rPr>
              <w:t xml:space="preserve"> </w:t>
            </w:r>
            <w:r w:rsidRPr="009358BC">
              <w:rPr>
                <w:b/>
              </w:rPr>
              <w:t xml:space="preserve">per 100 </w:t>
            </w:r>
            <w:r w:rsidRPr="009358BC">
              <w:rPr>
                <w:rFonts w:ascii="Cambria Math" w:hAnsi="Cambria Math"/>
                <w:b/>
                <w:sz w:val="24"/>
                <w:szCs w:val="24"/>
              </w:rPr>
              <w:t>g</w:t>
            </w:r>
            <w:r w:rsidRPr="009358BC">
              <w:rPr>
                <w:b/>
                <w:sz w:val="24"/>
                <w:szCs w:val="24"/>
              </w:rPr>
              <w:t xml:space="preserve"> </w:t>
            </w:r>
            <w:r w:rsidR="0040006C" w:rsidRPr="009358BC">
              <w:rPr>
                <w:b/>
              </w:rPr>
              <w:br/>
            </w:r>
            <w:r w:rsidRPr="009358BC">
              <w:rPr>
                <w:b/>
              </w:rPr>
              <w:t>of food)</w:t>
            </w:r>
          </w:p>
        </w:tc>
      </w:tr>
      <w:tr w:rsidR="00A9351B" w:rsidRPr="009F03A8" w14:paraId="0C269888" w14:textId="77777777" w:rsidTr="009358BC">
        <w:trPr>
          <w:trHeight w:val="1020"/>
        </w:trPr>
        <w:tc>
          <w:tcPr>
            <w:tcW w:w="1134" w:type="dxa"/>
            <w:vAlign w:val="center"/>
          </w:tcPr>
          <w:p w14:paraId="20D425FC" w14:textId="77777777" w:rsidR="00A9351B" w:rsidRPr="009358BC" w:rsidRDefault="00A9351B" w:rsidP="001F3C23">
            <w:pPr>
              <w:pStyle w:val="TableParagraph"/>
              <w:jc w:val="center"/>
            </w:pPr>
            <w:r w:rsidRPr="009358BC">
              <w:t>Broccoli</w:t>
            </w:r>
          </w:p>
        </w:tc>
        <w:tc>
          <w:tcPr>
            <w:tcW w:w="1838" w:type="dxa"/>
            <w:vAlign w:val="center"/>
          </w:tcPr>
          <w:p w14:paraId="05C1F6DD" w14:textId="77777777" w:rsidR="00A9351B" w:rsidRPr="009358BC" w:rsidRDefault="00A9351B" w:rsidP="001F3C23">
            <w:pPr>
              <w:pStyle w:val="TableParagraph"/>
            </w:pPr>
          </w:p>
        </w:tc>
        <w:tc>
          <w:tcPr>
            <w:tcW w:w="2130" w:type="dxa"/>
            <w:vAlign w:val="center"/>
          </w:tcPr>
          <w:p w14:paraId="7D28263E" w14:textId="77777777" w:rsidR="00A9351B" w:rsidRPr="009358BC" w:rsidRDefault="00A9351B" w:rsidP="001F3C23">
            <w:pPr>
              <w:pStyle w:val="TableParagraph"/>
            </w:pPr>
          </w:p>
        </w:tc>
        <w:tc>
          <w:tcPr>
            <w:tcW w:w="1984" w:type="dxa"/>
            <w:vMerge w:val="restart"/>
            <w:vAlign w:val="center"/>
          </w:tcPr>
          <w:p w14:paraId="08500DF1" w14:textId="77777777" w:rsidR="00A9351B" w:rsidRPr="009358BC" w:rsidRDefault="00A9351B" w:rsidP="001F3C23">
            <w:pPr>
              <w:pStyle w:val="TableParagraph"/>
              <w:jc w:val="center"/>
            </w:pPr>
            <w:r w:rsidRPr="009358BC">
              <w:t>× 200 × 55.85</w:t>
            </w:r>
          </w:p>
        </w:tc>
        <w:tc>
          <w:tcPr>
            <w:tcW w:w="1984" w:type="dxa"/>
            <w:vAlign w:val="center"/>
          </w:tcPr>
          <w:p w14:paraId="02337BF2" w14:textId="77777777" w:rsidR="00A9351B" w:rsidRPr="009358BC" w:rsidRDefault="00A9351B" w:rsidP="001F3C23">
            <w:pPr>
              <w:pStyle w:val="TableParagraph"/>
            </w:pPr>
          </w:p>
        </w:tc>
      </w:tr>
      <w:tr w:rsidR="00A9351B" w:rsidRPr="009F03A8" w14:paraId="139138B9" w14:textId="77777777" w:rsidTr="009358BC">
        <w:trPr>
          <w:trHeight w:val="1020"/>
        </w:trPr>
        <w:tc>
          <w:tcPr>
            <w:tcW w:w="1134" w:type="dxa"/>
            <w:vAlign w:val="center"/>
          </w:tcPr>
          <w:p w14:paraId="3FB653EE" w14:textId="77777777" w:rsidR="00A9351B" w:rsidRPr="009358BC" w:rsidRDefault="00A9351B" w:rsidP="001F3C23">
            <w:pPr>
              <w:pStyle w:val="TableParagraph"/>
              <w:jc w:val="center"/>
            </w:pPr>
            <w:r w:rsidRPr="009358BC">
              <w:t>Spinach</w:t>
            </w:r>
          </w:p>
        </w:tc>
        <w:tc>
          <w:tcPr>
            <w:tcW w:w="1838" w:type="dxa"/>
            <w:vAlign w:val="center"/>
          </w:tcPr>
          <w:p w14:paraId="50BE969C" w14:textId="77777777" w:rsidR="00A9351B" w:rsidRPr="009358BC" w:rsidRDefault="00A9351B" w:rsidP="001F3C23">
            <w:pPr>
              <w:pStyle w:val="TableParagraph"/>
            </w:pPr>
          </w:p>
        </w:tc>
        <w:tc>
          <w:tcPr>
            <w:tcW w:w="2130" w:type="dxa"/>
            <w:vAlign w:val="center"/>
          </w:tcPr>
          <w:p w14:paraId="3AA4C254" w14:textId="77777777" w:rsidR="00A9351B" w:rsidRPr="009358BC" w:rsidRDefault="00A9351B" w:rsidP="001F3C23">
            <w:pPr>
              <w:pStyle w:val="TableParagraph"/>
            </w:pPr>
          </w:p>
        </w:tc>
        <w:tc>
          <w:tcPr>
            <w:tcW w:w="1984" w:type="dxa"/>
            <w:vMerge/>
            <w:tcBorders>
              <w:top w:val="nil"/>
            </w:tcBorders>
            <w:vAlign w:val="center"/>
          </w:tcPr>
          <w:p w14:paraId="5DBFDA52" w14:textId="77777777" w:rsidR="00A9351B" w:rsidRPr="009358BC" w:rsidRDefault="00A9351B" w:rsidP="001F3C23"/>
        </w:tc>
        <w:tc>
          <w:tcPr>
            <w:tcW w:w="1984" w:type="dxa"/>
            <w:vAlign w:val="center"/>
          </w:tcPr>
          <w:p w14:paraId="24275268" w14:textId="77777777" w:rsidR="00A9351B" w:rsidRPr="009358BC" w:rsidRDefault="00A9351B" w:rsidP="001F3C23">
            <w:pPr>
              <w:pStyle w:val="TableParagraph"/>
            </w:pPr>
          </w:p>
        </w:tc>
      </w:tr>
      <w:tr w:rsidR="00A9351B" w:rsidRPr="009F03A8" w14:paraId="7277B6CA" w14:textId="77777777" w:rsidTr="009358BC">
        <w:trPr>
          <w:trHeight w:val="1020"/>
        </w:trPr>
        <w:tc>
          <w:tcPr>
            <w:tcW w:w="1134" w:type="dxa"/>
            <w:vAlign w:val="center"/>
          </w:tcPr>
          <w:p w14:paraId="4539DBFC" w14:textId="77777777" w:rsidR="00A9351B" w:rsidRPr="009358BC" w:rsidRDefault="00A9351B" w:rsidP="001F3C23">
            <w:pPr>
              <w:pStyle w:val="TableParagraph"/>
              <w:jc w:val="center"/>
            </w:pPr>
            <w:r w:rsidRPr="009358BC">
              <w:t>Peas</w:t>
            </w:r>
          </w:p>
        </w:tc>
        <w:tc>
          <w:tcPr>
            <w:tcW w:w="1838" w:type="dxa"/>
            <w:vAlign w:val="center"/>
          </w:tcPr>
          <w:p w14:paraId="57B93706" w14:textId="77777777" w:rsidR="00A9351B" w:rsidRPr="009358BC" w:rsidRDefault="00A9351B" w:rsidP="001F3C23">
            <w:pPr>
              <w:pStyle w:val="TableParagraph"/>
            </w:pPr>
          </w:p>
        </w:tc>
        <w:tc>
          <w:tcPr>
            <w:tcW w:w="2130" w:type="dxa"/>
            <w:vAlign w:val="center"/>
          </w:tcPr>
          <w:p w14:paraId="7780D145" w14:textId="77777777" w:rsidR="00A9351B" w:rsidRPr="009358BC" w:rsidRDefault="00A9351B" w:rsidP="001F3C23">
            <w:pPr>
              <w:pStyle w:val="TableParagraph"/>
            </w:pPr>
          </w:p>
        </w:tc>
        <w:tc>
          <w:tcPr>
            <w:tcW w:w="1984" w:type="dxa"/>
            <w:vMerge/>
            <w:tcBorders>
              <w:top w:val="nil"/>
            </w:tcBorders>
            <w:vAlign w:val="center"/>
          </w:tcPr>
          <w:p w14:paraId="23E93A15" w14:textId="77777777" w:rsidR="00A9351B" w:rsidRPr="009358BC" w:rsidRDefault="00A9351B" w:rsidP="001F3C23"/>
        </w:tc>
        <w:tc>
          <w:tcPr>
            <w:tcW w:w="1984" w:type="dxa"/>
            <w:vAlign w:val="center"/>
          </w:tcPr>
          <w:p w14:paraId="4565EE67" w14:textId="77777777" w:rsidR="00A9351B" w:rsidRPr="009358BC" w:rsidRDefault="00A9351B" w:rsidP="001F3C23">
            <w:pPr>
              <w:pStyle w:val="TableParagraph"/>
            </w:pPr>
          </w:p>
        </w:tc>
      </w:tr>
    </w:tbl>
    <w:p w14:paraId="25ED83F5" w14:textId="26370C47" w:rsidR="00E528A5" w:rsidRPr="009F03A8" w:rsidRDefault="00E528A5" w:rsidP="000503B4">
      <w:pPr>
        <w:pStyle w:val="RSCheading2"/>
      </w:pPr>
      <w:r w:rsidRPr="009F03A8">
        <w:t>To answer</w:t>
      </w:r>
    </w:p>
    <w:p w14:paraId="23EC272C" w14:textId="041F4185" w:rsidR="00E528A5" w:rsidRPr="009F03A8" w:rsidRDefault="00E528A5" w:rsidP="00412A23">
      <w:pPr>
        <w:pStyle w:val="RSCletteredlistnew"/>
        <w:numPr>
          <w:ilvl w:val="0"/>
          <w:numId w:val="34"/>
        </w:numPr>
        <w:spacing w:after="0"/>
        <w:ind w:hanging="357"/>
      </w:pPr>
      <w:r w:rsidRPr="009F03A8">
        <w:t xml:space="preserve">What do you think should be in the ‘blank’ cuvette, which </w:t>
      </w:r>
      <w:proofErr w:type="gramStart"/>
      <w:r w:rsidRPr="009F03A8">
        <w:t>is recorded</w:t>
      </w:r>
      <w:proofErr w:type="gramEnd"/>
      <w:r w:rsidRPr="009F03A8">
        <w:t xml:space="preserve"> as 0 </w:t>
      </w:r>
      <w:r w:rsidRPr="009358BC">
        <w:rPr>
          <w:rFonts w:ascii="Cambria Math" w:hAnsi="Cambria Math"/>
          <w:sz w:val="24"/>
          <w:szCs w:val="24"/>
        </w:rPr>
        <w:t>mol</w:t>
      </w:r>
      <w:r w:rsidR="00BA7D00" w:rsidRPr="009358BC">
        <w:rPr>
          <w:rFonts w:ascii="Cambria Math" w:hAnsi="Cambria Math"/>
          <w:sz w:val="24"/>
          <w:szCs w:val="24"/>
        </w:rPr>
        <w:t xml:space="preserve"> </w:t>
      </w:r>
      <w:r w:rsidRPr="009358BC">
        <w:rPr>
          <w:rFonts w:ascii="Cambria Math" w:hAnsi="Cambria Math"/>
          <w:sz w:val="24"/>
          <w:szCs w:val="24"/>
        </w:rPr>
        <w:t>d</w:t>
      </w:r>
      <w:r w:rsidR="00BA7D00" w:rsidRPr="009358BC">
        <w:rPr>
          <w:rFonts w:ascii="Cambria Math" w:hAnsi="Cambria Math"/>
          <w:sz w:val="24"/>
          <w:szCs w:val="24"/>
        </w:rPr>
        <w:t>m</w:t>
      </w:r>
      <w:r w:rsidR="006F6FE4" w:rsidRPr="009358BC">
        <w:rPr>
          <w:rFonts w:ascii="Cambria Math" w:hAnsi="Cambria Math"/>
          <w:sz w:val="24"/>
          <w:szCs w:val="24"/>
          <w:vertAlign w:val="superscript"/>
        </w:rPr>
        <w:t>–</w:t>
      </w:r>
      <w:r w:rsidR="00BA7D00" w:rsidRPr="009358BC">
        <w:rPr>
          <w:rFonts w:ascii="Cambria Math" w:hAnsi="Cambria Math"/>
          <w:sz w:val="24"/>
          <w:szCs w:val="24"/>
          <w:vertAlign w:val="superscript"/>
        </w:rPr>
        <w:t>3</w:t>
      </w:r>
      <w:r w:rsidRPr="009F03A8">
        <w:t xml:space="preserve"> </w:t>
      </w:r>
      <w:r w:rsidRPr="009358BC">
        <w:rPr>
          <w:rFonts w:ascii="Cambria Math" w:hAnsi="Cambria Math"/>
          <w:sz w:val="24"/>
          <w:szCs w:val="24"/>
        </w:rPr>
        <w:t>Fe</w:t>
      </w:r>
      <w:r w:rsidR="00BA7D00" w:rsidRPr="009358BC">
        <w:rPr>
          <w:rFonts w:ascii="Cambria Math" w:hAnsi="Cambria Math"/>
          <w:sz w:val="24"/>
          <w:szCs w:val="24"/>
        </w:rPr>
        <w:t>Cl</w:t>
      </w:r>
      <w:r w:rsidR="00BA7D00" w:rsidRPr="009358BC">
        <w:rPr>
          <w:rFonts w:ascii="Cambria Math" w:hAnsi="Cambria Math"/>
          <w:sz w:val="24"/>
          <w:szCs w:val="24"/>
          <w:vertAlign w:val="subscript"/>
        </w:rPr>
        <w:t>3</w:t>
      </w:r>
      <w:r w:rsidR="00BA7D00" w:rsidRPr="009358BC">
        <w:rPr>
          <w:sz w:val="24"/>
          <w:szCs w:val="24"/>
          <w:vertAlign w:val="subscript"/>
        </w:rPr>
        <w:t xml:space="preserve"> </w:t>
      </w:r>
      <w:r w:rsidRPr="009F03A8">
        <w:t>solution?</w:t>
      </w:r>
    </w:p>
    <w:p w14:paraId="6F0FAAF1" w14:textId="77777777" w:rsidR="00382318" w:rsidRPr="009F03A8" w:rsidRDefault="00382318" w:rsidP="00A24A54">
      <w:pPr>
        <w:pStyle w:val="RSCunderline"/>
        <w:ind w:left="357"/>
      </w:pPr>
    </w:p>
    <w:p w14:paraId="471DC4EE" w14:textId="77777777" w:rsidR="00382318" w:rsidRPr="009F03A8" w:rsidRDefault="00382318" w:rsidP="00A24A54">
      <w:pPr>
        <w:pStyle w:val="RSCunderline"/>
        <w:ind w:left="357"/>
      </w:pPr>
    </w:p>
    <w:p w14:paraId="5C18AF28" w14:textId="6B929732" w:rsidR="00382318" w:rsidRDefault="00382318" w:rsidP="00A24A54">
      <w:pPr>
        <w:pStyle w:val="RSCunderline"/>
        <w:ind w:left="357"/>
      </w:pPr>
    </w:p>
    <w:p w14:paraId="71BF4A4E" w14:textId="529276F7" w:rsidR="001D3241" w:rsidRDefault="001D3241" w:rsidP="00A24A54">
      <w:pPr>
        <w:pStyle w:val="RSCunderline"/>
        <w:ind w:left="357"/>
      </w:pPr>
    </w:p>
    <w:p w14:paraId="57EAB978" w14:textId="6060C57B" w:rsidR="001D3241" w:rsidRDefault="001D3241" w:rsidP="00A24A54">
      <w:pPr>
        <w:pStyle w:val="RSCunderline"/>
        <w:ind w:left="357"/>
      </w:pPr>
    </w:p>
    <w:p w14:paraId="7B84FB16" w14:textId="37A1816A" w:rsidR="00A24A54" w:rsidRDefault="00A24A54" w:rsidP="00A24A54">
      <w:pPr>
        <w:pStyle w:val="RSCunderline"/>
        <w:ind w:left="357"/>
      </w:pPr>
    </w:p>
    <w:p w14:paraId="49EE9440" w14:textId="60BA45CC" w:rsidR="00A24A54" w:rsidRDefault="00A24A54" w:rsidP="00A24A54">
      <w:pPr>
        <w:pStyle w:val="RSCunderline"/>
        <w:ind w:left="357"/>
      </w:pPr>
    </w:p>
    <w:p w14:paraId="65148830" w14:textId="77777777" w:rsidR="00A24A54" w:rsidRDefault="00A24A54" w:rsidP="00A24A54">
      <w:pPr>
        <w:pStyle w:val="RSCunderline"/>
        <w:ind w:left="357"/>
      </w:pPr>
    </w:p>
    <w:p w14:paraId="0086C8E9" w14:textId="4DD63DBA" w:rsidR="001D3241" w:rsidRDefault="001D3241">
      <w:pPr>
        <w:widowControl/>
        <w:autoSpaceDE/>
        <w:autoSpaceDN/>
        <w:spacing w:after="160" w:line="259" w:lineRule="auto"/>
        <w:rPr>
          <w:rFonts w:eastAsiaTheme="minorHAnsi"/>
          <w:color w:val="000000" w:themeColor="text1"/>
          <w:lang w:eastAsia="en-US" w:bidi="ar-SA"/>
        </w:rPr>
      </w:pPr>
      <w:r>
        <w:br w:type="page"/>
      </w:r>
    </w:p>
    <w:p w14:paraId="35A77C4E" w14:textId="720EAA5E" w:rsidR="00E528A5" w:rsidRPr="009F03A8" w:rsidRDefault="00E528A5" w:rsidP="00ED6D35">
      <w:pPr>
        <w:pStyle w:val="RSCletteredlistnew"/>
        <w:spacing w:after="0"/>
      </w:pPr>
      <w:r w:rsidRPr="00ED6D35">
        <w:lastRenderedPageBreak/>
        <w:t>The</w:t>
      </w:r>
      <w:r w:rsidRPr="009F03A8">
        <w:t xml:space="preserve"> recommended average daily iron intake in children and teens aged 12–19 is </w:t>
      </w:r>
      <w:r w:rsidRPr="009F03A8">
        <w:rPr>
          <w:bCs/>
        </w:rPr>
        <w:t xml:space="preserve">13.7–15.1 </w:t>
      </w:r>
      <w:r w:rsidRPr="009358BC">
        <w:rPr>
          <w:rFonts w:ascii="Cambria Math" w:hAnsi="Cambria Math"/>
          <w:bCs/>
          <w:sz w:val="24"/>
          <w:szCs w:val="24"/>
        </w:rPr>
        <w:t>mg</w:t>
      </w:r>
      <w:r w:rsidR="00287987" w:rsidRPr="009358BC">
        <w:rPr>
          <w:bCs/>
          <w:sz w:val="24"/>
          <w:szCs w:val="24"/>
        </w:rPr>
        <w:t xml:space="preserve"> </w:t>
      </w:r>
      <w:r w:rsidR="00287987" w:rsidRPr="009F03A8">
        <w:rPr>
          <w:bCs/>
        </w:rPr>
        <w:t xml:space="preserve">per </w:t>
      </w:r>
      <w:r w:rsidRPr="009F03A8">
        <w:rPr>
          <w:bCs/>
        </w:rPr>
        <w:t>day.</w:t>
      </w:r>
      <w:r w:rsidRPr="009F03A8">
        <w:t xml:space="preserve"> Do you think you are reaching this level? Give a reason for your answer</w:t>
      </w:r>
      <w:r w:rsidR="00382318" w:rsidRPr="009F03A8">
        <w:t>.</w:t>
      </w:r>
    </w:p>
    <w:p w14:paraId="71D184A1" w14:textId="77777777" w:rsidR="00382318" w:rsidRPr="009F03A8" w:rsidRDefault="00382318" w:rsidP="00ED6D35">
      <w:pPr>
        <w:pStyle w:val="RSCunderline"/>
        <w:ind w:left="357"/>
      </w:pPr>
    </w:p>
    <w:p w14:paraId="0DDA0E2D" w14:textId="77777777" w:rsidR="00382318" w:rsidRPr="009F03A8" w:rsidRDefault="00382318" w:rsidP="00ED6D35">
      <w:pPr>
        <w:pStyle w:val="RSCunderline"/>
        <w:ind w:left="357"/>
      </w:pPr>
    </w:p>
    <w:p w14:paraId="015E873A" w14:textId="77777777" w:rsidR="00382318" w:rsidRPr="009F03A8" w:rsidRDefault="00382318" w:rsidP="00ED6D35">
      <w:pPr>
        <w:pStyle w:val="RSCunderline"/>
        <w:ind w:left="357"/>
      </w:pPr>
    </w:p>
    <w:p w14:paraId="22767C5C" w14:textId="77777777" w:rsidR="00382318" w:rsidRPr="009F03A8" w:rsidRDefault="00382318" w:rsidP="00ED6D35">
      <w:pPr>
        <w:pStyle w:val="RSCunderline"/>
        <w:ind w:left="357"/>
      </w:pPr>
    </w:p>
    <w:p w14:paraId="368DA96B" w14:textId="1CC711FF" w:rsidR="00382318" w:rsidRDefault="00382318" w:rsidP="00ED6D35">
      <w:pPr>
        <w:pStyle w:val="RSCunderline"/>
        <w:ind w:left="357"/>
      </w:pPr>
    </w:p>
    <w:p w14:paraId="1C0A208E" w14:textId="4B8FB4E9" w:rsidR="00ED6D35" w:rsidRDefault="00ED6D35" w:rsidP="00ED6D35">
      <w:pPr>
        <w:pStyle w:val="RSCunderline"/>
        <w:ind w:left="357"/>
      </w:pPr>
    </w:p>
    <w:p w14:paraId="631C39DD" w14:textId="4CE4D0B7" w:rsidR="00ED6D35" w:rsidRDefault="00ED6D35" w:rsidP="00ED6D35">
      <w:pPr>
        <w:pStyle w:val="RSCunderline"/>
        <w:ind w:left="357"/>
      </w:pPr>
    </w:p>
    <w:p w14:paraId="0127D8DF" w14:textId="77777777" w:rsidR="00ED6D35" w:rsidRPr="009F03A8" w:rsidRDefault="00ED6D35" w:rsidP="00ED6D35">
      <w:pPr>
        <w:pStyle w:val="RSCunderline"/>
        <w:ind w:left="357"/>
      </w:pPr>
    </w:p>
    <w:p w14:paraId="05BFE3E1" w14:textId="0903DDD7" w:rsidR="00E93AAF" w:rsidRPr="009F03A8" w:rsidRDefault="00554095" w:rsidP="00C66ABE">
      <w:pPr>
        <w:pStyle w:val="RSCletteredlistnew"/>
      </w:pPr>
      <w:r w:rsidRPr="00C66ABE">
        <w:t>The</w:t>
      </w:r>
      <w:r>
        <w:t xml:space="preserve"> table below shows </w:t>
      </w:r>
      <w:r w:rsidR="00770633">
        <w:t xml:space="preserve">the food eaten by a </w:t>
      </w:r>
      <w:proofErr w:type="gramStart"/>
      <w:r w:rsidR="00290555" w:rsidRPr="009F03A8">
        <w:t>14</w:t>
      </w:r>
      <w:r w:rsidR="00A9510E">
        <w:t xml:space="preserve"> </w:t>
      </w:r>
      <w:r w:rsidR="00290555" w:rsidRPr="009F03A8">
        <w:t>year-old</w:t>
      </w:r>
      <w:proofErr w:type="gramEnd"/>
      <w:r w:rsidR="00290555" w:rsidRPr="009F03A8">
        <w:t xml:space="preserve"> girl</w:t>
      </w:r>
      <w:r w:rsidR="00E93AAF" w:rsidRPr="009F03A8">
        <w:t xml:space="preserve"> </w:t>
      </w:r>
      <w:r w:rsidR="00770633">
        <w:t>during a typical day</w:t>
      </w:r>
      <w:r w:rsidR="007059CF">
        <w:t>.</w:t>
      </w:r>
    </w:p>
    <w:tbl>
      <w:tblPr>
        <w:tblStyle w:val="TableGrid"/>
        <w:tblW w:w="5066" w:type="pct"/>
        <w:tblLook w:val="04A0" w:firstRow="1" w:lastRow="0" w:firstColumn="1" w:lastColumn="0" w:noHBand="0" w:noVBand="1"/>
      </w:tblPr>
      <w:tblGrid>
        <w:gridCol w:w="2870"/>
        <w:gridCol w:w="2871"/>
        <w:gridCol w:w="2869"/>
      </w:tblGrid>
      <w:tr w:rsidR="00B313A8" w:rsidRPr="009F03A8" w14:paraId="6FE9BEDA" w14:textId="77777777" w:rsidTr="00A56FA6">
        <w:trPr>
          <w:trHeight w:val="663"/>
        </w:trPr>
        <w:tc>
          <w:tcPr>
            <w:tcW w:w="1667" w:type="pct"/>
            <w:shd w:val="clear" w:color="auto" w:fill="004976"/>
            <w:vAlign w:val="center"/>
          </w:tcPr>
          <w:p w14:paraId="1026A092" w14:textId="1D4EE796" w:rsidR="00B313A8" w:rsidRPr="009F03A8" w:rsidRDefault="00B313A8" w:rsidP="0036704A">
            <w:pPr>
              <w:pStyle w:val="BodyText"/>
              <w:jc w:val="center"/>
              <w:rPr>
                <w:b/>
                <w:bCs/>
                <w:sz w:val="22"/>
                <w:szCs w:val="22"/>
                <w:lang w:val="en-GB"/>
              </w:rPr>
            </w:pPr>
          </w:p>
        </w:tc>
        <w:tc>
          <w:tcPr>
            <w:tcW w:w="1667" w:type="pct"/>
            <w:shd w:val="clear" w:color="auto" w:fill="004976"/>
            <w:vAlign w:val="center"/>
          </w:tcPr>
          <w:p w14:paraId="25C218BF" w14:textId="77171E49" w:rsidR="00B313A8" w:rsidRPr="009F03A8" w:rsidRDefault="00B313A8" w:rsidP="0036704A">
            <w:pPr>
              <w:pStyle w:val="BodyText"/>
              <w:jc w:val="center"/>
              <w:rPr>
                <w:b/>
                <w:bCs/>
                <w:sz w:val="22"/>
                <w:szCs w:val="22"/>
                <w:lang w:val="en-GB"/>
              </w:rPr>
            </w:pPr>
            <w:r w:rsidRPr="009F03A8">
              <w:rPr>
                <w:b/>
                <w:bCs/>
                <w:sz w:val="22"/>
                <w:szCs w:val="22"/>
                <w:lang w:val="en-GB"/>
              </w:rPr>
              <w:t>Food</w:t>
            </w:r>
          </w:p>
        </w:tc>
        <w:tc>
          <w:tcPr>
            <w:tcW w:w="1667" w:type="pct"/>
            <w:shd w:val="clear" w:color="auto" w:fill="004976"/>
            <w:vAlign w:val="center"/>
          </w:tcPr>
          <w:p w14:paraId="2A754521" w14:textId="476460DE" w:rsidR="00B313A8" w:rsidRPr="009F03A8" w:rsidRDefault="00B313A8" w:rsidP="00A56FA6">
            <w:pPr>
              <w:pStyle w:val="BodyText"/>
              <w:jc w:val="center"/>
              <w:rPr>
                <w:b/>
                <w:bCs/>
                <w:sz w:val="22"/>
                <w:szCs w:val="22"/>
                <w:lang w:val="en-GB"/>
              </w:rPr>
            </w:pPr>
            <w:r w:rsidRPr="009F03A8">
              <w:rPr>
                <w:b/>
                <w:bCs/>
                <w:sz w:val="22"/>
                <w:szCs w:val="22"/>
                <w:lang w:val="en-GB"/>
              </w:rPr>
              <w:t>Iron content</w:t>
            </w:r>
            <w:r w:rsidR="00A56FA6">
              <w:rPr>
                <w:b/>
                <w:bCs/>
                <w:sz w:val="22"/>
                <w:szCs w:val="22"/>
                <w:lang w:val="en-GB"/>
              </w:rPr>
              <w:t xml:space="preserve"> </w:t>
            </w:r>
            <w:r w:rsidRPr="009F03A8">
              <w:rPr>
                <w:b/>
                <w:bCs/>
                <w:sz w:val="22"/>
                <w:szCs w:val="22"/>
                <w:lang w:val="en-GB"/>
              </w:rPr>
              <w:t>(</w:t>
            </w:r>
            <w:r w:rsidRPr="009358BC">
              <w:rPr>
                <w:rFonts w:ascii="Cambria Math" w:hAnsi="Cambria Math"/>
                <w:b/>
                <w:bCs/>
                <w:sz w:val="24"/>
                <w:szCs w:val="24"/>
                <w:lang w:val="en-GB"/>
              </w:rPr>
              <w:t>mg</w:t>
            </w:r>
            <w:r w:rsidRPr="009F03A8">
              <w:rPr>
                <w:b/>
                <w:bCs/>
                <w:sz w:val="22"/>
                <w:szCs w:val="22"/>
                <w:lang w:val="en-GB"/>
              </w:rPr>
              <w:t>)</w:t>
            </w:r>
          </w:p>
        </w:tc>
      </w:tr>
      <w:tr w:rsidR="00B313A8" w:rsidRPr="009F03A8" w14:paraId="7BDA13E7" w14:textId="77777777" w:rsidTr="001F3C23">
        <w:trPr>
          <w:trHeight w:val="1020"/>
        </w:trPr>
        <w:tc>
          <w:tcPr>
            <w:tcW w:w="1667" w:type="pct"/>
            <w:vAlign w:val="center"/>
          </w:tcPr>
          <w:p w14:paraId="754BB66A" w14:textId="77777777" w:rsidR="00B313A8" w:rsidRPr="009F03A8" w:rsidRDefault="00B313A8" w:rsidP="00F62CD3">
            <w:pPr>
              <w:pStyle w:val="BodyText"/>
              <w:jc w:val="center"/>
              <w:rPr>
                <w:sz w:val="22"/>
                <w:szCs w:val="22"/>
                <w:lang w:val="en-GB"/>
              </w:rPr>
            </w:pPr>
            <w:r w:rsidRPr="009F03A8">
              <w:rPr>
                <w:sz w:val="22"/>
                <w:szCs w:val="22"/>
                <w:lang w:val="en-GB"/>
              </w:rPr>
              <w:t>Breakfast</w:t>
            </w:r>
          </w:p>
        </w:tc>
        <w:tc>
          <w:tcPr>
            <w:tcW w:w="1667" w:type="pct"/>
            <w:vAlign w:val="center"/>
          </w:tcPr>
          <w:p w14:paraId="4A7AAB14" w14:textId="29E57522" w:rsidR="00B313A8" w:rsidRPr="009F03A8" w:rsidRDefault="00B313A8" w:rsidP="0036704A">
            <w:pPr>
              <w:pStyle w:val="BodyText"/>
              <w:jc w:val="center"/>
              <w:rPr>
                <w:sz w:val="22"/>
                <w:szCs w:val="22"/>
                <w:lang w:val="en-GB"/>
              </w:rPr>
            </w:pPr>
            <w:r w:rsidRPr="009F03A8">
              <w:rPr>
                <w:sz w:val="22"/>
                <w:szCs w:val="22"/>
                <w:lang w:val="en-GB"/>
              </w:rPr>
              <w:t xml:space="preserve">30 </w:t>
            </w:r>
            <w:r w:rsidRPr="009358BC">
              <w:rPr>
                <w:rFonts w:ascii="Cambria Math" w:hAnsi="Cambria Math"/>
                <w:sz w:val="24"/>
                <w:szCs w:val="24"/>
                <w:lang w:val="en-GB"/>
              </w:rPr>
              <w:t>g</w:t>
            </w:r>
            <w:r w:rsidRPr="009358BC">
              <w:rPr>
                <w:sz w:val="24"/>
                <w:szCs w:val="24"/>
                <w:lang w:val="en-GB"/>
              </w:rPr>
              <w:t xml:space="preserve"> </w:t>
            </w:r>
            <w:r w:rsidR="00FB509D" w:rsidRPr="009F03A8">
              <w:rPr>
                <w:sz w:val="22"/>
                <w:szCs w:val="22"/>
                <w:lang w:val="en-GB"/>
              </w:rPr>
              <w:t>Coco pops</w:t>
            </w:r>
          </w:p>
        </w:tc>
        <w:tc>
          <w:tcPr>
            <w:tcW w:w="1667" w:type="pct"/>
            <w:vAlign w:val="center"/>
          </w:tcPr>
          <w:p w14:paraId="05C89A74" w14:textId="4EE01A92" w:rsidR="00B313A8" w:rsidRPr="009F03A8" w:rsidRDefault="00B313A8" w:rsidP="0036704A">
            <w:pPr>
              <w:pStyle w:val="BodyText"/>
              <w:jc w:val="center"/>
              <w:rPr>
                <w:sz w:val="22"/>
                <w:szCs w:val="22"/>
                <w:lang w:val="en-GB"/>
              </w:rPr>
            </w:pPr>
            <w:r w:rsidRPr="009F03A8">
              <w:rPr>
                <w:sz w:val="22"/>
                <w:szCs w:val="22"/>
                <w:lang w:val="en-GB"/>
              </w:rPr>
              <w:t>2.4</w:t>
            </w:r>
          </w:p>
        </w:tc>
      </w:tr>
      <w:tr w:rsidR="00B313A8" w:rsidRPr="009F03A8" w14:paraId="24BEC4EF" w14:textId="77777777" w:rsidTr="001F3C23">
        <w:trPr>
          <w:trHeight w:val="1020"/>
        </w:trPr>
        <w:tc>
          <w:tcPr>
            <w:tcW w:w="1667" w:type="pct"/>
            <w:vAlign w:val="center"/>
          </w:tcPr>
          <w:p w14:paraId="783A74DC" w14:textId="77777777" w:rsidR="00B313A8" w:rsidRPr="009F03A8" w:rsidRDefault="00B313A8" w:rsidP="00F62CD3">
            <w:pPr>
              <w:pStyle w:val="BodyText"/>
              <w:jc w:val="center"/>
              <w:rPr>
                <w:sz w:val="22"/>
                <w:szCs w:val="22"/>
                <w:lang w:val="en-GB"/>
              </w:rPr>
            </w:pPr>
            <w:r w:rsidRPr="009F03A8">
              <w:rPr>
                <w:sz w:val="22"/>
                <w:szCs w:val="22"/>
                <w:lang w:val="en-GB"/>
              </w:rPr>
              <w:t>Lunch</w:t>
            </w:r>
          </w:p>
        </w:tc>
        <w:tc>
          <w:tcPr>
            <w:tcW w:w="1667" w:type="pct"/>
            <w:vAlign w:val="center"/>
          </w:tcPr>
          <w:p w14:paraId="12C5ED3B" w14:textId="551BAA7C" w:rsidR="00B313A8" w:rsidRPr="009F03A8" w:rsidRDefault="00B313A8" w:rsidP="0036704A">
            <w:pPr>
              <w:pStyle w:val="BodyText"/>
              <w:jc w:val="center"/>
              <w:rPr>
                <w:sz w:val="22"/>
                <w:szCs w:val="22"/>
                <w:lang w:val="en-GB"/>
              </w:rPr>
            </w:pPr>
            <w:r w:rsidRPr="009F03A8">
              <w:rPr>
                <w:sz w:val="22"/>
                <w:szCs w:val="22"/>
                <w:lang w:val="en-GB"/>
              </w:rPr>
              <w:t>Two slices of white bread with butter and jam</w:t>
            </w:r>
          </w:p>
          <w:p w14:paraId="084753E4" w14:textId="7C6C8877" w:rsidR="00B313A8" w:rsidRPr="009F03A8" w:rsidRDefault="00B313A8" w:rsidP="0036704A">
            <w:pPr>
              <w:pStyle w:val="BodyText"/>
              <w:jc w:val="center"/>
              <w:rPr>
                <w:sz w:val="22"/>
                <w:szCs w:val="22"/>
                <w:lang w:val="en-GB"/>
              </w:rPr>
            </w:pPr>
            <w:r w:rsidRPr="009F03A8">
              <w:rPr>
                <w:sz w:val="22"/>
                <w:szCs w:val="22"/>
                <w:lang w:val="en-GB"/>
              </w:rPr>
              <w:t>One banana</w:t>
            </w:r>
          </w:p>
        </w:tc>
        <w:tc>
          <w:tcPr>
            <w:tcW w:w="1667" w:type="pct"/>
            <w:vAlign w:val="center"/>
          </w:tcPr>
          <w:p w14:paraId="234BD005" w14:textId="77777777" w:rsidR="007059CF" w:rsidRDefault="007059CF" w:rsidP="0036704A">
            <w:pPr>
              <w:pStyle w:val="BodyText"/>
              <w:jc w:val="center"/>
              <w:rPr>
                <w:sz w:val="22"/>
                <w:szCs w:val="22"/>
                <w:lang w:val="en-GB"/>
              </w:rPr>
            </w:pPr>
          </w:p>
          <w:p w14:paraId="3571C017" w14:textId="1F127CD6" w:rsidR="00B313A8" w:rsidRPr="009F03A8" w:rsidRDefault="00B313A8" w:rsidP="0036704A">
            <w:pPr>
              <w:pStyle w:val="BodyText"/>
              <w:jc w:val="center"/>
              <w:rPr>
                <w:sz w:val="22"/>
                <w:szCs w:val="22"/>
                <w:lang w:val="en-GB"/>
              </w:rPr>
            </w:pPr>
            <w:r w:rsidRPr="009F03A8">
              <w:rPr>
                <w:sz w:val="22"/>
                <w:szCs w:val="22"/>
                <w:lang w:val="en-GB"/>
              </w:rPr>
              <w:t>1.8</w:t>
            </w:r>
          </w:p>
          <w:p w14:paraId="6385F2C1" w14:textId="62CB6B79" w:rsidR="00B313A8" w:rsidRPr="009F03A8" w:rsidRDefault="00B313A8" w:rsidP="0036704A">
            <w:pPr>
              <w:pStyle w:val="BodyText"/>
              <w:jc w:val="center"/>
              <w:rPr>
                <w:sz w:val="22"/>
                <w:szCs w:val="22"/>
                <w:lang w:val="en-GB"/>
              </w:rPr>
            </w:pPr>
            <w:r w:rsidRPr="009F03A8">
              <w:rPr>
                <w:sz w:val="22"/>
                <w:szCs w:val="22"/>
                <w:lang w:val="en-GB"/>
              </w:rPr>
              <w:t>0.31</w:t>
            </w:r>
          </w:p>
        </w:tc>
      </w:tr>
      <w:tr w:rsidR="00B313A8" w:rsidRPr="009F03A8" w14:paraId="7138B038" w14:textId="77777777" w:rsidTr="001F3C23">
        <w:trPr>
          <w:trHeight w:val="1020"/>
        </w:trPr>
        <w:tc>
          <w:tcPr>
            <w:tcW w:w="1667" w:type="pct"/>
            <w:vAlign w:val="center"/>
          </w:tcPr>
          <w:p w14:paraId="4595D11A" w14:textId="597330C1" w:rsidR="00B313A8" w:rsidRPr="009F03A8" w:rsidRDefault="00B313A8" w:rsidP="00F62CD3">
            <w:pPr>
              <w:pStyle w:val="BodyText"/>
              <w:jc w:val="center"/>
              <w:rPr>
                <w:sz w:val="22"/>
                <w:szCs w:val="22"/>
                <w:lang w:val="en-GB"/>
              </w:rPr>
            </w:pPr>
            <w:r w:rsidRPr="009F03A8">
              <w:rPr>
                <w:sz w:val="22"/>
                <w:szCs w:val="22"/>
                <w:lang w:val="en-GB"/>
              </w:rPr>
              <w:t>Dinner</w:t>
            </w:r>
          </w:p>
        </w:tc>
        <w:tc>
          <w:tcPr>
            <w:tcW w:w="1667" w:type="pct"/>
            <w:vAlign w:val="center"/>
          </w:tcPr>
          <w:p w14:paraId="6D496C92" w14:textId="0205E3EB" w:rsidR="00B313A8" w:rsidRPr="009F03A8" w:rsidRDefault="00B313A8" w:rsidP="0036704A">
            <w:pPr>
              <w:pStyle w:val="BodyText"/>
              <w:jc w:val="center"/>
              <w:rPr>
                <w:sz w:val="22"/>
                <w:szCs w:val="22"/>
                <w:lang w:val="en-GB"/>
              </w:rPr>
            </w:pPr>
            <w:r w:rsidRPr="009F03A8">
              <w:rPr>
                <w:sz w:val="22"/>
                <w:szCs w:val="22"/>
                <w:lang w:val="en-GB"/>
              </w:rPr>
              <w:t xml:space="preserve">100 </w:t>
            </w:r>
            <w:r w:rsidR="009358BC" w:rsidRPr="009358BC">
              <w:rPr>
                <w:rFonts w:ascii="Cambria Math" w:hAnsi="Cambria Math"/>
                <w:sz w:val="24"/>
                <w:szCs w:val="24"/>
                <w:lang w:val="en-GB"/>
              </w:rPr>
              <w:t>g</w:t>
            </w:r>
            <w:r w:rsidR="009358BC" w:rsidRPr="009358BC">
              <w:rPr>
                <w:sz w:val="24"/>
                <w:szCs w:val="24"/>
                <w:lang w:val="en-GB"/>
              </w:rPr>
              <w:t xml:space="preserve"> </w:t>
            </w:r>
            <w:r w:rsidRPr="009F03A8">
              <w:rPr>
                <w:sz w:val="22"/>
                <w:szCs w:val="22"/>
                <w:lang w:val="en-GB"/>
              </w:rPr>
              <w:t>chicken</w:t>
            </w:r>
          </w:p>
          <w:p w14:paraId="149A2ADC" w14:textId="6387BF04" w:rsidR="00B313A8" w:rsidRPr="009F03A8" w:rsidRDefault="00B313A8" w:rsidP="0036704A">
            <w:pPr>
              <w:pStyle w:val="BodyText"/>
              <w:jc w:val="center"/>
              <w:rPr>
                <w:sz w:val="22"/>
                <w:szCs w:val="22"/>
                <w:lang w:val="en-GB"/>
              </w:rPr>
            </w:pPr>
            <w:r w:rsidRPr="009F03A8">
              <w:rPr>
                <w:sz w:val="22"/>
                <w:szCs w:val="22"/>
                <w:lang w:val="en-GB"/>
              </w:rPr>
              <w:t xml:space="preserve">100 </w:t>
            </w:r>
            <w:r w:rsidR="009358BC" w:rsidRPr="009358BC">
              <w:rPr>
                <w:rFonts w:ascii="Cambria Math" w:hAnsi="Cambria Math"/>
                <w:sz w:val="24"/>
                <w:szCs w:val="24"/>
                <w:lang w:val="en-GB"/>
              </w:rPr>
              <w:t>g</w:t>
            </w:r>
            <w:r w:rsidR="009358BC" w:rsidRPr="009358BC">
              <w:rPr>
                <w:sz w:val="24"/>
                <w:szCs w:val="24"/>
                <w:lang w:val="en-GB"/>
              </w:rPr>
              <w:t xml:space="preserve"> </w:t>
            </w:r>
            <w:r w:rsidR="000F1772">
              <w:rPr>
                <w:sz w:val="22"/>
                <w:szCs w:val="22"/>
                <w:lang w:val="en-GB"/>
              </w:rPr>
              <w:t>F</w:t>
            </w:r>
            <w:r w:rsidRPr="009F03A8">
              <w:rPr>
                <w:sz w:val="22"/>
                <w:szCs w:val="22"/>
                <w:lang w:val="en-GB"/>
              </w:rPr>
              <w:t>rench fries</w:t>
            </w:r>
          </w:p>
          <w:p w14:paraId="464CEEAD" w14:textId="4D7F4317" w:rsidR="00B313A8" w:rsidRPr="009F03A8" w:rsidRDefault="00B313A8" w:rsidP="0036704A">
            <w:pPr>
              <w:pStyle w:val="BodyText"/>
              <w:jc w:val="center"/>
              <w:rPr>
                <w:sz w:val="22"/>
                <w:szCs w:val="22"/>
                <w:lang w:val="en-GB"/>
              </w:rPr>
            </w:pPr>
            <w:r w:rsidRPr="009F03A8">
              <w:rPr>
                <w:sz w:val="22"/>
                <w:szCs w:val="22"/>
                <w:lang w:val="en-GB"/>
              </w:rPr>
              <w:t xml:space="preserve">50 </w:t>
            </w:r>
            <w:r w:rsidR="009358BC" w:rsidRPr="009358BC">
              <w:rPr>
                <w:rFonts w:ascii="Cambria Math" w:hAnsi="Cambria Math"/>
                <w:sz w:val="24"/>
                <w:szCs w:val="24"/>
                <w:lang w:val="en-GB"/>
              </w:rPr>
              <w:t>g</w:t>
            </w:r>
            <w:r w:rsidR="009358BC" w:rsidRPr="009358BC">
              <w:rPr>
                <w:sz w:val="24"/>
                <w:szCs w:val="24"/>
                <w:lang w:val="en-GB"/>
              </w:rPr>
              <w:t xml:space="preserve"> </w:t>
            </w:r>
            <w:r w:rsidRPr="009F03A8">
              <w:rPr>
                <w:sz w:val="22"/>
                <w:szCs w:val="22"/>
                <w:lang w:val="en-GB"/>
              </w:rPr>
              <w:t>green peas</w:t>
            </w:r>
          </w:p>
        </w:tc>
        <w:tc>
          <w:tcPr>
            <w:tcW w:w="1667" w:type="pct"/>
            <w:vAlign w:val="center"/>
          </w:tcPr>
          <w:p w14:paraId="196ACAEA" w14:textId="77777777" w:rsidR="00B313A8" w:rsidRPr="009F03A8" w:rsidRDefault="00B313A8" w:rsidP="0036704A">
            <w:pPr>
              <w:pStyle w:val="BodyText"/>
              <w:jc w:val="center"/>
              <w:rPr>
                <w:sz w:val="22"/>
                <w:szCs w:val="22"/>
                <w:lang w:val="en-GB"/>
              </w:rPr>
            </w:pPr>
            <w:r w:rsidRPr="009F03A8">
              <w:rPr>
                <w:sz w:val="22"/>
                <w:szCs w:val="22"/>
                <w:lang w:val="en-GB"/>
              </w:rPr>
              <w:t>1.3</w:t>
            </w:r>
          </w:p>
          <w:p w14:paraId="30F74402" w14:textId="77777777" w:rsidR="00B313A8" w:rsidRPr="009F03A8" w:rsidRDefault="00B313A8" w:rsidP="0036704A">
            <w:pPr>
              <w:pStyle w:val="BodyText"/>
              <w:jc w:val="center"/>
              <w:rPr>
                <w:sz w:val="22"/>
                <w:szCs w:val="22"/>
                <w:lang w:val="en-GB"/>
              </w:rPr>
            </w:pPr>
            <w:r w:rsidRPr="009F03A8">
              <w:rPr>
                <w:sz w:val="22"/>
                <w:szCs w:val="22"/>
                <w:lang w:val="en-GB"/>
              </w:rPr>
              <w:t>0.8</w:t>
            </w:r>
          </w:p>
          <w:p w14:paraId="18F10425" w14:textId="18F8C1C4" w:rsidR="00B313A8" w:rsidRPr="009F03A8" w:rsidRDefault="00B313A8" w:rsidP="0036704A">
            <w:pPr>
              <w:pStyle w:val="BodyText"/>
              <w:jc w:val="center"/>
              <w:rPr>
                <w:sz w:val="22"/>
                <w:szCs w:val="22"/>
                <w:lang w:val="en-GB"/>
              </w:rPr>
            </w:pPr>
            <w:r w:rsidRPr="009F03A8">
              <w:rPr>
                <w:sz w:val="22"/>
                <w:szCs w:val="22"/>
                <w:lang w:val="en-GB"/>
              </w:rPr>
              <w:t>0.75</w:t>
            </w:r>
          </w:p>
        </w:tc>
      </w:tr>
      <w:tr w:rsidR="00F72A62" w:rsidRPr="009F03A8" w14:paraId="0DBD0716" w14:textId="77777777" w:rsidTr="001F3C23">
        <w:trPr>
          <w:trHeight w:val="1020"/>
        </w:trPr>
        <w:tc>
          <w:tcPr>
            <w:tcW w:w="1667" w:type="pct"/>
            <w:vAlign w:val="center"/>
          </w:tcPr>
          <w:p w14:paraId="76B66DF2" w14:textId="1698B021" w:rsidR="00F72A62" w:rsidRPr="009F03A8" w:rsidRDefault="00F72A62" w:rsidP="00F62CD3">
            <w:pPr>
              <w:pStyle w:val="BodyText"/>
              <w:jc w:val="center"/>
              <w:rPr>
                <w:sz w:val="22"/>
                <w:szCs w:val="22"/>
                <w:lang w:val="en-GB"/>
              </w:rPr>
            </w:pPr>
            <w:r w:rsidRPr="009F03A8">
              <w:rPr>
                <w:sz w:val="22"/>
                <w:szCs w:val="22"/>
                <w:lang w:val="en-GB"/>
              </w:rPr>
              <w:t>Snacks</w:t>
            </w:r>
          </w:p>
        </w:tc>
        <w:tc>
          <w:tcPr>
            <w:tcW w:w="1667" w:type="pct"/>
            <w:vAlign w:val="center"/>
          </w:tcPr>
          <w:p w14:paraId="54CB01EC" w14:textId="77777777" w:rsidR="00F72A62" w:rsidRPr="00F111F8" w:rsidRDefault="00F72A62" w:rsidP="0036704A">
            <w:pPr>
              <w:pStyle w:val="BodyText"/>
              <w:jc w:val="center"/>
              <w:rPr>
                <w:sz w:val="22"/>
                <w:szCs w:val="22"/>
                <w:lang w:val="it-IT"/>
              </w:rPr>
            </w:pPr>
            <w:r w:rsidRPr="00F111F8">
              <w:rPr>
                <w:sz w:val="22"/>
                <w:szCs w:val="22"/>
                <w:lang w:val="it-IT"/>
              </w:rPr>
              <w:t>Chocolate bar</w:t>
            </w:r>
          </w:p>
          <w:p w14:paraId="4FA4CB5C" w14:textId="24A7D27A" w:rsidR="00F72A62" w:rsidRPr="00F111F8" w:rsidRDefault="00F72A62" w:rsidP="0036704A">
            <w:pPr>
              <w:pStyle w:val="BodyText"/>
              <w:jc w:val="center"/>
              <w:rPr>
                <w:sz w:val="22"/>
                <w:szCs w:val="22"/>
                <w:lang w:val="it-IT"/>
              </w:rPr>
            </w:pPr>
            <w:r w:rsidRPr="00F111F8">
              <w:rPr>
                <w:sz w:val="22"/>
                <w:szCs w:val="22"/>
                <w:lang w:val="it-IT"/>
              </w:rPr>
              <w:t xml:space="preserve">100 </w:t>
            </w:r>
            <w:r w:rsidR="009358BC" w:rsidRPr="009358BC">
              <w:rPr>
                <w:rFonts w:ascii="Cambria Math" w:hAnsi="Cambria Math"/>
                <w:sz w:val="24"/>
                <w:szCs w:val="24"/>
                <w:lang w:val="en-GB"/>
              </w:rPr>
              <w:t>g</w:t>
            </w:r>
            <w:r w:rsidR="009358BC" w:rsidRPr="009358BC">
              <w:rPr>
                <w:sz w:val="24"/>
                <w:szCs w:val="24"/>
                <w:lang w:val="en-GB"/>
              </w:rPr>
              <w:t xml:space="preserve"> </w:t>
            </w:r>
            <w:r w:rsidRPr="00F111F8">
              <w:rPr>
                <w:sz w:val="22"/>
                <w:szCs w:val="22"/>
                <w:lang w:val="it-IT"/>
              </w:rPr>
              <w:t xml:space="preserve">potato </w:t>
            </w:r>
            <w:r w:rsidR="00554095" w:rsidRPr="00F111F8">
              <w:rPr>
                <w:sz w:val="22"/>
                <w:szCs w:val="22"/>
                <w:lang w:val="it-IT"/>
              </w:rPr>
              <w:t>crisps</w:t>
            </w:r>
          </w:p>
        </w:tc>
        <w:tc>
          <w:tcPr>
            <w:tcW w:w="1667" w:type="pct"/>
            <w:vAlign w:val="center"/>
          </w:tcPr>
          <w:p w14:paraId="26D187C9" w14:textId="77777777" w:rsidR="00F72A62" w:rsidRPr="009F03A8" w:rsidRDefault="00F72A62" w:rsidP="0036704A">
            <w:pPr>
              <w:pStyle w:val="BodyText"/>
              <w:jc w:val="center"/>
              <w:rPr>
                <w:sz w:val="22"/>
                <w:szCs w:val="22"/>
                <w:lang w:val="en-GB"/>
              </w:rPr>
            </w:pPr>
            <w:r w:rsidRPr="009F03A8">
              <w:rPr>
                <w:sz w:val="22"/>
                <w:szCs w:val="22"/>
                <w:lang w:val="en-GB"/>
              </w:rPr>
              <w:t>0.0</w:t>
            </w:r>
          </w:p>
          <w:p w14:paraId="001A5860" w14:textId="2A3903F3" w:rsidR="00F72A62" w:rsidRPr="009F03A8" w:rsidRDefault="00F72A62" w:rsidP="0036704A">
            <w:pPr>
              <w:pStyle w:val="BodyText"/>
              <w:jc w:val="center"/>
              <w:rPr>
                <w:sz w:val="22"/>
                <w:szCs w:val="22"/>
                <w:lang w:val="en-GB"/>
              </w:rPr>
            </w:pPr>
            <w:r w:rsidRPr="009F03A8">
              <w:rPr>
                <w:sz w:val="22"/>
                <w:szCs w:val="22"/>
                <w:lang w:val="en-GB"/>
              </w:rPr>
              <w:t>1.6</w:t>
            </w:r>
          </w:p>
        </w:tc>
      </w:tr>
    </w:tbl>
    <w:p w14:paraId="32358C0B" w14:textId="00B71DAB" w:rsidR="00290555" w:rsidRPr="00154EB3" w:rsidRDefault="00BC27E9" w:rsidP="00304A2C">
      <w:pPr>
        <w:pStyle w:val="RSCbasictext"/>
      </w:pPr>
      <w:r w:rsidRPr="00154EB3">
        <w:t>The recommended daily intake of iron for</w:t>
      </w:r>
      <w:r w:rsidR="00BB7C27" w:rsidRPr="00154EB3">
        <w:t xml:space="preserve"> a</w:t>
      </w:r>
      <w:r w:rsidRPr="00154EB3">
        <w:t xml:space="preserve"> </w:t>
      </w:r>
      <w:proofErr w:type="gramStart"/>
      <w:r w:rsidR="00290555" w:rsidRPr="00154EB3">
        <w:t>14</w:t>
      </w:r>
      <w:r w:rsidR="00A9510E">
        <w:t xml:space="preserve"> </w:t>
      </w:r>
      <w:r w:rsidR="00290555" w:rsidRPr="00154EB3">
        <w:t>year-old</w:t>
      </w:r>
      <w:proofErr w:type="gramEnd"/>
      <w:r w:rsidR="00290555" w:rsidRPr="00154EB3">
        <w:t xml:space="preserve"> girl</w:t>
      </w:r>
      <w:r w:rsidRPr="00154EB3">
        <w:t xml:space="preserve"> is</w:t>
      </w:r>
      <w:r w:rsidR="00290555" w:rsidRPr="00154EB3">
        <w:t xml:space="preserve"> 15 </w:t>
      </w:r>
      <w:r w:rsidR="00290555" w:rsidRPr="009358BC">
        <w:rPr>
          <w:rFonts w:ascii="Cambria Math" w:hAnsi="Cambria Math"/>
          <w:sz w:val="24"/>
          <w:szCs w:val="24"/>
        </w:rPr>
        <w:t>mg</w:t>
      </w:r>
      <w:r w:rsidR="00290555" w:rsidRPr="00154EB3">
        <w:t>.</w:t>
      </w:r>
      <w:r w:rsidRPr="00154EB3">
        <w:t xml:space="preserve"> </w:t>
      </w:r>
    </w:p>
    <w:p w14:paraId="59C5939F" w14:textId="08A54CE2" w:rsidR="001F3C23" w:rsidRDefault="009201DF" w:rsidP="003E2C09">
      <w:pPr>
        <w:pStyle w:val="BodyText"/>
        <w:numPr>
          <w:ilvl w:val="0"/>
          <w:numId w:val="12"/>
        </w:numPr>
        <w:spacing w:before="120" w:line="320" w:lineRule="exact"/>
        <w:rPr>
          <w:sz w:val="22"/>
          <w:szCs w:val="22"/>
        </w:rPr>
      </w:pPr>
      <w:r w:rsidRPr="009F03A8">
        <w:rPr>
          <w:sz w:val="22"/>
          <w:szCs w:val="22"/>
        </w:rPr>
        <w:t>Calculate</w:t>
      </w:r>
      <w:r w:rsidR="008049E3" w:rsidRPr="009F03A8">
        <w:rPr>
          <w:sz w:val="22"/>
          <w:szCs w:val="22"/>
        </w:rPr>
        <w:t xml:space="preserve"> the </w:t>
      </w:r>
      <w:r w:rsidRPr="009F03A8">
        <w:rPr>
          <w:sz w:val="22"/>
          <w:szCs w:val="22"/>
        </w:rPr>
        <w:t xml:space="preserve">current </w:t>
      </w:r>
      <w:r w:rsidR="008049E3" w:rsidRPr="009F03A8">
        <w:rPr>
          <w:sz w:val="22"/>
          <w:szCs w:val="22"/>
        </w:rPr>
        <w:t xml:space="preserve">daily intake of iron for the </w:t>
      </w:r>
      <w:proofErr w:type="gramStart"/>
      <w:r w:rsidR="008049E3" w:rsidRPr="009F03A8">
        <w:rPr>
          <w:sz w:val="22"/>
          <w:szCs w:val="22"/>
        </w:rPr>
        <w:t>14</w:t>
      </w:r>
      <w:r w:rsidR="00A9510E">
        <w:rPr>
          <w:sz w:val="22"/>
          <w:szCs w:val="22"/>
        </w:rPr>
        <w:t xml:space="preserve"> </w:t>
      </w:r>
      <w:r w:rsidR="008049E3" w:rsidRPr="009F03A8">
        <w:rPr>
          <w:sz w:val="22"/>
          <w:szCs w:val="22"/>
        </w:rPr>
        <w:t>year-old</w:t>
      </w:r>
      <w:proofErr w:type="gramEnd"/>
      <w:r w:rsidR="008049E3" w:rsidRPr="009F03A8">
        <w:rPr>
          <w:sz w:val="22"/>
          <w:szCs w:val="22"/>
        </w:rPr>
        <w:t xml:space="preserve"> gi</w:t>
      </w:r>
      <w:r w:rsidRPr="009F03A8">
        <w:rPr>
          <w:sz w:val="22"/>
          <w:szCs w:val="22"/>
        </w:rPr>
        <w:t xml:space="preserve">rl. </w:t>
      </w:r>
      <w:r w:rsidR="00044A78" w:rsidRPr="009F03A8">
        <w:rPr>
          <w:sz w:val="22"/>
          <w:szCs w:val="22"/>
        </w:rPr>
        <w:t>Is she eating the recommended daily amount?</w:t>
      </w:r>
    </w:p>
    <w:p w14:paraId="0EB1D3B5" w14:textId="77777777" w:rsidR="001F3C23" w:rsidRDefault="001F3C23" w:rsidP="000F00A8">
      <w:pPr>
        <w:widowControl/>
        <w:autoSpaceDE/>
        <w:autoSpaceDN/>
        <w:spacing w:after="160" w:line="320" w:lineRule="exact"/>
      </w:pPr>
      <w:r>
        <w:br w:type="page"/>
      </w:r>
    </w:p>
    <w:p w14:paraId="12055574" w14:textId="5F8AACEC" w:rsidR="00393053" w:rsidRDefault="004A17E7" w:rsidP="003E2C09">
      <w:pPr>
        <w:pStyle w:val="BodyText"/>
        <w:numPr>
          <w:ilvl w:val="0"/>
          <w:numId w:val="12"/>
        </w:numPr>
        <w:spacing w:before="120" w:after="245" w:line="320" w:lineRule="exact"/>
        <w:rPr>
          <w:sz w:val="22"/>
          <w:szCs w:val="22"/>
        </w:rPr>
      </w:pPr>
      <w:r w:rsidRPr="009F03A8">
        <w:rPr>
          <w:sz w:val="22"/>
          <w:szCs w:val="22"/>
        </w:rPr>
        <w:lastRenderedPageBreak/>
        <w:t>Use your experimental results</w:t>
      </w:r>
      <w:r w:rsidR="00082D28" w:rsidRPr="009F03A8">
        <w:rPr>
          <w:sz w:val="22"/>
          <w:szCs w:val="22"/>
        </w:rPr>
        <w:t xml:space="preserve">, along with </w:t>
      </w:r>
      <w:r w:rsidRPr="009F03A8">
        <w:rPr>
          <w:sz w:val="22"/>
          <w:szCs w:val="22"/>
        </w:rPr>
        <w:t>the table showing the iron content in foods</w:t>
      </w:r>
      <w:r w:rsidR="00082D28" w:rsidRPr="009F03A8">
        <w:rPr>
          <w:sz w:val="22"/>
          <w:szCs w:val="22"/>
        </w:rPr>
        <w:t xml:space="preserve">, </w:t>
      </w:r>
      <w:r w:rsidRPr="009F03A8">
        <w:rPr>
          <w:sz w:val="22"/>
          <w:szCs w:val="22"/>
        </w:rPr>
        <w:t xml:space="preserve">to design a diet plan </w:t>
      </w:r>
      <w:r w:rsidR="009201DF" w:rsidRPr="009F03A8">
        <w:rPr>
          <w:sz w:val="22"/>
          <w:szCs w:val="22"/>
        </w:rPr>
        <w:t xml:space="preserve">for the girl to help her </w:t>
      </w:r>
      <w:r w:rsidR="00082D28" w:rsidRPr="009F03A8">
        <w:rPr>
          <w:sz w:val="22"/>
          <w:szCs w:val="22"/>
        </w:rPr>
        <w:t xml:space="preserve">increase </w:t>
      </w:r>
      <w:r w:rsidR="009201DF" w:rsidRPr="009F03A8">
        <w:rPr>
          <w:sz w:val="22"/>
          <w:szCs w:val="22"/>
        </w:rPr>
        <w:t>her</w:t>
      </w:r>
      <w:r w:rsidR="00AE5326" w:rsidRPr="009F03A8">
        <w:rPr>
          <w:sz w:val="22"/>
          <w:szCs w:val="22"/>
        </w:rPr>
        <w:t xml:space="preserve"> d</w:t>
      </w:r>
      <w:r w:rsidR="009201DF" w:rsidRPr="009F03A8">
        <w:rPr>
          <w:sz w:val="22"/>
          <w:szCs w:val="22"/>
        </w:rPr>
        <w:t xml:space="preserve">aily </w:t>
      </w:r>
      <w:r w:rsidRPr="009F03A8">
        <w:rPr>
          <w:sz w:val="22"/>
          <w:szCs w:val="22"/>
        </w:rPr>
        <w:t>intake of iron</w:t>
      </w:r>
      <w:r w:rsidR="00AE5326" w:rsidRPr="009F03A8">
        <w:rPr>
          <w:sz w:val="22"/>
          <w:szCs w:val="22"/>
        </w:rPr>
        <w:t xml:space="preserve"> and reduce the risk of anaemia.</w:t>
      </w:r>
    </w:p>
    <w:p w14:paraId="6243F0FE" w14:textId="2B8EB3B2" w:rsidR="00E528A5" w:rsidRPr="00690424" w:rsidRDefault="004A17E7" w:rsidP="00690424">
      <w:pPr>
        <w:pStyle w:val="RSCbasictext"/>
      </w:pPr>
      <w:r w:rsidRPr="00690424">
        <w:t xml:space="preserve">Think about </w:t>
      </w:r>
      <w:r w:rsidR="009201DF" w:rsidRPr="00690424">
        <w:t xml:space="preserve">the types of </w:t>
      </w:r>
      <w:r w:rsidR="00701E72" w:rsidRPr="00690424">
        <w:t xml:space="preserve">food </w:t>
      </w:r>
      <w:r w:rsidR="009201DF" w:rsidRPr="00690424">
        <w:t xml:space="preserve">she </w:t>
      </w:r>
      <w:r w:rsidR="00701E72" w:rsidRPr="00690424">
        <w:t xml:space="preserve">could add or swap </w:t>
      </w:r>
      <w:r w:rsidRPr="00690424">
        <w:t xml:space="preserve">for </w:t>
      </w:r>
      <w:r w:rsidR="00E528A5" w:rsidRPr="00690424">
        <w:t>breakfast, lunch and dinner</w:t>
      </w:r>
      <w:r w:rsidRPr="00690424">
        <w:t xml:space="preserve"> and the amount of iron </w:t>
      </w:r>
      <w:r w:rsidR="00BC27E9" w:rsidRPr="00690424">
        <w:t>these foods</w:t>
      </w:r>
      <w:r w:rsidRPr="00690424">
        <w:t xml:space="preserve"> would provide.</w:t>
      </w:r>
    </w:p>
    <w:tbl>
      <w:tblPr>
        <w:tblStyle w:val="TableGrid"/>
        <w:tblW w:w="9190" w:type="dxa"/>
        <w:tblLook w:val="04A0" w:firstRow="1" w:lastRow="0" w:firstColumn="1" w:lastColumn="0" w:noHBand="0" w:noVBand="1"/>
      </w:tblPr>
      <w:tblGrid>
        <w:gridCol w:w="2926"/>
        <w:gridCol w:w="3228"/>
        <w:gridCol w:w="3036"/>
      </w:tblGrid>
      <w:tr w:rsidR="00E528A5" w:rsidRPr="009F03A8" w14:paraId="105A5619" w14:textId="77777777" w:rsidTr="00297001">
        <w:trPr>
          <w:trHeight w:val="663"/>
        </w:trPr>
        <w:tc>
          <w:tcPr>
            <w:tcW w:w="2926" w:type="dxa"/>
            <w:shd w:val="clear" w:color="auto" w:fill="004976"/>
            <w:vAlign w:val="center"/>
          </w:tcPr>
          <w:p w14:paraId="63812BCB" w14:textId="77777777" w:rsidR="00E528A5" w:rsidRPr="009F03A8" w:rsidRDefault="00E528A5" w:rsidP="00D03B69">
            <w:pPr>
              <w:pStyle w:val="BodyText"/>
              <w:jc w:val="center"/>
              <w:rPr>
                <w:b/>
                <w:bCs/>
                <w:sz w:val="22"/>
                <w:szCs w:val="22"/>
                <w:lang w:val="en-GB"/>
              </w:rPr>
            </w:pPr>
            <w:r w:rsidRPr="009F03A8">
              <w:rPr>
                <w:b/>
                <w:bCs/>
                <w:sz w:val="22"/>
                <w:szCs w:val="22"/>
                <w:lang w:val="en-GB"/>
              </w:rPr>
              <w:t>Food</w:t>
            </w:r>
          </w:p>
        </w:tc>
        <w:tc>
          <w:tcPr>
            <w:tcW w:w="3228" w:type="dxa"/>
            <w:shd w:val="clear" w:color="auto" w:fill="004976"/>
            <w:vAlign w:val="center"/>
          </w:tcPr>
          <w:p w14:paraId="6D79FDAF" w14:textId="0DB75849" w:rsidR="00E528A5" w:rsidRPr="009F03A8" w:rsidRDefault="00E528A5" w:rsidP="00D03B69">
            <w:pPr>
              <w:pStyle w:val="BodyText"/>
              <w:jc w:val="center"/>
              <w:rPr>
                <w:b/>
                <w:bCs/>
                <w:sz w:val="22"/>
                <w:szCs w:val="22"/>
                <w:lang w:val="en-GB"/>
              </w:rPr>
            </w:pPr>
            <w:r w:rsidRPr="009F03A8">
              <w:rPr>
                <w:b/>
                <w:bCs/>
                <w:sz w:val="22"/>
                <w:szCs w:val="22"/>
                <w:lang w:val="en-GB"/>
              </w:rPr>
              <w:t>Serving</w:t>
            </w:r>
            <w:r w:rsidR="003C75F9" w:rsidRPr="009F03A8">
              <w:rPr>
                <w:b/>
                <w:bCs/>
                <w:sz w:val="22"/>
                <w:szCs w:val="22"/>
                <w:lang w:val="en-GB"/>
              </w:rPr>
              <w:t xml:space="preserve"> </w:t>
            </w:r>
            <w:r w:rsidRPr="009F03A8">
              <w:rPr>
                <w:b/>
                <w:bCs/>
                <w:sz w:val="22"/>
                <w:szCs w:val="22"/>
                <w:lang w:val="en-GB"/>
              </w:rPr>
              <w:t xml:space="preserve">/ </w:t>
            </w:r>
            <w:r w:rsidR="00DD5F3A">
              <w:rPr>
                <w:b/>
                <w:bCs/>
                <w:sz w:val="22"/>
                <w:szCs w:val="22"/>
                <w:lang w:val="en-GB"/>
              </w:rPr>
              <w:t>mass (</w:t>
            </w:r>
            <w:r w:rsidR="00DD5F3A" w:rsidRPr="009358BC">
              <w:rPr>
                <w:rFonts w:ascii="Cambria Math" w:hAnsi="Cambria Math"/>
                <w:b/>
                <w:bCs/>
                <w:sz w:val="24"/>
                <w:szCs w:val="24"/>
                <w:lang w:val="en-GB"/>
              </w:rPr>
              <w:t>g</w:t>
            </w:r>
            <w:r w:rsidR="00DD5F3A">
              <w:rPr>
                <w:b/>
                <w:bCs/>
                <w:sz w:val="22"/>
                <w:szCs w:val="22"/>
                <w:lang w:val="en-GB"/>
              </w:rPr>
              <w:t>)</w:t>
            </w:r>
          </w:p>
        </w:tc>
        <w:tc>
          <w:tcPr>
            <w:tcW w:w="3036" w:type="dxa"/>
            <w:shd w:val="clear" w:color="auto" w:fill="004976"/>
            <w:vAlign w:val="center"/>
          </w:tcPr>
          <w:p w14:paraId="7C0614D6" w14:textId="7F41F60B" w:rsidR="00E528A5" w:rsidRPr="009F03A8" w:rsidRDefault="00E528A5" w:rsidP="00D03B69">
            <w:pPr>
              <w:pStyle w:val="BodyText"/>
              <w:jc w:val="center"/>
              <w:rPr>
                <w:b/>
                <w:bCs/>
                <w:sz w:val="22"/>
                <w:szCs w:val="22"/>
                <w:lang w:val="en-GB"/>
              </w:rPr>
            </w:pPr>
            <w:r w:rsidRPr="009F03A8">
              <w:rPr>
                <w:b/>
                <w:bCs/>
                <w:sz w:val="22"/>
                <w:szCs w:val="22"/>
                <w:lang w:val="en-GB"/>
              </w:rPr>
              <w:t>Iron content (</w:t>
            </w:r>
            <w:r w:rsidRPr="009358BC">
              <w:rPr>
                <w:rFonts w:ascii="Cambria Math" w:hAnsi="Cambria Math"/>
                <w:b/>
                <w:bCs/>
                <w:sz w:val="24"/>
                <w:szCs w:val="24"/>
                <w:lang w:val="en-GB"/>
              </w:rPr>
              <w:t>mg</w:t>
            </w:r>
            <w:r w:rsidRPr="009F03A8">
              <w:rPr>
                <w:b/>
                <w:bCs/>
                <w:sz w:val="22"/>
                <w:szCs w:val="22"/>
                <w:lang w:val="en-GB"/>
              </w:rPr>
              <w:t>)</w:t>
            </w:r>
          </w:p>
        </w:tc>
      </w:tr>
      <w:tr w:rsidR="00E528A5" w:rsidRPr="009F03A8" w14:paraId="4A76D635" w14:textId="77777777" w:rsidTr="00677828">
        <w:trPr>
          <w:trHeight w:val="2268"/>
        </w:trPr>
        <w:tc>
          <w:tcPr>
            <w:tcW w:w="2926" w:type="dxa"/>
            <w:vAlign w:val="center"/>
          </w:tcPr>
          <w:p w14:paraId="74A5B666" w14:textId="77777777" w:rsidR="00E528A5" w:rsidRPr="009F03A8" w:rsidRDefault="00E528A5" w:rsidP="00D03B69">
            <w:pPr>
              <w:pStyle w:val="BodyText"/>
              <w:jc w:val="center"/>
              <w:rPr>
                <w:sz w:val="22"/>
                <w:szCs w:val="22"/>
                <w:lang w:val="en-GB"/>
              </w:rPr>
            </w:pPr>
            <w:r w:rsidRPr="009F03A8">
              <w:rPr>
                <w:sz w:val="22"/>
                <w:szCs w:val="22"/>
                <w:lang w:val="en-GB"/>
              </w:rPr>
              <w:t>Breakfast</w:t>
            </w:r>
          </w:p>
        </w:tc>
        <w:tc>
          <w:tcPr>
            <w:tcW w:w="3228" w:type="dxa"/>
            <w:vAlign w:val="center"/>
          </w:tcPr>
          <w:p w14:paraId="14536589" w14:textId="77777777" w:rsidR="00E528A5" w:rsidRPr="009F03A8" w:rsidRDefault="00E528A5" w:rsidP="00D03B69">
            <w:pPr>
              <w:pStyle w:val="BodyText"/>
              <w:jc w:val="center"/>
              <w:rPr>
                <w:sz w:val="22"/>
                <w:szCs w:val="22"/>
                <w:lang w:val="en-GB"/>
              </w:rPr>
            </w:pPr>
          </w:p>
        </w:tc>
        <w:tc>
          <w:tcPr>
            <w:tcW w:w="3036" w:type="dxa"/>
            <w:vAlign w:val="center"/>
          </w:tcPr>
          <w:p w14:paraId="5E6B039F" w14:textId="77777777" w:rsidR="00E528A5" w:rsidRPr="009F03A8" w:rsidRDefault="00E528A5" w:rsidP="00D03B69">
            <w:pPr>
              <w:pStyle w:val="BodyText"/>
              <w:jc w:val="center"/>
              <w:rPr>
                <w:sz w:val="22"/>
                <w:szCs w:val="22"/>
                <w:lang w:val="en-GB"/>
              </w:rPr>
            </w:pPr>
          </w:p>
        </w:tc>
      </w:tr>
      <w:tr w:rsidR="00E528A5" w:rsidRPr="009F03A8" w14:paraId="1A4A7A24" w14:textId="77777777" w:rsidTr="00677828">
        <w:trPr>
          <w:trHeight w:val="2268"/>
        </w:trPr>
        <w:tc>
          <w:tcPr>
            <w:tcW w:w="2926" w:type="dxa"/>
            <w:vAlign w:val="center"/>
          </w:tcPr>
          <w:p w14:paraId="4C049B3A" w14:textId="77777777" w:rsidR="00E528A5" w:rsidRPr="009F03A8" w:rsidRDefault="00E528A5" w:rsidP="00D03B69">
            <w:pPr>
              <w:pStyle w:val="BodyText"/>
              <w:jc w:val="center"/>
              <w:rPr>
                <w:sz w:val="22"/>
                <w:szCs w:val="22"/>
                <w:lang w:val="en-GB"/>
              </w:rPr>
            </w:pPr>
            <w:r w:rsidRPr="009F03A8">
              <w:rPr>
                <w:sz w:val="22"/>
                <w:szCs w:val="22"/>
                <w:lang w:val="en-GB"/>
              </w:rPr>
              <w:t>Lunch</w:t>
            </w:r>
          </w:p>
        </w:tc>
        <w:tc>
          <w:tcPr>
            <w:tcW w:w="3228" w:type="dxa"/>
            <w:vAlign w:val="center"/>
          </w:tcPr>
          <w:p w14:paraId="67C3D017" w14:textId="77777777" w:rsidR="00E528A5" w:rsidRPr="009F03A8" w:rsidRDefault="00E528A5" w:rsidP="00D03B69">
            <w:pPr>
              <w:pStyle w:val="BodyText"/>
              <w:jc w:val="center"/>
              <w:rPr>
                <w:sz w:val="22"/>
                <w:szCs w:val="22"/>
                <w:lang w:val="en-GB"/>
              </w:rPr>
            </w:pPr>
          </w:p>
        </w:tc>
        <w:tc>
          <w:tcPr>
            <w:tcW w:w="3036" w:type="dxa"/>
            <w:vAlign w:val="center"/>
          </w:tcPr>
          <w:p w14:paraId="5E130242" w14:textId="77777777" w:rsidR="00E528A5" w:rsidRPr="009F03A8" w:rsidRDefault="00E528A5" w:rsidP="00D03B69">
            <w:pPr>
              <w:pStyle w:val="BodyText"/>
              <w:jc w:val="center"/>
              <w:rPr>
                <w:sz w:val="22"/>
                <w:szCs w:val="22"/>
                <w:lang w:val="en-GB"/>
              </w:rPr>
            </w:pPr>
          </w:p>
        </w:tc>
      </w:tr>
      <w:tr w:rsidR="00E528A5" w:rsidRPr="009F03A8" w14:paraId="556F4BC4" w14:textId="77777777" w:rsidTr="00677828">
        <w:trPr>
          <w:trHeight w:val="2268"/>
        </w:trPr>
        <w:tc>
          <w:tcPr>
            <w:tcW w:w="2926" w:type="dxa"/>
            <w:vAlign w:val="center"/>
          </w:tcPr>
          <w:p w14:paraId="363C7A97" w14:textId="31EE7C3F" w:rsidR="00E528A5" w:rsidRPr="009F03A8" w:rsidRDefault="00E528A5" w:rsidP="00D03B69">
            <w:pPr>
              <w:pStyle w:val="BodyText"/>
              <w:jc w:val="center"/>
              <w:rPr>
                <w:sz w:val="22"/>
                <w:szCs w:val="22"/>
                <w:lang w:val="en-GB"/>
              </w:rPr>
            </w:pPr>
            <w:r w:rsidRPr="009F03A8">
              <w:rPr>
                <w:sz w:val="22"/>
                <w:szCs w:val="22"/>
                <w:lang w:val="en-GB"/>
              </w:rPr>
              <w:t>Dinner</w:t>
            </w:r>
          </w:p>
        </w:tc>
        <w:tc>
          <w:tcPr>
            <w:tcW w:w="3228" w:type="dxa"/>
            <w:vAlign w:val="center"/>
          </w:tcPr>
          <w:p w14:paraId="4937BF95" w14:textId="77777777" w:rsidR="00E528A5" w:rsidRPr="009F03A8" w:rsidRDefault="00E528A5" w:rsidP="00D03B69">
            <w:pPr>
              <w:pStyle w:val="BodyText"/>
              <w:jc w:val="center"/>
              <w:rPr>
                <w:sz w:val="22"/>
                <w:szCs w:val="22"/>
                <w:lang w:val="en-GB"/>
              </w:rPr>
            </w:pPr>
          </w:p>
        </w:tc>
        <w:tc>
          <w:tcPr>
            <w:tcW w:w="3036" w:type="dxa"/>
            <w:vAlign w:val="center"/>
          </w:tcPr>
          <w:p w14:paraId="7ABD90F7" w14:textId="77777777" w:rsidR="00E528A5" w:rsidRPr="009F03A8" w:rsidRDefault="00E528A5" w:rsidP="00D03B69">
            <w:pPr>
              <w:pStyle w:val="BodyText"/>
              <w:jc w:val="center"/>
              <w:rPr>
                <w:sz w:val="22"/>
                <w:szCs w:val="22"/>
                <w:lang w:val="en-GB"/>
              </w:rPr>
            </w:pPr>
          </w:p>
        </w:tc>
      </w:tr>
      <w:tr w:rsidR="00056DE7" w:rsidRPr="009F03A8" w14:paraId="2EC99945" w14:textId="77777777" w:rsidTr="00677828">
        <w:trPr>
          <w:trHeight w:val="2268"/>
        </w:trPr>
        <w:tc>
          <w:tcPr>
            <w:tcW w:w="2926" w:type="dxa"/>
            <w:vAlign w:val="center"/>
          </w:tcPr>
          <w:p w14:paraId="55F65B73" w14:textId="52BEB398" w:rsidR="00056DE7" w:rsidRPr="009F03A8" w:rsidRDefault="00056DE7" w:rsidP="00D03B69">
            <w:pPr>
              <w:pStyle w:val="BodyText"/>
              <w:jc w:val="center"/>
              <w:rPr>
                <w:sz w:val="22"/>
                <w:szCs w:val="22"/>
                <w:lang w:val="en-GB"/>
              </w:rPr>
            </w:pPr>
            <w:r w:rsidRPr="009F03A8">
              <w:rPr>
                <w:sz w:val="22"/>
                <w:szCs w:val="22"/>
                <w:lang w:val="en-GB"/>
              </w:rPr>
              <w:t>Snacks</w:t>
            </w:r>
          </w:p>
        </w:tc>
        <w:tc>
          <w:tcPr>
            <w:tcW w:w="3228" w:type="dxa"/>
            <w:vAlign w:val="center"/>
          </w:tcPr>
          <w:p w14:paraId="671F3792" w14:textId="77777777" w:rsidR="00056DE7" w:rsidRPr="009F03A8" w:rsidRDefault="00056DE7" w:rsidP="00D03B69">
            <w:pPr>
              <w:pStyle w:val="BodyText"/>
              <w:jc w:val="center"/>
              <w:rPr>
                <w:sz w:val="22"/>
                <w:szCs w:val="22"/>
                <w:lang w:val="en-GB"/>
              </w:rPr>
            </w:pPr>
          </w:p>
        </w:tc>
        <w:tc>
          <w:tcPr>
            <w:tcW w:w="3036" w:type="dxa"/>
            <w:vAlign w:val="center"/>
          </w:tcPr>
          <w:p w14:paraId="33A3D25A" w14:textId="77777777" w:rsidR="00056DE7" w:rsidRPr="009F03A8" w:rsidRDefault="00056DE7" w:rsidP="00D03B69">
            <w:pPr>
              <w:pStyle w:val="BodyText"/>
              <w:jc w:val="center"/>
              <w:rPr>
                <w:sz w:val="22"/>
                <w:szCs w:val="22"/>
                <w:lang w:val="en-GB"/>
              </w:rPr>
            </w:pPr>
          </w:p>
        </w:tc>
      </w:tr>
    </w:tbl>
    <w:p w14:paraId="79EDAE11" w14:textId="77777777" w:rsidR="00677828" w:rsidRDefault="00677828">
      <w:pPr>
        <w:widowControl/>
        <w:autoSpaceDE/>
        <w:autoSpaceDN/>
        <w:spacing w:after="160" w:line="259" w:lineRule="auto"/>
        <w:rPr>
          <w:rFonts w:eastAsiaTheme="minorHAnsi"/>
          <w:color w:val="000000" w:themeColor="text1"/>
          <w:lang w:eastAsia="en-US" w:bidi="ar-SA"/>
        </w:rPr>
      </w:pPr>
      <w:r>
        <w:br w:type="page"/>
      </w:r>
    </w:p>
    <w:p w14:paraId="794200E7" w14:textId="066B5EE6" w:rsidR="00E528A5" w:rsidRPr="009F03A8" w:rsidRDefault="00E528A5" w:rsidP="001B19F1">
      <w:pPr>
        <w:pStyle w:val="RSCheading2"/>
        <w:spacing w:after="180"/>
      </w:pPr>
      <w:r w:rsidRPr="003F4B72">
        <w:lastRenderedPageBreak/>
        <w:t>Iron content in food</w:t>
      </w:r>
    </w:p>
    <w:tbl>
      <w:tblPr>
        <w:tblStyle w:val="TableGrid"/>
        <w:tblW w:w="0" w:type="auto"/>
        <w:tblLook w:val="04A0" w:firstRow="1" w:lastRow="0" w:firstColumn="1" w:lastColumn="0" w:noHBand="0" w:noVBand="1"/>
      </w:tblPr>
      <w:tblGrid>
        <w:gridCol w:w="2977"/>
        <w:gridCol w:w="2967"/>
        <w:gridCol w:w="2514"/>
      </w:tblGrid>
      <w:tr w:rsidR="00E528A5" w:rsidRPr="009F03A8" w14:paraId="3A248B15" w14:textId="77777777" w:rsidTr="006A570D">
        <w:trPr>
          <w:trHeight w:val="482"/>
        </w:trPr>
        <w:tc>
          <w:tcPr>
            <w:tcW w:w="2977" w:type="dxa"/>
            <w:shd w:val="clear" w:color="auto" w:fill="004976"/>
            <w:vAlign w:val="center"/>
          </w:tcPr>
          <w:p w14:paraId="74298EFB" w14:textId="77777777" w:rsidR="00E528A5" w:rsidRPr="009F03A8" w:rsidRDefault="00E528A5" w:rsidP="006F6926">
            <w:pPr>
              <w:pStyle w:val="ListParagraph"/>
              <w:ind w:left="0" w:firstLine="0"/>
              <w:jc w:val="center"/>
              <w:rPr>
                <w:b/>
                <w:bCs/>
                <w:lang w:val="en-GB"/>
              </w:rPr>
            </w:pPr>
            <w:r w:rsidRPr="009F03A8">
              <w:rPr>
                <w:b/>
                <w:bCs/>
                <w:lang w:val="en-GB"/>
              </w:rPr>
              <w:t>Foods</w:t>
            </w:r>
          </w:p>
        </w:tc>
        <w:tc>
          <w:tcPr>
            <w:tcW w:w="2967" w:type="dxa"/>
            <w:shd w:val="clear" w:color="auto" w:fill="004976"/>
            <w:vAlign w:val="center"/>
          </w:tcPr>
          <w:p w14:paraId="795F3721" w14:textId="4DC298C6" w:rsidR="00E528A5" w:rsidRPr="009F03A8" w:rsidRDefault="00E528A5" w:rsidP="006F6926">
            <w:pPr>
              <w:pStyle w:val="ListParagraph"/>
              <w:ind w:left="0" w:firstLine="0"/>
              <w:jc w:val="center"/>
              <w:rPr>
                <w:b/>
                <w:bCs/>
                <w:lang w:val="en-GB"/>
              </w:rPr>
            </w:pPr>
            <w:r w:rsidRPr="009F03A8">
              <w:rPr>
                <w:b/>
                <w:bCs/>
                <w:lang w:val="en-GB"/>
              </w:rPr>
              <w:t>Serving /</w:t>
            </w:r>
            <w:r w:rsidR="00E1432A" w:rsidRPr="009F03A8">
              <w:rPr>
                <w:b/>
                <w:bCs/>
                <w:lang w:val="en-GB"/>
              </w:rPr>
              <w:t xml:space="preserve"> </w:t>
            </w:r>
            <w:r w:rsidR="008121A3">
              <w:rPr>
                <w:b/>
                <w:bCs/>
                <w:lang w:val="en-GB"/>
              </w:rPr>
              <w:t>mass</w:t>
            </w:r>
            <w:r w:rsidRPr="009F03A8">
              <w:rPr>
                <w:b/>
                <w:bCs/>
                <w:lang w:val="en-GB"/>
              </w:rPr>
              <w:t xml:space="preserve"> (</w:t>
            </w:r>
            <w:r w:rsidRPr="009358BC">
              <w:rPr>
                <w:rFonts w:ascii="Cambria Math" w:hAnsi="Cambria Math"/>
                <w:b/>
                <w:bCs/>
                <w:sz w:val="24"/>
                <w:szCs w:val="24"/>
                <w:lang w:val="en-GB"/>
              </w:rPr>
              <w:t>g</w:t>
            </w:r>
            <w:r w:rsidRPr="009F03A8">
              <w:rPr>
                <w:b/>
                <w:bCs/>
                <w:lang w:val="en-GB"/>
              </w:rPr>
              <w:t>)</w:t>
            </w:r>
          </w:p>
        </w:tc>
        <w:tc>
          <w:tcPr>
            <w:tcW w:w="2514" w:type="dxa"/>
            <w:shd w:val="clear" w:color="auto" w:fill="004976"/>
            <w:vAlign w:val="center"/>
          </w:tcPr>
          <w:p w14:paraId="54D2E83F" w14:textId="77777777" w:rsidR="00E528A5" w:rsidRPr="009F03A8" w:rsidRDefault="00E528A5" w:rsidP="006F6926">
            <w:pPr>
              <w:pStyle w:val="ListParagraph"/>
              <w:ind w:left="0" w:firstLine="0"/>
              <w:jc w:val="center"/>
              <w:rPr>
                <w:b/>
                <w:bCs/>
                <w:lang w:val="en-GB"/>
              </w:rPr>
            </w:pPr>
            <w:r w:rsidRPr="009F03A8">
              <w:rPr>
                <w:b/>
                <w:bCs/>
                <w:lang w:val="en-GB"/>
              </w:rPr>
              <w:t>Iron content (</w:t>
            </w:r>
            <w:r w:rsidRPr="009358BC">
              <w:rPr>
                <w:rFonts w:ascii="Cambria Math" w:hAnsi="Cambria Math"/>
                <w:b/>
                <w:bCs/>
                <w:sz w:val="24"/>
                <w:szCs w:val="24"/>
                <w:lang w:val="en-GB"/>
              </w:rPr>
              <w:t>mg</w:t>
            </w:r>
            <w:r w:rsidRPr="009F03A8">
              <w:rPr>
                <w:b/>
                <w:bCs/>
                <w:lang w:val="en-GB"/>
              </w:rPr>
              <w:t>)</w:t>
            </w:r>
          </w:p>
        </w:tc>
      </w:tr>
      <w:tr w:rsidR="00F37515" w:rsidRPr="009F03A8" w14:paraId="78F9ECA7" w14:textId="77777777" w:rsidTr="006A570D">
        <w:trPr>
          <w:trHeight w:val="482"/>
        </w:trPr>
        <w:tc>
          <w:tcPr>
            <w:tcW w:w="2977" w:type="dxa"/>
            <w:vAlign w:val="center"/>
          </w:tcPr>
          <w:p w14:paraId="626B748D" w14:textId="6840C2E6" w:rsidR="00F37515" w:rsidRPr="009F03A8" w:rsidRDefault="00F37515" w:rsidP="006F6926">
            <w:pPr>
              <w:pStyle w:val="ListParagraph"/>
              <w:ind w:left="0" w:firstLine="0"/>
              <w:jc w:val="center"/>
              <w:rPr>
                <w:lang w:val="en-GB"/>
              </w:rPr>
            </w:pPr>
            <w:r w:rsidRPr="009F03A8">
              <w:rPr>
                <w:lang w:val="en-GB"/>
              </w:rPr>
              <w:t>Cornflakes</w:t>
            </w:r>
          </w:p>
        </w:tc>
        <w:tc>
          <w:tcPr>
            <w:tcW w:w="2967" w:type="dxa"/>
            <w:vAlign w:val="center"/>
          </w:tcPr>
          <w:p w14:paraId="4F631EE9" w14:textId="43AED93C" w:rsidR="00F37515" w:rsidRPr="009F03A8" w:rsidRDefault="00F37515" w:rsidP="006F6926">
            <w:pPr>
              <w:pStyle w:val="ListParagraph"/>
              <w:ind w:left="0" w:firstLine="0"/>
              <w:jc w:val="center"/>
              <w:rPr>
                <w:lang w:val="en-GB"/>
              </w:rPr>
            </w:pPr>
            <w:r w:rsidRPr="009F03A8">
              <w:rPr>
                <w:lang w:val="en-GB"/>
              </w:rPr>
              <w:t xml:space="preserve">1 cup / 30 </w:t>
            </w:r>
            <w:r w:rsidR="009358BC" w:rsidRPr="009358BC">
              <w:rPr>
                <w:rFonts w:ascii="Cambria Math" w:hAnsi="Cambria Math"/>
                <w:sz w:val="24"/>
                <w:szCs w:val="24"/>
                <w:lang w:val="en-GB"/>
              </w:rPr>
              <w:t>g</w:t>
            </w:r>
          </w:p>
        </w:tc>
        <w:tc>
          <w:tcPr>
            <w:tcW w:w="2514" w:type="dxa"/>
            <w:vAlign w:val="center"/>
          </w:tcPr>
          <w:p w14:paraId="28A5BABF" w14:textId="60245CA5" w:rsidR="00F37515" w:rsidRPr="009F03A8" w:rsidRDefault="00F37515" w:rsidP="006F6926">
            <w:pPr>
              <w:pStyle w:val="ListParagraph"/>
              <w:ind w:left="0" w:firstLine="0"/>
              <w:jc w:val="center"/>
              <w:rPr>
                <w:lang w:val="en-GB"/>
              </w:rPr>
            </w:pPr>
            <w:r w:rsidRPr="009F03A8">
              <w:rPr>
                <w:lang w:val="en-GB"/>
              </w:rPr>
              <w:t>3.6</w:t>
            </w:r>
          </w:p>
        </w:tc>
      </w:tr>
      <w:tr w:rsidR="005805F8" w:rsidRPr="009F03A8" w14:paraId="34C1EA3A" w14:textId="77777777" w:rsidTr="006A570D">
        <w:trPr>
          <w:trHeight w:val="482"/>
        </w:trPr>
        <w:tc>
          <w:tcPr>
            <w:tcW w:w="2977" w:type="dxa"/>
            <w:vAlign w:val="center"/>
          </w:tcPr>
          <w:p w14:paraId="6630E7D3" w14:textId="6C232656" w:rsidR="005805F8" w:rsidRPr="009F03A8" w:rsidRDefault="00C02BF7" w:rsidP="006F6926">
            <w:pPr>
              <w:pStyle w:val="ListParagraph"/>
              <w:ind w:left="0" w:firstLine="0"/>
              <w:jc w:val="center"/>
              <w:rPr>
                <w:lang w:val="en-GB"/>
              </w:rPr>
            </w:pPr>
            <w:r w:rsidRPr="009F03A8">
              <w:rPr>
                <w:lang w:val="en-GB"/>
              </w:rPr>
              <w:t>Boiled egg</w:t>
            </w:r>
          </w:p>
        </w:tc>
        <w:tc>
          <w:tcPr>
            <w:tcW w:w="2967" w:type="dxa"/>
            <w:vAlign w:val="center"/>
          </w:tcPr>
          <w:p w14:paraId="7D3A8668" w14:textId="5236927B" w:rsidR="005805F8" w:rsidRPr="009F03A8" w:rsidRDefault="00C02BF7" w:rsidP="006F6926">
            <w:pPr>
              <w:pStyle w:val="ListParagraph"/>
              <w:ind w:left="0" w:firstLine="0"/>
              <w:jc w:val="center"/>
              <w:rPr>
                <w:lang w:val="en-GB"/>
              </w:rPr>
            </w:pPr>
            <w:r w:rsidRPr="009F03A8">
              <w:rPr>
                <w:lang w:val="en-GB"/>
              </w:rPr>
              <w:t xml:space="preserve">1 </w:t>
            </w:r>
            <w:r w:rsidR="000E22B5" w:rsidRPr="009F03A8">
              <w:rPr>
                <w:lang w:val="en-GB"/>
              </w:rPr>
              <w:t xml:space="preserve">/ 50 </w:t>
            </w:r>
            <w:r w:rsidR="009358BC" w:rsidRPr="009358BC">
              <w:rPr>
                <w:rFonts w:ascii="Cambria Math" w:hAnsi="Cambria Math"/>
                <w:sz w:val="24"/>
                <w:szCs w:val="24"/>
                <w:lang w:val="en-GB"/>
              </w:rPr>
              <w:t>g</w:t>
            </w:r>
          </w:p>
        </w:tc>
        <w:tc>
          <w:tcPr>
            <w:tcW w:w="2514" w:type="dxa"/>
            <w:vAlign w:val="center"/>
          </w:tcPr>
          <w:p w14:paraId="4943452F" w14:textId="15ECB80E" w:rsidR="005805F8" w:rsidRPr="009F03A8" w:rsidRDefault="000E22B5" w:rsidP="006F6926">
            <w:pPr>
              <w:pStyle w:val="ListParagraph"/>
              <w:ind w:left="0" w:firstLine="0"/>
              <w:jc w:val="center"/>
              <w:rPr>
                <w:lang w:val="en-GB"/>
              </w:rPr>
            </w:pPr>
            <w:r w:rsidRPr="009F03A8">
              <w:rPr>
                <w:lang w:val="en-GB"/>
              </w:rPr>
              <w:t>0.6</w:t>
            </w:r>
          </w:p>
        </w:tc>
      </w:tr>
      <w:tr w:rsidR="000E22B5" w:rsidRPr="009F03A8" w14:paraId="027E68D2" w14:textId="77777777" w:rsidTr="006A570D">
        <w:trPr>
          <w:trHeight w:val="482"/>
        </w:trPr>
        <w:tc>
          <w:tcPr>
            <w:tcW w:w="2977" w:type="dxa"/>
            <w:vAlign w:val="center"/>
          </w:tcPr>
          <w:p w14:paraId="313D6F70" w14:textId="3D6BBCDF" w:rsidR="000E22B5" w:rsidRPr="009F03A8" w:rsidRDefault="000E22B5" w:rsidP="006F6926">
            <w:pPr>
              <w:pStyle w:val="ListParagraph"/>
              <w:ind w:left="0" w:firstLine="0"/>
              <w:jc w:val="center"/>
              <w:rPr>
                <w:lang w:val="en-GB"/>
              </w:rPr>
            </w:pPr>
            <w:r w:rsidRPr="009F03A8">
              <w:rPr>
                <w:lang w:val="en-GB"/>
              </w:rPr>
              <w:t>Wholemeal bread</w:t>
            </w:r>
          </w:p>
        </w:tc>
        <w:tc>
          <w:tcPr>
            <w:tcW w:w="2967" w:type="dxa"/>
            <w:vAlign w:val="center"/>
          </w:tcPr>
          <w:p w14:paraId="1CE8E51F" w14:textId="5ED94FF6" w:rsidR="000E22B5" w:rsidRPr="009F03A8" w:rsidRDefault="000E22B5" w:rsidP="006F6926">
            <w:pPr>
              <w:pStyle w:val="ListParagraph"/>
              <w:ind w:left="0" w:firstLine="0"/>
              <w:jc w:val="center"/>
              <w:rPr>
                <w:lang w:val="en-GB"/>
              </w:rPr>
            </w:pPr>
            <w:r w:rsidRPr="009F03A8">
              <w:rPr>
                <w:lang w:val="en-GB"/>
              </w:rPr>
              <w:t xml:space="preserve">1 slice / 30 </w:t>
            </w:r>
            <w:r w:rsidR="009358BC" w:rsidRPr="009358BC">
              <w:rPr>
                <w:rFonts w:ascii="Cambria Math" w:hAnsi="Cambria Math"/>
                <w:sz w:val="24"/>
                <w:szCs w:val="24"/>
                <w:lang w:val="en-GB"/>
              </w:rPr>
              <w:t>g</w:t>
            </w:r>
          </w:p>
        </w:tc>
        <w:tc>
          <w:tcPr>
            <w:tcW w:w="2514" w:type="dxa"/>
            <w:vAlign w:val="center"/>
          </w:tcPr>
          <w:p w14:paraId="2DAA8A0A" w14:textId="6E02FD88" w:rsidR="000E22B5" w:rsidRPr="009F03A8" w:rsidRDefault="000E22B5" w:rsidP="006F6926">
            <w:pPr>
              <w:pStyle w:val="ListParagraph"/>
              <w:ind w:left="0" w:firstLine="0"/>
              <w:jc w:val="center"/>
              <w:rPr>
                <w:lang w:val="en-GB"/>
              </w:rPr>
            </w:pPr>
            <w:r w:rsidRPr="009F03A8">
              <w:rPr>
                <w:lang w:val="en-GB"/>
              </w:rPr>
              <w:t>1.0</w:t>
            </w:r>
          </w:p>
        </w:tc>
      </w:tr>
      <w:tr w:rsidR="000E22B5" w:rsidRPr="009F03A8" w14:paraId="3F716448" w14:textId="77777777" w:rsidTr="006A570D">
        <w:trPr>
          <w:trHeight w:val="482"/>
        </w:trPr>
        <w:tc>
          <w:tcPr>
            <w:tcW w:w="2977" w:type="dxa"/>
            <w:vAlign w:val="center"/>
          </w:tcPr>
          <w:p w14:paraId="26F8B682" w14:textId="7000AB64" w:rsidR="000E22B5" w:rsidRPr="009F03A8" w:rsidRDefault="000E22B5" w:rsidP="006F6926">
            <w:pPr>
              <w:pStyle w:val="ListParagraph"/>
              <w:ind w:left="0" w:firstLine="0"/>
              <w:jc w:val="center"/>
              <w:rPr>
                <w:lang w:val="en-GB"/>
              </w:rPr>
            </w:pPr>
            <w:r w:rsidRPr="009F03A8">
              <w:rPr>
                <w:lang w:val="en-GB"/>
              </w:rPr>
              <w:t>White bread</w:t>
            </w:r>
          </w:p>
        </w:tc>
        <w:tc>
          <w:tcPr>
            <w:tcW w:w="2967" w:type="dxa"/>
            <w:vAlign w:val="center"/>
          </w:tcPr>
          <w:p w14:paraId="2E7E6C2C" w14:textId="3A1478D4" w:rsidR="000E22B5" w:rsidRPr="009F03A8" w:rsidRDefault="000E22B5" w:rsidP="006F6926">
            <w:pPr>
              <w:pStyle w:val="ListParagraph"/>
              <w:ind w:left="0" w:firstLine="0"/>
              <w:jc w:val="center"/>
              <w:rPr>
                <w:lang w:val="en-GB"/>
              </w:rPr>
            </w:pPr>
            <w:r w:rsidRPr="009F03A8">
              <w:rPr>
                <w:lang w:val="en-GB"/>
              </w:rPr>
              <w:t xml:space="preserve">1 slice / 30 </w:t>
            </w:r>
            <w:r w:rsidR="009358BC" w:rsidRPr="009358BC">
              <w:rPr>
                <w:rFonts w:ascii="Cambria Math" w:hAnsi="Cambria Math"/>
                <w:sz w:val="24"/>
                <w:szCs w:val="24"/>
                <w:lang w:val="en-GB"/>
              </w:rPr>
              <w:t>g</w:t>
            </w:r>
          </w:p>
        </w:tc>
        <w:tc>
          <w:tcPr>
            <w:tcW w:w="2514" w:type="dxa"/>
            <w:vAlign w:val="center"/>
          </w:tcPr>
          <w:p w14:paraId="4308B0BF" w14:textId="5AFA623E" w:rsidR="000E22B5" w:rsidRPr="009F03A8" w:rsidRDefault="000E22B5" w:rsidP="006F6926">
            <w:pPr>
              <w:pStyle w:val="ListParagraph"/>
              <w:ind w:left="0" w:firstLine="0"/>
              <w:jc w:val="center"/>
              <w:rPr>
                <w:lang w:val="en-GB"/>
              </w:rPr>
            </w:pPr>
            <w:r w:rsidRPr="009F03A8">
              <w:rPr>
                <w:lang w:val="en-GB"/>
              </w:rPr>
              <w:t>0.9</w:t>
            </w:r>
          </w:p>
        </w:tc>
      </w:tr>
      <w:tr w:rsidR="000E22B5" w:rsidRPr="009F03A8" w14:paraId="0C0CE692" w14:textId="77777777" w:rsidTr="006A570D">
        <w:trPr>
          <w:trHeight w:val="482"/>
        </w:trPr>
        <w:tc>
          <w:tcPr>
            <w:tcW w:w="2977" w:type="dxa"/>
            <w:vAlign w:val="center"/>
          </w:tcPr>
          <w:p w14:paraId="7C20F046" w14:textId="5297C841" w:rsidR="000E22B5" w:rsidRPr="009F03A8" w:rsidRDefault="000E22B5" w:rsidP="006F6926">
            <w:pPr>
              <w:pStyle w:val="ListParagraph"/>
              <w:ind w:left="0" w:firstLine="0"/>
              <w:jc w:val="center"/>
              <w:rPr>
                <w:lang w:val="en-GB"/>
              </w:rPr>
            </w:pPr>
            <w:r w:rsidRPr="009F03A8">
              <w:rPr>
                <w:lang w:val="en-GB"/>
              </w:rPr>
              <w:t>Wholemeal pasta</w:t>
            </w:r>
          </w:p>
        </w:tc>
        <w:tc>
          <w:tcPr>
            <w:tcW w:w="2967" w:type="dxa"/>
            <w:vAlign w:val="center"/>
          </w:tcPr>
          <w:p w14:paraId="16AEB0A2" w14:textId="54CF8BC7" w:rsidR="000E22B5" w:rsidRPr="009F03A8" w:rsidRDefault="000E22B5" w:rsidP="006F6926">
            <w:pPr>
              <w:pStyle w:val="ListParagraph"/>
              <w:ind w:left="0" w:firstLine="0"/>
              <w:jc w:val="center"/>
              <w:rPr>
                <w:lang w:val="en-GB"/>
              </w:rPr>
            </w:pPr>
            <w:r w:rsidRPr="009F03A8">
              <w:rPr>
                <w:lang w:val="en-GB"/>
              </w:rPr>
              <w:t xml:space="preserve">1 cup / 91 </w:t>
            </w:r>
            <w:r w:rsidR="009358BC" w:rsidRPr="009358BC">
              <w:rPr>
                <w:rFonts w:ascii="Cambria Math" w:hAnsi="Cambria Math"/>
                <w:sz w:val="24"/>
                <w:szCs w:val="24"/>
                <w:lang w:val="en-GB"/>
              </w:rPr>
              <w:t>g</w:t>
            </w:r>
          </w:p>
        </w:tc>
        <w:tc>
          <w:tcPr>
            <w:tcW w:w="2514" w:type="dxa"/>
            <w:vAlign w:val="center"/>
          </w:tcPr>
          <w:p w14:paraId="46BAEC6D" w14:textId="1893FCD5" w:rsidR="000E22B5" w:rsidRPr="009F03A8" w:rsidRDefault="000E22B5" w:rsidP="006F6926">
            <w:pPr>
              <w:pStyle w:val="ListParagraph"/>
              <w:ind w:left="0" w:firstLine="0"/>
              <w:jc w:val="center"/>
              <w:rPr>
                <w:lang w:val="en-GB"/>
              </w:rPr>
            </w:pPr>
            <w:r w:rsidRPr="009F03A8">
              <w:rPr>
                <w:lang w:val="en-GB"/>
              </w:rPr>
              <w:t>3.3</w:t>
            </w:r>
          </w:p>
        </w:tc>
      </w:tr>
      <w:tr w:rsidR="003149F9" w:rsidRPr="009F03A8" w14:paraId="7899BAE0" w14:textId="77777777" w:rsidTr="006A570D">
        <w:trPr>
          <w:trHeight w:val="482"/>
        </w:trPr>
        <w:tc>
          <w:tcPr>
            <w:tcW w:w="2977" w:type="dxa"/>
            <w:vAlign w:val="center"/>
          </w:tcPr>
          <w:p w14:paraId="5026976A" w14:textId="44B18841" w:rsidR="003149F9" w:rsidRPr="009F03A8" w:rsidRDefault="003149F9" w:rsidP="006F6926">
            <w:pPr>
              <w:pStyle w:val="ListParagraph"/>
              <w:ind w:left="0" w:firstLine="0"/>
              <w:jc w:val="center"/>
              <w:rPr>
                <w:lang w:val="en-GB"/>
              </w:rPr>
            </w:pPr>
            <w:r w:rsidRPr="009F03A8">
              <w:rPr>
                <w:lang w:val="en-GB"/>
              </w:rPr>
              <w:t>Sweet potato</w:t>
            </w:r>
          </w:p>
        </w:tc>
        <w:tc>
          <w:tcPr>
            <w:tcW w:w="2967" w:type="dxa"/>
            <w:vAlign w:val="center"/>
          </w:tcPr>
          <w:p w14:paraId="738B9E2A" w14:textId="5693532B" w:rsidR="003149F9" w:rsidRPr="009F03A8" w:rsidRDefault="002559E6" w:rsidP="006F6926">
            <w:pPr>
              <w:pStyle w:val="ListParagraph"/>
              <w:ind w:left="0" w:firstLine="0"/>
              <w:jc w:val="center"/>
              <w:rPr>
                <w:lang w:val="en-GB"/>
              </w:rPr>
            </w:pPr>
            <w:r w:rsidRPr="009F03A8">
              <w:rPr>
                <w:lang w:val="en-GB"/>
              </w:rPr>
              <w:t xml:space="preserve">1 potato / 130 </w:t>
            </w:r>
            <w:r w:rsidR="009358BC" w:rsidRPr="009358BC">
              <w:rPr>
                <w:rFonts w:ascii="Cambria Math" w:hAnsi="Cambria Math"/>
                <w:sz w:val="24"/>
                <w:szCs w:val="24"/>
                <w:lang w:val="en-GB"/>
              </w:rPr>
              <w:t>g</w:t>
            </w:r>
          </w:p>
        </w:tc>
        <w:tc>
          <w:tcPr>
            <w:tcW w:w="2514" w:type="dxa"/>
            <w:vAlign w:val="center"/>
          </w:tcPr>
          <w:p w14:paraId="4E3F973C" w14:textId="178AFD6C" w:rsidR="003149F9" w:rsidRPr="009F03A8" w:rsidRDefault="002559E6" w:rsidP="006F6926">
            <w:pPr>
              <w:pStyle w:val="ListParagraph"/>
              <w:ind w:left="0" w:firstLine="0"/>
              <w:jc w:val="center"/>
              <w:rPr>
                <w:lang w:val="en-GB"/>
              </w:rPr>
            </w:pPr>
            <w:r w:rsidRPr="009F03A8">
              <w:rPr>
                <w:lang w:val="en-GB"/>
              </w:rPr>
              <w:t>0.8</w:t>
            </w:r>
          </w:p>
        </w:tc>
      </w:tr>
      <w:tr w:rsidR="000E22B5" w:rsidRPr="009F03A8" w14:paraId="12A2A0AB" w14:textId="77777777" w:rsidTr="006A570D">
        <w:trPr>
          <w:trHeight w:val="482"/>
        </w:trPr>
        <w:tc>
          <w:tcPr>
            <w:tcW w:w="2977" w:type="dxa"/>
            <w:vAlign w:val="center"/>
          </w:tcPr>
          <w:p w14:paraId="6577063F" w14:textId="4251147E" w:rsidR="000E22B5" w:rsidRPr="009F03A8" w:rsidRDefault="000E22B5" w:rsidP="006F6926">
            <w:pPr>
              <w:pStyle w:val="ListParagraph"/>
              <w:ind w:left="0" w:firstLine="0"/>
              <w:jc w:val="center"/>
              <w:rPr>
                <w:lang w:val="en-GB"/>
              </w:rPr>
            </w:pPr>
            <w:r w:rsidRPr="009F03A8">
              <w:rPr>
                <w:lang w:val="en-GB"/>
              </w:rPr>
              <w:t>Brown rice</w:t>
            </w:r>
          </w:p>
        </w:tc>
        <w:tc>
          <w:tcPr>
            <w:tcW w:w="2967" w:type="dxa"/>
            <w:vAlign w:val="center"/>
          </w:tcPr>
          <w:p w14:paraId="2237986C" w14:textId="78419587" w:rsidR="000E22B5" w:rsidRPr="009F03A8" w:rsidRDefault="000E22B5" w:rsidP="006F6926">
            <w:pPr>
              <w:pStyle w:val="ListParagraph"/>
              <w:ind w:left="0" w:firstLine="0"/>
              <w:jc w:val="center"/>
              <w:rPr>
                <w:lang w:val="en-GB"/>
              </w:rPr>
            </w:pPr>
            <w:r w:rsidRPr="009F03A8">
              <w:rPr>
                <w:lang w:val="en-GB"/>
              </w:rPr>
              <w:t xml:space="preserve">1 bowl / 200 </w:t>
            </w:r>
            <w:r w:rsidR="009358BC" w:rsidRPr="009358BC">
              <w:rPr>
                <w:rFonts w:ascii="Cambria Math" w:hAnsi="Cambria Math"/>
                <w:sz w:val="24"/>
                <w:szCs w:val="24"/>
                <w:lang w:val="en-GB"/>
              </w:rPr>
              <w:t>g</w:t>
            </w:r>
          </w:p>
        </w:tc>
        <w:tc>
          <w:tcPr>
            <w:tcW w:w="2514" w:type="dxa"/>
            <w:vAlign w:val="center"/>
          </w:tcPr>
          <w:p w14:paraId="49DF3289" w14:textId="03C53136" w:rsidR="000E22B5" w:rsidRPr="009F03A8" w:rsidRDefault="000E22B5" w:rsidP="006F6926">
            <w:pPr>
              <w:pStyle w:val="ListParagraph"/>
              <w:ind w:left="0" w:firstLine="0"/>
              <w:jc w:val="center"/>
              <w:rPr>
                <w:lang w:val="en-GB"/>
              </w:rPr>
            </w:pPr>
            <w:r w:rsidRPr="009F03A8">
              <w:rPr>
                <w:lang w:val="en-GB"/>
              </w:rPr>
              <w:t>1.0</w:t>
            </w:r>
          </w:p>
        </w:tc>
      </w:tr>
      <w:tr w:rsidR="007C5453" w:rsidRPr="009F03A8" w14:paraId="70DCB05E" w14:textId="77777777" w:rsidTr="006A570D">
        <w:trPr>
          <w:trHeight w:val="482"/>
        </w:trPr>
        <w:tc>
          <w:tcPr>
            <w:tcW w:w="2977" w:type="dxa"/>
            <w:vAlign w:val="center"/>
          </w:tcPr>
          <w:p w14:paraId="755B0E9E" w14:textId="3EFDA030" w:rsidR="007C5453" w:rsidRPr="009F03A8" w:rsidRDefault="007C5453" w:rsidP="006F6926">
            <w:pPr>
              <w:pStyle w:val="ListParagraph"/>
              <w:ind w:left="0" w:firstLine="0"/>
              <w:jc w:val="center"/>
              <w:rPr>
                <w:lang w:val="en-GB"/>
              </w:rPr>
            </w:pPr>
            <w:r w:rsidRPr="009F03A8">
              <w:rPr>
                <w:lang w:val="en-GB"/>
              </w:rPr>
              <w:t>White rice</w:t>
            </w:r>
          </w:p>
        </w:tc>
        <w:tc>
          <w:tcPr>
            <w:tcW w:w="2967" w:type="dxa"/>
            <w:vAlign w:val="center"/>
          </w:tcPr>
          <w:p w14:paraId="414CB776" w14:textId="671BE69D" w:rsidR="007C5453" w:rsidRPr="009F03A8" w:rsidRDefault="007C5453" w:rsidP="006F6926">
            <w:pPr>
              <w:pStyle w:val="ListParagraph"/>
              <w:ind w:left="0" w:firstLine="0"/>
              <w:jc w:val="center"/>
              <w:rPr>
                <w:lang w:val="en-GB"/>
              </w:rPr>
            </w:pPr>
            <w:r w:rsidRPr="009F03A8">
              <w:rPr>
                <w:lang w:val="en-GB"/>
              </w:rPr>
              <w:t>1 cup /</w:t>
            </w:r>
            <w:r w:rsidR="00F41BCD" w:rsidRPr="009F03A8">
              <w:rPr>
                <w:lang w:val="en-GB"/>
              </w:rPr>
              <w:t xml:space="preserve"> 100 </w:t>
            </w:r>
            <w:r w:rsidR="009358BC" w:rsidRPr="009358BC">
              <w:rPr>
                <w:rFonts w:ascii="Cambria Math" w:hAnsi="Cambria Math"/>
                <w:sz w:val="24"/>
                <w:szCs w:val="24"/>
                <w:lang w:val="en-GB"/>
              </w:rPr>
              <w:t>g</w:t>
            </w:r>
          </w:p>
        </w:tc>
        <w:tc>
          <w:tcPr>
            <w:tcW w:w="2514" w:type="dxa"/>
            <w:vAlign w:val="center"/>
          </w:tcPr>
          <w:p w14:paraId="372711A5" w14:textId="627AA350" w:rsidR="007C5453" w:rsidRPr="009F03A8" w:rsidRDefault="00F41BCD" w:rsidP="006F6926">
            <w:pPr>
              <w:pStyle w:val="ListParagraph"/>
              <w:ind w:left="0" w:firstLine="0"/>
              <w:jc w:val="center"/>
              <w:rPr>
                <w:lang w:val="en-GB"/>
              </w:rPr>
            </w:pPr>
            <w:r w:rsidRPr="009F03A8">
              <w:rPr>
                <w:lang w:val="en-GB"/>
              </w:rPr>
              <w:t>1.6</w:t>
            </w:r>
          </w:p>
        </w:tc>
      </w:tr>
      <w:tr w:rsidR="000E22B5" w:rsidRPr="009F03A8" w14:paraId="60DFA515" w14:textId="77777777" w:rsidTr="006A570D">
        <w:trPr>
          <w:trHeight w:val="482"/>
        </w:trPr>
        <w:tc>
          <w:tcPr>
            <w:tcW w:w="2977" w:type="dxa"/>
            <w:vAlign w:val="center"/>
          </w:tcPr>
          <w:p w14:paraId="537E7824" w14:textId="7BD75BE8" w:rsidR="000E22B5" w:rsidRPr="009F03A8" w:rsidRDefault="000E22B5" w:rsidP="006F6926">
            <w:pPr>
              <w:pStyle w:val="ListParagraph"/>
              <w:ind w:left="0" w:firstLine="0"/>
              <w:jc w:val="center"/>
              <w:rPr>
                <w:lang w:val="en-GB"/>
              </w:rPr>
            </w:pPr>
            <w:r w:rsidRPr="009F03A8">
              <w:rPr>
                <w:lang w:val="en-GB"/>
              </w:rPr>
              <w:t>Chicken</w:t>
            </w:r>
          </w:p>
        </w:tc>
        <w:tc>
          <w:tcPr>
            <w:tcW w:w="2967" w:type="dxa"/>
            <w:vAlign w:val="center"/>
          </w:tcPr>
          <w:p w14:paraId="35D3EB00" w14:textId="0849174C" w:rsidR="000E22B5" w:rsidRPr="009F03A8" w:rsidRDefault="000E22B5" w:rsidP="006F6926">
            <w:pPr>
              <w:pStyle w:val="ListParagraph"/>
              <w:ind w:left="0" w:firstLine="0"/>
              <w:jc w:val="center"/>
              <w:rPr>
                <w:lang w:val="en-GB"/>
              </w:rPr>
            </w:pPr>
            <w:r w:rsidRPr="009F03A8">
              <w:rPr>
                <w:lang w:val="en-GB"/>
              </w:rPr>
              <w:t xml:space="preserve">230 </w:t>
            </w:r>
            <w:r w:rsidR="009358BC" w:rsidRPr="009358BC">
              <w:rPr>
                <w:rFonts w:ascii="Cambria Math" w:hAnsi="Cambria Math"/>
                <w:sz w:val="24"/>
                <w:szCs w:val="24"/>
                <w:lang w:val="en-GB"/>
              </w:rPr>
              <w:t>g</w:t>
            </w:r>
          </w:p>
        </w:tc>
        <w:tc>
          <w:tcPr>
            <w:tcW w:w="2514" w:type="dxa"/>
            <w:vAlign w:val="center"/>
          </w:tcPr>
          <w:p w14:paraId="1DEB2463" w14:textId="0FEDC9F9" w:rsidR="000E22B5" w:rsidRPr="009F03A8" w:rsidRDefault="000E22B5" w:rsidP="006F6926">
            <w:pPr>
              <w:pStyle w:val="ListParagraph"/>
              <w:ind w:left="0" w:firstLine="0"/>
              <w:jc w:val="center"/>
              <w:rPr>
                <w:lang w:val="en-GB"/>
              </w:rPr>
            </w:pPr>
            <w:r w:rsidRPr="009F03A8">
              <w:rPr>
                <w:lang w:val="en-GB"/>
              </w:rPr>
              <w:t>1</w:t>
            </w:r>
            <w:r w:rsidR="0089402E" w:rsidRPr="009F03A8">
              <w:rPr>
                <w:lang w:val="en-GB"/>
              </w:rPr>
              <w:t>.</w:t>
            </w:r>
            <w:r w:rsidRPr="009F03A8">
              <w:rPr>
                <w:lang w:val="en-GB"/>
              </w:rPr>
              <w:t>3</w:t>
            </w:r>
          </w:p>
        </w:tc>
      </w:tr>
      <w:tr w:rsidR="000E22B5" w:rsidRPr="009F03A8" w14:paraId="54CB0E66" w14:textId="77777777" w:rsidTr="006A570D">
        <w:trPr>
          <w:trHeight w:val="482"/>
        </w:trPr>
        <w:tc>
          <w:tcPr>
            <w:tcW w:w="2977" w:type="dxa"/>
            <w:vAlign w:val="center"/>
          </w:tcPr>
          <w:p w14:paraId="004618B4" w14:textId="77777777" w:rsidR="000E22B5" w:rsidRPr="009F03A8" w:rsidRDefault="000E22B5" w:rsidP="006F6926">
            <w:pPr>
              <w:pStyle w:val="ListParagraph"/>
              <w:ind w:left="0" w:firstLine="0"/>
              <w:jc w:val="center"/>
              <w:rPr>
                <w:lang w:val="en-GB"/>
              </w:rPr>
            </w:pPr>
            <w:r w:rsidRPr="009F03A8">
              <w:rPr>
                <w:lang w:val="en-GB"/>
              </w:rPr>
              <w:t>Lean beef</w:t>
            </w:r>
          </w:p>
        </w:tc>
        <w:tc>
          <w:tcPr>
            <w:tcW w:w="2967" w:type="dxa"/>
            <w:vAlign w:val="center"/>
          </w:tcPr>
          <w:p w14:paraId="1C2E4FBD" w14:textId="2650AAE6" w:rsidR="000E22B5" w:rsidRPr="009F03A8" w:rsidRDefault="000E22B5" w:rsidP="006F6926">
            <w:pPr>
              <w:pStyle w:val="ListParagraph"/>
              <w:ind w:left="0" w:firstLine="0"/>
              <w:jc w:val="center"/>
              <w:rPr>
                <w:lang w:val="en-GB"/>
              </w:rPr>
            </w:pPr>
            <w:r w:rsidRPr="009F03A8">
              <w:rPr>
                <w:lang w:val="en-GB"/>
              </w:rPr>
              <w:t xml:space="preserve">One palm-sized piece / 90 </w:t>
            </w:r>
            <w:r w:rsidR="009358BC" w:rsidRPr="009358BC">
              <w:rPr>
                <w:rFonts w:ascii="Cambria Math" w:hAnsi="Cambria Math"/>
                <w:sz w:val="24"/>
                <w:szCs w:val="24"/>
                <w:lang w:val="en-GB"/>
              </w:rPr>
              <w:t>g</w:t>
            </w:r>
          </w:p>
        </w:tc>
        <w:tc>
          <w:tcPr>
            <w:tcW w:w="2514" w:type="dxa"/>
            <w:vAlign w:val="center"/>
          </w:tcPr>
          <w:p w14:paraId="37B5CECB" w14:textId="3069FE25" w:rsidR="000E22B5" w:rsidRPr="009F03A8" w:rsidRDefault="000E22B5" w:rsidP="006F6926">
            <w:pPr>
              <w:pStyle w:val="ListParagraph"/>
              <w:ind w:left="0" w:firstLine="0"/>
              <w:jc w:val="center"/>
              <w:rPr>
                <w:lang w:val="en-GB"/>
              </w:rPr>
            </w:pPr>
            <w:r w:rsidRPr="009F03A8">
              <w:rPr>
                <w:lang w:val="en-GB"/>
              </w:rPr>
              <w:t>2.8</w:t>
            </w:r>
          </w:p>
        </w:tc>
      </w:tr>
      <w:tr w:rsidR="000E22B5" w:rsidRPr="009F03A8" w14:paraId="516B1D37" w14:textId="77777777" w:rsidTr="006A570D">
        <w:trPr>
          <w:trHeight w:val="482"/>
        </w:trPr>
        <w:tc>
          <w:tcPr>
            <w:tcW w:w="2977" w:type="dxa"/>
            <w:vAlign w:val="center"/>
          </w:tcPr>
          <w:p w14:paraId="0CF431EE" w14:textId="77777777" w:rsidR="000E22B5" w:rsidRPr="009F03A8" w:rsidRDefault="000E22B5" w:rsidP="006F6926">
            <w:pPr>
              <w:pStyle w:val="ListParagraph"/>
              <w:ind w:left="0" w:firstLine="0"/>
              <w:jc w:val="center"/>
              <w:rPr>
                <w:lang w:val="en-GB"/>
              </w:rPr>
            </w:pPr>
            <w:r w:rsidRPr="009F03A8">
              <w:rPr>
                <w:lang w:val="en-GB"/>
              </w:rPr>
              <w:t>Lentils</w:t>
            </w:r>
          </w:p>
        </w:tc>
        <w:tc>
          <w:tcPr>
            <w:tcW w:w="2967" w:type="dxa"/>
            <w:vAlign w:val="center"/>
          </w:tcPr>
          <w:p w14:paraId="0F2C26E5" w14:textId="784CB0D4" w:rsidR="000E22B5" w:rsidRPr="009F03A8" w:rsidRDefault="000E22B5" w:rsidP="006F6926">
            <w:pPr>
              <w:pStyle w:val="ListParagraph"/>
              <w:ind w:left="0" w:firstLine="0"/>
              <w:jc w:val="center"/>
              <w:rPr>
                <w:lang w:val="en-GB"/>
              </w:rPr>
            </w:pPr>
            <w:r w:rsidRPr="009F03A8">
              <w:rPr>
                <w:lang w:val="en-GB"/>
              </w:rPr>
              <w:t>1 cup</w:t>
            </w:r>
            <w:r w:rsidR="00996B11" w:rsidRPr="009F03A8">
              <w:rPr>
                <w:lang w:val="en-GB"/>
              </w:rPr>
              <w:t xml:space="preserve"> </w:t>
            </w:r>
            <w:r w:rsidRPr="009F03A8">
              <w:rPr>
                <w:lang w:val="en-GB"/>
              </w:rPr>
              <w:t xml:space="preserve">/ 180 </w:t>
            </w:r>
            <w:r w:rsidR="009358BC" w:rsidRPr="009358BC">
              <w:rPr>
                <w:rFonts w:ascii="Cambria Math" w:hAnsi="Cambria Math"/>
                <w:sz w:val="24"/>
                <w:szCs w:val="24"/>
                <w:lang w:val="en-GB"/>
              </w:rPr>
              <w:t>g</w:t>
            </w:r>
          </w:p>
        </w:tc>
        <w:tc>
          <w:tcPr>
            <w:tcW w:w="2514" w:type="dxa"/>
            <w:vAlign w:val="center"/>
          </w:tcPr>
          <w:p w14:paraId="2BDCD1D8" w14:textId="6D479D1E" w:rsidR="006D2BE5" w:rsidRPr="009F03A8" w:rsidRDefault="00ED56C0" w:rsidP="006F6926">
            <w:pPr>
              <w:pStyle w:val="ListParagraph"/>
              <w:ind w:left="0" w:firstLine="0"/>
              <w:jc w:val="center"/>
              <w:rPr>
                <w:lang w:val="en-GB"/>
              </w:rPr>
            </w:pPr>
            <w:r w:rsidRPr="009F03A8">
              <w:rPr>
                <w:lang w:val="en-GB"/>
              </w:rPr>
              <w:t>6.6</w:t>
            </w:r>
          </w:p>
        </w:tc>
      </w:tr>
      <w:tr w:rsidR="000E22B5" w:rsidRPr="009F03A8" w14:paraId="2255B158" w14:textId="77777777" w:rsidTr="006A570D">
        <w:trPr>
          <w:trHeight w:val="482"/>
        </w:trPr>
        <w:tc>
          <w:tcPr>
            <w:tcW w:w="2977" w:type="dxa"/>
            <w:vAlign w:val="center"/>
          </w:tcPr>
          <w:p w14:paraId="154CA757" w14:textId="54CC3087" w:rsidR="000E22B5" w:rsidRPr="009F03A8" w:rsidRDefault="000E22B5" w:rsidP="006F6926">
            <w:pPr>
              <w:pStyle w:val="ListParagraph"/>
              <w:ind w:left="0" w:firstLine="0"/>
              <w:jc w:val="center"/>
              <w:rPr>
                <w:lang w:val="en-GB"/>
              </w:rPr>
            </w:pPr>
            <w:r w:rsidRPr="009F03A8">
              <w:rPr>
                <w:lang w:val="en-GB"/>
              </w:rPr>
              <w:t>Nuts</w:t>
            </w:r>
          </w:p>
        </w:tc>
        <w:tc>
          <w:tcPr>
            <w:tcW w:w="2967" w:type="dxa"/>
            <w:vAlign w:val="center"/>
          </w:tcPr>
          <w:p w14:paraId="38BC7EB6" w14:textId="00B482FE" w:rsidR="000E22B5" w:rsidRPr="009F03A8" w:rsidRDefault="00EC278A" w:rsidP="006F6926">
            <w:pPr>
              <w:pStyle w:val="ListParagraph"/>
              <w:ind w:left="0" w:firstLine="0"/>
              <w:jc w:val="center"/>
              <w:rPr>
                <w:lang w:val="en-GB"/>
              </w:rPr>
            </w:pPr>
            <w:proofErr w:type="gramStart"/>
            <w:r w:rsidRPr="009F03A8">
              <w:rPr>
                <w:lang w:val="en-GB"/>
              </w:rPr>
              <w:t xml:space="preserve">½ </w:t>
            </w:r>
            <w:r w:rsidR="000E22B5" w:rsidRPr="009F03A8">
              <w:rPr>
                <w:lang w:val="en-GB"/>
              </w:rPr>
              <w:t xml:space="preserve"> cup</w:t>
            </w:r>
            <w:proofErr w:type="gramEnd"/>
            <w:r w:rsidR="000E22B5" w:rsidRPr="009F03A8">
              <w:rPr>
                <w:lang w:val="en-GB"/>
              </w:rPr>
              <w:t xml:space="preserve"> /</w:t>
            </w:r>
            <w:r w:rsidRPr="009F03A8">
              <w:rPr>
                <w:lang w:val="en-GB"/>
              </w:rPr>
              <w:t xml:space="preserve"> </w:t>
            </w:r>
            <w:r w:rsidR="000E22B5" w:rsidRPr="009F03A8">
              <w:rPr>
                <w:lang w:val="en-GB"/>
              </w:rPr>
              <w:t xml:space="preserve">65 </w:t>
            </w:r>
            <w:r w:rsidR="009358BC" w:rsidRPr="009358BC">
              <w:rPr>
                <w:rFonts w:ascii="Cambria Math" w:hAnsi="Cambria Math"/>
                <w:sz w:val="24"/>
                <w:szCs w:val="24"/>
                <w:lang w:val="en-GB"/>
              </w:rPr>
              <w:t>g</w:t>
            </w:r>
          </w:p>
        </w:tc>
        <w:tc>
          <w:tcPr>
            <w:tcW w:w="2514" w:type="dxa"/>
            <w:vAlign w:val="center"/>
          </w:tcPr>
          <w:p w14:paraId="3255D83F" w14:textId="03400007" w:rsidR="000E22B5" w:rsidRPr="009F03A8" w:rsidRDefault="000E22B5" w:rsidP="006F6926">
            <w:pPr>
              <w:pStyle w:val="ListParagraph"/>
              <w:ind w:left="0" w:firstLine="0"/>
              <w:jc w:val="center"/>
              <w:rPr>
                <w:lang w:val="en-GB"/>
              </w:rPr>
            </w:pPr>
            <w:r w:rsidRPr="009F03A8">
              <w:rPr>
                <w:lang w:val="en-GB"/>
              </w:rPr>
              <w:t>5.0</w:t>
            </w:r>
          </w:p>
        </w:tc>
      </w:tr>
      <w:tr w:rsidR="000E22B5" w:rsidRPr="009F03A8" w14:paraId="1A6D8AF5" w14:textId="77777777" w:rsidTr="006A570D">
        <w:trPr>
          <w:trHeight w:val="482"/>
        </w:trPr>
        <w:tc>
          <w:tcPr>
            <w:tcW w:w="2977" w:type="dxa"/>
            <w:vAlign w:val="center"/>
          </w:tcPr>
          <w:p w14:paraId="37D2915B" w14:textId="6F637345" w:rsidR="000E22B5" w:rsidRPr="009F03A8" w:rsidDel="00267ED2" w:rsidRDefault="000E22B5" w:rsidP="006F6926">
            <w:pPr>
              <w:pStyle w:val="ListParagraph"/>
              <w:ind w:left="0" w:firstLine="0"/>
              <w:jc w:val="center"/>
              <w:rPr>
                <w:lang w:val="en-GB"/>
              </w:rPr>
            </w:pPr>
            <w:r w:rsidRPr="009F03A8">
              <w:rPr>
                <w:lang w:val="en-GB"/>
              </w:rPr>
              <w:t>Raisins</w:t>
            </w:r>
          </w:p>
        </w:tc>
        <w:tc>
          <w:tcPr>
            <w:tcW w:w="2967" w:type="dxa"/>
            <w:vAlign w:val="center"/>
          </w:tcPr>
          <w:p w14:paraId="241F22B5" w14:textId="558E1CEE" w:rsidR="000E22B5" w:rsidRPr="009F03A8" w:rsidRDefault="00EC278A" w:rsidP="006F6926">
            <w:pPr>
              <w:pStyle w:val="ListParagraph"/>
              <w:ind w:left="0" w:firstLine="0"/>
              <w:jc w:val="center"/>
              <w:rPr>
                <w:lang w:val="en-GB"/>
              </w:rPr>
            </w:pPr>
            <w:r w:rsidRPr="009F03A8">
              <w:rPr>
                <w:lang w:val="en-GB"/>
              </w:rPr>
              <w:t>½ cup /</w:t>
            </w:r>
            <w:r w:rsidR="00C3661F" w:rsidRPr="009F03A8">
              <w:rPr>
                <w:lang w:val="en-GB"/>
              </w:rPr>
              <w:t xml:space="preserve"> </w:t>
            </w:r>
            <w:r w:rsidRPr="009F03A8">
              <w:rPr>
                <w:lang w:val="en-GB"/>
              </w:rPr>
              <w:t xml:space="preserve">70 </w:t>
            </w:r>
            <w:r w:rsidR="009358BC" w:rsidRPr="009358BC">
              <w:rPr>
                <w:rFonts w:ascii="Cambria Math" w:hAnsi="Cambria Math"/>
                <w:sz w:val="24"/>
                <w:szCs w:val="24"/>
                <w:lang w:val="en-GB"/>
              </w:rPr>
              <w:t>g</w:t>
            </w:r>
          </w:p>
        </w:tc>
        <w:tc>
          <w:tcPr>
            <w:tcW w:w="2514" w:type="dxa"/>
            <w:vAlign w:val="center"/>
          </w:tcPr>
          <w:p w14:paraId="59833AA4" w14:textId="0EE4B38E" w:rsidR="000E22B5" w:rsidRPr="009F03A8" w:rsidRDefault="00EC278A" w:rsidP="006F6926">
            <w:pPr>
              <w:pStyle w:val="ListParagraph"/>
              <w:ind w:left="0" w:firstLine="0"/>
              <w:jc w:val="center"/>
              <w:rPr>
                <w:lang w:val="en-GB"/>
              </w:rPr>
            </w:pPr>
            <w:r w:rsidRPr="009F03A8">
              <w:rPr>
                <w:lang w:val="en-GB"/>
              </w:rPr>
              <w:t>1.35</w:t>
            </w:r>
          </w:p>
        </w:tc>
      </w:tr>
      <w:tr w:rsidR="000E22B5" w:rsidRPr="009F03A8" w14:paraId="1BE860E2" w14:textId="77777777" w:rsidTr="006A570D">
        <w:trPr>
          <w:trHeight w:val="482"/>
        </w:trPr>
        <w:tc>
          <w:tcPr>
            <w:tcW w:w="2977" w:type="dxa"/>
            <w:vAlign w:val="center"/>
          </w:tcPr>
          <w:p w14:paraId="4FB074A0" w14:textId="77777777" w:rsidR="000E22B5" w:rsidRPr="009F03A8" w:rsidRDefault="000E22B5" w:rsidP="006F6926">
            <w:pPr>
              <w:pStyle w:val="ListParagraph"/>
              <w:ind w:left="0" w:firstLine="0"/>
              <w:jc w:val="center"/>
              <w:rPr>
                <w:lang w:val="en-GB"/>
              </w:rPr>
            </w:pPr>
            <w:r w:rsidRPr="009F03A8">
              <w:rPr>
                <w:lang w:val="en-GB"/>
              </w:rPr>
              <w:t>Spinach</w:t>
            </w:r>
          </w:p>
        </w:tc>
        <w:tc>
          <w:tcPr>
            <w:tcW w:w="2967" w:type="dxa"/>
            <w:vAlign w:val="center"/>
          </w:tcPr>
          <w:p w14:paraId="3F770DD8" w14:textId="2CCAE1F0" w:rsidR="000E22B5" w:rsidRPr="009F03A8" w:rsidRDefault="000E22B5" w:rsidP="006F6926">
            <w:pPr>
              <w:pStyle w:val="ListParagraph"/>
              <w:ind w:left="0" w:firstLine="0"/>
              <w:jc w:val="center"/>
              <w:rPr>
                <w:lang w:val="en-GB"/>
              </w:rPr>
            </w:pPr>
            <w:r w:rsidRPr="009F03A8">
              <w:rPr>
                <w:lang w:val="en-GB"/>
              </w:rPr>
              <w:t>1 cup</w:t>
            </w:r>
            <w:r w:rsidR="00C3661F" w:rsidRPr="009F03A8">
              <w:rPr>
                <w:lang w:val="en-GB"/>
              </w:rPr>
              <w:t xml:space="preserve"> </w:t>
            </w:r>
            <w:r w:rsidRPr="009F03A8">
              <w:rPr>
                <w:lang w:val="en-GB"/>
              </w:rPr>
              <w:t>/</w:t>
            </w:r>
            <w:r w:rsidR="00C3661F" w:rsidRPr="009F03A8">
              <w:rPr>
                <w:lang w:val="en-GB"/>
              </w:rPr>
              <w:t xml:space="preserve"> </w:t>
            </w:r>
            <w:r w:rsidRPr="009F03A8">
              <w:rPr>
                <w:lang w:val="en-GB"/>
              </w:rPr>
              <w:t xml:space="preserve">30 </w:t>
            </w:r>
            <w:r w:rsidR="009358BC" w:rsidRPr="009358BC">
              <w:rPr>
                <w:rFonts w:ascii="Cambria Math" w:hAnsi="Cambria Math"/>
                <w:sz w:val="24"/>
                <w:szCs w:val="24"/>
                <w:lang w:val="en-GB"/>
              </w:rPr>
              <w:t>g</w:t>
            </w:r>
          </w:p>
        </w:tc>
        <w:tc>
          <w:tcPr>
            <w:tcW w:w="2514" w:type="dxa"/>
            <w:vAlign w:val="center"/>
          </w:tcPr>
          <w:p w14:paraId="555AEAA3" w14:textId="168BDF83" w:rsidR="000E22B5" w:rsidRPr="009F03A8" w:rsidRDefault="000E22B5" w:rsidP="006F6926">
            <w:pPr>
              <w:pStyle w:val="ListParagraph"/>
              <w:ind w:left="0" w:firstLine="0"/>
              <w:jc w:val="center"/>
              <w:rPr>
                <w:lang w:val="en-GB"/>
              </w:rPr>
            </w:pPr>
            <w:r w:rsidRPr="009F03A8">
              <w:rPr>
                <w:lang w:val="en-GB"/>
              </w:rPr>
              <w:t>1.5</w:t>
            </w:r>
          </w:p>
        </w:tc>
      </w:tr>
      <w:tr w:rsidR="000E22B5" w:rsidRPr="009F03A8" w14:paraId="12E81C79" w14:textId="77777777" w:rsidTr="006A570D">
        <w:trPr>
          <w:trHeight w:val="482"/>
        </w:trPr>
        <w:tc>
          <w:tcPr>
            <w:tcW w:w="2977" w:type="dxa"/>
            <w:vAlign w:val="center"/>
          </w:tcPr>
          <w:p w14:paraId="3CD986A2" w14:textId="77777777" w:rsidR="000E22B5" w:rsidRPr="009F03A8" w:rsidRDefault="000E22B5" w:rsidP="006F6926">
            <w:pPr>
              <w:pStyle w:val="ListParagraph"/>
              <w:ind w:left="0" w:firstLine="0"/>
              <w:jc w:val="center"/>
              <w:rPr>
                <w:lang w:val="en-GB"/>
              </w:rPr>
            </w:pPr>
            <w:r w:rsidRPr="009F03A8">
              <w:rPr>
                <w:lang w:val="en-GB"/>
              </w:rPr>
              <w:t>Dried fig</w:t>
            </w:r>
          </w:p>
        </w:tc>
        <w:tc>
          <w:tcPr>
            <w:tcW w:w="2967" w:type="dxa"/>
            <w:vAlign w:val="center"/>
          </w:tcPr>
          <w:p w14:paraId="000EC81A" w14:textId="0AC4D069" w:rsidR="000E22B5" w:rsidRPr="009F03A8" w:rsidRDefault="000E22B5" w:rsidP="006F6926">
            <w:pPr>
              <w:pStyle w:val="ListParagraph"/>
              <w:ind w:left="0" w:firstLine="0"/>
              <w:jc w:val="center"/>
              <w:rPr>
                <w:lang w:val="en-GB"/>
              </w:rPr>
            </w:pPr>
            <w:r w:rsidRPr="009F03A8">
              <w:rPr>
                <w:lang w:val="en-GB"/>
              </w:rPr>
              <w:t>10</w:t>
            </w:r>
            <w:r w:rsidR="00C3661F" w:rsidRPr="009F03A8">
              <w:rPr>
                <w:lang w:val="en-GB"/>
              </w:rPr>
              <w:t xml:space="preserve"> pieces </w:t>
            </w:r>
            <w:r w:rsidRPr="009F03A8">
              <w:rPr>
                <w:lang w:val="en-GB"/>
              </w:rPr>
              <w:t>/</w:t>
            </w:r>
            <w:r w:rsidR="00C3661F" w:rsidRPr="009F03A8">
              <w:rPr>
                <w:lang w:val="en-GB"/>
              </w:rPr>
              <w:t xml:space="preserve"> </w:t>
            </w:r>
            <w:r w:rsidRPr="009F03A8">
              <w:rPr>
                <w:lang w:val="en-GB"/>
              </w:rPr>
              <w:t xml:space="preserve">85 </w:t>
            </w:r>
            <w:r w:rsidR="009358BC" w:rsidRPr="009358BC">
              <w:rPr>
                <w:rFonts w:ascii="Cambria Math" w:hAnsi="Cambria Math"/>
                <w:sz w:val="24"/>
                <w:szCs w:val="24"/>
                <w:lang w:val="en-GB"/>
              </w:rPr>
              <w:t>g</w:t>
            </w:r>
          </w:p>
        </w:tc>
        <w:tc>
          <w:tcPr>
            <w:tcW w:w="2514" w:type="dxa"/>
            <w:vAlign w:val="center"/>
          </w:tcPr>
          <w:p w14:paraId="521F395A" w14:textId="0F0A66AE" w:rsidR="000E22B5" w:rsidRPr="009F03A8" w:rsidRDefault="000E22B5" w:rsidP="006F6926">
            <w:pPr>
              <w:pStyle w:val="ListParagraph"/>
              <w:ind w:left="0" w:firstLine="0"/>
              <w:jc w:val="center"/>
              <w:rPr>
                <w:lang w:val="en-GB"/>
              </w:rPr>
            </w:pPr>
            <w:r w:rsidRPr="009F03A8">
              <w:rPr>
                <w:lang w:val="en-GB"/>
              </w:rPr>
              <w:t>3.6</w:t>
            </w:r>
          </w:p>
        </w:tc>
      </w:tr>
      <w:tr w:rsidR="000E22B5" w:rsidRPr="009F03A8" w14:paraId="4DF95F5C" w14:textId="77777777" w:rsidTr="006A570D">
        <w:trPr>
          <w:trHeight w:val="482"/>
        </w:trPr>
        <w:tc>
          <w:tcPr>
            <w:tcW w:w="2977" w:type="dxa"/>
            <w:vAlign w:val="center"/>
          </w:tcPr>
          <w:p w14:paraId="76FBDE3C" w14:textId="55A016E9" w:rsidR="000E22B5" w:rsidRPr="009F03A8" w:rsidRDefault="001D7D35" w:rsidP="006F6926">
            <w:pPr>
              <w:pStyle w:val="ListParagraph"/>
              <w:ind w:left="0" w:firstLine="0"/>
              <w:jc w:val="center"/>
              <w:rPr>
                <w:lang w:val="en-GB"/>
              </w:rPr>
            </w:pPr>
            <w:r w:rsidRPr="009F03A8">
              <w:rPr>
                <w:lang w:val="en-GB"/>
              </w:rPr>
              <w:t>Pumpkin seeds</w:t>
            </w:r>
          </w:p>
        </w:tc>
        <w:tc>
          <w:tcPr>
            <w:tcW w:w="2967" w:type="dxa"/>
            <w:vAlign w:val="center"/>
          </w:tcPr>
          <w:p w14:paraId="37898F05" w14:textId="21602D89" w:rsidR="000E22B5" w:rsidRPr="009F03A8" w:rsidRDefault="001D7D35" w:rsidP="006F6926">
            <w:pPr>
              <w:pStyle w:val="ListParagraph"/>
              <w:ind w:left="0" w:firstLine="0"/>
              <w:jc w:val="center"/>
              <w:rPr>
                <w:lang w:val="en-GB"/>
              </w:rPr>
            </w:pPr>
            <w:r w:rsidRPr="009F03A8">
              <w:rPr>
                <w:lang w:val="en-GB"/>
              </w:rPr>
              <w:t xml:space="preserve">28 </w:t>
            </w:r>
            <w:r w:rsidR="009358BC" w:rsidRPr="009358BC">
              <w:rPr>
                <w:rFonts w:ascii="Cambria Math" w:hAnsi="Cambria Math"/>
                <w:sz w:val="24"/>
                <w:szCs w:val="24"/>
                <w:lang w:val="en-GB"/>
              </w:rPr>
              <w:t>g</w:t>
            </w:r>
          </w:p>
        </w:tc>
        <w:tc>
          <w:tcPr>
            <w:tcW w:w="2514" w:type="dxa"/>
            <w:vAlign w:val="center"/>
          </w:tcPr>
          <w:p w14:paraId="334089F6" w14:textId="64834F87" w:rsidR="000E22B5" w:rsidRPr="009F03A8" w:rsidRDefault="00ED56C0" w:rsidP="006F6926">
            <w:pPr>
              <w:pStyle w:val="ListParagraph"/>
              <w:ind w:left="0" w:firstLine="0"/>
              <w:jc w:val="center"/>
              <w:rPr>
                <w:lang w:val="en-GB"/>
              </w:rPr>
            </w:pPr>
            <w:r w:rsidRPr="009F03A8">
              <w:rPr>
                <w:lang w:val="en-GB"/>
              </w:rPr>
              <w:t>2.5</w:t>
            </w:r>
          </w:p>
        </w:tc>
      </w:tr>
      <w:tr w:rsidR="000E22B5" w:rsidRPr="009F03A8" w14:paraId="2C4BDEB7" w14:textId="77777777" w:rsidTr="006A570D">
        <w:trPr>
          <w:trHeight w:val="482"/>
        </w:trPr>
        <w:tc>
          <w:tcPr>
            <w:tcW w:w="2977" w:type="dxa"/>
            <w:vAlign w:val="center"/>
          </w:tcPr>
          <w:p w14:paraId="6D9908D9" w14:textId="77777777" w:rsidR="000E22B5" w:rsidRPr="009F03A8" w:rsidRDefault="000E22B5" w:rsidP="006F6926">
            <w:pPr>
              <w:pStyle w:val="ListParagraph"/>
              <w:ind w:left="0" w:firstLine="0"/>
              <w:jc w:val="center"/>
              <w:rPr>
                <w:lang w:val="en-GB"/>
              </w:rPr>
            </w:pPr>
            <w:r w:rsidRPr="009F03A8">
              <w:rPr>
                <w:lang w:val="en-GB"/>
              </w:rPr>
              <w:t>Dried longan (Chinese fruit)</w:t>
            </w:r>
          </w:p>
        </w:tc>
        <w:tc>
          <w:tcPr>
            <w:tcW w:w="2967" w:type="dxa"/>
            <w:vAlign w:val="center"/>
          </w:tcPr>
          <w:p w14:paraId="22F56432" w14:textId="315B9BE2" w:rsidR="000E22B5" w:rsidRPr="009F03A8" w:rsidRDefault="000E22B5" w:rsidP="006F6926">
            <w:pPr>
              <w:pStyle w:val="ListParagraph"/>
              <w:ind w:left="0" w:firstLine="0"/>
              <w:jc w:val="center"/>
              <w:rPr>
                <w:lang w:val="en-GB"/>
              </w:rPr>
            </w:pPr>
            <w:r w:rsidRPr="009F03A8">
              <w:rPr>
                <w:lang w:val="en-GB"/>
              </w:rPr>
              <w:t>½ cup</w:t>
            </w:r>
            <w:r w:rsidR="00996B11" w:rsidRPr="009F03A8">
              <w:rPr>
                <w:lang w:val="en-GB"/>
              </w:rPr>
              <w:t xml:space="preserve"> </w:t>
            </w:r>
            <w:r w:rsidRPr="009F03A8">
              <w:rPr>
                <w:lang w:val="en-GB"/>
              </w:rPr>
              <w:t xml:space="preserve">/ 65 </w:t>
            </w:r>
            <w:r w:rsidR="009358BC" w:rsidRPr="009358BC">
              <w:rPr>
                <w:rFonts w:ascii="Cambria Math" w:hAnsi="Cambria Math"/>
                <w:sz w:val="24"/>
                <w:szCs w:val="24"/>
                <w:lang w:val="en-GB"/>
              </w:rPr>
              <w:t>g</w:t>
            </w:r>
          </w:p>
        </w:tc>
        <w:tc>
          <w:tcPr>
            <w:tcW w:w="2514" w:type="dxa"/>
            <w:vAlign w:val="center"/>
          </w:tcPr>
          <w:p w14:paraId="3B119347" w14:textId="1D11DCA2" w:rsidR="000E22B5" w:rsidRPr="009F03A8" w:rsidRDefault="000E22B5" w:rsidP="006F6926">
            <w:pPr>
              <w:pStyle w:val="ListParagraph"/>
              <w:ind w:left="0" w:firstLine="0"/>
              <w:jc w:val="center"/>
              <w:rPr>
                <w:lang w:val="en-GB"/>
              </w:rPr>
            </w:pPr>
            <w:r w:rsidRPr="009F03A8">
              <w:rPr>
                <w:lang w:val="en-GB"/>
              </w:rPr>
              <w:t>3.5</w:t>
            </w:r>
          </w:p>
        </w:tc>
      </w:tr>
    </w:tbl>
    <w:p w14:paraId="386A12F5" w14:textId="77777777" w:rsidR="00BE3D43" w:rsidRDefault="00BE3D43" w:rsidP="006A570D">
      <w:pPr>
        <w:pStyle w:val="RSCbasictext"/>
        <w:spacing w:before="600" w:after="120"/>
      </w:pPr>
      <w:r>
        <w:rPr>
          <w:noProof/>
        </w:rPr>
        <w:drawing>
          <wp:inline distT="0" distB="0" distL="0" distR="0" wp14:anchorId="58661CF1" wp14:editId="60711E85">
            <wp:extent cx="1260000" cy="300462"/>
            <wp:effectExtent l="0" t="0" r="0" b="4445"/>
            <wp:docPr id="16" name="Picture 16" descr="A red background with white text to highlight a career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background with white text to highlight a career link"/>
                    <pic:cNvPicPr/>
                  </pic:nvPicPr>
                  <pic:blipFill>
                    <a:blip r:embed="rId10" cstate="screen">
                      <a:extLst>
                        <a:ext uri="{28A0092B-C50C-407E-A947-70E740481C1C}">
                          <a14:useLocalDpi xmlns:a14="http://schemas.microsoft.com/office/drawing/2010/main"/>
                        </a:ext>
                      </a:extLst>
                    </a:blip>
                    <a:stretch>
                      <a:fillRect/>
                    </a:stretch>
                  </pic:blipFill>
                  <pic:spPr>
                    <a:xfrm>
                      <a:off x="0" y="0"/>
                      <a:ext cx="1260000" cy="300462"/>
                    </a:xfrm>
                    <a:prstGeom prst="rect">
                      <a:avLst/>
                    </a:prstGeom>
                  </pic:spPr>
                </pic:pic>
              </a:graphicData>
            </a:graphic>
          </wp:inline>
        </w:drawing>
      </w:r>
    </w:p>
    <w:p w14:paraId="16A5B7DA" w14:textId="5093DB72" w:rsidR="007B36A9" w:rsidRPr="009F03A8" w:rsidRDefault="007B36A9" w:rsidP="009358BC">
      <w:pPr>
        <w:pStyle w:val="RSCheading3"/>
      </w:pPr>
      <w:r w:rsidRPr="009F03A8">
        <w:t xml:space="preserve">Market development </w:t>
      </w:r>
    </w:p>
    <w:p w14:paraId="2C2E932D" w14:textId="6882A7E0" w:rsidR="007B36A9" w:rsidRPr="000413ED" w:rsidRDefault="00405992" w:rsidP="000413ED">
      <w:pPr>
        <w:pStyle w:val="RSCbasictext"/>
      </w:pPr>
      <w:r>
        <w:t>Learn about</w:t>
      </w:r>
      <w:r w:rsidR="007B36A9" w:rsidRPr="000413ED">
        <w:t xml:space="preserve"> Vikki</w:t>
      </w:r>
      <w:r>
        <w:t>’s role as</w:t>
      </w:r>
      <w:r w:rsidR="007B36A9" w:rsidRPr="000413ED">
        <w:t xml:space="preserve"> </w:t>
      </w:r>
      <w:r w:rsidR="007B36A9" w:rsidRPr="00405992">
        <w:rPr>
          <w:bCs/>
        </w:rPr>
        <w:t>a market development manager</w:t>
      </w:r>
      <w:r w:rsidRPr="00405992">
        <w:rPr>
          <w:rStyle w:val="Hyperlink"/>
          <w:bCs/>
          <w:color w:val="000000" w:themeColor="text1"/>
          <w:u w:val="none"/>
        </w:rPr>
        <w:t xml:space="preserve"> on </w:t>
      </w:r>
      <w:r w:rsidRPr="00405992">
        <w:rPr>
          <w:rStyle w:val="Hyperlink"/>
          <w:b/>
          <w:color w:val="C00000"/>
          <w:u w:val="none"/>
        </w:rPr>
        <w:t>slide 20</w:t>
      </w:r>
      <w:r w:rsidRPr="00405992">
        <w:rPr>
          <w:rStyle w:val="Hyperlink"/>
          <w:bCs/>
          <w:color w:val="000000" w:themeColor="text1"/>
          <w:u w:val="none"/>
        </w:rPr>
        <w:t xml:space="preserve"> or at </w:t>
      </w:r>
      <w:hyperlink r:id="rId26" w:history="1">
        <w:r w:rsidRPr="00405992">
          <w:rPr>
            <w:rStyle w:val="Hyperlink"/>
            <w:bCs/>
            <w:color w:val="auto"/>
          </w:rPr>
          <w:t>rsc.li/3moUx9I</w:t>
        </w:r>
      </w:hyperlink>
      <w:r w:rsidRPr="00405992">
        <w:rPr>
          <w:rStyle w:val="Hyperlink"/>
          <w:bCs/>
          <w:color w:val="auto"/>
          <w:u w:val="none"/>
        </w:rPr>
        <w:t>.</w:t>
      </w:r>
      <w:r w:rsidRPr="00405992">
        <w:rPr>
          <w:rStyle w:val="Hyperlink"/>
          <w:bCs/>
          <w:color w:val="000000" w:themeColor="text1"/>
          <w:u w:val="none"/>
        </w:rPr>
        <w:t xml:space="preserve"> She</w:t>
      </w:r>
      <w:r w:rsidR="007B36A9" w:rsidRPr="00405992">
        <w:t xml:space="preserve"> </w:t>
      </w:r>
      <w:r w:rsidR="007B36A9" w:rsidRPr="000413ED">
        <w:t xml:space="preserve">uses her chemistry skills and knowledge to develop food packaging materials </w:t>
      </w:r>
      <w:r w:rsidR="00312889" w:rsidRPr="000413ED">
        <w:t>that</w:t>
      </w:r>
      <w:r w:rsidR="007B36A9" w:rsidRPr="000413ED">
        <w:t xml:space="preserve"> make food last longer, are more sustainable and help to reduce waste.</w:t>
      </w:r>
    </w:p>
    <w:p w14:paraId="48E9BAE5" w14:textId="77777777" w:rsidR="007B36A9" w:rsidRPr="009F03A8" w:rsidRDefault="007B36A9">
      <w:pPr>
        <w:widowControl/>
        <w:autoSpaceDE/>
        <w:autoSpaceDN/>
        <w:spacing w:after="160" w:line="259" w:lineRule="auto"/>
        <w:rPr>
          <w:b/>
        </w:rPr>
      </w:pPr>
      <w:r w:rsidRPr="009F03A8">
        <w:rPr>
          <w:b/>
        </w:rPr>
        <w:br w:type="page"/>
      </w:r>
    </w:p>
    <w:p w14:paraId="554E0ED5" w14:textId="1D9085E8" w:rsidR="00E528A5" w:rsidRPr="00761CA3" w:rsidRDefault="002C5FAC" w:rsidP="00D343B7">
      <w:pPr>
        <w:pStyle w:val="RSCheading1"/>
        <w:rPr>
          <w:color w:val="C80C2F"/>
          <w:lang w:val="fr-FR"/>
        </w:rPr>
      </w:pPr>
      <w:r>
        <w:rPr>
          <w:color w:val="C80C2F"/>
          <w:lang w:val="fr-FR"/>
        </w:rPr>
        <w:lastRenderedPageBreak/>
        <w:t>Challenge</w:t>
      </w:r>
      <w:r w:rsidR="00E528A5" w:rsidRPr="00761CA3">
        <w:rPr>
          <w:color w:val="C80C2F"/>
          <w:lang w:val="fr-FR"/>
        </w:rPr>
        <w:t xml:space="preserve"> questions</w:t>
      </w:r>
    </w:p>
    <w:p w14:paraId="2E9BD2D4" w14:textId="350D1D52" w:rsidR="00E528A5" w:rsidRPr="00093F6B" w:rsidRDefault="009358BC" w:rsidP="009358BC">
      <w:pPr>
        <w:pStyle w:val="RSCnumberedlist"/>
        <w:numPr>
          <w:ilvl w:val="0"/>
          <w:numId w:val="31"/>
        </w:numPr>
        <w:rPr>
          <w:b/>
          <w:bCs/>
        </w:rPr>
      </w:pPr>
      <w:r w:rsidRPr="00093F6B">
        <w:rPr>
          <w:b/>
          <w:bCs/>
        </w:rPr>
        <w:t>T</w:t>
      </w:r>
      <w:r w:rsidR="00E528A5" w:rsidRPr="00093F6B">
        <w:rPr>
          <w:b/>
          <w:bCs/>
        </w:rPr>
        <w:t>itration</w:t>
      </w:r>
      <w:r w:rsidRPr="00093F6B">
        <w:rPr>
          <w:b/>
          <w:bCs/>
        </w:rPr>
        <w:t xml:space="preserve"> question</w:t>
      </w:r>
    </w:p>
    <w:p w14:paraId="2720DC3F" w14:textId="333E6B16" w:rsidR="00D30355" w:rsidRPr="009F03A8" w:rsidRDefault="00E528A5" w:rsidP="00C30610">
      <w:pPr>
        <w:pStyle w:val="RSCbasictext"/>
        <w:ind w:left="357"/>
      </w:pPr>
      <w:r w:rsidRPr="009F03A8">
        <w:t xml:space="preserve">A student carried out a titration to find the concentration of a solution of hydrochloric acid. </w:t>
      </w:r>
      <w:r w:rsidR="00D30355" w:rsidRPr="009F03A8">
        <w:t xml:space="preserve">A volume of </w:t>
      </w:r>
      <w:r w:rsidRPr="009F03A8">
        <w:t>25</w:t>
      </w:r>
      <w:r w:rsidR="00D30355" w:rsidRPr="009F03A8">
        <w:t xml:space="preserve">.0 </w:t>
      </w:r>
      <w:r w:rsidR="00D30355" w:rsidRPr="009358BC">
        <w:rPr>
          <w:rFonts w:ascii="Cambria Math" w:hAnsi="Cambria Math"/>
          <w:sz w:val="24"/>
          <w:szCs w:val="24"/>
        </w:rPr>
        <w:t>cm</w:t>
      </w:r>
      <w:r w:rsidR="00D30355" w:rsidRPr="009358BC">
        <w:rPr>
          <w:rFonts w:ascii="Cambria Math" w:hAnsi="Cambria Math"/>
          <w:sz w:val="24"/>
          <w:szCs w:val="24"/>
          <w:vertAlign w:val="superscript"/>
        </w:rPr>
        <w:t>3</w:t>
      </w:r>
      <w:r w:rsidRPr="009358BC">
        <w:rPr>
          <w:position w:val="10"/>
          <w:sz w:val="24"/>
          <w:szCs w:val="24"/>
        </w:rPr>
        <w:t xml:space="preserve"> </w:t>
      </w:r>
      <w:r w:rsidRPr="009F03A8">
        <w:t xml:space="preserve">of hydrochloric acid solution was neutralised exactly by 34.0 </w:t>
      </w:r>
      <w:r w:rsidR="00D30355" w:rsidRPr="009358BC">
        <w:rPr>
          <w:rFonts w:ascii="Cambria Math" w:hAnsi="Cambria Math"/>
          <w:sz w:val="24"/>
          <w:szCs w:val="24"/>
        </w:rPr>
        <w:t>cm</w:t>
      </w:r>
      <w:r w:rsidR="00D30355" w:rsidRPr="009358BC">
        <w:rPr>
          <w:rFonts w:ascii="Cambria Math" w:hAnsi="Cambria Math"/>
          <w:sz w:val="24"/>
          <w:szCs w:val="24"/>
          <w:vertAlign w:val="superscript"/>
        </w:rPr>
        <w:t>3</w:t>
      </w:r>
      <w:r w:rsidRPr="009358BC">
        <w:rPr>
          <w:position w:val="10"/>
          <w:sz w:val="24"/>
          <w:szCs w:val="24"/>
        </w:rPr>
        <w:t xml:space="preserve"> </w:t>
      </w:r>
      <w:r w:rsidRPr="009F03A8">
        <w:t xml:space="preserve">of a potassium hydroxide solution </w:t>
      </w:r>
      <w:r w:rsidR="00D30355" w:rsidRPr="009F03A8">
        <w:t xml:space="preserve">with a </w:t>
      </w:r>
      <w:r w:rsidRPr="009F03A8">
        <w:t>concentration</w:t>
      </w:r>
      <w:r w:rsidR="00D30355" w:rsidRPr="009F03A8">
        <w:t xml:space="preserve"> of</w:t>
      </w:r>
      <w:r w:rsidRPr="009F03A8">
        <w:t xml:space="preserve"> 2.0 </w:t>
      </w:r>
      <w:r w:rsidR="00D30355" w:rsidRPr="009358BC">
        <w:rPr>
          <w:rFonts w:ascii="Cambria Math" w:hAnsi="Cambria Math"/>
          <w:sz w:val="24"/>
          <w:szCs w:val="24"/>
        </w:rPr>
        <w:t>mol dm</w:t>
      </w:r>
      <w:r w:rsidR="007059CF" w:rsidRPr="009358BC">
        <w:rPr>
          <w:rFonts w:ascii="Cambria Math" w:hAnsi="Cambria Math"/>
          <w:sz w:val="24"/>
          <w:szCs w:val="24"/>
          <w:vertAlign w:val="superscript"/>
        </w:rPr>
        <w:t>–</w:t>
      </w:r>
      <w:r w:rsidR="00D30355" w:rsidRPr="009358BC">
        <w:rPr>
          <w:rFonts w:ascii="Cambria Math" w:hAnsi="Cambria Math"/>
          <w:sz w:val="24"/>
          <w:szCs w:val="24"/>
          <w:vertAlign w:val="superscript"/>
        </w:rPr>
        <w:t>3</w:t>
      </w:r>
      <w:r w:rsidR="00D30355" w:rsidRPr="009358BC">
        <w:rPr>
          <w:rFonts w:ascii="Cambria Math" w:hAnsi="Cambria Math"/>
          <w:sz w:val="24"/>
          <w:szCs w:val="24"/>
        </w:rPr>
        <w:t>.</w:t>
      </w:r>
      <w:r w:rsidR="00D30355" w:rsidRPr="009F03A8">
        <w:rPr>
          <w:vertAlign w:val="superscript"/>
        </w:rPr>
        <w:t xml:space="preserve"> </w:t>
      </w:r>
    </w:p>
    <w:p w14:paraId="25AAB657" w14:textId="77777777" w:rsidR="00D30355" w:rsidRPr="009F03A8" w:rsidRDefault="00E528A5" w:rsidP="00C30610">
      <w:pPr>
        <w:pStyle w:val="RSCbasictext"/>
        <w:ind w:left="357"/>
      </w:pPr>
      <w:r w:rsidRPr="009F03A8">
        <w:t xml:space="preserve">The equation for the reaction is: </w:t>
      </w:r>
    </w:p>
    <w:p w14:paraId="6705B016" w14:textId="2E5A4F7F" w:rsidR="00E528A5" w:rsidRPr="00405992" w:rsidRDefault="00E528A5" w:rsidP="00A90E13">
      <w:pPr>
        <w:pStyle w:val="BodyText"/>
        <w:spacing w:before="120" w:after="240" w:line="360" w:lineRule="auto"/>
        <w:ind w:left="360" w:right="914"/>
        <w:jc w:val="center"/>
        <w:rPr>
          <w:rFonts w:ascii="Cambria Math" w:hAnsi="Cambria Math"/>
        </w:rPr>
      </w:pPr>
      <w:proofErr w:type="gramStart"/>
      <w:r w:rsidRPr="00405992">
        <w:rPr>
          <w:rFonts w:ascii="Cambria Math" w:hAnsi="Cambria Math"/>
          <w:position w:val="2"/>
        </w:rPr>
        <w:t>KOH(</w:t>
      </w:r>
      <w:proofErr w:type="spellStart"/>
      <w:proofErr w:type="gramEnd"/>
      <w:r w:rsidRPr="00405992">
        <w:rPr>
          <w:rFonts w:ascii="Cambria Math" w:hAnsi="Cambria Math"/>
          <w:position w:val="2"/>
        </w:rPr>
        <w:t>aq</w:t>
      </w:r>
      <w:proofErr w:type="spellEnd"/>
      <w:r w:rsidRPr="00405992">
        <w:rPr>
          <w:rFonts w:ascii="Cambria Math" w:hAnsi="Cambria Math"/>
          <w:position w:val="2"/>
        </w:rPr>
        <w:t>) + HCl(</w:t>
      </w:r>
      <w:proofErr w:type="spellStart"/>
      <w:r w:rsidRPr="00405992">
        <w:rPr>
          <w:rFonts w:ascii="Cambria Math" w:hAnsi="Cambria Math"/>
          <w:position w:val="2"/>
        </w:rPr>
        <w:t>aq</w:t>
      </w:r>
      <w:proofErr w:type="spellEnd"/>
      <w:r w:rsidRPr="00405992">
        <w:rPr>
          <w:rFonts w:ascii="Cambria Math" w:hAnsi="Cambria Math"/>
          <w:position w:val="2"/>
        </w:rPr>
        <w:t>) → NaCl(</w:t>
      </w:r>
      <w:proofErr w:type="spellStart"/>
      <w:r w:rsidRPr="00405992">
        <w:rPr>
          <w:rFonts w:ascii="Cambria Math" w:hAnsi="Cambria Math"/>
          <w:position w:val="2"/>
        </w:rPr>
        <w:t>aq</w:t>
      </w:r>
      <w:proofErr w:type="spellEnd"/>
      <w:r w:rsidRPr="00405992">
        <w:rPr>
          <w:rFonts w:ascii="Cambria Math" w:hAnsi="Cambria Math"/>
          <w:position w:val="2"/>
        </w:rPr>
        <w:t>) + H</w:t>
      </w:r>
      <w:r w:rsidRPr="00405992">
        <w:rPr>
          <w:rFonts w:ascii="Cambria Math" w:hAnsi="Cambria Math"/>
        </w:rPr>
        <w:softHyphen/>
      </w:r>
      <w:r w:rsidRPr="00405992">
        <w:rPr>
          <w:rFonts w:ascii="Cambria Math" w:hAnsi="Cambria Math"/>
          <w:vertAlign w:val="subscript"/>
        </w:rPr>
        <w:t>2</w:t>
      </w:r>
      <w:r w:rsidRPr="00405992">
        <w:rPr>
          <w:rFonts w:ascii="Cambria Math" w:hAnsi="Cambria Math"/>
          <w:position w:val="2"/>
        </w:rPr>
        <w:t>O(l)</w:t>
      </w:r>
    </w:p>
    <w:p w14:paraId="60412CFB" w14:textId="0AF05CD8" w:rsidR="00E528A5" w:rsidRPr="009F03A8" w:rsidRDefault="00E528A5" w:rsidP="000702EF">
      <w:pPr>
        <w:pStyle w:val="RSCletteredlistnew"/>
        <w:numPr>
          <w:ilvl w:val="0"/>
          <w:numId w:val="36"/>
        </w:numPr>
        <w:spacing w:after="0"/>
        <w:ind w:hanging="357"/>
      </w:pPr>
      <w:r w:rsidRPr="009F03A8">
        <w:t>Describe the experimental procedure for the titration carried out by the</w:t>
      </w:r>
      <w:r w:rsidRPr="00491DD3">
        <w:rPr>
          <w:spacing w:val="-3"/>
        </w:rPr>
        <w:t xml:space="preserve"> </w:t>
      </w:r>
      <w:r w:rsidRPr="009F03A8">
        <w:t>student.</w:t>
      </w:r>
    </w:p>
    <w:p w14:paraId="062CDF6B" w14:textId="0CEF419A" w:rsidR="00E528A5" w:rsidRDefault="00E528A5" w:rsidP="0019709E">
      <w:pPr>
        <w:pStyle w:val="RSCunderline"/>
        <w:ind w:left="357"/>
      </w:pPr>
    </w:p>
    <w:p w14:paraId="51B462D9" w14:textId="1040F7A0" w:rsidR="002E2AAF" w:rsidRDefault="002E2AAF" w:rsidP="0019709E">
      <w:pPr>
        <w:pStyle w:val="RSCunderline"/>
        <w:ind w:left="357"/>
      </w:pPr>
    </w:p>
    <w:p w14:paraId="276871F8" w14:textId="6CE8FD73" w:rsidR="002E2AAF" w:rsidRDefault="002E2AAF" w:rsidP="0019709E">
      <w:pPr>
        <w:pStyle w:val="RSCunderline"/>
        <w:ind w:left="357"/>
      </w:pPr>
    </w:p>
    <w:p w14:paraId="4150141F" w14:textId="3820C01B" w:rsidR="002E2AAF" w:rsidRDefault="002E2AAF" w:rsidP="0019709E">
      <w:pPr>
        <w:pStyle w:val="RSCunderline"/>
        <w:ind w:left="357"/>
      </w:pPr>
    </w:p>
    <w:p w14:paraId="5B76934A" w14:textId="29F4D738" w:rsidR="002E2AAF" w:rsidRDefault="002E2AAF" w:rsidP="0019709E">
      <w:pPr>
        <w:pStyle w:val="RSCunderline"/>
        <w:ind w:left="357"/>
      </w:pPr>
    </w:p>
    <w:p w14:paraId="30F14E52" w14:textId="77777777" w:rsidR="0019709E" w:rsidRDefault="0019709E" w:rsidP="0019709E">
      <w:pPr>
        <w:pStyle w:val="RSCunderline"/>
        <w:ind w:left="357"/>
      </w:pPr>
    </w:p>
    <w:p w14:paraId="16824118" w14:textId="1C3EF3C6" w:rsidR="00E528A5" w:rsidRPr="000F4FC1" w:rsidRDefault="00D30355" w:rsidP="000F4FC1">
      <w:pPr>
        <w:pStyle w:val="RSCbasictext"/>
        <w:jc w:val="right"/>
        <w:rPr>
          <w:b/>
          <w:bCs/>
        </w:rPr>
      </w:pPr>
      <w:r w:rsidRPr="000F4FC1">
        <w:rPr>
          <w:b/>
          <w:bCs/>
        </w:rPr>
        <w:t>(</w:t>
      </w:r>
      <w:r w:rsidR="00E528A5" w:rsidRPr="000F4FC1">
        <w:rPr>
          <w:b/>
          <w:bCs/>
        </w:rPr>
        <w:t>4</w:t>
      </w:r>
      <w:r w:rsidR="00753C1E" w:rsidRPr="000F4FC1">
        <w:rPr>
          <w:b/>
          <w:bCs/>
        </w:rPr>
        <w:t xml:space="preserve"> marks</w:t>
      </w:r>
      <w:r w:rsidR="00E528A5" w:rsidRPr="000F4FC1">
        <w:rPr>
          <w:b/>
          <w:bCs/>
        </w:rPr>
        <w:t>)</w:t>
      </w:r>
    </w:p>
    <w:p w14:paraId="1E07EB38" w14:textId="383F7FD4" w:rsidR="00E528A5" w:rsidRPr="009F03A8" w:rsidRDefault="00E528A5" w:rsidP="00B72547">
      <w:pPr>
        <w:pStyle w:val="RSCletteredlistnew"/>
        <w:spacing w:after="0"/>
      </w:pPr>
      <w:r w:rsidRPr="00920C92">
        <w:t>Calc</w:t>
      </w:r>
      <w:r w:rsidRPr="009F03A8">
        <w:t>ulate the number of moles of potassium hydroxide</w:t>
      </w:r>
      <w:r w:rsidRPr="009F03A8">
        <w:rPr>
          <w:spacing w:val="-11"/>
        </w:rPr>
        <w:t xml:space="preserve"> </w:t>
      </w:r>
      <w:r w:rsidRPr="009F03A8">
        <w:t>used.</w:t>
      </w:r>
    </w:p>
    <w:p w14:paraId="79CAB41A" w14:textId="1B29D6CC" w:rsidR="007059CF" w:rsidRDefault="007059CF" w:rsidP="00B72547">
      <w:pPr>
        <w:pStyle w:val="RSCunderline"/>
        <w:ind w:left="357"/>
      </w:pPr>
    </w:p>
    <w:p w14:paraId="2F2206E2" w14:textId="476EDD79" w:rsidR="007A41AE" w:rsidRDefault="007A41AE" w:rsidP="00B72547">
      <w:pPr>
        <w:pStyle w:val="RSCunderline"/>
        <w:ind w:left="357"/>
      </w:pPr>
    </w:p>
    <w:p w14:paraId="03334ED7" w14:textId="18ACA535" w:rsidR="007A41AE" w:rsidRDefault="007A41AE" w:rsidP="00B72547">
      <w:pPr>
        <w:pStyle w:val="RSCunderline"/>
        <w:ind w:left="357"/>
      </w:pPr>
    </w:p>
    <w:p w14:paraId="324AAD2F" w14:textId="75E2B020" w:rsidR="0017075D" w:rsidRDefault="0017075D" w:rsidP="00B72547">
      <w:pPr>
        <w:pStyle w:val="RSCunderline"/>
        <w:ind w:left="357"/>
      </w:pPr>
    </w:p>
    <w:p w14:paraId="148BA37B" w14:textId="12C58F5B" w:rsidR="0017075D" w:rsidRDefault="0017075D" w:rsidP="00B72547">
      <w:pPr>
        <w:pStyle w:val="RSCunderline"/>
        <w:ind w:left="357"/>
      </w:pPr>
    </w:p>
    <w:p w14:paraId="40194D48" w14:textId="77777777" w:rsidR="00B72547" w:rsidRDefault="00B72547" w:rsidP="00B72547">
      <w:pPr>
        <w:pStyle w:val="RSCunderline"/>
        <w:ind w:left="357"/>
      </w:pPr>
    </w:p>
    <w:p w14:paraId="5CC182A0" w14:textId="233C9CAB" w:rsidR="007059CF" w:rsidRDefault="00E528A5" w:rsidP="00C37148">
      <w:pPr>
        <w:pStyle w:val="RSCbasictext"/>
        <w:spacing w:before="240"/>
        <w:jc w:val="right"/>
      </w:pPr>
      <w:r w:rsidRPr="00ED65E6">
        <w:t>Number of moles =</w:t>
      </w:r>
      <w:r w:rsidRPr="009F03A8">
        <w:t xml:space="preserve"> </w:t>
      </w:r>
      <w:r w:rsidR="00BD2B41" w:rsidRPr="00EF10FD">
        <w:rPr>
          <w:sz w:val="18"/>
          <w:szCs w:val="18"/>
        </w:rPr>
        <w:t>___</w:t>
      </w:r>
      <w:r w:rsidR="00BD2B41">
        <w:rPr>
          <w:sz w:val="18"/>
          <w:szCs w:val="18"/>
        </w:rPr>
        <w:t>______________</w:t>
      </w:r>
      <w:r w:rsidR="00BD2B41" w:rsidRPr="00EF10FD">
        <w:rPr>
          <w:sz w:val="18"/>
          <w:szCs w:val="18"/>
        </w:rPr>
        <w:t>__________________________________</w:t>
      </w:r>
    </w:p>
    <w:p w14:paraId="3EF563B0" w14:textId="57324162" w:rsidR="007059CF" w:rsidRDefault="00A934C7" w:rsidP="007253F0">
      <w:pPr>
        <w:pStyle w:val="RSCbasictext"/>
        <w:spacing w:after="0"/>
        <w:jc w:val="right"/>
        <w:rPr>
          <w:b/>
          <w:bCs/>
        </w:rPr>
      </w:pPr>
      <w:r w:rsidRPr="00334504">
        <w:rPr>
          <w:b/>
          <w:bCs/>
        </w:rPr>
        <w:t>(2 marks)</w:t>
      </w:r>
    </w:p>
    <w:p w14:paraId="31E2F5D1" w14:textId="77777777" w:rsidR="007253F0" w:rsidRDefault="007253F0">
      <w:pPr>
        <w:widowControl/>
        <w:autoSpaceDE/>
        <w:autoSpaceDN/>
        <w:spacing w:after="160" w:line="259" w:lineRule="auto"/>
        <w:rPr>
          <w:rFonts w:eastAsiaTheme="minorHAnsi"/>
          <w:color w:val="000000" w:themeColor="text1"/>
          <w:lang w:eastAsia="en-US" w:bidi="ar-SA"/>
        </w:rPr>
      </w:pPr>
      <w:r>
        <w:rPr>
          <w:rFonts w:eastAsiaTheme="minorHAnsi"/>
          <w:color w:val="000000" w:themeColor="text1"/>
          <w:lang w:eastAsia="en-US" w:bidi="ar-SA"/>
        </w:rPr>
        <w:br w:type="page"/>
      </w:r>
    </w:p>
    <w:p w14:paraId="0241721E" w14:textId="5BFB1B37" w:rsidR="00E528A5" w:rsidRPr="009F03A8" w:rsidRDefault="00E528A5" w:rsidP="00EB0258">
      <w:pPr>
        <w:pStyle w:val="RSCletteredlistnew"/>
        <w:spacing w:after="0"/>
      </w:pPr>
      <w:r w:rsidRPr="00EB0258">
        <w:lastRenderedPageBreak/>
        <w:t>Calculate</w:t>
      </w:r>
      <w:r w:rsidRPr="009F03A8">
        <w:t xml:space="preserve"> the concentration of the hydrochloric acid in</w:t>
      </w:r>
      <w:r w:rsidRPr="00093F6B">
        <w:rPr>
          <w:rFonts w:ascii="Cambria Math" w:hAnsi="Cambria Math"/>
          <w:spacing w:val="-19"/>
          <w:sz w:val="24"/>
          <w:szCs w:val="24"/>
        </w:rPr>
        <w:t xml:space="preserve"> </w:t>
      </w:r>
      <w:r w:rsidRPr="00093F6B">
        <w:rPr>
          <w:rFonts w:ascii="Cambria Math" w:hAnsi="Cambria Math"/>
          <w:sz w:val="24"/>
          <w:szCs w:val="24"/>
        </w:rPr>
        <w:t>mol</w:t>
      </w:r>
      <w:r w:rsidR="00D30355" w:rsidRPr="00093F6B">
        <w:rPr>
          <w:rFonts w:ascii="Cambria Math" w:hAnsi="Cambria Math"/>
          <w:sz w:val="24"/>
          <w:szCs w:val="24"/>
        </w:rPr>
        <w:t xml:space="preserve"> dm</w:t>
      </w:r>
      <w:r w:rsidR="00D30355" w:rsidRPr="00093F6B">
        <w:rPr>
          <w:rFonts w:ascii="Cambria Math" w:hAnsi="Cambria Math"/>
          <w:sz w:val="24"/>
          <w:szCs w:val="24"/>
          <w:vertAlign w:val="superscript"/>
        </w:rPr>
        <w:t>-3</w:t>
      </w:r>
      <w:r w:rsidRPr="009F03A8">
        <w:t>.</w:t>
      </w:r>
    </w:p>
    <w:p w14:paraId="45385BB4" w14:textId="595EFEDD" w:rsidR="00A934C7" w:rsidRPr="005371D4" w:rsidRDefault="00A934C7" w:rsidP="00EB0258">
      <w:pPr>
        <w:pStyle w:val="RSCunderline"/>
        <w:ind w:left="357"/>
      </w:pPr>
    </w:p>
    <w:p w14:paraId="198AAF13" w14:textId="712F1F12" w:rsidR="00A934C7" w:rsidRPr="005371D4" w:rsidRDefault="00A934C7" w:rsidP="00EB0258">
      <w:pPr>
        <w:pStyle w:val="RSCunderline"/>
        <w:ind w:left="357"/>
      </w:pPr>
    </w:p>
    <w:p w14:paraId="7DF7C392" w14:textId="2DDB55B2" w:rsidR="00A934C7" w:rsidRPr="005371D4" w:rsidRDefault="00A934C7" w:rsidP="00EB0258">
      <w:pPr>
        <w:pStyle w:val="RSCunderline"/>
        <w:ind w:left="357"/>
      </w:pPr>
    </w:p>
    <w:p w14:paraId="7887F37B" w14:textId="5C866952" w:rsidR="00A934C7" w:rsidRPr="005371D4" w:rsidRDefault="00A934C7" w:rsidP="00EB0258">
      <w:pPr>
        <w:pStyle w:val="RSCunderline"/>
        <w:ind w:left="357"/>
      </w:pPr>
    </w:p>
    <w:p w14:paraId="0AA851F5" w14:textId="55E63A79" w:rsidR="00A934C7" w:rsidRDefault="00A934C7" w:rsidP="00EB0258">
      <w:pPr>
        <w:pStyle w:val="RSCunderline"/>
        <w:ind w:left="357"/>
      </w:pPr>
    </w:p>
    <w:p w14:paraId="7C5E20D3" w14:textId="77777777" w:rsidR="00EB0258" w:rsidRPr="005371D4" w:rsidRDefault="00EB0258" w:rsidP="00EB0258">
      <w:pPr>
        <w:pStyle w:val="RSCunderline"/>
        <w:ind w:left="357"/>
      </w:pPr>
    </w:p>
    <w:p w14:paraId="557167DF" w14:textId="5CE1618B" w:rsidR="00E528A5" w:rsidRPr="00093F6B" w:rsidRDefault="00E528A5" w:rsidP="00CA374D">
      <w:pPr>
        <w:pStyle w:val="RSCbasictext"/>
        <w:spacing w:before="245"/>
        <w:jc w:val="right"/>
        <w:rPr>
          <w:rFonts w:ascii="Cambria Math" w:hAnsi="Cambria Math"/>
          <w:sz w:val="24"/>
          <w:szCs w:val="24"/>
        </w:rPr>
      </w:pPr>
      <w:r w:rsidRPr="009F03A8">
        <w:t>Concentration =</w:t>
      </w:r>
      <w:r w:rsidR="00A934C7">
        <w:t xml:space="preserve"> </w:t>
      </w:r>
      <w:r w:rsidR="00CA374D" w:rsidRPr="00EF10FD">
        <w:rPr>
          <w:sz w:val="18"/>
          <w:szCs w:val="18"/>
        </w:rPr>
        <w:t>___</w:t>
      </w:r>
      <w:r w:rsidR="00CA374D">
        <w:rPr>
          <w:sz w:val="18"/>
          <w:szCs w:val="18"/>
        </w:rPr>
        <w:t>______________</w:t>
      </w:r>
      <w:r w:rsidR="00CA374D" w:rsidRPr="00EF10FD">
        <w:rPr>
          <w:sz w:val="18"/>
          <w:szCs w:val="18"/>
        </w:rPr>
        <w:t>__________________________________</w:t>
      </w:r>
      <w:r w:rsidR="00A934C7">
        <w:t xml:space="preserve"> </w:t>
      </w:r>
      <w:bookmarkStart w:id="3" w:name="_Hlk45115355"/>
      <w:r w:rsidRPr="00093F6B">
        <w:rPr>
          <w:rFonts w:ascii="Cambria Math" w:hAnsi="Cambria Math"/>
          <w:sz w:val="24"/>
          <w:szCs w:val="24"/>
        </w:rPr>
        <w:t>mol</w:t>
      </w:r>
      <w:r w:rsidR="00D30355" w:rsidRPr="00093F6B">
        <w:rPr>
          <w:rFonts w:ascii="Cambria Math" w:hAnsi="Cambria Math"/>
          <w:sz w:val="24"/>
          <w:szCs w:val="24"/>
        </w:rPr>
        <w:t xml:space="preserve"> dm</w:t>
      </w:r>
      <w:r w:rsidR="00A934C7" w:rsidRPr="00093F6B">
        <w:rPr>
          <w:rFonts w:ascii="Cambria Math" w:hAnsi="Cambria Math"/>
          <w:sz w:val="24"/>
          <w:szCs w:val="24"/>
          <w:vertAlign w:val="superscript"/>
        </w:rPr>
        <w:t>–</w:t>
      </w:r>
      <w:r w:rsidR="00D30355" w:rsidRPr="00093F6B">
        <w:rPr>
          <w:rFonts w:ascii="Cambria Math" w:hAnsi="Cambria Math"/>
          <w:sz w:val="24"/>
          <w:szCs w:val="24"/>
          <w:vertAlign w:val="superscript"/>
        </w:rPr>
        <w:t>3</w:t>
      </w:r>
      <w:bookmarkEnd w:id="3"/>
    </w:p>
    <w:p w14:paraId="7AAAB2D8" w14:textId="63410067" w:rsidR="00E528A5" w:rsidRPr="00925EEB" w:rsidRDefault="00E528A5" w:rsidP="00925EEB">
      <w:pPr>
        <w:pStyle w:val="RSCbasictext"/>
        <w:jc w:val="right"/>
        <w:rPr>
          <w:b/>
          <w:bCs/>
        </w:rPr>
      </w:pPr>
      <w:r w:rsidRPr="00925EEB">
        <w:rPr>
          <w:b/>
          <w:bCs/>
        </w:rPr>
        <w:t>(3</w:t>
      </w:r>
      <w:r w:rsidR="00753C1E" w:rsidRPr="00925EEB">
        <w:rPr>
          <w:b/>
          <w:bCs/>
        </w:rPr>
        <w:t xml:space="preserve"> marks</w:t>
      </w:r>
      <w:r w:rsidRPr="00925EEB">
        <w:rPr>
          <w:b/>
          <w:bCs/>
        </w:rPr>
        <w:t>)</w:t>
      </w:r>
    </w:p>
    <w:p w14:paraId="019C0AB3" w14:textId="5D4E5D41" w:rsidR="00E528A5" w:rsidRPr="00E31448" w:rsidRDefault="00E528A5" w:rsidP="00E31448">
      <w:pPr>
        <w:pStyle w:val="RSCbasictext"/>
        <w:jc w:val="right"/>
        <w:rPr>
          <w:b/>
          <w:bCs/>
        </w:rPr>
      </w:pPr>
      <w:r w:rsidRPr="00E31448">
        <w:rPr>
          <w:b/>
          <w:bCs/>
        </w:rPr>
        <w:t>(Total</w:t>
      </w:r>
      <w:r w:rsidR="00753C1E" w:rsidRPr="00E31448">
        <w:rPr>
          <w:b/>
          <w:bCs/>
        </w:rPr>
        <w:t xml:space="preserve"> =</w:t>
      </w:r>
      <w:r w:rsidRPr="00E31448">
        <w:rPr>
          <w:b/>
          <w:bCs/>
        </w:rPr>
        <w:t xml:space="preserve"> 9 marks)</w:t>
      </w:r>
    </w:p>
    <w:p w14:paraId="418542B6" w14:textId="2814CEDC" w:rsidR="00E528A5" w:rsidRPr="00093F6B" w:rsidRDefault="00093F6B" w:rsidP="00093F6B">
      <w:pPr>
        <w:pStyle w:val="RSCnumberedlist"/>
        <w:rPr>
          <w:b/>
          <w:bCs/>
        </w:rPr>
      </w:pPr>
      <w:r w:rsidRPr="00093F6B">
        <w:rPr>
          <w:b/>
          <w:bCs/>
        </w:rPr>
        <w:t>C</w:t>
      </w:r>
      <w:r w:rsidR="00E528A5" w:rsidRPr="00093F6B">
        <w:rPr>
          <w:b/>
          <w:bCs/>
        </w:rPr>
        <w:t>hromatography</w:t>
      </w:r>
      <w:r w:rsidRPr="00093F6B">
        <w:rPr>
          <w:b/>
          <w:bCs/>
        </w:rPr>
        <w:t xml:space="preserve"> question</w:t>
      </w:r>
    </w:p>
    <w:p w14:paraId="305D1BAE" w14:textId="2F26D9A4" w:rsidR="00E528A5" w:rsidRPr="009F03A8" w:rsidRDefault="00E528A5" w:rsidP="00074C6A">
      <w:pPr>
        <w:pStyle w:val="RSCbasictext"/>
        <w:ind w:left="357"/>
      </w:pPr>
      <w:r w:rsidRPr="009F03A8">
        <w:t xml:space="preserve">Food colourings contain one or more food dyes. A student used paper chromatography to separate the dyes contained in food colourings. </w:t>
      </w:r>
      <w:r w:rsidR="00A934C7">
        <w:t>They</w:t>
      </w:r>
      <w:r w:rsidR="00A934C7" w:rsidRPr="009F03A8">
        <w:t xml:space="preserve"> </w:t>
      </w:r>
      <w:r w:rsidRPr="009F03A8">
        <w:t>placed three spots of three known food colourings (E, F and G) and one unknown food colouring (H) on the chromatography paper.</w:t>
      </w:r>
    </w:p>
    <w:p w14:paraId="7EFBBAB3" w14:textId="59931D63" w:rsidR="00E528A5" w:rsidRPr="009F03A8" w:rsidRDefault="00A908F2" w:rsidP="00074C6A">
      <w:pPr>
        <w:pStyle w:val="RSCbasictext"/>
        <w:ind w:left="357"/>
      </w:pPr>
      <w:r w:rsidRPr="009F03A8">
        <w:rPr>
          <w:noProof/>
        </w:rPr>
        <w:drawing>
          <wp:anchor distT="0" distB="0" distL="114300" distR="114300" simplePos="0" relativeHeight="251670528" behindDoc="0" locked="0" layoutInCell="1" allowOverlap="1" wp14:anchorId="12529873" wp14:editId="57C7A01C">
            <wp:simplePos x="0" y="0"/>
            <wp:positionH relativeFrom="column">
              <wp:posOffset>1028700</wp:posOffset>
            </wp:positionH>
            <wp:positionV relativeFrom="paragraph">
              <wp:posOffset>328930</wp:posOffset>
            </wp:positionV>
            <wp:extent cx="3783330" cy="2762250"/>
            <wp:effectExtent l="0" t="0" r="1270" b="6350"/>
            <wp:wrapNone/>
            <wp:docPr id="126" name="Picture 114" descr="Image showing the before and after versions of a chromatogram. The chromatogram labelled before has a line drawn near the bottom of the plate with four dots labelled E, F, G and H positioned along the line. The chromatogram labelled after has a line drawn in the same position at the bottom of the plate and an additional line positioned near the top of the plate labelled as level reached by solvent. In the after chromatogram dot E has split into two other dots, one higher than the other. Dot F has stayed in position on the line at the bottom of the plate. Dot G has moved more than half way up the plate. Dot H has divided into two seperate dots with one moving further up the plate than the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14" descr="Image showing the before and after versions of a chromatogram. The chromatogram labelled before has a line drawn near the bottom of the plate with four dots labelled E, F, G and H positioned along the line. The chromatogram labelled after has a line drawn in the same position at the bottom of the plate and an additional line positioned near the top of the plate labelled as level reached by solvent. In the after chromatogram dot E has split into two other dots, one higher than the other. Dot F has stayed in position on the line at the bottom of the plate. Dot G has moved more than half way up the plate. Dot H has divided into two seperate dots with one moving further up the plate than the other"/>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3783330" cy="276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28A5" w:rsidRPr="009F03A8">
        <w:t xml:space="preserve">The diagram shows the appearance of the paper before and after </w:t>
      </w:r>
      <w:r w:rsidR="00A934C7">
        <w:t>the</w:t>
      </w:r>
      <w:r w:rsidR="00A934C7" w:rsidRPr="009F03A8">
        <w:t xml:space="preserve"> </w:t>
      </w:r>
      <w:r w:rsidR="00E528A5" w:rsidRPr="009F03A8">
        <w:t>experiment.</w:t>
      </w:r>
    </w:p>
    <w:p w14:paraId="1A3652BA" w14:textId="38FCE968" w:rsidR="00E528A5" w:rsidRPr="009F03A8" w:rsidRDefault="00E528A5" w:rsidP="00E465F1">
      <w:pPr>
        <w:pStyle w:val="RSCbasictext"/>
      </w:pPr>
    </w:p>
    <w:p w14:paraId="31105A0D" w14:textId="77777777" w:rsidR="00E528A5" w:rsidRPr="009F03A8" w:rsidRDefault="00E528A5" w:rsidP="00E465F1">
      <w:pPr>
        <w:pStyle w:val="RSCbasictext"/>
      </w:pPr>
    </w:p>
    <w:p w14:paraId="5B5B6C34" w14:textId="77777777" w:rsidR="00E528A5" w:rsidRPr="009F03A8" w:rsidRDefault="00E528A5" w:rsidP="00E465F1">
      <w:pPr>
        <w:pStyle w:val="RSCbasictext"/>
      </w:pPr>
    </w:p>
    <w:p w14:paraId="5D52EBAB" w14:textId="77777777" w:rsidR="00E528A5" w:rsidRPr="009F03A8" w:rsidRDefault="00E528A5" w:rsidP="00E465F1">
      <w:pPr>
        <w:pStyle w:val="RSCbasictext"/>
      </w:pPr>
    </w:p>
    <w:p w14:paraId="5127E4B9" w14:textId="20DDD171" w:rsidR="00E528A5" w:rsidRPr="009F03A8" w:rsidRDefault="00E528A5" w:rsidP="00E465F1">
      <w:pPr>
        <w:pStyle w:val="RSCbasictext"/>
      </w:pPr>
    </w:p>
    <w:p w14:paraId="027E72BD" w14:textId="77777777" w:rsidR="00E528A5" w:rsidRPr="009F03A8" w:rsidRDefault="00E528A5" w:rsidP="00E465F1">
      <w:pPr>
        <w:pStyle w:val="RSCbasictext"/>
      </w:pPr>
    </w:p>
    <w:p w14:paraId="480474DB" w14:textId="672270FB" w:rsidR="00E528A5" w:rsidRDefault="00E528A5" w:rsidP="00E465F1">
      <w:pPr>
        <w:pStyle w:val="RSCbasictext"/>
      </w:pPr>
    </w:p>
    <w:p w14:paraId="2F553A6F" w14:textId="77777777" w:rsidR="00A908F2" w:rsidRPr="009F03A8" w:rsidRDefault="00A908F2" w:rsidP="00E465F1">
      <w:pPr>
        <w:pStyle w:val="RSCbasictext"/>
      </w:pPr>
    </w:p>
    <w:p w14:paraId="6E03D83D" w14:textId="12511126" w:rsidR="00E465F1" w:rsidRDefault="00E465F1">
      <w:pPr>
        <w:widowControl/>
        <w:autoSpaceDE/>
        <w:autoSpaceDN/>
        <w:spacing w:after="160" w:line="259" w:lineRule="auto"/>
        <w:rPr>
          <w:rFonts w:eastAsiaTheme="minorHAnsi"/>
          <w:color w:val="000000" w:themeColor="text1"/>
          <w:lang w:eastAsia="en-US" w:bidi="ar-SA"/>
        </w:rPr>
      </w:pPr>
      <w:r>
        <w:br w:type="page"/>
      </w:r>
    </w:p>
    <w:p w14:paraId="248B9579" w14:textId="12BFAA18" w:rsidR="00E528A5" w:rsidRPr="009F03A8" w:rsidRDefault="00E528A5" w:rsidP="009426FB">
      <w:pPr>
        <w:pStyle w:val="RSCletteredlistnew"/>
        <w:numPr>
          <w:ilvl w:val="0"/>
          <w:numId w:val="37"/>
        </w:numPr>
        <w:spacing w:after="0"/>
        <w:ind w:hanging="357"/>
      </w:pPr>
      <w:r w:rsidRPr="009F03A8">
        <w:lastRenderedPageBreak/>
        <w:t xml:space="preserve">Describe how the student should complete the experiment after placing </w:t>
      </w:r>
      <w:r w:rsidR="00D83970" w:rsidRPr="009F03A8">
        <w:t>four</w:t>
      </w:r>
      <w:r w:rsidRPr="009F03A8">
        <w:t xml:space="preserve"> spots on the plate.</w:t>
      </w:r>
    </w:p>
    <w:p w14:paraId="75DF4D25" w14:textId="71BA008F" w:rsidR="00A934C7" w:rsidRPr="009F03A8" w:rsidRDefault="00A934C7" w:rsidP="009426FB">
      <w:pPr>
        <w:pStyle w:val="RSCunderline"/>
        <w:ind w:left="357"/>
      </w:pPr>
    </w:p>
    <w:p w14:paraId="3B3118CE" w14:textId="4FC812CD" w:rsidR="00A934C7" w:rsidRPr="009F03A8" w:rsidRDefault="00A934C7" w:rsidP="009426FB">
      <w:pPr>
        <w:pStyle w:val="RSCunderline"/>
        <w:ind w:left="357"/>
      </w:pPr>
    </w:p>
    <w:p w14:paraId="7EF69C5B" w14:textId="6BE94494" w:rsidR="00A934C7" w:rsidRPr="009F03A8" w:rsidRDefault="00A934C7" w:rsidP="009426FB">
      <w:pPr>
        <w:pStyle w:val="RSCunderline"/>
        <w:ind w:left="357"/>
      </w:pPr>
    </w:p>
    <w:p w14:paraId="0CE14AF8" w14:textId="5473102B" w:rsidR="00A934C7" w:rsidRPr="009F03A8" w:rsidRDefault="00A934C7" w:rsidP="009426FB">
      <w:pPr>
        <w:pStyle w:val="RSCunderline"/>
        <w:ind w:left="357"/>
      </w:pPr>
    </w:p>
    <w:p w14:paraId="35D74BF4" w14:textId="2EACCB25" w:rsidR="00E528A5" w:rsidRPr="005F5DF9" w:rsidRDefault="00E528A5" w:rsidP="001F22DF">
      <w:pPr>
        <w:pStyle w:val="RSCbasictext"/>
        <w:spacing w:after="120"/>
        <w:jc w:val="right"/>
        <w:rPr>
          <w:b/>
          <w:bCs/>
        </w:rPr>
      </w:pPr>
      <w:r w:rsidRPr="005F5DF9">
        <w:rPr>
          <w:b/>
          <w:bCs/>
        </w:rPr>
        <w:t>(3</w:t>
      </w:r>
      <w:r w:rsidR="00753C1E" w:rsidRPr="005F5DF9">
        <w:rPr>
          <w:b/>
          <w:bCs/>
        </w:rPr>
        <w:t xml:space="preserve"> marks</w:t>
      </w:r>
      <w:r w:rsidRPr="005F5DF9">
        <w:rPr>
          <w:b/>
          <w:bCs/>
        </w:rPr>
        <w:t>)</w:t>
      </w:r>
    </w:p>
    <w:p w14:paraId="1F89AEF4" w14:textId="3EAC246C" w:rsidR="00E528A5" w:rsidRPr="009F03A8" w:rsidRDefault="00E528A5" w:rsidP="006A242B">
      <w:pPr>
        <w:pStyle w:val="RSCletteredlistnew"/>
        <w:spacing w:before="0" w:after="0"/>
      </w:pPr>
      <w:r w:rsidRPr="009F03A8">
        <w:t xml:space="preserve">Suggest why food colouring </w:t>
      </w:r>
      <w:r w:rsidRPr="009F03A8">
        <w:rPr>
          <w:b/>
          <w:bCs/>
        </w:rPr>
        <w:t>F</w:t>
      </w:r>
      <w:r w:rsidRPr="009F03A8">
        <w:t xml:space="preserve"> did not move during the experiment.</w:t>
      </w:r>
    </w:p>
    <w:p w14:paraId="26767550" w14:textId="0231C8C8" w:rsidR="00A934C7" w:rsidRPr="009F03A8" w:rsidRDefault="00A934C7" w:rsidP="002D3C05">
      <w:pPr>
        <w:pStyle w:val="RSCunderline"/>
        <w:ind w:left="357"/>
      </w:pPr>
    </w:p>
    <w:p w14:paraId="6E7A1356" w14:textId="3BCED376" w:rsidR="0043647A" w:rsidRPr="0036722C" w:rsidRDefault="0043647A" w:rsidP="00093F6B">
      <w:pPr>
        <w:pStyle w:val="RSCunderline"/>
        <w:pBdr>
          <w:bottom w:val="single" w:sz="12" w:space="1" w:color="auto"/>
        </w:pBdr>
        <w:tabs>
          <w:tab w:val="left" w:pos="3090"/>
        </w:tabs>
        <w:ind w:left="357"/>
      </w:pPr>
    </w:p>
    <w:p w14:paraId="06E39F78" w14:textId="65865BBB" w:rsidR="00E528A5" w:rsidRPr="0043647A" w:rsidRDefault="00E528A5" w:rsidP="001F22DF">
      <w:pPr>
        <w:pStyle w:val="RSCbasictext"/>
        <w:spacing w:after="120"/>
        <w:jc w:val="right"/>
        <w:rPr>
          <w:b/>
          <w:bCs/>
        </w:rPr>
      </w:pPr>
      <w:r w:rsidRPr="0043647A">
        <w:rPr>
          <w:b/>
          <w:bCs/>
        </w:rPr>
        <w:t>(1</w:t>
      </w:r>
      <w:r w:rsidR="00753C1E" w:rsidRPr="0043647A">
        <w:rPr>
          <w:b/>
          <w:bCs/>
        </w:rPr>
        <w:t xml:space="preserve"> mark</w:t>
      </w:r>
      <w:r w:rsidRPr="0043647A">
        <w:rPr>
          <w:b/>
          <w:bCs/>
        </w:rPr>
        <w:t>)</w:t>
      </w:r>
    </w:p>
    <w:p w14:paraId="656981CE" w14:textId="2A048A1C" w:rsidR="00E528A5" w:rsidRPr="009F03A8" w:rsidRDefault="00E528A5" w:rsidP="006A242B">
      <w:pPr>
        <w:pStyle w:val="RSCletteredlistnew"/>
        <w:spacing w:before="0" w:after="0"/>
      </w:pPr>
      <w:r w:rsidRPr="00B17FD3">
        <w:t>How</w:t>
      </w:r>
      <w:r w:rsidRPr="009F03A8">
        <w:t xml:space="preserve"> many food dyes are there in food colouring </w:t>
      </w:r>
      <w:r w:rsidRPr="009F03A8">
        <w:rPr>
          <w:b/>
          <w:bCs/>
        </w:rPr>
        <w:t>E</w:t>
      </w:r>
      <w:r w:rsidRPr="009F03A8">
        <w:t>?</w:t>
      </w:r>
    </w:p>
    <w:p w14:paraId="393EDB4A" w14:textId="79796A8F" w:rsidR="00EA1954" w:rsidRDefault="00EA1954" w:rsidP="00B17FD3">
      <w:pPr>
        <w:pStyle w:val="RSCunderline"/>
        <w:ind w:left="357"/>
      </w:pPr>
    </w:p>
    <w:p w14:paraId="1BA5A0B6" w14:textId="6D784012" w:rsidR="00E528A5" w:rsidRPr="00EA1954" w:rsidRDefault="00E528A5" w:rsidP="001F22DF">
      <w:pPr>
        <w:pStyle w:val="RSCbasictext"/>
        <w:spacing w:after="120"/>
        <w:jc w:val="right"/>
        <w:rPr>
          <w:b/>
          <w:bCs/>
        </w:rPr>
      </w:pPr>
      <w:r w:rsidRPr="00EA1954">
        <w:rPr>
          <w:b/>
          <w:bCs/>
        </w:rPr>
        <w:t>(1</w:t>
      </w:r>
      <w:r w:rsidR="00753C1E" w:rsidRPr="00EA1954">
        <w:rPr>
          <w:b/>
          <w:bCs/>
        </w:rPr>
        <w:t xml:space="preserve"> mark</w:t>
      </w:r>
      <w:r w:rsidRPr="00EA1954">
        <w:rPr>
          <w:b/>
          <w:bCs/>
        </w:rPr>
        <w:t>)</w:t>
      </w:r>
    </w:p>
    <w:p w14:paraId="456A7B23" w14:textId="6B8ECA8C" w:rsidR="00E528A5" w:rsidRPr="009F03A8" w:rsidRDefault="00E528A5" w:rsidP="006A242B">
      <w:pPr>
        <w:pStyle w:val="RSCletteredlistnew"/>
        <w:spacing w:before="0" w:after="0"/>
      </w:pPr>
      <w:r w:rsidRPr="009F03A8">
        <w:t xml:space="preserve">How </w:t>
      </w:r>
      <w:r w:rsidRPr="00093CE1">
        <w:t>many</w:t>
      </w:r>
      <w:r w:rsidRPr="009F03A8">
        <w:t xml:space="preserve"> known food dyes are there in food colouring </w:t>
      </w:r>
      <w:r w:rsidRPr="009F03A8">
        <w:rPr>
          <w:b/>
          <w:bCs/>
        </w:rPr>
        <w:t>H</w:t>
      </w:r>
      <w:r w:rsidRPr="009F03A8">
        <w:t>?</w:t>
      </w:r>
    </w:p>
    <w:p w14:paraId="28ECE8DD" w14:textId="5EACC864" w:rsidR="00196C05" w:rsidRDefault="00196C05" w:rsidP="00336FCA">
      <w:pPr>
        <w:pStyle w:val="RSCunderline"/>
        <w:ind w:left="357"/>
      </w:pPr>
    </w:p>
    <w:p w14:paraId="4B17CC1B" w14:textId="7CC19137" w:rsidR="00A934C7" w:rsidRPr="00196C05" w:rsidRDefault="00A934C7" w:rsidP="00446879">
      <w:pPr>
        <w:pStyle w:val="RSCbasictext"/>
        <w:spacing w:after="120"/>
        <w:jc w:val="right"/>
        <w:rPr>
          <w:b/>
          <w:bCs/>
        </w:rPr>
      </w:pPr>
      <w:r w:rsidRPr="00196C05">
        <w:rPr>
          <w:b/>
          <w:bCs/>
        </w:rPr>
        <w:t>(1 mark)</w:t>
      </w:r>
    </w:p>
    <w:p w14:paraId="050CE8F9" w14:textId="458EA5CE" w:rsidR="00E528A5" w:rsidRPr="00B3302D" w:rsidRDefault="00E528A5" w:rsidP="00074C6A">
      <w:pPr>
        <w:pStyle w:val="RSCbasictext"/>
        <w:spacing w:before="0"/>
        <w:ind w:left="357"/>
      </w:pPr>
      <w:r w:rsidRPr="00B3302D">
        <w:t xml:space="preserve">Dyes </w:t>
      </w:r>
      <w:proofErr w:type="gramStart"/>
      <w:r w:rsidRPr="00B3302D">
        <w:t>are often identified</w:t>
      </w:r>
      <w:proofErr w:type="gramEnd"/>
      <w:r w:rsidRPr="00B3302D">
        <w:t xml:space="preserve"> by their </w:t>
      </w:r>
      <w:r w:rsidRPr="00093F6B">
        <w:t>R</w:t>
      </w:r>
      <w:r w:rsidRPr="00093F6B">
        <w:rPr>
          <w:vertAlign w:val="subscript"/>
        </w:rPr>
        <w:t>f</w:t>
      </w:r>
      <w:r w:rsidRPr="00093F6B">
        <w:t xml:space="preserve"> </w:t>
      </w:r>
      <w:r w:rsidRPr="00B3302D">
        <w:t>values</w:t>
      </w:r>
      <w:r w:rsidR="00A934C7" w:rsidRPr="00B3302D">
        <w:t>:</w:t>
      </w:r>
    </w:p>
    <w:p w14:paraId="5B52584B" w14:textId="771A27C3" w:rsidR="00E528A5" w:rsidRPr="00B3302D" w:rsidRDefault="00E528A5" w:rsidP="0088045B">
      <w:pPr>
        <w:pStyle w:val="BodyText"/>
        <w:spacing w:before="120" w:after="120" w:line="360" w:lineRule="auto"/>
        <w:jc w:val="center"/>
        <w:rPr>
          <w:sz w:val="22"/>
          <w:szCs w:val="22"/>
        </w:rPr>
      </w:pPr>
      <w:r w:rsidRPr="00093F6B">
        <w:rPr>
          <w:position w:val="2"/>
          <w:sz w:val="22"/>
          <w:szCs w:val="22"/>
        </w:rPr>
        <w:t>R</w:t>
      </w:r>
      <w:r w:rsidRPr="00093F6B">
        <w:rPr>
          <w:sz w:val="22"/>
          <w:szCs w:val="22"/>
          <w:vertAlign w:val="subscript"/>
        </w:rPr>
        <w:t>f</w:t>
      </w:r>
      <w:r w:rsidRPr="00B3302D">
        <w:rPr>
          <w:sz w:val="22"/>
          <w:szCs w:val="22"/>
        </w:rPr>
        <w:t xml:space="preserve"> </w:t>
      </w:r>
      <w:r w:rsidRPr="00B3302D">
        <w:rPr>
          <w:position w:val="2"/>
          <w:sz w:val="22"/>
          <w:szCs w:val="22"/>
        </w:rPr>
        <w:t xml:space="preserve">value = </w:t>
      </w:r>
      <w:r w:rsidR="00AC169B" w:rsidRPr="00B3302D">
        <w:rPr>
          <w:position w:val="2"/>
          <w:sz w:val="22"/>
          <w:szCs w:val="22"/>
        </w:rPr>
        <w:t>d</w:t>
      </w:r>
      <w:r w:rsidRPr="00B3302D">
        <w:rPr>
          <w:position w:val="2"/>
          <w:sz w:val="22"/>
          <w:szCs w:val="22"/>
        </w:rPr>
        <w:t>istance moved by</w:t>
      </w:r>
      <w:r w:rsidR="009F03A8" w:rsidRPr="00B3302D">
        <w:rPr>
          <w:position w:val="2"/>
          <w:sz w:val="22"/>
          <w:szCs w:val="22"/>
        </w:rPr>
        <w:t xml:space="preserve"> d</w:t>
      </w:r>
      <w:r w:rsidRPr="00B3302D">
        <w:rPr>
          <w:position w:val="2"/>
          <w:sz w:val="22"/>
          <w:szCs w:val="22"/>
        </w:rPr>
        <w:t>ye</w:t>
      </w:r>
      <w:r w:rsidR="00E714AD" w:rsidRPr="00B3302D">
        <w:rPr>
          <w:position w:val="2"/>
          <w:sz w:val="22"/>
          <w:szCs w:val="22"/>
        </w:rPr>
        <w:t xml:space="preserve"> </w:t>
      </w:r>
      <m:oMath>
        <m:r>
          <w:rPr>
            <w:rFonts w:ascii="Cambria Math" w:hAnsi="Cambria Math" w:cs="Times New Roman"/>
            <w:position w:val="2"/>
            <w:sz w:val="22"/>
            <w:szCs w:val="22"/>
          </w:rPr>
          <m:t>÷</m:t>
        </m:r>
      </m:oMath>
      <w:r w:rsidRPr="00B3302D">
        <w:rPr>
          <w:rFonts w:ascii="Times New Roman" w:hAnsi="Times New Roman" w:cs="Times New Roman"/>
          <w:position w:val="2"/>
          <w:sz w:val="22"/>
          <w:szCs w:val="22"/>
        </w:rPr>
        <w:t xml:space="preserve"> </w:t>
      </w:r>
      <w:r w:rsidR="00AC169B" w:rsidRPr="00B3302D">
        <w:rPr>
          <w:sz w:val="22"/>
          <w:szCs w:val="22"/>
        </w:rPr>
        <w:t>d</w:t>
      </w:r>
      <w:r w:rsidRPr="00B3302D">
        <w:rPr>
          <w:sz w:val="22"/>
          <w:szCs w:val="22"/>
        </w:rPr>
        <w:t>istance moved by solvent</w:t>
      </w:r>
    </w:p>
    <w:p w14:paraId="3DC724C9" w14:textId="286D9642" w:rsidR="000035C1" w:rsidRPr="009F03A8" w:rsidRDefault="00E528A5" w:rsidP="006A242B">
      <w:pPr>
        <w:pStyle w:val="RSCletteredlistnew"/>
        <w:spacing w:before="120"/>
      </w:pPr>
      <w:r w:rsidRPr="009F03A8">
        <w:t xml:space="preserve">Record the results for dye G and calculate its </w:t>
      </w:r>
      <w:r w:rsidRPr="00093F6B">
        <w:t>R</w:t>
      </w:r>
      <w:r w:rsidRPr="00093F6B">
        <w:rPr>
          <w:vertAlign w:val="subscript"/>
        </w:rPr>
        <w:t>f</w:t>
      </w:r>
      <w:r w:rsidRPr="009F03A8">
        <w:t xml:space="preserve"> value.</w:t>
      </w:r>
    </w:p>
    <w:tbl>
      <w:tblPr>
        <w:tblW w:w="8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2"/>
        <w:gridCol w:w="4252"/>
      </w:tblGrid>
      <w:tr w:rsidR="00E528A5" w:rsidRPr="009F03A8" w14:paraId="6E1C5134" w14:textId="77777777" w:rsidTr="00A94F64">
        <w:trPr>
          <w:trHeight w:val="765"/>
        </w:trPr>
        <w:tc>
          <w:tcPr>
            <w:tcW w:w="4252" w:type="dxa"/>
            <w:vAlign w:val="center"/>
          </w:tcPr>
          <w:p w14:paraId="3134DE7D" w14:textId="77777777" w:rsidR="00E528A5" w:rsidRPr="009F03A8" w:rsidRDefault="00E528A5" w:rsidP="00A94F64">
            <w:pPr>
              <w:pStyle w:val="TableParagraph"/>
              <w:spacing w:line="360" w:lineRule="auto"/>
              <w:jc w:val="center"/>
            </w:pPr>
            <w:r w:rsidRPr="009F03A8">
              <w:t>Distance moved by dye (</w:t>
            </w:r>
            <w:r w:rsidRPr="00093F6B">
              <w:rPr>
                <w:rFonts w:ascii="Cambria Math" w:hAnsi="Cambria Math"/>
                <w:sz w:val="24"/>
                <w:szCs w:val="24"/>
              </w:rPr>
              <w:t>mm</w:t>
            </w:r>
            <w:r w:rsidRPr="009F03A8">
              <w:t>)</w:t>
            </w:r>
          </w:p>
        </w:tc>
        <w:tc>
          <w:tcPr>
            <w:tcW w:w="4252" w:type="dxa"/>
            <w:vAlign w:val="center"/>
          </w:tcPr>
          <w:p w14:paraId="544820BA" w14:textId="77777777" w:rsidR="00E528A5" w:rsidRPr="009F03A8" w:rsidRDefault="00E528A5" w:rsidP="00A94F64">
            <w:pPr>
              <w:pStyle w:val="TableParagraph"/>
              <w:spacing w:line="360" w:lineRule="auto"/>
              <w:jc w:val="center"/>
            </w:pPr>
          </w:p>
        </w:tc>
      </w:tr>
      <w:tr w:rsidR="00E528A5" w:rsidRPr="009F03A8" w14:paraId="5FDE3F3E" w14:textId="77777777" w:rsidTr="00A94F64">
        <w:trPr>
          <w:trHeight w:val="765"/>
        </w:trPr>
        <w:tc>
          <w:tcPr>
            <w:tcW w:w="4252" w:type="dxa"/>
            <w:vAlign w:val="center"/>
          </w:tcPr>
          <w:p w14:paraId="4F6420F1" w14:textId="4BF14795" w:rsidR="00E528A5" w:rsidRPr="009F03A8" w:rsidRDefault="00E528A5" w:rsidP="00A94F64">
            <w:pPr>
              <w:pStyle w:val="TableParagraph"/>
              <w:spacing w:line="360" w:lineRule="auto"/>
              <w:jc w:val="center"/>
            </w:pPr>
            <w:r w:rsidRPr="009F03A8">
              <w:t>Distance move</w:t>
            </w:r>
            <w:r w:rsidR="00DE2D2F" w:rsidRPr="009F03A8">
              <w:t>d</w:t>
            </w:r>
            <w:r w:rsidRPr="009F03A8">
              <w:t xml:space="preserve"> by solvent (</w:t>
            </w:r>
            <w:r w:rsidR="00093F6B" w:rsidRPr="00093F6B">
              <w:rPr>
                <w:rFonts w:ascii="Cambria Math" w:hAnsi="Cambria Math"/>
                <w:sz w:val="24"/>
                <w:szCs w:val="24"/>
              </w:rPr>
              <w:t>mm</w:t>
            </w:r>
            <w:r w:rsidRPr="009F03A8">
              <w:t>)</w:t>
            </w:r>
          </w:p>
        </w:tc>
        <w:tc>
          <w:tcPr>
            <w:tcW w:w="4252" w:type="dxa"/>
            <w:vAlign w:val="center"/>
          </w:tcPr>
          <w:p w14:paraId="4F508A80" w14:textId="77777777" w:rsidR="00E528A5" w:rsidRPr="009F03A8" w:rsidRDefault="00E528A5" w:rsidP="00A94F64">
            <w:pPr>
              <w:pStyle w:val="TableParagraph"/>
              <w:spacing w:line="360" w:lineRule="auto"/>
              <w:jc w:val="center"/>
            </w:pPr>
          </w:p>
        </w:tc>
      </w:tr>
      <w:tr w:rsidR="00E528A5" w:rsidRPr="009F03A8" w14:paraId="58786FDF" w14:textId="77777777" w:rsidTr="00A94F64">
        <w:trPr>
          <w:trHeight w:val="765"/>
        </w:trPr>
        <w:tc>
          <w:tcPr>
            <w:tcW w:w="4252" w:type="dxa"/>
            <w:vAlign w:val="center"/>
          </w:tcPr>
          <w:p w14:paraId="6C2D1931" w14:textId="0174125F" w:rsidR="00E528A5" w:rsidRPr="009F03A8" w:rsidRDefault="00E528A5" w:rsidP="00A94F64">
            <w:pPr>
              <w:pStyle w:val="TableParagraph"/>
              <w:spacing w:line="360" w:lineRule="auto"/>
              <w:jc w:val="center"/>
            </w:pPr>
            <w:r w:rsidRPr="00093F6B">
              <w:rPr>
                <w:position w:val="2"/>
              </w:rPr>
              <w:t>R</w:t>
            </w:r>
            <w:r w:rsidRPr="00093F6B">
              <w:rPr>
                <w:vertAlign w:val="subscript"/>
              </w:rPr>
              <w:t>f</w:t>
            </w:r>
            <w:r w:rsidRPr="009F03A8">
              <w:t xml:space="preserve"> </w:t>
            </w:r>
            <w:r w:rsidR="00D83970" w:rsidRPr="009F03A8">
              <w:rPr>
                <w:position w:val="2"/>
              </w:rPr>
              <w:t>v</w:t>
            </w:r>
            <w:r w:rsidRPr="009F03A8">
              <w:rPr>
                <w:position w:val="2"/>
              </w:rPr>
              <w:t xml:space="preserve">alue of </w:t>
            </w:r>
            <w:r w:rsidR="00AC169B" w:rsidRPr="009F03A8">
              <w:rPr>
                <w:position w:val="2"/>
              </w:rPr>
              <w:t>d</w:t>
            </w:r>
            <w:r w:rsidRPr="009F03A8">
              <w:rPr>
                <w:position w:val="2"/>
              </w:rPr>
              <w:t xml:space="preserve">ye </w:t>
            </w:r>
            <w:r w:rsidRPr="009F03A8">
              <w:rPr>
                <w:b/>
                <w:bCs/>
                <w:position w:val="2"/>
              </w:rPr>
              <w:t>G</w:t>
            </w:r>
          </w:p>
        </w:tc>
        <w:tc>
          <w:tcPr>
            <w:tcW w:w="4252" w:type="dxa"/>
            <w:vAlign w:val="center"/>
          </w:tcPr>
          <w:p w14:paraId="192C6DAE" w14:textId="77777777" w:rsidR="00E528A5" w:rsidRPr="009F03A8" w:rsidRDefault="00E528A5" w:rsidP="00A94F64">
            <w:pPr>
              <w:pStyle w:val="TableParagraph"/>
              <w:spacing w:line="360" w:lineRule="auto"/>
              <w:jc w:val="center"/>
            </w:pPr>
          </w:p>
        </w:tc>
      </w:tr>
    </w:tbl>
    <w:p w14:paraId="1F6898AD" w14:textId="4111C88D" w:rsidR="00E528A5" w:rsidRPr="00C55D58" w:rsidRDefault="00E528A5" w:rsidP="00C55D58">
      <w:pPr>
        <w:pStyle w:val="RSCbasictext"/>
        <w:jc w:val="right"/>
        <w:rPr>
          <w:b/>
          <w:bCs/>
        </w:rPr>
      </w:pPr>
      <w:r w:rsidRPr="00C55D58">
        <w:rPr>
          <w:b/>
          <w:bCs/>
        </w:rPr>
        <w:t>(3</w:t>
      </w:r>
      <w:r w:rsidR="00753C1E" w:rsidRPr="00C55D58">
        <w:rPr>
          <w:b/>
          <w:bCs/>
        </w:rPr>
        <w:t xml:space="preserve"> marks</w:t>
      </w:r>
      <w:r w:rsidRPr="00C55D58">
        <w:rPr>
          <w:b/>
          <w:bCs/>
        </w:rPr>
        <w:t>)</w:t>
      </w:r>
    </w:p>
    <w:p w14:paraId="2981C6AE" w14:textId="06078CB7" w:rsidR="00540606" w:rsidRPr="00C55D58" w:rsidRDefault="00AC169B" w:rsidP="00C55D58">
      <w:pPr>
        <w:pStyle w:val="RSCbasictext"/>
        <w:jc w:val="right"/>
        <w:rPr>
          <w:b/>
          <w:bCs/>
        </w:rPr>
      </w:pPr>
      <w:r w:rsidRPr="00C55D58">
        <w:rPr>
          <w:b/>
          <w:bCs/>
        </w:rPr>
        <w:t>(Total</w:t>
      </w:r>
      <w:r w:rsidR="00753C1E" w:rsidRPr="00C55D58">
        <w:rPr>
          <w:b/>
          <w:bCs/>
        </w:rPr>
        <w:t xml:space="preserve"> =</w:t>
      </w:r>
      <w:r w:rsidRPr="00C55D58">
        <w:rPr>
          <w:b/>
          <w:bCs/>
        </w:rPr>
        <w:t xml:space="preserve"> 9 marks)</w:t>
      </w:r>
    </w:p>
    <w:sectPr w:rsidR="00540606" w:rsidRPr="00C55D58" w:rsidSect="00C862AF">
      <w:headerReference w:type="default" r:id="rId28"/>
      <w:pgSz w:w="11910" w:h="16840"/>
      <w:pgMar w:top="2268" w:right="2268" w:bottom="1134" w:left="1134" w:header="709" w:footer="11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DB37" w14:textId="77777777" w:rsidR="00336253" w:rsidRDefault="00336253" w:rsidP="00E528A5">
      <w:r>
        <w:separator/>
      </w:r>
    </w:p>
  </w:endnote>
  <w:endnote w:type="continuationSeparator" w:id="0">
    <w:p w14:paraId="0405801D" w14:textId="77777777" w:rsidR="00336253" w:rsidRDefault="00336253" w:rsidP="00E5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7209" w14:textId="7E48133A" w:rsidR="00E85837" w:rsidRPr="009358BC" w:rsidRDefault="00E85837" w:rsidP="00E85837">
    <w:pPr>
      <w:pStyle w:val="Footer"/>
      <w:jc w:val="center"/>
      <w:rPr>
        <w:sz w:val="20"/>
        <w:szCs w:val="20"/>
      </w:rPr>
    </w:pPr>
    <w:r w:rsidRPr="00B073B5">
      <w:rPr>
        <w:noProof/>
      </w:rPr>
      <w:drawing>
        <wp:anchor distT="0" distB="0" distL="114300" distR="114300" simplePos="0" relativeHeight="251668480" behindDoc="0" locked="0" layoutInCell="1" allowOverlap="1" wp14:anchorId="6BB03344" wp14:editId="464F4E7A">
          <wp:simplePos x="0" y="0"/>
          <wp:positionH relativeFrom="column">
            <wp:posOffset>-712095</wp:posOffset>
          </wp:positionH>
          <wp:positionV relativeFrom="paragraph">
            <wp:posOffset>341630</wp:posOffset>
          </wp:positionV>
          <wp:extent cx="7560000" cy="533539"/>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533539"/>
                  </a:xfrm>
                  <a:prstGeom prst="rect">
                    <a:avLst/>
                  </a:prstGeom>
                </pic:spPr>
              </pic:pic>
            </a:graphicData>
          </a:graphic>
          <wp14:sizeRelH relativeFrom="page">
            <wp14:pctWidth>0</wp14:pctWidth>
          </wp14:sizeRelH>
          <wp14:sizeRelV relativeFrom="page">
            <wp14:pctHeight>0</wp14:pctHeight>
          </wp14:sizeRelV>
        </wp:anchor>
      </w:drawing>
    </w:r>
    <w:r w:rsidRPr="00B073B5">
      <w:rPr>
        <w:noProof/>
      </w:rPr>
      <w:drawing>
        <wp:anchor distT="0" distB="0" distL="114300" distR="114300" simplePos="0" relativeHeight="251660288" behindDoc="0" locked="0" layoutInCell="1" allowOverlap="1" wp14:anchorId="131CF812" wp14:editId="3F21E727">
          <wp:simplePos x="0" y="0"/>
          <wp:positionH relativeFrom="column">
            <wp:posOffset>7620</wp:posOffset>
          </wp:positionH>
          <wp:positionV relativeFrom="paragraph">
            <wp:posOffset>-247650</wp:posOffset>
          </wp:positionV>
          <wp:extent cx="1638300" cy="457200"/>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638300" cy="457200"/>
                  </a:xfrm>
                  <a:prstGeom prst="rect">
                    <a:avLst/>
                  </a:prstGeom>
                </pic:spPr>
              </pic:pic>
            </a:graphicData>
          </a:graphic>
          <wp14:sizeRelH relativeFrom="page">
            <wp14:pctWidth>0</wp14:pctWidth>
          </wp14:sizeRelH>
          <wp14:sizeRelV relativeFrom="page">
            <wp14:pctHeight>0</wp14:pctHeight>
          </wp14:sizeRelV>
        </wp:anchor>
      </w:drawing>
    </w:r>
    <w:sdt>
      <w:sdtPr>
        <w:id w:val="-428504062"/>
        <w:docPartObj>
          <w:docPartGallery w:val="Page Numbers (Bottom of Page)"/>
          <w:docPartUnique/>
        </w:docPartObj>
      </w:sdtPr>
      <w:sdtEndPr>
        <w:rPr>
          <w:sz w:val="20"/>
          <w:szCs w:val="20"/>
        </w:rPr>
      </w:sdtEndPr>
      <w:sdtContent>
        <w:r w:rsidRPr="009358BC">
          <w:rPr>
            <w:sz w:val="20"/>
            <w:szCs w:val="20"/>
          </w:rPr>
          <w:fldChar w:fldCharType="begin"/>
        </w:r>
        <w:r w:rsidRPr="009358BC">
          <w:rPr>
            <w:sz w:val="20"/>
            <w:szCs w:val="20"/>
          </w:rPr>
          <w:instrText xml:space="preserve"> PAGE   \* MERGEFORMAT </w:instrText>
        </w:r>
        <w:r w:rsidRPr="009358BC">
          <w:rPr>
            <w:sz w:val="20"/>
            <w:szCs w:val="20"/>
          </w:rPr>
          <w:fldChar w:fldCharType="separate"/>
        </w:r>
        <w:r w:rsidRPr="009358BC">
          <w:rPr>
            <w:sz w:val="20"/>
            <w:szCs w:val="20"/>
          </w:rPr>
          <w:t>1</w:t>
        </w:r>
        <w:r w:rsidRPr="009358BC">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6739C" w14:textId="77777777" w:rsidR="00336253" w:rsidRDefault="00336253" w:rsidP="00E528A5">
      <w:r>
        <w:separator/>
      </w:r>
    </w:p>
  </w:footnote>
  <w:footnote w:type="continuationSeparator" w:id="0">
    <w:p w14:paraId="10E6119D" w14:textId="77777777" w:rsidR="00336253" w:rsidRDefault="00336253" w:rsidP="00E5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B973" w14:textId="377D4E4F" w:rsidR="0045367A" w:rsidRPr="00175A2E" w:rsidRDefault="00175A2E" w:rsidP="00175A2E">
    <w:pPr>
      <w:pStyle w:val="RSCMainsubtitle"/>
    </w:pPr>
    <w:r w:rsidRPr="00B1110C">
      <w:rPr>
        <w:noProof/>
      </w:rPr>
      <w:drawing>
        <wp:anchor distT="0" distB="0" distL="114300" distR="114300" simplePos="0" relativeHeight="251665408" behindDoc="0" locked="0" layoutInCell="1" allowOverlap="1" wp14:anchorId="6FAFC607" wp14:editId="31D24FC4">
          <wp:simplePos x="0" y="0"/>
          <wp:positionH relativeFrom="column">
            <wp:posOffset>5579110</wp:posOffset>
          </wp:positionH>
          <wp:positionV relativeFrom="paragraph">
            <wp:posOffset>978535</wp:posOffset>
          </wp:positionV>
          <wp:extent cx="1259822" cy="10227310"/>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59822" cy="102273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1" locked="0" layoutInCell="1" allowOverlap="1" wp14:anchorId="3516E4E4" wp14:editId="0DA9CDF8">
              <wp:simplePos x="0" y="0"/>
              <wp:positionH relativeFrom="column">
                <wp:posOffset>-709295</wp:posOffset>
              </wp:positionH>
              <wp:positionV relativeFrom="paragraph">
                <wp:posOffset>-460375</wp:posOffset>
              </wp:positionV>
              <wp:extent cx="7559040" cy="143764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040" cy="1437640"/>
                      </a:xfrm>
                      <a:prstGeom prst="rect">
                        <a:avLst/>
                      </a:prstGeom>
                      <a:solidFill>
                        <a:srgbClr val="DEEE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5D1069" id="Rectangle 3" o:spid="_x0000_s1026" alt="&quot;&quot;" style="position:absolute;margin-left:-55.85pt;margin-top:-36.25pt;width:595.2pt;height:11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" fillcolor="#deeef3" stroked="f" strokeweight="1pt"/>
          </w:pict>
        </mc:Fallback>
      </mc:AlternateContent>
    </w:r>
    <w:r>
      <w:rPr>
        <w:noProof/>
      </w:rPr>
      <w:drawing>
        <wp:anchor distT="0" distB="0" distL="114300" distR="114300" simplePos="0" relativeHeight="251666432" behindDoc="0" locked="0" layoutInCell="1" allowOverlap="1" wp14:anchorId="25AD1A7A" wp14:editId="2E9EA6F2">
          <wp:simplePos x="0" y="0"/>
          <wp:positionH relativeFrom="column">
            <wp:posOffset>4187190</wp:posOffset>
          </wp:positionH>
          <wp:positionV relativeFrom="paragraph">
            <wp:posOffset>-4422140</wp:posOffset>
          </wp:positionV>
          <wp:extent cx="5400040" cy="5400040"/>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t>Student workbook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AF63" w14:textId="59A88A2F" w:rsidR="00611B4B" w:rsidRDefault="00611B4B" w:rsidP="00611B4B">
    <w:pPr>
      <w:pStyle w:val="RSCRHtitle"/>
    </w:pPr>
    <w:r>
      <w:drawing>
        <wp:anchor distT="0" distB="0" distL="114300" distR="114300" simplePos="0" relativeHeight="251663360" behindDoc="0" locked="0" layoutInCell="1" allowOverlap="1" wp14:anchorId="1A93C154" wp14:editId="33936C2E">
          <wp:simplePos x="0" y="0"/>
          <wp:positionH relativeFrom="column">
            <wp:posOffset>4187190</wp:posOffset>
          </wp:positionH>
          <wp:positionV relativeFrom="paragraph">
            <wp:posOffset>-4422140</wp:posOffset>
          </wp:positionV>
          <wp:extent cx="5400040" cy="540004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rsidRPr="00B1110C">
      <w:drawing>
        <wp:anchor distT="0" distB="0" distL="114300" distR="114300" simplePos="0" relativeHeight="251662336" behindDoc="0" locked="0" layoutInCell="1" allowOverlap="1" wp14:anchorId="28CBB806" wp14:editId="7C9A92FF">
          <wp:simplePos x="0" y="0"/>
          <wp:positionH relativeFrom="column">
            <wp:posOffset>5580380</wp:posOffset>
          </wp:positionH>
          <wp:positionV relativeFrom="paragraph">
            <wp:posOffset>-463058</wp:posOffset>
          </wp:positionV>
          <wp:extent cx="1260000" cy="10167784"/>
          <wp:effectExtent l="0" t="0" r="0" b="508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10167784"/>
                  </a:xfrm>
                  <a:prstGeom prst="rect">
                    <a:avLst/>
                  </a:prstGeom>
                </pic:spPr>
              </pic:pic>
            </a:graphicData>
          </a:graphic>
          <wp14:sizeRelH relativeFrom="page">
            <wp14:pctWidth>0</wp14:pctWidth>
          </wp14:sizeRelH>
          <wp14:sizeRelV relativeFrom="page">
            <wp14:pctHeight>0</wp14:pctHeight>
          </wp14:sizeRelV>
        </wp:anchor>
      </w:drawing>
    </w:r>
    <w:r>
      <w:t xml:space="preserve">The chemistry of food: </w:t>
    </w:r>
    <w:r w:rsidR="008538B5">
      <w:t>s</w:t>
    </w:r>
    <w:r w:rsidRPr="00BD555D">
      <w:t>tudent workbook</w:t>
    </w:r>
  </w:p>
  <w:p w14:paraId="11DCE51B" w14:textId="33FB436E" w:rsidR="00611B4B" w:rsidRPr="00F529FB" w:rsidRDefault="00611B4B" w:rsidP="00F529FB">
    <w:pPr>
      <w:pStyle w:val="RSCRHhyperlink"/>
    </w:pPr>
    <w:r w:rsidRPr="00DF5693">
      <w:rPr>
        <w:u w:val="none"/>
      </w:rPr>
      <w:t>Available from</w:t>
    </w:r>
    <w:r w:rsidRPr="00761CA3">
      <w:rPr>
        <w:u w:val="none"/>
      </w:rPr>
      <w:t xml:space="preserve"> </w:t>
    </w:r>
    <w:hyperlink r:id="rId3" w:history="1">
      <w:r w:rsidRPr="00F529FB">
        <w:rPr>
          <w:rStyle w:val="Hyperlink"/>
          <w:color w:val="000000" w:themeColor="text1"/>
        </w:rPr>
        <w:t>rsc.li/3RGH1cT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446F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26B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5052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082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A2AA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1C8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801D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E059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F8DD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BA91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86847"/>
    <w:multiLevelType w:val="hybridMultilevel"/>
    <w:tmpl w:val="69BE20D8"/>
    <w:lvl w:ilvl="0" w:tplc="5F60426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4706B04"/>
    <w:multiLevelType w:val="hybridMultilevel"/>
    <w:tmpl w:val="90741DFE"/>
    <w:lvl w:ilvl="0" w:tplc="9EC437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AF0434"/>
    <w:multiLevelType w:val="hybridMultilevel"/>
    <w:tmpl w:val="2CB6CC2C"/>
    <w:lvl w:ilvl="0" w:tplc="B3483DAC">
      <w:start w:val="1"/>
      <w:numFmt w:val="upperRoman"/>
      <w:pStyle w:val="RSCnewromanlist"/>
      <w:lvlText w:val="%1."/>
      <w:lvlJc w:val="right"/>
      <w:pPr>
        <w:ind w:left="720" w:hanging="180"/>
      </w:pPr>
      <w:rPr>
        <w:rFonts w:ascii="Arial" w:hAnsi="Arial" w:hint="default"/>
        <w:b w:val="0"/>
        <w:i w:val="0"/>
        <w:cap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A5585C"/>
    <w:multiLevelType w:val="hybridMultilevel"/>
    <w:tmpl w:val="9B08F252"/>
    <w:lvl w:ilvl="0" w:tplc="34422AA0">
      <w:start w:val="1"/>
      <w:numFmt w:val="lowerLetter"/>
      <w:lvlText w:val="(%1)"/>
      <w:lvlJc w:val="left"/>
      <w:pPr>
        <w:ind w:left="357" w:firstLine="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4" w15:restartNumberingAfterBreak="0">
    <w:nsid w:val="11982D12"/>
    <w:multiLevelType w:val="hybridMultilevel"/>
    <w:tmpl w:val="89FABEC6"/>
    <w:lvl w:ilvl="0" w:tplc="625821A8">
      <w:start w:val="1"/>
      <w:numFmt w:val="lowerRoman"/>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1935E8"/>
    <w:multiLevelType w:val="hybridMultilevel"/>
    <w:tmpl w:val="C9927458"/>
    <w:lvl w:ilvl="0" w:tplc="85FE0AFC">
      <w:start w:val="1"/>
      <w:numFmt w:val="lowerLetter"/>
      <w:lvlText w:val="(%1)"/>
      <w:lvlJc w:val="left"/>
      <w:pPr>
        <w:ind w:left="357" w:firstLine="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6" w15:restartNumberingAfterBreak="0">
    <w:nsid w:val="170F434B"/>
    <w:multiLevelType w:val="multilevel"/>
    <w:tmpl w:val="DEDE947C"/>
    <w:styleLink w:val="CurrentList1"/>
    <w:lvl w:ilvl="0">
      <w:start w:val="1"/>
      <w:numFmt w:val="lowerRoman"/>
      <w:lvlText w:val="%1."/>
      <w:lvlJc w:val="right"/>
      <w:pPr>
        <w:ind w:left="360" w:hanging="360"/>
      </w:pPr>
      <w:rPr>
        <w:rFonts w:hint="default"/>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8EA07A3"/>
    <w:multiLevelType w:val="hybridMultilevel"/>
    <w:tmpl w:val="66C02D26"/>
    <w:lvl w:ilvl="0" w:tplc="82706630">
      <w:start w:val="1"/>
      <w:numFmt w:val="lowerRoman"/>
      <w:pStyle w:val="RSCnewromanlistaligned"/>
      <w:lvlText w:val="%1."/>
      <w:lvlJc w:val="left"/>
      <w:pPr>
        <w:ind w:left="717"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B321187"/>
    <w:multiLevelType w:val="hybridMultilevel"/>
    <w:tmpl w:val="85E07192"/>
    <w:lvl w:ilvl="0" w:tplc="B5C0139A">
      <w:start w:val="1"/>
      <w:numFmt w:val="decimal"/>
      <w:lvlText w:val="%1."/>
      <w:lvlJc w:val="left"/>
      <w:pPr>
        <w:ind w:left="360" w:hanging="360"/>
      </w:pPr>
      <w:rPr>
        <w:rFonts w:hint="default"/>
        <w:b/>
        <w:i w:val="0"/>
        <w:color w:val="C80C2F"/>
      </w:rPr>
    </w:lvl>
    <w:lvl w:ilvl="1" w:tplc="FFFFFFFF">
      <w:start w:val="1"/>
      <w:numFmt w:val="bullet"/>
      <w:lvlText w:val="o"/>
      <w:lvlJc w:val="left"/>
      <w:pPr>
        <w:ind w:left="1080" w:hanging="360"/>
      </w:pPr>
      <w:rPr>
        <w:rFonts w:ascii="Courier New" w:hAnsi="Courier New" w:cs="Courier New" w:hint="default"/>
      </w:rPr>
    </w:lvl>
    <w:lvl w:ilvl="2" w:tplc="FFFFFFFF">
      <w:start w:val="1"/>
      <w:numFmt w:val="lowerLetter"/>
      <w:lvlText w:val="(%3)"/>
      <w:lvlJc w:val="left"/>
      <w:pPr>
        <w:ind w:left="1800" w:hanging="36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1FFF350D"/>
    <w:multiLevelType w:val="hybridMultilevel"/>
    <w:tmpl w:val="09D0E222"/>
    <w:lvl w:ilvl="0" w:tplc="4D508428">
      <w:start w:val="1"/>
      <w:numFmt w:val="lowerRoman"/>
      <w:lvlText w:val="%1."/>
      <w:lvlJc w:val="left"/>
      <w:pPr>
        <w:ind w:left="357" w:hanging="357"/>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894607"/>
    <w:multiLevelType w:val="hybridMultilevel"/>
    <w:tmpl w:val="C7CA08F8"/>
    <w:lvl w:ilvl="0" w:tplc="7588715E">
      <w:start w:val="1"/>
      <w:numFmt w:val="decimal"/>
      <w:pStyle w:val="RSCnumberedlist"/>
      <w:lvlText w:val="%1."/>
      <w:lvlJc w:val="left"/>
      <w:pPr>
        <w:ind w:left="360" w:hanging="360"/>
      </w:pPr>
      <w:rPr>
        <w:rFonts w:hint="default"/>
        <w:b/>
        <w:i w:val="0"/>
        <w:color w:val="C80C2F"/>
      </w:rPr>
    </w:lvl>
    <w:lvl w:ilvl="1" w:tplc="FFFFFFFF">
      <w:start w:val="1"/>
      <w:numFmt w:val="bullet"/>
      <w:lvlText w:val="o"/>
      <w:lvlJc w:val="left"/>
      <w:pPr>
        <w:ind w:left="1080" w:hanging="360"/>
      </w:pPr>
      <w:rPr>
        <w:rFonts w:ascii="Courier New" w:hAnsi="Courier New" w:cs="Courier New" w:hint="default"/>
      </w:rPr>
    </w:lvl>
    <w:lvl w:ilvl="2" w:tplc="FFFFFFFF">
      <w:start w:val="1"/>
      <w:numFmt w:val="lowerLetter"/>
      <w:lvlText w:val="(%3)"/>
      <w:lvlJc w:val="left"/>
      <w:pPr>
        <w:ind w:left="1800" w:hanging="36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4D95A0C"/>
    <w:multiLevelType w:val="hybridMultilevel"/>
    <w:tmpl w:val="E06654D2"/>
    <w:lvl w:ilvl="0" w:tplc="5ED8E2BA">
      <w:start w:val="1"/>
      <w:numFmt w:val="bullet"/>
      <w:pStyle w:val="RSCbulletedlist"/>
      <w:lvlText w:val=""/>
      <w:lvlJc w:val="left"/>
      <w:pPr>
        <w:ind w:left="357" w:hanging="357"/>
      </w:pPr>
      <w:rPr>
        <w:rFonts w:ascii="Symbol" w:hAnsi="Symbol"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C01250"/>
    <w:multiLevelType w:val="hybridMultilevel"/>
    <w:tmpl w:val="47E46816"/>
    <w:lvl w:ilvl="0" w:tplc="65CCA1AE">
      <w:start w:val="1"/>
      <w:numFmt w:val="lowerLetter"/>
      <w:lvlText w:val="(%1)"/>
      <w:lvlJc w:val="left"/>
      <w:pPr>
        <w:ind w:left="357" w:firstLine="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3" w15:restartNumberingAfterBreak="0">
    <w:nsid w:val="2AB51B9C"/>
    <w:multiLevelType w:val="hybridMultilevel"/>
    <w:tmpl w:val="D8B656C6"/>
    <w:lvl w:ilvl="0" w:tplc="3BD607D6">
      <w:start w:val="1"/>
      <w:numFmt w:val="decimal"/>
      <w:lvlText w:val="%1."/>
      <w:lvlJc w:val="left"/>
      <w:pPr>
        <w:ind w:left="360" w:hanging="360"/>
      </w:pPr>
      <w:rPr>
        <w:rFonts w:hint="default"/>
        <w:b/>
        <w:i w:val="0"/>
        <w:color w:val="C80C2F"/>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4166882"/>
    <w:multiLevelType w:val="hybridMultilevel"/>
    <w:tmpl w:val="2B9AFB84"/>
    <w:lvl w:ilvl="0" w:tplc="B0C4F234">
      <w:start w:val="1"/>
      <w:numFmt w:val="decimal"/>
      <w:lvlText w:val="%1."/>
      <w:lvlJc w:val="left"/>
      <w:pPr>
        <w:ind w:left="360" w:hanging="360"/>
      </w:pPr>
      <w:rPr>
        <w:rFonts w:hint="default"/>
        <w:b/>
        <w:i w:val="0"/>
        <w:color w:val="C80C2F"/>
      </w:rPr>
    </w:lvl>
    <w:lvl w:ilvl="1" w:tplc="FFFFFFFF">
      <w:start w:val="1"/>
      <w:numFmt w:val="bullet"/>
      <w:lvlText w:val="o"/>
      <w:lvlJc w:val="left"/>
      <w:pPr>
        <w:ind w:left="1080" w:hanging="360"/>
      </w:pPr>
      <w:rPr>
        <w:rFonts w:ascii="Courier New" w:hAnsi="Courier New" w:cs="Courier New" w:hint="default"/>
      </w:rPr>
    </w:lvl>
    <w:lvl w:ilvl="2" w:tplc="FFFFFFFF">
      <w:start w:val="1"/>
      <w:numFmt w:val="lowerLetter"/>
      <w:lvlText w:val="(%3)"/>
      <w:lvlJc w:val="left"/>
      <w:pPr>
        <w:ind w:left="1800" w:hanging="36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4625B62"/>
    <w:multiLevelType w:val="hybridMultilevel"/>
    <w:tmpl w:val="C6AC57D0"/>
    <w:lvl w:ilvl="0" w:tplc="5476ABCE">
      <w:start w:val="1"/>
      <w:numFmt w:val="lowerRoman"/>
      <w:pStyle w:val="RSCromansublist"/>
      <w:lvlText w:val="%1."/>
      <w:lvlJc w:val="left"/>
      <w:pPr>
        <w:ind w:left="1077" w:hanging="720"/>
      </w:pPr>
      <w:rPr>
        <w:rFonts w:ascii="Arial" w:hAnsi="Arial" w:hint="default"/>
        <w:b/>
        <w:i w:val="0"/>
        <w:color w:val="C80C2F"/>
        <w:sz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F175D5"/>
    <w:multiLevelType w:val="hybridMultilevel"/>
    <w:tmpl w:val="16806E26"/>
    <w:lvl w:ilvl="0" w:tplc="5B46F2D0">
      <w:start w:val="1"/>
      <w:numFmt w:val="decimal"/>
      <w:lvlText w:val="%1."/>
      <w:lvlJc w:val="left"/>
      <w:pPr>
        <w:ind w:left="360" w:hanging="360"/>
      </w:pPr>
      <w:rPr>
        <w:rFonts w:hint="default"/>
        <w:b/>
        <w:i w:val="0"/>
        <w:color w:val="C80C2F"/>
      </w:rPr>
    </w:lvl>
    <w:lvl w:ilvl="1" w:tplc="FFFFFFFF">
      <w:start w:val="1"/>
      <w:numFmt w:val="bullet"/>
      <w:lvlText w:val="o"/>
      <w:lvlJc w:val="left"/>
      <w:pPr>
        <w:ind w:left="1080" w:hanging="360"/>
      </w:pPr>
      <w:rPr>
        <w:rFonts w:ascii="Courier New" w:hAnsi="Courier New" w:cs="Courier New" w:hint="default"/>
      </w:rPr>
    </w:lvl>
    <w:lvl w:ilvl="2" w:tplc="FFFFFFFF">
      <w:start w:val="1"/>
      <w:numFmt w:val="lowerLetter"/>
      <w:lvlText w:val="(%3)"/>
      <w:lvlJc w:val="left"/>
      <w:pPr>
        <w:ind w:left="1800" w:hanging="36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AA26124"/>
    <w:multiLevelType w:val="hybridMultilevel"/>
    <w:tmpl w:val="9EB2B328"/>
    <w:lvl w:ilvl="0" w:tplc="E6B67F30">
      <w:start w:val="1"/>
      <w:numFmt w:val="lowerRoman"/>
      <w:lvlText w:val="%1."/>
      <w:lvlJc w:val="left"/>
      <w:pPr>
        <w:ind w:left="720" w:hanging="363"/>
      </w:pPr>
      <w:rPr>
        <w:rFonts w:hint="default"/>
        <w:b w:val="0"/>
        <w:bCs/>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BD86167"/>
    <w:multiLevelType w:val="hybridMultilevel"/>
    <w:tmpl w:val="46FA72A0"/>
    <w:lvl w:ilvl="0" w:tplc="9EC4370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BE2315"/>
    <w:multiLevelType w:val="hybridMultilevel"/>
    <w:tmpl w:val="61100A62"/>
    <w:lvl w:ilvl="0" w:tplc="99A4900C">
      <w:start w:val="1"/>
      <w:numFmt w:val="lowerLetter"/>
      <w:pStyle w:val="RSCletteredlistnew"/>
      <w:lvlText w:val="(%1)"/>
      <w:lvlJc w:val="left"/>
      <w:pPr>
        <w:ind w:left="357" w:firstLine="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0" w15:restartNumberingAfterBreak="0">
    <w:nsid w:val="57830D72"/>
    <w:multiLevelType w:val="hybridMultilevel"/>
    <w:tmpl w:val="5240E758"/>
    <w:lvl w:ilvl="0" w:tplc="C8CCB95A">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9FB3DC4"/>
    <w:multiLevelType w:val="hybridMultilevel"/>
    <w:tmpl w:val="19B247DE"/>
    <w:lvl w:ilvl="0" w:tplc="5C128ACE">
      <w:start w:val="1"/>
      <w:numFmt w:val="decimal"/>
      <w:lvlText w:val="%1."/>
      <w:lvlJc w:val="left"/>
      <w:pPr>
        <w:ind w:left="360" w:hanging="360"/>
      </w:pPr>
      <w:rPr>
        <w:rFonts w:hint="default"/>
        <w:b/>
        <w:i w:val="0"/>
        <w:color w:val="C80C2F"/>
      </w:rPr>
    </w:lvl>
    <w:lvl w:ilvl="1" w:tplc="FFFFFFFF">
      <w:start w:val="1"/>
      <w:numFmt w:val="bullet"/>
      <w:lvlText w:val="o"/>
      <w:lvlJc w:val="left"/>
      <w:pPr>
        <w:ind w:left="1080" w:hanging="360"/>
      </w:pPr>
      <w:rPr>
        <w:rFonts w:ascii="Courier New" w:hAnsi="Courier New" w:cs="Courier New" w:hint="default"/>
      </w:rPr>
    </w:lvl>
    <w:lvl w:ilvl="2" w:tplc="FFFFFFFF">
      <w:start w:val="1"/>
      <w:numFmt w:val="lowerLetter"/>
      <w:lvlText w:val="(%3)"/>
      <w:lvlJc w:val="left"/>
      <w:pPr>
        <w:ind w:left="1800" w:hanging="36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F9F1831"/>
    <w:multiLevelType w:val="hybridMultilevel"/>
    <w:tmpl w:val="18525DB8"/>
    <w:lvl w:ilvl="0" w:tplc="ED8EF91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1430398"/>
    <w:multiLevelType w:val="hybridMultilevel"/>
    <w:tmpl w:val="73F86A96"/>
    <w:lvl w:ilvl="0" w:tplc="9EC4370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B126FE3"/>
    <w:multiLevelType w:val="hybridMultilevel"/>
    <w:tmpl w:val="D2406394"/>
    <w:lvl w:ilvl="0" w:tplc="BD8EA1EC">
      <w:start w:val="1"/>
      <w:numFmt w:val="upperLetter"/>
      <w:pStyle w:val="RSCheading3lett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B9F73C1"/>
    <w:multiLevelType w:val="hybridMultilevel"/>
    <w:tmpl w:val="DBF27D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E2A193C"/>
    <w:multiLevelType w:val="hybridMultilevel"/>
    <w:tmpl w:val="76CCD86A"/>
    <w:lvl w:ilvl="0" w:tplc="2F9E15F0">
      <w:start w:val="1"/>
      <w:numFmt w:val="bullet"/>
      <w:pStyle w:val="RSCTOC"/>
      <w:lvlText w:val="è"/>
      <w:lvlJc w:val="left"/>
      <w:pPr>
        <w:ind w:left="357" w:hanging="357"/>
      </w:pPr>
      <w:rPr>
        <w:rFonts w:ascii="Wingdings" w:hAnsi="Wingdings"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3F3B2B"/>
    <w:multiLevelType w:val="hybridMultilevel"/>
    <w:tmpl w:val="3754E28C"/>
    <w:lvl w:ilvl="0" w:tplc="D94A8432">
      <w:start w:val="1"/>
      <w:numFmt w:val="bullet"/>
      <w:lvlText w:val=""/>
      <w:lvlJc w:val="left"/>
      <w:pPr>
        <w:tabs>
          <w:tab w:val="num" w:pos="360"/>
        </w:tabs>
        <w:ind w:left="360" w:hanging="360"/>
      </w:pPr>
      <w:rPr>
        <w:rFonts w:ascii="Symbol" w:hAnsi="Symbol" w:hint="default"/>
      </w:rPr>
    </w:lvl>
    <w:lvl w:ilvl="1" w:tplc="DF96F736" w:tentative="1">
      <w:start w:val="1"/>
      <w:numFmt w:val="bullet"/>
      <w:lvlText w:val=""/>
      <w:lvlJc w:val="left"/>
      <w:pPr>
        <w:tabs>
          <w:tab w:val="num" w:pos="1080"/>
        </w:tabs>
        <w:ind w:left="1080" w:hanging="360"/>
      </w:pPr>
      <w:rPr>
        <w:rFonts w:ascii="Symbol" w:hAnsi="Symbol" w:hint="default"/>
      </w:rPr>
    </w:lvl>
    <w:lvl w:ilvl="2" w:tplc="9440E682" w:tentative="1">
      <w:start w:val="1"/>
      <w:numFmt w:val="bullet"/>
      <w:lvlText w:val=""/>
      <w:lvlJc w:val="left"/>
      <w:pPr>
        <w:tabs>
          <w:tab w:val="num" w:pos="1800"/>
        </w:tabs>
        <w:ind w:left="1800" w:hanging="360"/>
      </w:pPr>
      <w:rPr>
        <w:rFonts w:ascii="Symbol" w:hAnsi="Symbol" w:hint="default"/>
      </w:rPr>
    </w:lvl>
    <w:lvl w:ilvl="3" w:tplc="AC5846AE" w:tentative="1">
      <w:start w:val="1"/>
      <w:numFmt w:val="bullet"/>
      <w:lvlText w:val=""/>
      <w:lvlJc w:val="left"/>
      <w:pPr>
        <w:tabs>
          <w:tab w:val="num" w:pos="2520"/>
        </w:tabs>
        <w:ind w:left="2520" w:hanging="360"/>
      </w:pPr>
      <w:rPr>
        <w:rFonts w:ascii="Symbol" w:hAnsi="Symbol" w:hint="default"/>
      </w:rPr>
    </w:lvl>
    <w:lvl w:ilvl="4" w:tplc="FF2607E2" w:tentative="1">
      <w:start w:val="1"/>
      <w:numFmt w:val="bullet"/>
      <w:lvlText w:val=""/>
      <w:lvlJc w:val="left"/>
      <w:pPr>
        <w:tabs>
          <w:tab w:val="num" w:pos="3240"/>
        </w:tabs>
        <w:ind w:left="3240" w:hanging="360"/>
      </w:pPr>
      <w:rPr>
        <w:rFonts w:ascii="Symbol" w:hAnsi="Symbol" w:hint="default"/>
      </w:rPr>
    </w:lvl>
    <w:lvl w:ilvl="5" w:tplc="E434269A" w:tentative="1">
      <w:start w:val="1"/>
      <w:numFmt w:val="bullet"/>
      <w:lvlText w:val=""/>
      <w:lvlJc w:val="left"/>
      <w:pPr>
        <w:tabs>
          <w:tab w:val="num" w:pos="3960"/>
        </w:tabs>
        <w:ind w:left="3960" w:hanging="360"/>
      </w:pPr>
      <w:rPr>
        <w:rFonts w:ascii="Symbol" w:hAnsi="Symbol" w:hint="default"/>
      </w:rPr>
    </w:lvl>
    <w:lvl w:ilvl="6" w:tplc="678CE504" w:tentative="1">
      <w:start w:val="1"/>
      <w:numFmt w:val="bullet"/>
      <w:lvlText w:val=""/>
      <w:lvlJc w:val="left"/>
      <w:pPr>
        <w:tabs>
          <w:tab w:val="num" w:pos="4680"/>
        </w:tabs>
        <w:ind w:left="4680" w:hanging="360"/>
      </w:pPr>
      <w:rPr>
        <w:rFonts w:ascii="Symbol" w:hAnsi="Symbol" w:hint="default"/>
      </w:rPr>
    </w:lvl>
    <w:lvl w:ilvl="7" w:tplc="5FC23060" w:tentative="1">
      <w:start w:val="1"/>
      <w:numFmt w:val="bullet"/>
      <w:lvlText w:val=""/>
      <w:lvlJc w:val="left"/>
      <w:pPr>
        <w:tabs>
          <w:tab w:val="num" w:pos="5400"/>
        </w:tabs>
        <w:ind w:left="5400" w:hanging="360"/>
      </w:pPr>
      <w:rPr>
        <w:rFonts w:ascii="Symbol" w:hAnsi="Symbol" w:hint="default"/>
      </w:rPr>
    </w:lvl>
    <w:lvl w:ilvl="8" w:tplc="5EA44774" w:tentative="1">
      <w:start w:val="1"/>
      <w:numFmt w:val="bullet"/>
      <w:lvlText w:val=""/>
      <w:lvlJc w:val="left"/>
      <w:pPr>
        <w:tabs>
          <w:tab w:val="num" w:pos="6120"/>
        </w:tabs>
        <w:ind w:left="6120" w:hanging="360"/>
      </w:pPr>
      <w:rPr>
        <w:rFonts w:ascii="Symbol" w:hAnsi="Symbol" w:hint="default"/>
      </w:rPr>
    </w:lvl>
  </w:abstractNum>
  <w:abstractNum w:abstractNumId="38" w15:restartNumberingAfterBreak="0">
    <w:nsid w:val="79EE62C9"/>
    <w:multiLevelType w:val="hybridMultilevel"/>
    <w:tmpl w:val="31E8DB98"/>
    <w:lvl w:ilvl="0" w:tplc="EE364550">
      <w:start w:val="1"/>
      <w:numFmt w:val="decimal"/>
      <w:lvlText w:val="%1."/>
      <w:lvlJc w:val="left"/>
      <w:pPr>
        <w:ind w:left="360" w:hanging="360"/>
      </w:pPr>
      <w:rPr>
        <w:rFonts w:hint="default"/>
        <w:b/>
        <w:i w:val="0"/>
        <w:color w:val="C80C2F"/>
      </w:rPr>
    </w:lvl>
    <w:lvl w:ilvl="1" w:tplc="FFFFFFFF">
      <w:start w:val="1"/>
      <w:numFmt w:val="bullet"/>
      <w:lvlText w:val="o"/>
      <w:lvlJc w:val="left"/>
      <w:pPr>
        <w:ind w:left="1080" w:hanging="360"/>
      </w:pPr>
      <w:rPr>
        <w:rFonts w:ascii="Courier New" w:hAnsi="Courier New" w:cs="Courier New" w:hint="default"/>
      </w:rPr>
    </w:lvl>
    <w:lvl w:ilvl="2" w:tplc="FFFFFFFF">
      <w:start w:val="1"/>
      <w:numFmt w:val="lowerLetter"/>
      <w:lvlText w:val="(%3)"/>
      <w:lvlJc w:val="left"/>
      <w:pPr>
        <w:ind w:left="1800" w:hanging="36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C33093A"/>
    <w:multiLevelType w:val="hybridMultilevel"/>
    <w:tmpl w:val="33220190"/>
    <w:lvl w:ilvl="0" w:tplc="B5CE4978">
      <w:start w:val="1"/>
      <w:numFmt w:val="decimal"/>
      <w:lvlText w:val="%1."/>
      <w:lvlJc w:val="left"/>
      <w:pPr>
        <w:ind w:left="360" w:hanging="360"/>
      </w:pPr>
      <w:rPr>
        <w:rFonts w:hint="default"/>
        <w:b/>
        <w:i w:val="0"/>
        <w:color w:val="C80C2F"/>
      </w:rPr>
    </w:lvl>
    <w:lvl w:ilvl="1" w:tplc="FFFFFFFF">
      <w:start w:val="1"/>
      <w:numFmt w:val="bullet"/>
      <w:lvlText w:val="o"/>
      <w:lvlJc w:val="left"/>
      <w:pPr>
        <w:ind w:left="1080" w:hanging="360"/>
      </w:pPr>
      <w:rPr>
        <w:rFonts w:ascii="Courier New" w:hAnsi="Courier New" w:cs="Courier New" w:hint="default"/>
      </w:rPr>
    </w:lvl>
    <w:lvl w:ilvl="2" w:tplc="FFFFFFFF">
      <w:start w:val="1"/>
      <w:numFmt w:val="lowerLetter"/>
      <w:lvlText w:val="(%3)"/>
      <w:lvlJc w:val="left"/>
      <w:pPr>
        <w:ind w:left="1800" w:hanging="36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C547A70"/>
    <w:multiLevelType w:val="hybridMultilevel"/>
    <w:tmpl w:val="F8B85B0C"/>
    <w:lvl w:ilvl="0" w:tplc="0A5A8D54">
      <w:start w:val="1"/>
      <w:numFmt w:val="lowerLetter"/>
      <w:pStyle w:val="RSCletterlist"/>
      <w:lvlText w:val="%1."/>
      <w:lvlJc w:val="left"/>
      <w:pPr>
        <w:ind w:left="357" w:hanging="357"/>
      </w:pPr>
      <w:rPr>
        <w:rFonts w:hint="default"/>
        <w:b/>
        <w:i w:val="0"/>
        <w:color w:val="C80C2F"/>
      </w:rPr>
    </w:lvl>
    <w:lvl w:ilvl="1" w:tplc="FFFFFFFF">
      <w:start w:val="1"/>
      <w:numFmt w:val="bullet"/>
      <w:lvlText w:val="o"/>
      <w:lvlJc w:val="left"/>
      <w:pPr>
        <w:ind w:left="1120" w:hanging="360"/>
      </w:pPr>
      <w:rPr>
        <w:rFonts w:ascii="Courier New" w:hAnsi="Courier New" w:cs="Courier New" w:hint="default"/>
      </w:rPr>
    </w:lvl>
    <w:lvl w:ilvl="2" w:tplc="FFFFFFFF" w:tentative="1">
      <w:start w:val="1"/>
      <w:numFmt w:val="bullet"/>
      <w:lvlText w:val=""/>
      <w:lvlJc w:val="left"/>
      <w:pPr>
        <w:ind w:left="1840" w:hanging="360"/>
      </w:pPr>
      <w:rPr>
        <w:rFonts w:ascii="Wingdings" w:hAnsi="Wingdings" w:hint="default"/>
      </w:rPr>
    </w:lvl>
    <w:lvl w:ilvl="3" w:tplc="FFFFFFFF" w:tentative="1">
      <w:start w:val="1"/>
      <w:numFmt w:val="bullet"/>
      <w:lvlText w:val=""/>
      <w:lvlJc w:val="left"/>
      <w:pPr>
        <w:ind w:left="2560" w:hanging="360"/>
      </w:pPr>
      <w:rPr>
        <w:rFonts w:ascii="Symbol" w:hAnsi="Symbol" w:hint="default"/>
      </w:rPr>
    </w:lvl>
    <w:lvl w:ilvl="4" w:tplc="FFFFFFFF" w:tentative="1">
      <w:start w:val="1"/>
      <w:numFmt w:val="bullet"/>
      <w:lvlText w:val="o"/>
      <w:lvlJc w:val="left"/>
      <w:pPr>
        <w:ind w:left="3280" w:hanging="360"/>
      </w:pPr>
      <w:rPr>
        <w:rFonts w:ascii="Courier New" w:hAnsi="Courier New" w:cs="Courier New" w:hint="default"/>
      </w:rPr>
    </w:lvl>
    <w:lvl w:ilvl="5" w:tplc="FFFFFFFF" w:tentative="1">
      <w:start w:val="1"/>
      <w:numFmt w:val="bullet"/>
      <w:lvlText w:val=""/>
      <w:lvlJc w:val="left"/>
      <w:pPr>
        <w:ind w:left="4000" w:hanging="360"/>
      </w:pPr>
      <w:rPr>
        <w:rFonts w:ascii="Wingdings" w:hAnsi="Wingdings" w:hint="default"/>
      </w:rPr>
    </w:lvl>
    <w:lvl w:ilvl="6" w:tplc="FFFFFFFF" w:tentative="1">
      <w:start w:val="1"/>
      <w:numFmt w:val="bullet"/>
      <w:lvlText w:val=""/>
      <w:lvlJc w:val="left"/>
      <w:pPr>
        <w:ind w:left="4720" w:hanging="360"/>
      </w:pPr>
      <w:rPr>
        <w:rFonts w:ascii="Symbol" w:hAnsi="Symbol" w:hint="default"/>
      </w:rPr>
    </w:lvl>
    <w:lvl w:ilvl="7" w:tplc="FFFFFFFF" w:tentative="1">
      <w:start w:val="1"/>
      <w:numFmt w:val="bullet"/>
      <w:lvlText w:val="o"/>
      <w:lvlJc w:val="left"/>
      <w:pPr>
        <w:ind w:left="5440" w:hanging="360"/>
      </w:pPr>
      <w:rPr>
        <w:rFonts w:ascii="Courier New" w:hAnsi="Courier New" w:cs="Courier New" w:hint="default"/>
      </w:rPr>
    </w:lvl>
    <w:lvl w:ilvl="8" w:tplc="FFFFFFFF" w:tentative="1">
      <w:start w:val="1"/>
      <w:numFmt w:val="bullet"/>
      <w:lvlText w:val=""/>
      <w:lvlJc w:val="left"/>
      <w:pPr>
        <w:ind w:left="6160" w:hanging="360"/>
      </w:pPr>
      <w:rPr>
        <w:rFonts w:ascii="Wingdings" w:hAnsi="Wingdings" w:hint="default"/>
      </w:rPr>
    </w:lvl>
  </w:abstractNum>
  <w:abstractNum w:abstractNumId="41" w15:restartNumberingAfterBreak="0">
    <w:nsid w:val="7DD353DC"/>
    <w:multiLevelType w:val="hybridMultilevel"/>
    <w:tmpl w:val="77F8E630"/>
    <w:lvl w:ilvl="0" w:tplc="57D03B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8573A2"/>
    <w:multiLevelType w:val="hybridMultilevel"/>
    <w:tmpl w:val="1154000C"/>
    <w:lvl w:ilvl="0" w:tplc="3E2EE5D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2508922">
    <w:abstractNumId w:val="42"/>
  </w:num>
  <w:num w:numId="2" w16cid:durableId="2022078888">
    <w:abstractNumId w:val="10"/>
  </w:num>
  <w:num w:numId="3" w16cid:durableId="2035689047">
    <w:abstractNumId w:val="30"/>
  </w:num>
  <w:num w:numId="4" w16cid:durableId="2141534730">
    <w:abstractNumId w:val="17"/>
  </w:num>
  <w:num w:numId="5" w16cid:durableId="1526290452">
    <w:abstractNumId w:val="14"/>
  </w:num>
  <w:num w:numId="6" w16cid:durableId="907809700">
    <w:abstractNumId w:val="32"/>
  </w:num>
  <w:num w:numId="7" w16cid:durableId="523325463">
    <w:abstractNumId w:val="33"/>
  </w:num>
  <w:num w:numId="8" w16cid:durableId="941110053">
    <w:abstractNumId w:val="11"/>
  </w:num>
  <w:num w:numId="9" w16cid:durableId="1465469101">
    <w:abstractNumId w:val="28"/>
  </w:num>
  <w:num w:numId="10" w16cid:durableId="1357269389">
    <w:abstractNumId w:val="35"/>
  </w:num>
  <w:num w:numId="11" w16cid:durableId="513761300">
    <w:abstractNumId w:val="27"/>
  </w:num>
  <w:num w:numId="12" w16cid:durableId="392773615">
    <w:abstractNumId w:val="19"/>
  </w:num>
  <w:num w:numId="13" w16cid:durableId="1912033977">
    <w:abstractNumId w:val="37"/>
  </w:num>
  <w:num w:numId="14" w16cid:durableId="924802174">
    <w:abstractNumId w:val="21"/>
  </w:num>
  <w:num w:numId="15" w16cid:durableId="693844563">
    <w:abstractNumId w:val="34"/>
  </w:num>
  <w:num w:numId="16" w16cid:durableId="1294826787">
    <w:abstractNumId w:val="40"/>
  </w:num>
  <w:num w:numId="17" w16cid:durableId="12925898">
    <w:abstractNumId w:val="23"/>
  </w:num>
  <w:num w:numId="18" w16cid:durableId="16783619">
    <w:abstractNumId w:val="25"/>
  </w:num>
  <w:num w:numId="19" w16cid:durableId="1326469902">
    <w:abstractNumId w:val="36"/>
  </w:num>
  <w:num w:numId="20" w16cid:durableId="1981688581">
    <w:abstractNumId w:val="41"/>
  </w:num>
  <w:num w:numId="21" w16cid:durableId="1339111924">
    <w:abstractNumId w:val="13"/>
  </w:num>
  <w:num w:numId="22" w16cid:durableId="348678772">
    <w:abstractNumId w:val="39"/>
  </w:num>
  <w:num w:numId="23" w16cid:durableId="463932000">
    <w:abstractNumId w:val="24"/>
  </w:num>
  <w:num w:numId="24" w16cid:durableId="931667175">
    <w:abstractNumId w:val="26"/>
  </w:num>
  <w:num w:numId="25" w16cid:durableId="622735875">
    <w:abstractNumId w:val="26"/>
    <w:lvlOverride w:ilvl="0">
      <w:startOverride w:val="1"/>
    </w:lvlOverride>
  </w:num>
  <w:num w:numId="26" w16cid:durableId="1453086691">
    <w:abstractNumId w:val="31"/>
  </w:num>
  <w:num w:numId="27" w16cid:durableId="2066367487">
    <w:abstractNumId w:val="38"/>
  </w:num>
  <w:num w:numId="28" w16cid:durableId="284778844">
    <w:abstractNumId w:val="18"/>
  </w:num>
  <w:num w:numId="29" w16cid:durableId="769816414">
    <w:abstractNumId w:val="20"/>
  </w:num>
  <w:num w:numId="30" w16cid:durableId="1207717943">
    <w:abstractNumId w:val="20"/>
    <w:lvlOverride w:ilvl="0">
      <w:startOverride w:val="1"/>
    </w:lvlOverride>
  </w:num>
  <w:num w:numId="31" w16cid:durableId="722872987">
    <w:abstractNumId w:val="20"/>
    <w:lvlOverride w:ilvl="0">
      <w:startOverride w:val="1"/>
    </w:lvlOverride>
  </w:num>
  <w:num w:numId="32" w16cid:durableId="920914746">
    <w:abstractNumId w:val="22"/>
  </w:num>
  <w:num w:numId="33" w16cid:durableId="853769749">
    <w:abstractNumId w:val="15"/>
  </w:num>
  <w:num w:numId="34" w16cid:durableId="1290278488">
    <w:abstractNumId w:val="15"/>
    <w:lvlOverride w:ilvl="0">
      <w:startOverride w:val="1"/>
    </w:lvlOverride>
  </w:num>
  <w:num w:numId="35" w16cid:durableId="255017518">
    <w:abstractNumId w:val="29"/>
  </w:num>
  <w:num w:numId="36" w16cid:durableId="987630613">
    <w:abstractNumId w:val="29"/>
    <w:lvlOverride w:ilvl="0">
      <w:startOverride w:val="1"/>
    </w:lvlOverride>
  </w:num>
  <w:num w:numId="37" w16cid:durableId="1405647297">
    <w:abstractNumId w:val="29"/>
    <w:lvlOverride w:ilvl="0">
      <w:startOverride w:val="1"/>
    </w:lvlOverride>
  </w:num>
  <w:num w:numId="38" w16cid:durableId="1039548306">
    <w:abstractNumId w:val="12"/>
  </w:num>
  <w:num w:numId="39" w16cid:durableId="1603487014">
    <w:abstractNumId w:val="16"/>
  </w:num>
  <w:num w:numId="40" w16cid:durableId="595678366">
    <w:abstractNumId w:val="0"/>
  </w:num>
  <w:num w:numId="41" w16cid:durableId="71780001">
    <w:abstractNumId w:val="1"/>
  </w:num>
  <w:num w:numId="42" w16cid:durableId="210384498">
    <w:abstractNumId w:val="2"/>
  </w:num>
  <w:num w:numId="43" w16cid:durableId="20715668">
    <w:abstractNumId w:val="3"/>
  </w:num>
  <w:num w:numId="44" w16cid:durableId="373239814">
    <w:abstractNumId w:val="8"/>
  </w:num>
  <w:num w:numId="45" w16cid:durableId="777289527">
    <w:abstractNumId w:val="4"/>
  </w:num>
  <w:num w:numId="46" w16cid:durableId="1663394148">
    <w:abstractNumId w:val="5"/>
  </w:num>
  <w:num w:numId="47" w16cid:durableId="1954939535">
    <w:abstractNumId w:val="6"/>
  </w:num>
  <w:num w:numId="48" w16cid:durableId="64302635">
    <w:abstractNumId w:val="7"/>
  </w:num>
  <w:num w:numId="49" w16cid:durableId="2343165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0NTY0N7I0NTSwtDBQ0lEKTi0uzszPAykwrgUAXBbl4ywAAAA="/>
  </w:docVars>
  <w:rsids>
    <w:rsidRoot w:val="00E528A5"/>
    <w:rsid w:val="000035C1"/>
    <w:rsid w:val="000037D3"/>
    <w:rsid w:val="00007B12"/>
    <w:rsid w:val="000218E0"/>
    <w:rsid w:val="00021DB9"/>
    <w:rsid w:val="00030CD6"/>
    <w:rsid w:val="000413ED"/>
    <w:rsid w:val="00041F24"/>
    <w:rsid w:val="00044A78"/>
    <w:rsid w:val="000473B1"/>
    <w:rsid w:val="000503B4"/>
    <w:rsid w:val="000564C4"/>
    <w:rsid w:val="00056DE7"/>
    <w:rsid w:val="00056DF1"/>
    <w:rsid w:val="0006230C"/>
    <w:rsid w:val="000640F9"/>
    <w:rsid w:val="00065855"/>
    <w:rsid w:val="00067552"/>
    <w:rsid w:val="000702EF"/>
    <w:rsid w:val="00074C6A"/>
    <w:rsid w:val="000768F0"/>
    <w:rsid w:val="00080BB4"/>
    <w:rsid w:val="000822C7"/>
    <w:rsid w:val="00082D28"/>
    <w:rsid w:val="0008619E"/>
    <w:rsid w:val="000865BC"/>
    <w:rsid w:val="00086706"/>
    <w:rsid w:val="00093CE1"/>
    <w:rsid w:val="00093F6B"/>
    <w:rsid w:val="00095D36"/>
    <w:rsid w:val="0009654C"/>
    <w:rsid w:val="000A0B40"/>
    <w:rsid w:val="000A1D49"/>
    <w:rsid w:val="000B221A"/>
    <w:rsid w:val="000B6C59"/>
    <w:rsid w:val="000C229D"/>
    <w:rsid w:val="000C3769"/>
    <w:rsid w:val="000C40EC"/>
    <w:rsid w:val="000C59A1"/>
    <w:rsid w:val="000D4032"/>
    <w:rsid w:val="000E22B5"/>
    <w:rsid w:val="000F00A8"/>
    <w:rsid w:val="000F1772"/>
    <w:rsid w:val="000F4FC1"/>
    <w:rsid w:val="000F5FD2"/>
    <w:rsid w:val="0010109C"/>
    <w:rsid w:val="00104268"/>
    <w:rsid w:val="0010755B"/>
    <w:rsid w:val="00112349"/>
    <w:rsid w:val="00115264"/>
    <w:rsid w:val="001216E1"/>
    <w:rsid w:val="00125A4D"/>
    <w:rsid w:val="001278C6"/>
    <w:rsid w:val="00130056"/>
    <w:rsid w:val="001365CC"/>
    <w:rsid w:val="001372E1"/>
    <w:rsid w:val="00141AF0"/>
    <w:rsid w:val="00144D9C"/>
    <w:rsid w:val="00152863"/>
    <w:rsid w:val="00152DCB"/>
    <w:rsid w:val="00154EB3"/>
    <w:rsid w:val="00160219"/>
    <w:rsid w:val="00160C5B"/>
    <w:rsid w:val="0016467E"/>
    <w:rsid w:val="0017075D"/>
    <w:rsid w:val="001726DD"/>
    <w:rsid w:val="00175A2E"/>
    <w:rsid w:val="00184919"/>
    <w:rsid w:val="00190F84"/>
    <w:rsid w:val="00193E65"/>
    <w:rsid w:val="00196C05"/>
    <w:rsid w:val="0019709E"/>
    <w:rsid w:val="001A3776"/>
    <w:rsid w:val="001B072C"/>
    <w:rsid w:val="001B1932"/>
    <w:rsid w:val="001B19F1"/>
    <w:rsid w:val="001B7DDE"/>
    <w:rsid w:val="001C6979"/>
    <w:rsid w:val="001D09CA"/>
    <w:rsid w:val="001D3241"/>
    <w:rsid w:val="001D63AE"/>
    <w:rsid w:val="001D7D35"/>
    <w:rsid w:val="001E54EE"/>
    <w:rsid w:val="001F0DEE"/>
    <w:rsid w:val="001F22DF"/>
    <w:rsid w:val="001F3C23"/>
    <w:rsid w:val="001F4B30"/>
    <w:rsid w:val="0021042B"/>
    <w:rsid w:val="002139B4"/>
    <w:rsid w:val="00215FA7"/>
    <w:rsid w:val="002161C0"/>
    <w:rsid w:val="00217D5F"/>
    <w:rsid w:val="0022628A"/>
    <w:rsid w:val="002450B0"/>
    <w:rsid w:val="002510F7"/>
    <w:rsid w:val="00252A0F"/>
    <w:rsid w:val="002559E6"/>
    <w:rsid w:val="00260B24"/>
    <w:rsid w:val="002661D4"/>
    <w:rsid w:val="00267ED2"/>
    <w:rsid w:val="00271D65"/>
    <w:rsid w:val="002730CF"/>
    <w:rsid w:val="00277EA3"/>
    <w:rsid w:val="00287987"/>
    <w:rsid w:val="00287FB7"/>
    <w:rsid w:val="002900ED"/>
    <w:rsid w:val="00290555"/>
    <w:rsid w:val="00297001"/>
    <w:rsid w:val="00297D6A"/>
    <w:rsid w:val="002A3185"/>
    <w:rsid w:val="002A51F3"/>
    <w:rsid w:val="002B0BE3"/>
    <w:rsid w:val="002B746C"/>
    <w:rsid w:val="002C0B50"/>
    <w:rsid w:val="002C13E3"/>
    <w:rsid w:val="002C1E49"/>
    <w:rsid w:val="002C4318"/>
    <w:rsid w:val="002C5B44"/>
    <w:rsid w:val="002C5FAC"/>
    <w:rsid w:val="002C74BE"/>
    <w:rsid w:val="002D3C05"/>
    <w:rsid w:val="002E2AAF"/>
    <w:rsid w:val="002E6241"/>
    <w:rsid w:val="002F2E30"/>
    <w:rsid w:val="00300C34"/>
    <w:rsid w:val="00302343"/>
    <w:rsid w:val="00303F2C"/>
    <w:rsid w:val="003045BD"/>
    <w:rsid w:val="00304A2C"/>
    <w:rsid w:val="00312889"/>
    <w:rsid w:val="003149F9"/>
    <w:rsid w:val="00316F47"/>
    <w:rsid w:val="003306B7"/>
    <w:rsid w:val="0033118A"/>
    <w:rsid w:val="00331F1B"/>
    <w:rsid w:val="00332853"/>
    <w:rsid w:val="00334504"/>
    <w:rsid w:val="00336253"/>
    <w:rsid w:val="00336FCA"/>
    <w:rsid w:val="00342CBF"/>
    <w:rsid w:val="003510FC"/>
    <w:rsid w:val="00365929"/>
    <w:rsid w:val="0036704A"/>
    <w:rsid w:val="0036722C"/>
    <w:rsid w:val="00375618"/>
    <w:rsid w:val="00382318"/>
    <w:rsid w:val="0038308D"/>
    <w:rsid w:val="00383550"/>
    <w:rsid w:val="00387698"/>
    <w:rsid w:val="003914BC"/>
    <w:rsid w:val="00393053"/>
    <w:rsid w:val="003A194C"/>
    <w:rsid w:val="003B4E44"/>
    <w:rsid w:val="003B7544"/>
    <w:rsid w:val="003B7606"/>
    <w:rsid w:val="003C1A84"/>
    <w:rsid w:val="003C23EF"/>
    <w:rsid w:val="003C75F9"/>
    <w:rsid w:val="003D1496"/>
    <w:rsid w:val="003D14A4"/>
    <w:rsid w:val="003D3660"/>
    <w:rsid w:val="003E05A9"/>
    <w:rsid w:val="003E252A"/>
    <w:rsid w:val="003E2C09"/>
    <w:rsid w:val="003F2C8D"/>
    <w:rsid w:val="003F4B72"/>
    <w:rsid w:val="0040006C"/>
    <w:rsid w:val="00400D36"/>
    <w:rsid w:val="00403071"/>
    <w:rsid w:val="0040475C"/>
    <w:rsid w:val="00405992"/>
    <w:rsid w:val="00406810"/>
    <w:rsid w:val="00412A23"/>
    <w:rsid w:val="00414453"/>
    <w:rsid w:val="00416C6A"/>
    <w:rsid w:val="00416FB8"/>
    <w:rsid w:val="00417FD7"/>
    <w:rsid w:val="00427135"/>
    <w:rsid w:val="0043647A"/>
    <w:rsid w:val="00445F75"/>
    <w:rsid w:val="00446879"/>
    <w:rsid w:val="00451362"/>
    <w:rsid w:val="00463B1C"/>
    <w:rsid w:val="00464EF0"/>
    <w:rsid w:val="00471941"/>
    <w:rsid w:val="00473ABD"/>
    <w:rsid w:val="00481474"/>
    <w:rsid w:val="00491DD3"/>
    <w:rsid w:val="00492948"/>
    <w:rsid w:val="00493966"/>
    <w:rsid w:val="00494B0B"/>
    <w:rsid w:val="00497C03"/>
    <w:rsid w:val="004A15FB"/>
    <w:rsid w:val="004A17E7"/>
    <w:rsid w:val="004A43A0"/>
    <w:rsid w:val="004B09D9"/>
    <w:rsid w:val="004B23DE"/>
    <w:rsid w:val="004B7DCB"/>
    <w:rsid w:val="004C14C7"/>
    <w:rsid w:val="004C3A82"/>
    <w:rsid w:val="004C3A84"/>
    <w:rsid w:val="004D02D4"/>
    <w:rsid w:val="004D201F"/>
    <w:rsid w:val="004D2387"/>
    <w:rsid w:val="004E3C4F"/>
    <w:rsid w:val="004E46D8"/>
    <w:rsid w:val="004F11C2"/>
    <w:rsid w:val="004F1C04"/>
    <w:rsid w:val="004F5A2F"/>
    <w:rsid w:val="004F69FB"/>
    <w:rsid w:val="0050050F"/>
    <w:rsid w:val="005019EB"/>
    <w:rsid w:val="005022E2"/>
    <w:rsid w:val="005071F3"/>
    <w:rsid w:val="005071F5"/>
    <w:rsid w:val="00511E02"/>
    <w:rsid w:val="00514297"/>
    <w:rsid w:val="0051640C"/>
    <w:rsid w:val="00522B69"/>
    <w:rsid w:val="005371D4"/>
    <w:rsid w:val="00540606"/>
    <w:rsid w:val="00541B39"/>
    <w:rsid w:val="00543EB5"/>
    <w:rsid w:val="005446FD"/>
    <w:rsid w:val="00547F3A"/>
    <w:rsid w:val="005517EE"/>
    <w:rsid w:val="0055325E"/>
    <w:rsid w:val="00553C6A"/>
    <w:rsid w:val="00554095"/>
    <w:rsid w:val="005550E3"/>
    <w:rsid w:val="00565B17"/>
    <w:rsid w:val="00575338"/>
    <w:rsid w:val="005805F8"/>
    <w:rsid w:val="005806B0"/>
    <w:rsid w:val="00585C38"/>
    <w:rsid w:val="0059036D"/>
    <w:rsid w:val="00590953"/>
    <w:rsid w:val="005926A6"/>
    <w:rsid w:val="00594B12"/>
    <w:rsid w:val="00594DC4"/>
    <w:rsid w:val="005B03F6"/>
    <w:rsid w:val="005B7B90"/>
    <w:rsid w:val="005C38E7"/>
    <w:rsid w:val="005C4E2B"/>
    <w:rsid w:val="005C5DEE"/>
    <w:rsid w:val="005D3833"/>
    <w:rsid w:val="005D3C08"/>
    <w:rsid w:val="005D58AB"/>
    <w:rsid w:val="005E046C"/>
    <w:rsid w:val="005E3417"/>
    <w:rsid w:val="005E3597"/>
    <w:rsid w:val="005E4873"/>
    <w:rsid w:val="005E577D"/>
    <w:rsid w:val="005F3F76"/>
    <w:rsid w:val="005F44F4"/>
    <w:rsid w:val="005F57A7"/>
    <w:rsid w:val="005F5DF9"/>
    <w:rsid w:val="005F6001"/>
    <w:rsid w:val="005F7C09"/>
    <w:rsid w:val="00604AFE"/>
    <w:rsid w:val="00605846"/>
    <w:rsid w:val="006061C3"/>
    <w:rsid w:val="00611B4B"/>
    <w:rsid w:val="00611E8E"/>
    <w:rsid w:val="006160AA"/>
    <w:rsid w:val="0062674F"/>
    <w:rsid w:val="00626D14"/>
    <w:rsid w:val="00627A7D"/>
    <w:rsid w:val="006323C2"/>
    <w:rsid w:val="00632F90"/>
    <w:rsid w:val="0065059D"/>
    <w:rsid w:val="00650CC1"/>
    <w:rsid w:val="00652C46"/>
    <w:rsid w:val="00663538"/>
    <w:rsid w:val="006725E3"/>
    <w:rsid w:val="006761EC"/>
    <w:rsid w:val="00677036"/>
    <w:rsid w:val="00677828"/>
    <w:rsid w:val="00680438"/>
    <w:rsid w:val="0068350B"/>
    <w:rsid w:val="00684015"/>
    <w:rsid w:val="00686AD4"/>
    <w:rsid w:val="00690424"/>
    <w:rsid w:val="00695617"/>
    <w:rsid w:val="006A242B"/>
    <w:rsid w:val="006A570D"/>
    <w:rsid w:val="006A7F5A"/>
    <w:rsid w:val="006B052A"/>
    <w:rsid w:val="006B1FAE"/>
    <w:rsid w:val="006B497E"/>
    <w:rsid w:val="006C052C"/>
    <w:rsid w:val="006C1E1F"/>
    <w:rsid w:val="006C45D6"/>
    <w:rsid w:val="006C5735"/>
    <w:rsid w:val="006D2040"/>
    <w:rsid w:val="006D2202"/>
    <w:rsid w:val="006D2BE5"/>
    <w:rsid w:val="006D435C"/>
    <w:rsid w:val="006D6B26"/>
    <w:rsid w:val="006E4F6D"/>
    <w:rsid w:val="006E6485"/>
    <w:rsid w:val="006E78FD"/>
    <w:rsid w:val="006F470E"/>
    <w:rsid w:val="006F4947"/>
    <w:rsid w:val="006F6337"/>
    <w:rsid w:val="006F6926"/>
    <w:rsid w:val="006F6FE4"/>
    <w:rsid w:val="007004D5"/>
    <w:rsid w:val="00700582"/>
    <w:rsid w:val="00700C06"/>
    <w:rsid w:val="00701C03"/>
    <w:rsid w:val="00701DFD"/>
    <w:rsid w:val="00701E72"/>
    <w:rsid w:val="00703502"/>
    <w:rsid w:val="007059CF"/>
    <w:rsid w:val="00714527"/>
    <w:rsid w:val="00722EFC"/>
    <w:rsid w:val="007240A4"/>
    <w:rsid w:val="007253F0"/>
    <w:rsid w:val="00735D7D"/>
    <w:rsid w:val="00736287"/>
    <w:rsid w:val="0073675C"/>
    <w:rsid w:val="0074253D"/>
    <w:rsid w:val="007449B8"/>
    <w:rsid w:val="007470F6"/>
    <w:rsid w:val="00753C1E"/>
    <w:rsid w:val="007565F5"/>
    <w:rsid w:val="00757A95"/>
    <w:rsid w:val="00761CA3"/>
    <w:rsid w:val="00770633"/>
    <w:rsid w:val="00771662"/>
    <w:rsid w:val="007718CD"/>
    <w:rsid w:val="007764AF"/>
    <w:rsid w:val="00784FA6"/>
    <w:rsid w:val="00790402"/>
    <w:rsid w:val="00790D8B"/>
    <w:rsid w:val="00796814"/>
    <w:rsid w:val="00796C55"/>
    <w:rsid w:val="00797C79"/>
    <w:rsid w:val="007A059E"/>
    <w:rsid w:val="007A41AE"/>
    <w:rsid w:val="007A4D57"/>
    <w:rsid w:val="007B36A9"/>
    <w:rsid w:val="007C2A43"/>
    <w:rsid w:val="007C2B71"/>
    <w:rsid w:val="007C541A"/>
    <w:rsid w:val="007C5453"/>
    <w:rsid w:val="007E0E97"/>
    <w:rsid w:val="007E241A"/>
    <w:rsid w:val="007E46C6"/>
    <w:rsid w:val="007F784D"/>
    <w:rsid w:val="00801713"/>
    <w:rsid w:val="00803FE7"/>
    <w:rsid w:val="008049E3"/>
    <w:rsid w:val="008117A0"/>
    <w:rsid w:val="008121A3"/>
    <w:rsid w:val="0081402E"/>
    <w:rsid w:val="008177FD"/>
    <w:rsid w:val="008203D1"/>
    <w:rsid w:val="00820435"/>
    <w:rsid w:val="00823ABE"/>
    <w:rsid w:val="00827687"/>
    <w:rsid w:val="00837A5F"/>
    <w:rsid w:val="0084578B"/>
    <w:rsid w:val="008460A7"/>
    <w:rsid w:val="008538B5"/>
    <w:rsid w:val="0085447D"/>
    <w:rsid w:val="008622A3"/>
    <w:rsid w:val="008743C2"/>
    <w:rsid w:val="00875A9C"/>
    <w:rsid w:val="0087687D"/>
    <w:rsid w:val="0088045B"/>
    <w:rsid w:val="00885BBA"/>
    <w:rsid w:val="0089402E"/>
    <w:rsid w:val="008945BD"/>
    <w:rsid w:val="00894E5A"/>
    <w:rsid w:val="00896667"/>
    <w:rsid w:val="008A0586"/>
    <w:rsid w:val="008A1010"/>
    <w:rsid w:val="008A1886"/>
    <w:rsid w:val="008A26D0"/>
    <w:rsid w:val="008A30E6"/>
    <w:rsid w:val="008A3530"/>
    <w:rsid w:val="008A7C9A"/>
    <w:rsid w:val="008B159E"/>
    <w:rsid w:val="008B5832"/>
    <w:rsid w:val="008C00CE"/>
    <w:rsid w:val="008C0B22"/>
    <w:rsid w:val="008C1855"/>
    <w:rsid w:val="008C2497"/>
    <w:rsid w:val="008C4CB9"/>
    <w:rsid w:val="008D0F32"/>
    <w:rsid w:val="008D3386"/>
    <w:rsid w:val="008D4650"/>
    <w:rsid w:val="008D6711"/>
    <w:rsid w:val="008E598D"/>
    <w:rsid w:val="008F07D5"/>
    <w:rsid w:val="00906E53"/>
    <w:rsid w:val="009201DF"/>
    <w:rsid w:val="00920C92"/>
    <w:rsid w:val="00922FDC"/>
    <w:rsid w:val="0092545B"/>
    <w:rsid w:val="00925EEB"/>
    <w:rsid w:val="009278E2"/>
    <w:rsid w:val="009358BC"/>
    <w:rsid w:val="00941555"/>
    <w:rsid w:val="009426FB"/>
    <w:rsid w:val="00943F3F"/>
    <w:rsid w:val="00945257"/>
    <w:rsid w:val="00947A65"/>
    <w:rsid w:val="00957B7D"/>
    <w:rsid w:val="00972B03"/>
    <w:rsid w:val="009754C6"/>
    <w:rsid w:val="0097608A"/>
    <w:rsid w:val="00984238"/>
    <w:rsid w:val="009847B8"/>
    <w:rsid w:val="009861A7"/>
    <w:rsid w:val="0099357A"/>
    <w:rsid w:val="00993F6E"/>
    <w:rsid w:val="00996B11"/>
    <w:rsid w:val="009A356F"/>
    <w:rsid w:val="009A35B5"/>
    <w:rsid w:val="009A6673"/>
    <w:rsid w:val="009A6E9E"/>
    <w:rsid w:val="009B2602"/>
    <w:rsid w:val="009B5A3E"/>
    <w:rsid w:val="009B67BC"/>
    <w:rsid w:val="009B6DCF"/>
    <w:rsid w:val="009C2EB3"/>
    <w:rsid w:val="009C7C7B"/>
    <w:rsid w:val="009D0C58"/>
    <w:rsid w:val="009F03A8"/>
    <w:rsid w:val="009F09AC"/>
    <w:rsid w:val="009F4F4C"/>
    <w:rsid w:val="009F6F2D"/>
    <w:rsid w:val="009F7EC7"/>
    <w:rsid w:val="00A00689"/>
    <w:rsid w:val="00A04A09"/>
    <w:rsid w:val="00A119CB"/>
    <w:rsid w:val="00A13068"/>
    <w:rsid w:val="00A13494"/>
    <w:rsid w:val="00A210C5"/>
    <w:rsid w:val="00A217D9"/>
    <w:rsid w:val="00A24A54"/>
    <w:rsid w:val="00A26752"/>
    <w:rsid w:val="00A3298E"/>
    <w:rsid w:val="00A3443B"/>
    <w:rsid w:val="00A371EE"/>
    <w:rsid w:val="00A40DF1"/>
    <w:rsid w:val="00A417A3"/>
    <w:rsid w:val="00A42B0F"/>
    <w:rsid w:val="00A53906"/>
    <w:rsid w:val="00A549AF"/>
    <w:rsid w:val="00A55CEB"/>
    <w:rsid w:val="00A56FA6"/>
    <w:rsid w:val="00A65233"/>
    <w:rsid w:val="00A74A9B"/>
    <w:rsid w:val="00A76D0E"/>
    <w:rsid w:val="00A85D3B"/>
    <w:rsid w:val="00A908F2"/>
    <w:rsid w:val="00A90E13"/>
    <w:rsid w:val="00A934C7"/>
    <w:rsid w:val="00A9351B"/>
    <w:rsid w:val="00A940C6"/>
    <w:rsid w:val="00A94F64"/>
    <w:rsid w:val="00A9510E"/>
    <w:rsid w:val="00AA4E32"/>
    <w:rsid w:val="00AA4F57"/>
    <w:rsid w:val="00AB44D0"/>
    <w:rsid w:val="00AB4A70"/>
    <w:rsid w:val="00AC169B"/>
    <w:rsid w:val="00AC6DB0"/>
    <w:rsid w:val="00AC7341"/>
    <w:rsid w:val="00AD0626"/>
    <w:rsid w:val="00AD1450"/>
    <w:rsid w:val="00AD493F"/>
    <w:rsid w:val="00AD5A6D"/>
    <w:rsid w:val="00AE11FE"/>
    <w:rsid w:val="00AE3FE1"/>
    <w:rsid w:val="00AE5108"/>
    <w:rsid w:val="00AE5326"/>
    <w:rsid w:val="00AF0423"/>
    <w:rsid w:val="00AF0C2E"/>
    <w:rsid w:val="00AF2617"/>
    <w:rsid w:val="00B12C80"/>
    <w:rsid w:val="00B17FD3"/>
    <w:rsid w:val="00B22AE4"/>
    <w:rsid w:val="00B242F5"/>
    <w:rsid w:val="00B263E2"/>
    <w:rsid w:val="00B313A8"/>
    <w:rsid w:val="00B31F87"/>
    <w:rsid w:val="00B3302D"/>
    <w:rsid w:val="00B356DF"/>
    <w:rsid w:val="00B36462"/>
    <w:rsid w:val="00B36E5F"/>
    <w:rsid w:val="00B40FDA"/>
    <w:rsid w:val="00B42231"/>
    <w:rsid w:val="00B50354"/>
    <w:rsid w:val="00B5124B"/>
    <w:rsid w:val="00B5720C"/>
    <w:rsid w:val="00B6330A"/>
    <w:rsid w:val="00B71249"/>
    <w:rsid w:val="00B72547"/>
    <w:rsid w:val="00B747C2"/>
    <w:rsid w:val="00B768B8"/>
    <w:rsid w:val="00B8238C"/>
    <w:rsid w:val="00B83B52"/>
    <w:rsid w:val="00B86FAC"/>
    <w:rsid w:val="00B95656"/>
    <w:rsid w:val="00B96760"/>
    <w:rsid w:val="00BA12B6"/>
    <w:rsid w:val="00BA7D00"/>
    <w:rsid w:val="00BB17AF"/>
    <w:rsid w:val="00BB4776"/>
    <w:rsid w:val="00BB49A4"/>
    <w:rsid w:val="00BB6CAF"/>
    <w:rsid w:val="00BB774C"/>
    <w:rsid w:val="00BB7C27"/>
    <w:rsid w:val="00BC27E9"/>
    <w:rsid w:val="00BC356A"/>
    <w:rsid w:val="00BC630A"/>
    <w:rsid w:val="00BD2B41"/>
    <w:rsid w:val="00BD38E8"/>
    <w:rsid w:val="00BE24C0"/>
    <w:rsid w:val="00BE2B5C"/>
    <w:rsid w:val="00BE36F1"/>
    <w:rsid w:val="00BE3D43"/>
    <w:rsid w:val="00BF0C25"/>
    <w:rsid w:val="00BF1756"/>
    <w:rsid w:val="00C02BF7"/>
    <w:rsid w:val="00C03819"/>
    <w:rsid w:val="00C07A68"/>
    <w:rsid w:val="00C15EB3"/>
    <w:rsid w:val="00C2233C"/>
    <w:rsid w:val="00C239E3"/>
    <w:rsid w:val="00C25245"/>
    <w:rsid w:val="00C30610"/>
    <w:rsid w:val="00C3661F"/>
    <w:rsid w:val="00C37148"/>
    <w:rsid w:val="00C45D3E"/>
    <w:rsid w:val="00C52ECF"/>
    <w:rsid w:val="00C536D2"/>
    <w:rsid w:val="00C53911"/>
    <w:rsid w:val="00C5398F"/>
    <w:rsid w:val="00C55D58"/>
    <w:rsid w:val="00C647D3"/>
    <w:rsid w:val="00C669ED"/>
    <w:rsid w:val="00C66ABE"/>
    <w:rsid w:val="00C66DC2"/>
    <w:rsid w:val="00C72AA0"/>
    <w:rsid w:val="00C73A77"/>
    <w:rsid w:val="00C80914"/>
    <w:rsid w:val="00C83227"/>
    <w:rsid w:val="00C851F5"/>
    <w:rsid w:val="00C862AF"/>
    <w:rsid w:val="00CA0945"/>
    <w:rsid w:val="00CA374D"/>
    <w:rsid w:val="00CA6DA8"/>
    <w:rsid w:val="00CB1F8C"/>
    <w:rsid w:val="00CB300A"/>
    <w:rsid w:val="00CB3860"/>
    <w:rsid w:val="00CB40EA"/>
    <w:rsid w:val="00CB7C10"/>
    <w:rsid w:val="00CC5586"/>
    <w:rsid w:val="00CC7F04"/>
    <w:rsid w:val="00CD0CF4"/>
    <w:rsid w:val="00CD11E1"/>
    <w:rsid w:val="00CD4643"/>
    <w:rsid w:val="00CD72C0"/>
    <w:rsid w:val="00CD7D35"/>
    <w:rsid w:val="00CE2D77"/>
    <w:rsid w:val="00CE32BE"/>
    <w:rsid w:val="00CF739F"/>
    <w:rsid w:val="00D003C3"/>
    <w:rsid w:val="00D00EE6"/>
    <w:rsid w:val="00D00FF7"/>
    <w:rsid w:val="00D0257C"/>
    <w:rsid w:val="00D029B6"/>
    <w:rsid w:val="00D02C27"/>
    <w:rsid w:val="00D03B69"/>
    <w:rsid w:val="00D1037A"/>
    <w:rsid w:val="00D110E1"/>
    <w:rsid w:val="00D1440E"/>
    <w:rsid w:val="00D2144C"/>
    <w:rsid w:val="00D2161F"/>
    <w:rsid w:val="00D21A52"/>
    <w:rsid w:val="00D30355"/>
    <w:rsid w:val="00D329C7"/>
    <w:rsid w:val="00D343B7"/>
    <w:rsid w:val="00D3442A"/>
    <w:rsid w:val="00D3653A"/>
    <w:rsid w:val="00D372D7"/>
    <w:rsid w:val="00D53368"/>
    <w:rsid w:val="00D54F4D"/>
    <w:rsid w:val="00D60A47"/>
    <w:rsid w:val="00D62101"/>
    <w:rsid w:val="00D71615"/>
    <w:rsid w:val="00D72CBD"/>
    <w:rsid w:val="00D74F78"/>
    <w:rsid w:val="00D75813"/>
    <w:rsid w:val="00D75845"/>
    <w:rsid w:val="00D76CC0"/>
    <w:rsid w:val="00D83970"/>
    <w:rsid w:val="00D83A81"/>
    <w:rsid w:val="00D92D06"/>
    <w:rsid w:val="00D95BE0"/>
    <w:rsid w:val="00D95C79"/>
    <w:rsid w:val="00D95FEB"/>
    <w:rsid w:val="00DA03A1"/>
    <w:rsid w:val="00DA13AB"/>
    <w:rsid w:val="00DA274A"/>
    <w:rsid w:val="00DA2FD8"/>
    <w:rsid w:val="00DA33D1"/>
    <w:rsid w:val="00DA66EE"/>
    <w:rsid w:val="00DA7B32"/>
    <w:rsid w:val="00DB50DF"/>
    <w:rsid w:val="00DB6E78"/>
    <w:rsid w:val="00DD34DF"/>
    <w:rsid w:val="00DD4072"/>
    <w:rsid w:val="00DD412C"/>
    <w:rsid w:val="00DD5F3A"/>
    <w:rsid w:val="00DD6325"/>
    <w:rsid w:val="00DD7564"/>
    <w:rsid w:val="00DE2D2F"/>
    <w:rsid w:val="00DE2DE3"/>
    <w:rsid w:val="00DE5853"/>
    <w:rsid w:val="00DE6AFE"/>
    <w:rsid w:val="00DF13C5"/>
    <w:rsid w:val="00DF2A7B"/>
    <w:rsid w:val="00DF2EEF"/>
    <w:rsid w:val="00DF5693"/>
    <w:rsid w:val="00E035F0"/>
    <w:rsid w:val="00E1432A"/>
    <w:rsid w:val="00E16203"/>
    <w:rsid w:val="00E20044"/>
    <w:rsid w:val="00E20941"/>
    <w:rsid w:val="00E22DAC"/>
    <w:rsid w:val="00E23931"/>
    <w:rsid w:val="00E31448"/>
    <w:rsid w:val="00E31987"/>
    <w:rsid w:val="00E378CD"/>
    <w:rsid w:val="00E465F1"/>
    <w:rsid w:val="00E528A5"/>
    <w:rsid w:val="00E61B71"/>
    <w:rsid w:val="00E64FAD"/>
    <w:rsid w:val="00E714AD"/>
    <w:rsid w:val="00E72EDB"/>
    <w:rsid w:val="00E72F75"/>
    <w:rsid w:val="00E75B72"/>
    <w:rsid w:val="00E75FF7"/>
    <w:rsid w:val="00E85837"/>
    <w:rsid w:val="00E9064A"/>
    <w:rsid w:val="00E93AAF"/>
    <w:rsid w:val="00E93F3D"/>
    <w:rsid w:val="00E978AF"/>
    <w:rsid w:val="00EA0A37"/>
    <w:rsid w:val="00EA1954"/>
    <w:rsid w:val="00EA526B"/>
    <w:rsid w:val="00EA64DA"/>
    <w:rsid w:val="00EA7C9A"/>
    <w:rsid w:val="00EB0258"/>
    <w:rsid w:val="00EB0371"/>
    <w:rsid w:val="00EB3F9A"/>
    <w:rsid w:val="00EC278A"/>
    <w:rsid w:val="00ED01A8"/>
    <w:rsid w:val="00ED070F"/>
    <w:rsid w:val="00ED0854"/>
    <w:rsid w:val="00ED1057"/>
    <w:rsid w:val="00ED2C3F"/>
    <w:rsid w:val="00ED56C0"/>
    <w:rsid w:val="00ED65E6"/>
    <w:rsid w:val="00ED6D35"/>
    <w:rsid w:val="00EE0F2E"/>
    <w:rsid w:val="00EE78DF"/>
    <w:rsid w:val="00EF10FD"/>
    <w:rsid w:val="00F01B27"/>
    <w:rsid w:val="00F0270C"/>
    <w:rsid w:val="00F03F28"/>
    <w:rsid w:val="00F0716C"/>
    <w:rsid w:val="00F111F8"/>
    <w:rsid w:val="00F2234E"/>
    <w:rsid w:val="00F23D43"/>
    <w:rsid w:val="00F2734E"/>
    <w:rsid w:val="00F311DB"/>
    <w:rsid w:val="00F320A7"/>
    <w:rsid w:val="00F37515"/>
    <w:rsid w:val="00F41BCD"/>
    <w:rsid w:val="00F46631"/>
    <w:rsid w:val="00F46B78"/>
    <w:rsid w:val="00F46FCC"/>
    <w:rsid w:val="00F51A5B"/>
    <w:rsid w:val="00F529FB"/>
    <w:rsid w:val="00F53DE9"/>
    <w:rsid w:val="00F56593"/>
    <w:rsid w:val="00F62440"/>
    <w:rsid w:val="00F62CD3"/>
    <w:rsid w:val="00F6651F"/>
    <w:rsid w:val="00F67994"/>
    <w:rsid w:val="00F67A53"/>
    <w:rsid w:val="00F72A62"/>
    <w:rsid w:val="00F829B9"/>
    <w:rsid w:val="00FA3E9B"/>
    <w:rsid w:val="00FB17E8"/>
    <w:rsid w:val="00FB2B90"/>
    <w:rsid w:val="00FB509D"/>
    <w:rsid w:val="00FD2BAF"/>
    <w:rsid w:val="00FD3B76"/>
    <w:rsid w:val="00FE1E91"/>
    <w:rsid w:val="00FE2FEF"/>
    <w:rsid w:val="00FE4B29"/>
    <w:rsid w:val="00FE79AA"/>
    <w:rsid w:val="00FF5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8C244"/>
  <w15:chartTrackingRefBased/>
  <w15:docId w15:val="{6E6CFC91-5810-4A0F-A2E8-3852281C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049E3"/>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1"/>
    <w:qFormat/>
    <w:rsid w:val="00E528A5"/>
    <w:pPr>
      <w:ind w:left="780"/>
      <w:outlineLvl w:val="0"/>
    </w:pPr>
    <w:rPr>
      <w:b/>
      <w:bCs/>
      <w:sz w:val="40"/>
      <w:szCs w:val="40"/>
      <w:u w:val="single" w:color="000000"/>
    </w:rPr>
  </w:style>
  <w:style w:type="paragraph" w:styleId="Heading2">
    <w:name w:val="heading 2"/>
    <w:basedOn w:val="Normal"/>
    <w:link w:val="Heading2Char"/>
    <w:uiPriority w:val="1"/>
    <w:qFormat/>
    <w:rsid w:val="00E528A5"/>
    <w:pPr>
      <w:spacing w:before="75"/>
      <w:ind w:left="780"/>
      <w:outlineLvl w:val="1"/>
    </w:pPr>
    <w:rPr>
      <w:b/>
      <w:bCs/>
      <w:sz w:val="36"/>
      <w:szCs w:val="36"/>
      <w:u w:val="single" w:color="000000"/>
    </w:rPr>
  </w:style>
  <w:style w:type="paragraph" w:styleId="Heading3">
    <w:name w:val="heading 3"/>
    <w:basedOn w:val="Normal"/>
    <w:link w:val="Heading3Char"/>
    <w:uiPriority w:val="1"/>
    <w:qFormat/>
    <w:rsid w:val="00E528A5"/>
    <w:pPr>
      <w:spacing w:before="76"/>
      <w:ind w:left="780"/>
      <w:outlineLvl w:val="2"/>
    </w:pPr>
    <w:rPr>
      <w:b/>
      <w:bCs/>
      <w:sz w:val="32"/>
      <w:szCs w:val="32"/>
    </w:rPr>
  </w:style>
  <w:style w:type="paragraph" w:styleId="Heading4">
    <w:name w:val="heading 4"/>
    <w:basedOn w:val="Normal"/>
    <w:link w:val="Heading4Char"/>
    <w:uiPriority w:val="1"/>
    <w:qFormat/>
    <w:rsid w:val="00E528A5"/>
    <w:pPr>
      <w:spacing w:before="89"/>
      <w:ind w:left="780"/>
      <w:outlineLvl w:val="3"/>
    </w:pPr>
    <w:rPr>
      <w:sz w:val="32"/>
      <w:szCs w:val="32"/>
    </w:rPr>
  </w:style>
  <w:style w:type="paragraph" w:styleId="Heading5">
    <w:name w:val="heading 5"/>
    <w:basedOn w:val="Normal"/>
    <w:link w:val="Heading5Char"/>
    <w:uiPriority w:val="1"/>
    <w:qFormat/>
    <w:rsid w:val="00E528A5"/>
    <w:pPr>
      <w:ind w:left="780"/>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28A5"/>
    <w:rPr>
      <w:rFonts w:ascii="Arial" w:eastAsia="Arial" w:hAnsi="Arial" w:cs="Arial"/>
      <w:b/>
      <w:bCs/>
      <w:sz w:val="40"/>
      <w:szCs w:val="40"/>
      <w:u w:val="single" w:color="000000"/>
      <w:lang w:eastAsia="en-GB" w:bidi="en-GB"/>
    </w:rPr>
  </w:style>
  <w:style w:type="character" w:customStyle="1" w:styleId="Heading2Char">
    <w:name w:val="Heading 2 Char"/>
    <w:basedOn w:val="DefaultParagraphFont"/>
    <w:link w:val="Heading2"/>
    <w:uiPriority w:val="1"/>
    <w:rsid w:val="00E528A5"/>
    <w:rPr>
      <w:rFonts w:ascii="Arial" w:eastAsia="Arial" w:hAnsi="Arial" w:cs="Arial"/>
      <w:b/>
      <w:bCs/>
      <w:sz w:val="36"/>
      <w:szCs w:val="36"/>
      <w:u w:val="single" w:color="000000"/>
      <w:lang w:eastAsia="en-GB" w:bidi="en-GB"/>
    </w:rPr>
  </w:style>
  <w:style w:type="character" w:customStyle="1" w:styleId="Heading3Char">
    <w:name w:val="Heading 3 Char"/>
    <w:basedOn w:val="DefaultParagraphFont"/>
    <w:link w:val="Heading3"/>
    <w:uiPriority w:val="1"/>
    <w:rsid w:val="00E528A5"/>
    <w:rPr>
      <w:rFonts w:ascii="Arial" w:eastAsia="Arial" w:hAnsi="Arial" w:cs="Arial"/>
      <w:b/>
      <w:bCs/>
      <w:sz w:val="32"/>
      <w:szCs w:val="32"/>
      <w:lang w:eastAsia="en-GB" w:bidi="en-GB"/>
    </w:rPr>
  </w:style>
  <w:style w:type="character" w:customStyle="1" w:styleId="Heading4Char">
    <w:name w:val="Heading 4 Char"/>
    <w:basedOn w:val="DefaultParagraphFont"/>
    <w:link w:val="Heading4"/>
    <w:uiPriority w:val="1"/>
    <w:rsid w:val="00E528A5"/>
    <w:rPr>
      <w:rFonts w:ascii="Arial" w:eastAsia="Arial" w:hAnsi="Arial" w:cs="Arial"/>
      <w:sz w:val="32"/>
      <w:szCs w:val="32"/>
      <w:lang w:eastAsia="en-GB" w:bidi="en-GB"/>
    </w:rPr>
  </w:style>
  <w:style w:type="character" w:customStyle="1" w:styleId="Heading5Char">
    <w:name w:val="Heading 5 Char"/>
    <w:basedOn w:val="DefaultParagraphFont"/>
    <w:link w:val="Heading5"/>
    <w:uiPriority w:val="1"/>
    <w:rsid w:val="00E528A5"/>
    <w:rPr>
      <w:rFonts w:ascii="Arial" w:eastAsia="Arial" w:hAnsi="Arial" w:cs="Arial"/>
      <w:b/>
      <w:bCs/>
      <w:sz w:val="28"/>
      <w:szCs w:val="28"/>
      <w:lang w:eastAsia="en-GB" w:bidi="en-GB"/>
    </w:rPr>
  </w:style>
  <w:style w:type="paragraph" w:styleId="BodyText">
    <w:name w:val="Body Text"/>
    <w:basedOn w:val="Normal"/>
    <w:link w:val="BodyTextChar"/>
    <w:uiPriority w:val="1"/>
    <w:qFormat/>
    <w:rsid w:val="00E528A5"/>
    <w:rPr>
      <w:sz w:val="28"/>
      <w:szCs w:val="28"/>
    </w:rPr>
  </w:style>
  <w:style w:type="character" w:customStyle="1" w:styleId="BodyTextChar">
    <w:name w:val="Body Text Char"/>
    <w:basedOn w:val="DefaultParagraphFont"/>
    <w:link w:val="BodyText"/>
    <w:uiPriority w:val="1"/>
    <w:rsid w:val="00E528A5"/>
    <w:rPr>
      <w:rFonts w:ascii="Arial" w:eastAsia="Arial" w:hAnsi="Arial" w:cs="Arial"/>
      <w:sz w:val="28"/>
      <w:szCs w:val="28"/>
      <w:lang w:eastAsia="en-GB" w:bidi="en-GB"/>
    </w:rPr>
  </w:style>
  <w:style w:type="paragraph" w:styleId="ListParagraph">
    <w:name w:val="List Paragraph"/>
    <w:basedOn w:val="Normal"/>
    <w:uiPriority w:val="1"/>
    <w:qFormat/>
    <w:rsid w:val="00E528A5"/>
    <w:pPr>
      <w:ind w:left="1500" w:hanging="360"/>
    </w:pPr>
  </w:style>
  <w:style w:type="paragraph" w:customStyle="1" w:styleId="TableParagraph">
    <w:name w:val="Table Paragraph"/>
    <w:basedOn w:val="Normal"/>
    <w:uiPriority w:val="1"/>
    <w:qFormat/>
    <w:rsid w:val="00E528A5"/>
  </w:style>
  <w:style w:type="table" w:styleId="TableGrid">
    <w:name w:val="Table Grid"/>
    <w:basedOn w:val="TableNormal"/>
    <w:uiPriority w:val="39"/>
    <w:rsid w:val="00E528A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28A5"/>
    <w:pPr>
      <w:tabs>
        <w:tab w:val="center" w:pos="4513"/>
        <w:tab w:val="right" w:pos="9026"/>
      </w:tabs>
    </w:pPr>
  </w:style>
  <w:style w:type="character" w:customStyle="1" w:styleId="HeaderChar">
    <w:name w:val="Header Char"/>
    <w:basedOn w:val="DefaultParagraphFont"/>
    <w:link w:val="Header"/>
    <w:uiPriority w:val="99"/>
    <w:rsid w:val="00E528A5"/>
    <w:rPr>
      <w:rFonts w:ascii="Arial" w:eastAsia="Arial" w:hAnsi="Arial" w:cs="Arial"/>
      <w:lang w:eastAsia="en-GB" w:bidi="en-GB"/>
    </w:rPr>
  </w:style>
  <w:style w:type="paragraph" w:styleId="Footer">
    <w:name w:val="footer"/>
    <w:aliases w:val="RSC Footer"/>
    <w:basedOn w:val="Normal"/>
    <w:link w:val="FooterChar"/>
    <w:uiPriority w:val="99"/>
    <w:unhideWhenUsed/>
    <w:rsid w:val="00E528A5"/>
    <w:pPr>
      <w:tabs>
        <w:tab w:val="center" w:pos="4513"/>
        <w:tab w:val="right" w:pos="9026"/>
      </w:tabs>
    </w:pPr>
  </w:style>
  <w:style w:type="character" w:customStyle="1" w:styleId="FooterChar">
    <w:name w:val="Footer Char"/>
    <w:aliases w:val="RSC Footer Char"/>
    <w:basedOn w:val="DefaultParagraphFont"/>
    <w:link w:val="Footer"/>
    <w:uiPriority w:val="99"/>
    <w:rsid w:val="00E528A5"/>
    <w:rPr>
      <w:rFonts w:ascii="Arial" w:eastAsia="Arial" w:hAnsi="Arial" w:cs="Arial"/>
      <w:lang w:eastAsia="en-GB" w:bidi="en-GB"/>
    </w:rPr>
  </w:style>
  <w:style w:type="paragraph" w:styleId="Caption">
    <w:name w:val="caption"/>
    <w:basedOn w:val="Normal"/>
    <w:next w:val="Normal"/>
    <w:uiPriority w:val="35"/>
    <w:unhideWhenUsed/>
    <w:qFormat/>
    <w:rsid w:val="00E528A5"/>
    <w:pPr>
      <w:spacing w:after="200"/>
    </w:pPr>
    <w:rPr>
      <w:i/>
      <w:iCs/>
      <w:color w:val="44546A" w:themeColor="text2"/>
      <w:sz w:val="18"/>
      <w:szCs w:val="18"/>
    </w:rPr>
  </w:style>
  <w:style w:type="character" w:styleId="Hyperlink">
    <w:name w:val="Hyperlink"/>
    <w:basedOn w:val="DefaultParagraphFont"/>
    <w:uiPriority w:val="99"/>
    <w:unhideWhenUsed/>
    <w:rsid w:val="00E528A5"/>
    <w:rPr>
      <w:color w:val="0563C1" w:themeColor="hyperlink"/>
      <w:u w:val="single"/>
    </w:rPr>
  </w:style>
  <w:style w:type="character" w:styleId="CommentReference">
    <w:name w:val="annotation reference"/>
    <w:basedOn w:val="DefaultParagraphFont"/>
    <w:uiPriority w:val="99"/>
    <w:semiHidden/>
    <w:unhideWhenUsed/>
    <w:rsid w:val="00427135"/>
    <w:rPr>
      <w:sz w:val="16"/>
      <w:szCs w:val="16"/>
    </w:rPr>
  </w:style>
  <w:style w:type="paragraph" w:styleId="CommentText">
    <w:name w:val="annotation text"/>
    <w:basedOn w:val="Normal"/>
    <w:link w:val="CommentTextChar"/>
    <w:uiPriority w:val="99"/>
    <w:unhideWhenUsed/>
    <w:rsid w:val="00427135"/>
    <w:rPr>
      <w:sz w:val="20"/>
      <w:szCs w:val="20"/>
    </w:rPr>
  </w:style>
  <w:style w:type="character" w:customStyle="1" w:styleId="CommentTextChar">
    <w:name w:val="Comment Text Char"/>
    <w:basedOn w:val="DefaultParagraphFont"/>
    <w:link w:val="CommentText"/>
    <w:uiPriority w:val="99"/>
    <w:rsid w:val="00427135"/>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427135"/>
    <w:rPr>
      <w:b/>
      <w:bCs/>
    </w:rPr>
  </w:style>
  <w:style w:type="character" w:customStyle="1" w:styleId="CommentSubjectChar">
    <w:name w:val="Comment Subject Char"/>
    <w:basedOn w:val="CommentTextChar"/>
    <w:link w:val="CommentSubject"/>
    <w:uiPriority w:val="99"/>
    <w:semiHidden/>
    <w:rsid w:val="00427135"/>
    <w:rPr>
      <w:rFonts w:ascii="Arial" w:eastAsia="Arial" w:hAnsi="Arial" w:cs="Arial"/>
      <w:b/>
      <w:bCs/>
      <w:sz w:val="20"/>
      <w:szCs w:val="20"/>
      <w:lang w:eastAsia="en-GB" w:bidi="en-GB"/>
    </w:rPr>
  </w:style>
  <w:style w:type="character" w:styleId="PlaceholderText">
    <w:name w:val="Placeholder Text"/>
    <w:basedOn w:val="DefaultParagraphFont"/>
    <w:uiPriority w:val="99"/>
    <w:semiHidden/>
    <w:rsid w:val="00B96760"/>
    <w:rPr>
      <w:color w:val="808080"/>
    </w:rPr>
  </w:style>
  <w:style w:type="paragraph" w:styleId="Revision">
    <w:name w:val="Revision"/>
    <w:hidden/>
    <w:uiPriority w:val="99"/>
    <w:semiHidden/>
    <w:rsid w:val="002A51F3"/>
    <w:pPr>
      <w:spacing w:after="0" w:line="240" w:lineRule="auto"/>
    </w:pPr>
    <w:rPr>
      <w:rFonts w:ascii="Arial" w:eastAsia="Arial" w:hAnsi="Arial" w:cs="Arial"/>
      <w:lang w:eastAsia="en-GB" w:bidi="en-GB"/>
    </w:rPr>
  </w:style>
  <w:style w:type="character" w:styleId="UnresolvedMention">
    <w:name w:val="Unresolved Mention"/>
    <w:basedOn w:val="DefaultParagraphFont"/>
    <w:uiPriority w:val="99"/>
    <w:semiHidden/>
    <w:unhideWhenUsed/>
    <w:rsid w:val="008B5832"/>
    <w:rPr>
      <w:color w:val="605E5C"/>
      <w:shd w:val="clear" w:color="auto" w:fill="E1DFDD"/>
    </w:rPr>
  </w:style>
  <w:style w:type="paragraph" w:customStyle="1" w:styleId="RSCbasictext">
    <w:name w:val="RSC basic text"/>
    <w:basedOn w:val="Normal"/>
    <w:qFormat/>
    <w:rsid w:val="00316F47"/>
    <w:pPr>
      <w:widowControl/>
      <w:autoSpaceDE/>
      <w:autoSpaceDN/>
      <w:spacing w:before="120" w:after="240" w:line="320" w:lineRule="exact"/>
    </w:pPr>
    <w:rPr>
      <w:rFonts w:eastAsiaTheme="minorHAnsi"/>
      <w:color w:val="000000" w:themeColor="text1"/>
      <w:lang w:eastAsia="en-US" w:bidi="ar-SA"/>
    </w:rPr>
  </w:style>
  <w:style w:type="paragraph" w:customStyle="1" w:styleId="RSCacknowledgements">
    <w:name w:val="RSC acknowledgements"/>
    <w:basedOn w:val="RSCbasictext"/>
    <w:qFormat/>
    <w:rsid w:val="00316F47"/>
    <w:pPr>
      <w:spacing w:before="0" w:after="120" w:line="240" w:lineRule="exact"/>
    </w:pPr>
    <w:rPr>
      <w:sz w:val="18"/>
    </w:rPr>
  </w:style>
  <w:style w:type="paragraph" w:customStyle="1" w:styleId="RSCbulletedlist">
    <w:name w:val="RSC bulleted list"/>
    <w:basedOn w:val="Normal"/>
    <w:qFormat/>
    <w:rsid w:val="00316F47"/>
    <w:pPr>
      <w:widowControl/>
      <w:numPr>
        <w:numId w:val="14"/>
      </w:numPr>
      <w:autoSpaceDE/>
      <w:autoSpaceDN/>
      <w:spacing w:after="240" w:line="320" w:lineRule="exact"/>
      <w:contextualSpacing/>
    </w:pPr>
    <w:rPr>
      <w:rFonts w:eastAsiaTheme="minorHAnsi"/>
      <w:color w:val="000000" w:themeColor="text1"/>
      <w:lang w:eastAsia="en-US" w:bidi="ar-SA"/>
    </w:rPr>
  </w:style>
  <w:style w:type="paragraph" w:customStyle="1" w:styleId="RSCfooter">
    <w:name w:val="RSC footer"/>
    <w:basedOn w:val="Footer"/>
    <w:qFormat/>
    <w:rsid w:val="00316F47"/>
    <w:pPr>
      <w:widowControl/>
      <w:tabs>
        <w:tab w:val="clear" w:pos="4513"/>
        <w:tab w:val="clear" w:pos="9026"/>
        <w:tab w:val="center" w:pos="4680"/>
        <w:tab w:val="right" w:pos="9360"/>
      </w:tabs>
      <w:autoSpaceDE/>
      <w:autoSpaceDN/>
      <w:jc w:val="center"/>
    </w:pPr>
    <w:rPr>
      <w:rFonts w:eastAsiaTheme="minorHAnsi"/>
      <w:b/>
      <w:bCs/>
      <w:noProof/>
      <w:color w:val="000000" w:themeColor="text1"/>
      <w:lang w:eastAsia="en-US" w:bidi="ar-SA"/>
    </w:rPr>
  </w:style>
  <w:style w:type="paragraph" w:customStyle="1" w:styleId="RSCheading1">
    <w:name w:val="RSC heading 1"/>
    <w:basedOn w:val="Normal"/>
    <w:qFormat/>
    <w:rsid w:val="00316F47"/>
    <w:pPr>
      <w:widowControl/>
      <w:autoSpaceDE/>
      <w:autoSpaceDN/>
      <w:spacing w:before="480" w:after="120" w:line="420" w:lineRule="exact"/>
    </w:pPr>
    <w:rPr>
      <w:rFonts w:ascii="Source Sans Pro" w:eastAsiaTheme="minorHAnsi" w:hAnsi="Source Sans Pro"/>
      <w:b/>
      <w:color w:val="004976"/>
      <w:sz w:val="36"/>
      <w:szCs w:val="24"/>
      <w:lang w:eastAsia="en-US" w:bidi="ar-SA"/>
    </w:rPr>
  </w:style>
  <w:style w:type="paragraph" w:customStyle="1" w:styleId="RSCheading2">
    <w:name w:val="RSC heading 2"/>
    <w:basedOn w:val="Normal"/>
    <w:qFormat/>
    <w:rsid w:val="00316F47"/>
    <w:pPr>
      <w:widowControl/>
      <w:autoSpaceDE/>
      <w:autoSpaceDN/>
      <w:spacing w:before="360" w:after="120" w:line="320" w:lineRule="exact"/>
    </w:pPr>
    <w:rPr>
      <w:rFonts w:ascii="Source Sans Pro" w:eastAsiaTheme="minorHAnsi" w:hAnsi="Source Sans Pro"/>
      <w:b/>
      <w:bCs/>
      <w:color w:val="004976"/>
      <w:sz w:val="28"/>
      <w:szCs w:val="24"/>
      <w:lang w:eastAsia="en-US" w:bidi="ar-SA"/>
    </w:rPr>
  </w:style>
  <w:style w:type="paragraph" w:customStyle="1" w:styleId="RSCheading3">
    <w:name w:val="RSC heading 3"/>
    <w:basedOn w:val="RSCbasictext"/>
    <w:qFormat/>
    <w:rsid w:val="00316F47"/>
    <w:pPr>
      <w:spacing w:before="240" w:after="120"/>
    </w:pPr>
    <w:rPr>
      <w:rFonts w:ascii="Source Sans Pro" w:hAnsi="Source Sans Pro"/>
      <w:b/>
      <w:i/>
      <w:color w:val="004976"/>
      <w:sz w:val="26"/>
    </w:rPr>
  </w:style>
  <w:style w:type="paragraph" w:customStyle="1" w:styleId="RSCheading3lettered">
    <w:name w:val="RSC heading 3 lettered"/>
    <w:basedOn w:val="Normal"/>
    <w:qFormat/>
    <w:rsid w:val="00316F47"/>
    <w:pPr>
      <w:widowControl/>
      <w:numPr>
        <w:numId w:val="15"/>
      </w:numPr>
      <w:autoSpaceDE/>
      <w:autoSpaceDN/>
      <w:spacing w:after="120" w:line="320" w:lineRule="exact"/>
      <w:contextualSpacing/>
    </w:pPr>
    <w:rPr>
      <w:rFonts w:ascii="Source Sans Pro" w:eastAsiaTheme="minorHAnsi" w:hAnsi="Source Sans Pro"/>
      <w:b/>
      <w:i/>
      <w:iCs/>
      <w:color w:val="004976"/>
      <w:sz w:val="26"/>
      <w:lang w:eastAsia="en-US" w:bidi="ar-SA"/>
    </w:rPr>
  </w:style>
  <w:style w:type="paragraph" w:customStyle="1" w:styleId="RSCRHhyperlink">
    <w:name w:val="RSC RH hyperlink"/>
    <w:basedOn w:val="Normal"/>
    <w:qFormat/>
    <w:rsid w:val="00316F47"/>
    <w:pPr>
      <w:widowControl/>
      <w:autoSpaceDE/>
      <w:autoSpaceDN/>
    </w:pPr>
    <w:rPr>
      <w:rFonts w:eastAsia="Times New Roman"/>
      <w:color w:val="000000" w:themeColor="text1"/>
      <w:sz w:val="18"/>
      <w:szCs w:val="20"/>
      <w:u w:val="single"/>
      <w:lang w:bidi="ar-SA"/>
    </w:rPr>
  </w:style>
  <w:style w:type="paragraph" w:customStyle="1" w:styleId="RSChyperlink">
    <w:name w:val="RSC hyperlink"/>
    <w:basedOn w:val="RSCRHhyperlink"/>
    <w:qFormat/>
    <w:rsid w:val="00316F47"/>
    <w:rPr>
      <w:sz w:val="22"/>
    </w:rPr>
  </w:style>
  <w:style w:type="paragraph" w:customStyle="1" w:styleId="RSCletterlist">
    <w:name w:val="RSC letter list"/>
    <w:basedOn w:val="Normal"/>
    <w:qFormat/>
    <w:rsid w:val="00316F47"/>
    <w:pPr>
      <w:widowControl/>
      <w:numPr>
        <w:numId w:val="16"/>
      </w:numPr>
      <w:autoSpaceDE/>
      <w:autoSpaceDN/>
      <w:spacing w:before="240" w:line="320" w:lineRule="exact"/>
      <w:contextualSpacing/>
    </w:pPr>
    <w:rPr>
      <w:rFonts w:eastAsiaTheme="minorHAnsi"/>
      <w:color w:val="000000" w:themeColor="text1"/>
      <w:lang w:eastAsia="en-US" w:bidi="ar-SA"/>
    </w:rPr>
  </w:style>
  <w:style w:type="paragraph" w:customStyle="1" w:styleId="RSCMaintitle">
    <w:name w:val="RSC Main title"/>
    <w:basedOn w:val="RSCheading2"/>
    <w:qFormat/>
    <w:rsid w:val="00316F47"/>
    <w:pPr>
      <w:spacing w:before="720" w:after="300" w:line="780" w:lineRule="exact"/>
    </w:pPr>
    <w:rPr>
      <w:sz w:val="70"/>
      <w:szCs w:val="22"/>
    </w:rPr>
  </w:style>
  <w:style w:type="paragraph" w:customStyle="1" w:styleId="RSCMainsubtitle">
    <w:name w:val="RSC Mainsubtitle"/>
    <w:basedOn w:val="RSCMaintitle"/>
    <w:qFormat/>
    <w:rsid w:val="00316F47"/>
    <w:pPr>
      <w:spacing w:before="0" w:after="0"/>
    </w:pPr>
    <w:rPr>
      <w:b w:val="0"/>
      <w:bCs w:val="0"/>
      <w:color w:val="000000" w:themeColor="text1"/>
      <w:sz w:val="44"/>
      <w:szCs w:val="50"/>
    </w:rPr>
  </w:style>
  <w:style w:type="paragraph" w:customStyle="1" w:styleId="RSCnewletteredlist">
    <w:name w:val="RSC new lettered list"/>
    <w:basedOn w:val="RSCbasictext"/>
    <w:qFormat/>
    <w:rsid w:val="00316F47"/>
    <w:pPr>
      <w:spacing w:before="245" w:after="0"/>
      <w:ind w:left="357" w:hanging="357"/>
    </w:pPr>
  </w:style>
  <w:style w:type="paragraph" w:customStyle="1" w:styleId="RSCnewnumberedlist">
    <w:name w:val="RSC new numbered list"/>
    <w:basedOn w:val="RSCbasictext"/>
    <w:qFormat/>
    <w:rsid w:val="00316F47"/>
    <w:pPr>
      <w:spacing w:before="245" w:after="0"/>
      <w:ind w:left="357" w:hanging="357"/>
    </w:pPr>
  </w:style>
  <w:style w:type="paragraph" w:customStyle="1" w:styleId="RSCnewromanlist">
    <w:name w:val="RSC new roman list"/>
    <w:basedOn w:val="RSCbasictext"/>
    <w:qFormat/>
    <w:rsid w:val="00993F6E"/>
    <w:pPr>
      <w:numPr>
        <w:numId w:val="38"/>
      </w:numPr>
      <w:spacing w:before="245" w:after="0"/>
    </w:pPr>
  </w:style>
  <w:style w:type="paragraph" w:customStyle="1" w:styleId="RSCnumberedlist">
    <w:name w:val="RSC numbered list"/>
    <w:basedOn w:val="Normal"/>
    <w:qFormat/>
    <w:rsid w:val="00E64FAD"/>
    <w:pPr>
      <w:widowControl/>
      <w:numPr>
        <w:numId w:val="29"/>
      </w:numPr>
      <w:autoSpaceDE/>
      <w:autoSpaceDN/>
      <w:spacing w:before="120" w:after="240" w:line="320" w:lineRule="exact"/>
    </w:pPr>
    <w:rPr>
      <w:rFonts w:eastAsiaTheme="minorHAnsi"/>
      <w:color w:val="000000" w:themeColor="text1"/>
      <w:lang w:eastAsia="en-US" w:bidi="ar-SA"/>
    </w:rPr>
  </w:style>
  <w:style w:type="paragraph" w:customStyle="1" w:styleId="RSCRHsubtitle">
    <w:name w:val="RSC RH subtitle"/>
    <w:basedOn w:val="RSCheading2"/>
    <w:qFormat/>
    <w:rsid w:val="00316F47"/>
    <w:pPr>
      <w:spacing w:before="0"/>
    </w:pPr>
    <w:rPr>
      <w:b w:val="0"/>
      <w:bCs w:val="0"/>
      <w:color w:val="000000" w:themeColor="text1"/>
      <w:sz w:val="18"/>
    </w:rPr>
  </w:style>
  <w:style w:type="paragraph" w:customStyle="1" w:styleId="RSCRHtitle">
    <w:name w:val="RSC RH title"/>
    <w:basedOn w:val="RSCheading2"/>
    <w:qFormat/>
    <w:rsid w:val="00316F47"/>
    <w:pPr>
      <w:spacing w:before="0" w:after="80"/>
    </w:pPr>
    <w:rPr>
      <w:noProof/>
      <w:sz w:val="20"/>
      <w:szCs w:val="28"/>
    </w:rPr>
  </w:style>
  <w:style w:type="paragraph" w:customStyle="1" w:styleId="RSCromansublist">
    <w:name w:val="RSC roman sublist"/>
    <w:basedOn w:val="ListParagraph"/>
    <w:qFormat/>
    <w:rsid w:val="00316F47"/>
    <w:pPr>
      <w:widowControl/>
      <w:numPr>
        <w:numId w:val="18"/>
      </w:numPr>
      <w:tabs>
        <w:tab w:val="left" w:pos="1965"/>
      </w:tabs>
      <w:autoSpaceDE/>
      <w:autoSpaceDN/>
      <w:spacing w:before="245" w:line="320" w:lineRule="exact"/>
      <w:contextualSpacing/>
    </w:pPr>
    <w:rPr>
      <w:rFonts w:eastAsiaTheme="minorEastAsia"/>
      <w:bCs/>
      <w:lang w:eastAsia="zh-CN" w:bidi="ar-SA"/>
    </w:rPr>
  </w:style>
  <w:style w:type="paragraph" w:customStyle="1" w:styleId="RSCTB">
    <w:name w:val="RSC TB"/>
    <w:basedOn w:val="Normal"/>
    <w:qFormat/>
    <w:rsid w:val="00316F47"/>
    <w:pPr>
      <w:widowControl/>
      <w:autoSpaceDE/>
      <w:autoSpaceDN/>
      <w:spacing w:before="120" w:line="360" w:lineRule="auto"/>
    </w:pPr>
    <w:rPr>
      <w:rFonts w:eastAsiaTheme="minorHAnsi"/>
      <w:color w:val="000000" w:themeColor="text1"/>
      <w:lang w:eastAsia="en-US" w:bidi="ar-SA"/>
    </w:rPr>
  </w:style>
  <w:style w:type="paragraph" w:customStyle="1" w:styleId="RSCTCH">
    <w:name w:val="RSC TCH"/>
    <w:basedOn w:val="Normal"/>
    <w:qFormat/>
    <w:rsid w:val="00316F47"/>
    <w:pPr>
      <w:widowControl/>
      <w:autoSpaceDE/>
      <w:autoSpaceDN/>
      <w:jc w:val="center"/>
    </w:pPr>
    <w:rPr>
      <w:rFonts w:eastAsiaTheme="minorHAnsi"/>
      <w:b/>
      <w:bCs/>
      <w:color w:val="FFFFFF" w:themeColor="background1"/>
      <w:lang w:eastAsia="en-US" w:bidi="ar-SA"/>
    </w:rPr>
  </w:style>
  <w:style w:type="paragraph" w:customStyle="1" w:styleId="RSCTOC">
    <w:name w:val="RSC TOC"/>
    <w:basedOn w:val="Normal"/>
    <w:qFormat/>
    <w:rsid w:val="00316F47"/>
    <w:pPr>
      <w:widowControl/>
      <w:numPr>
        <w:numId w:val="19"/>
      </w:numPr>
      <w:autoSpaceDE/>
      <w:autoSpaceDN/>
      <w:spacing w:before="240" w:after="240" w:line="480" w:lineRule="exact"/>
    </w:pPr>
    <w:rPr>
      <w:rFonts w:ascii="Source Sans Pro" w:eastAsiaTheme="minorHAnsi" w:hAnsi="Source Sans Pro"/>
      <w:color w:val="000000" w:themeColor="text1"/>
      <w:sz w:val="28"/>
      <w:lang w:eastAsia="en-US" w:bidi="ar-SA"/>
    </w:rPr>
  </w:style>
  <w:style w:type="paragraph" w:customStyle="1" w:styleId="RSCTSH">
    <w:name w:val="RSC TSH"/>
    <w:basedOn w:val="Normal"/>
    <w:qFormat/>
    <w:rsid w:val="00316F47"/>
    <w:pPr>
      <w:widowControl/>
      <w:autoSpaceDE/>
      <w:autoSpaceDN/>
      <w:spacing w:before="120" w:line="360" w:lineRule="auto"/>
    </w:pPr>
    <w:rPr>
      <w:rFonts w:eastAsiaTheme="minorHAnsi"/>
      <w:b/>
      <w:bCs/>
      <w:color w:val="000000" w:themeColor="text1"/>
      <w:lang w:eastAsia="en-US" w:bidi="ar-SA"/>
    </w:rPr>
  </w:style>
  <w:style w:type="paragraph" w:customStyle="1" w:styleId="RSCunderline">
    <w:name w:val="RSC underline"/>
    <w:basedOn w:val="Normal"/>
    <w:qFormat/>
    <w:rsid w:val="00316F47"/>
    <w:pPr>
      <w:widowControl/>
      <w:pBdr>
        <w:bottom w:val="single" w:sz="6" w:space="1" w:color="auto"/>
        <w:between w:val="single" w:sz="6" w:space="1" w:color="auto"/>
      </w:pBdr>
      <w:autoSpaceDE/>
      <w:autoSpaceDN/>
      <w:spacing w:line="480" w:lineRule="exact"/>
    </w:pPr>
    <w:rPr>
      <w:rFonts w:eastAsiaTheme="minorHAnsi" w:cs="Arial (Body CS)"/>
      <w:color w:val="000000" w:themeColor="text1"/>
      <w:lang w:val="en-US" w:eastAsia="en-US" w:bidi="ar-SA"/>
    </w:rPr>
  </w:style>
  <w:style w:type="paragraph" w:customStyle="1" w:styleId="RSCletteredlistnew">
    <w:name w:val="RSC lettered list new"/>
    <w:basedOn w:val="Normal"/>
    <w:qFormat/>
    <w:rsid w:val="009426FB"/>
    <w:pPr>
      <w:widowControl/>
      <w:numPr>
        <w:numId w:val="35"/>
      </w:numPr>
      <w:autoSpaceDE/>
      <w:autoSpaceDN/>
      <w:spacing w:before="240" w:after="240" w:line="320" w:lineRule="exact"/>
      <w:ind w:hanging="357"/>
    </w:pPr>
    <w:rPr>
      <w:rFonts w:eastAsiaTheme="minorHAnsi"/>
      <w:color w:val="000000" w:themeColor="text1"/>
      <w:lang w:eastAsia="en-US" w:bidi="ar-SA"/>
    </w:rPr>
  </w:style>
  <w:style w:type="paragraph" w:customStyle="1" w:styleId="RSCromanlistaligned">
    <w:name w:val="RSC roman list aligned"/>
    <w:basedOn w:val="BodyText"/>
    <w:uiPriority w:val="1"/>
    <w:qFormat/>
    <w:rsid w:val="002661D4"/>
    <w:pPr>
      <w:tabs>
        <w:tab w:val="left" w:pos="5820"/>
        <w:tab w:val="left" w:pos="7693"/>
        <w:tab w:val="left" w:pos="9546"/>
      </w:tabs>
      <w:spacing w:before="120" w:after="240" w:line="320" w:lineRule="exact"/>
      <w:ind w:left="717" w:hanging="360"/>
      <w:jc w:val="both"/>
    </w:pPr>
    <w:rPr>
      <w:sz w:val="22"/>
      <w:szCs w:val="22"/>
    </w:rPr>
  </w:style>
  <w:style w:type="numbering" w:customStyle="1" w:styleId="CurrentList1">
    <w:name w:val="Current List1"/>
    <w:uiPriority w:val="99"/>
    <w:rsid w:val="00993F6E"/>
    <w:pPr>
      <w:numPr>
        <w:numId w:val="39"/>
      </w:numPr>
    </w:pPr>
  </w:style>
  <w:style w:type="paragraph" w:customStyle="1" w:styleId="RSCnewromanlistaligned">
    <w:name w:val="RSC new roman list aligned"/>
    <w:basedOn w:val="BodyText"/>
    <w:uiPriority w:val="1"/>
    <w:qFormat/>
    <w:rsid w:val="002661D4"/>
    <w:pPr>
      <w:numPr>
        <w:numId w:val="4"/>
      </w:numPr>
      <w:tabs>
        <w:tab w:val="left" w:pos="5820"/>
        <w:tab w:val="left" w:pos="7693"/>
        <w:tab w:val="left" w:pos="9546"/>
      </w:tabs>
      <w:spacing w:before="120" w:after="240" w:line="320" w:lineRule="exact"/>
      <w:jc w:val="both"/>
    </w:pPr>
    <w:rPr>
      <w:sz w:val="22"/>
      <w:szCs w:val="22"/>
    </w:rPr>
  </w:style>
  <w:style w:type="paragraph" w:styleId="NormalWeb">
    <w:name w:val="Normal (Web)"/>
    <w:basedOn w:val="Normal"/>
    <w:uiPriority w:val="99"/>
    <w:semiHidden/>
    <w:unhideWhenUsed/>
    <w:rsid w:val="00D372D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6798">
      <w:bodyDiv w:val="1"/>
      <w:marLeft w:val="0"/>
      <w:marRight w:val="0"/>
      <w:marTop w:val="0"/>
      <w:marBottom w:val="0"/>
      <w:divBdr>
        <w:top w:val="none" w:sz="0" w:space="0" w:color="auto"/>
        <w:left w:val="none" w:sz="0" w:space="0" w:color="auto"/>
        <w:bottom w:val="none" w:sz="0" w:space="0" w:color="auto"/>
        <w:right w:val="none" w:sz="0" w:space="0" w:color="auto"/>
      </w:divBdr>
    </w:div>
    <w:div w:id="191697441">
      <w:bodyDiv w:val="1"/>
      <w:marLeft w:val="0"/>
      <w:marRight w:val="0"/>
      <w:marTop w:val="0"/>
      <w:marBottom w:val="0"/>
      <w:divBdr>
        <w:top w:val="none" w:sz="0" w:space="0" w:color="auto"/>
        <w:left w:val="none" w:sz="0" w:space="0" w:color="auto"/>
        <w:bottom w:val="none" w:sz="0" w:space="0" w:color="auto"/>
        <w:right w:val="none" w:sz="0" w:space="0" w:color="auto"/>
      </w:divBdr>
    </w:div>
    <w:div w:id="551966137">
      <w:bodyDiv w:val="1"/>
      <w:marLeft w:val="0"/>
      <w:marRight w:val="0"/>
      <w:marTop w:val="0"/>
      <w:marBottom w:val="0"/>
      <w:divBdr>
        <w:top w:val="none" w:sz="0" w:space="0" w:color="auto"/>
        <w:left w:val="none" w:sz="0" w:space="0" w:color="auto"/>
        <w:bottom w:val="none" w:sz="0" w:space="0" w:color="auto"/>
        <w:right w:val="none" w:sz="0" w:space="0" w:color="auto"/>
      </w:divBdr>
    </w:div>
    <w:div w:id="1549225438">
      <w:bodyDiv w:val="1"/>
      <w:marLeft w:val="0"/>
      <w:marRight w:val="0"/>
      <w:marTop w:val="0"/>
      <w:marBottom w:val="0"/>
      <w:divBdr>
        <w:top w:val="none" w:sz="0" w:space="0" w:color="auto"/>
        <w:left w:val="none" w:sz="0" w:space="0" w:color="auto"/>
        <w:bottom w:val="none" w:sz="0" w:space="0" w:color="auto"/>
        <w:right w:val="none" w:sz="0" w:space="0" w:color="auto"/>
      </w:divBdr>
      <w:divsChild>
        <w:div w:id="1078019053">
          <w:marLeft w:val="547"/>
          <w:marRight w:val="1181"/>
          <w:marTop w:val="187"/>
          <w:marBottom w:val="0"/>
          <w:divBdr>
            <w:top w:val="none" w:sz="0" w:space="0" w:color="auto"/>
            <w:left w:val="none" w:sz="0" w:space="0" w:color="auto"/>
            <w:bottom w:val="none" w:sz="0" w:space="0" w:color="auto"/>
            <w:right w:val="none" w:sz="0" w:space="0" w:color="auto"/>
          </w:divBdr>
        </w:div>
        <w:div w:id="1001276351">
          <w:marLeft w:val="547"/>
          <w:marRight w:val="0"/>
          <w:marTop w:val="4"/>
          <w:marBottom w:val="0"/>
          <w:divBdr>
            <w:top w:val="none" w:sz="0" w:space="0" w:color="auto"/>
            <w:left w:val="none" w:sz="0" w:space="0" w:color="auto"/>
            <w:bottom w:val="none" w:sz="0" w:space="0" w:color="auto"/>
            <w:right w:val="none" w:sz="0" w:space="0" w:color="auto"/>
          </w:divBdr>
        </w:div>
        <w:div w:id="976376273">
          <w:marLeft w:val="547"/>
          <w:marRight w:val="0"/>
          <w:marTop w:val="21"/>
          <w:marBottom w:val="0"/>
          <w:divBdr>
            <w:top w:val="none" w:sz="0" w:space="0" w:color="auto"/>
            <w:left w:val="none" w:sz="0" w:space="0" w:color="auto"/>
            <w:bottom w:val="none" w:sz="0" w:space="0" w:color="auto"/>
            <w:right w:val="none" w:sz="0" w:space="0" w:color="auto"/>
          </w:divBdr>
        </w:div>
      </w:divsChild>
    </w:div>
    <w:div w:id="18534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rsc.li/3moUx9I" TargetMode="External"/><Relationship Id="rId3" Type="http://schemas.openxmlformats.org/officeDocument/2006/relationships/settings" Target="settings.xml"/><Relationship Id="rId7" Type="http://schemas.openxmlformats.org/officeDocument/2006/relationships/hyperlink" Target="https://rsc.li/3CJX7M3." TargetMode="External"/><Relationship Id="rId12" Type="http://schemas.openxmlformats.org/officeDocument/2006/relationships/hyperlink" Target="https://rsc.li/3yaWIRc" TargetMode="External"/><Relationship Id="rId17" Type="http://schemas.openxmlformats.org/officeDocument/2006/relationships/image" Target="media/image10.jpeg"/><Relationship Id="rId25" Type="http://schemas.openxmlformats.org/officeDocument/2006/relationships/image" Target="media/image12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sc.li/40V9mkh" TargetMode="External"/><Relationship Id="rId5" Type="http://schemas.openxmlformats.org/officeDocument/2006/relationships/footnotes" Target="footnotes.xml"/><Relationship Id="rId15" Type="http://schemas.openxmlformats.org/officeDocument/2006/relationships/image" Target="media/image8.jpeg"/><Relationship Id="rId28"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hyperlink" Target="https://rsc.li/3YmUlF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eg"/><Relationship Id="rId27" Type="http://schemas.openxmlformats.org/officeDocument/2006/relationships/image" Target="media/image13.jpe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rsc.li/3RGH1cT" TargetMode="External"/><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20</Pages>
  <Words>2035</Words>
  <Characters>9993</Characters>
  <Application>Microsoft Office Word</Application>
  <DocSecurity>0</DocSecurity>
  <Lines>277</Lines>
  <Paragraphs>218</Paragraphs>
  <ScaleCrop>false</ScaleCrop>
  <HeadingPairs>
    <vt:vector size="2" baseType="variant">
      <vt:variant>
        <vt:lpstr>Title</vt:lpstr>
      </vt:variant>
      <vt:variant>
        <vt:i4>1</vt:i4>
      </vt:variant>
    </vt:vector>
  </HeadingPairs>
  <TitlesOfParts>
    <vt:vector size="1" baseType="lpstr">
      <vt:lpstr>The chemistry of food student workbook</vt:lpstr>
    </vt:vector>
  </TitlesOfParts>
  <Company>Royal Society of Chemistry</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chemistry of food student workbook</dc:title>
  <dc:subject/>
  <dc:creator>Royal Society of Chemistry </dc:creator>
  <cp:keywords>outreach, food colourings, vitamin C, iron, food</cp:keywords>
  <dc:description>From The chemistry of food resource, available at http://rsc.li/3RGH1cT</dc:description>
  <cp:lastModifiedBy>Georgia Murphy</cp:lastModifiedBy>
  <cp:revision>501</cp:revision>
  <dcterms:created xsi:type="dcterms:W3CDTF">2022-10-19T12:45:00Z</dcterms:created>
  <dcterms:modified xsi:type="dcterms:W3CDTF">2023-04-27T11:24:00Z</dcterms:modified>
</cp:coreProperties>
</file>