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63BD6388" w:rsidR="00A0567D" w:rsidRDefault="00D60AE1" w:rsidP="003D4276">
      <w:pPr>
        <w:pStyle w:val="RSCH1"/>
      </w:pPr>
      <w:r w:rsidRPr="00D60AE1">
        <w:t>Transition elements and complex compounds microscale experiment</w:t>
      </w:r>
      <w:r w:rsidR="003D4276">
        <w:t xml:space="preserve"> </w:t>
      </w:r>
    </w:p>
    <w:p w14:paraId="21E9416F" w14:textId="1F5B3818" w:rsidR="003D4276" w:rsidRDefault="003D4276" w:rsidP="003D4276">
      <w:pPr>
        <w:pStyle w:val="RSCH2"/>
      </w:pPr>
      <w:r>
        <w:t xml:space="preserve">Learning </w:t>
      </w:r>
      <w:r w:rsidR="007E1E95">
        <w:t>o</w:t>
      </w:r>
      <w:r>
        <w:t>bjectives</w:t>
      </w:r>
    </w:p>
    <w:p w14:paraId="1E2769CD" w14:textId="178FAA7A" w:rsidR="00521659" w:rsidRDefault="00521659" w:rsidP="00521659">
      <w:pPr>
        <w:pStyle w:val="RSCLearningobjectives"/>
        <w:spacing w:line="240" w:lineRule="auto"/>
        <w:rPr>
          <w:lang w:eastAsia="en-GB"/>
        </w:rPr>
      </w:pPr>
      <w:r>
        <w:rPr>
          <w:lang w:eastAsia="en-GB"/>
        </w:rPr>
        <w:t xml:space="preserve">Develop an understanding of sustainable practices by carrying out a microscale experiment to minimise </w:t>
      </w:r>
      <w:r w:rsidR="004420DC">
        <w:rPr>
          <w:lang w:eastAsia="en-GB"/>
        </w:rPr>
        <w:t>the use and disposal of toxic substances.</w:t>
      </w:r>
    </w:p>
    <w:p w14:paraId="6912A687" w14:textId="30C1650D" w:rsidR="00521659" w:rsidRDefault="00521659" w:rsidP="00521659">
      <w:pPr>
        <w:pStyle w:val="RSCLearningobjectives"/>
        <w:spacing w:line="240" w:lineRule="auto"/>
        <w:rPr>
          <w:lang w:eastAsia="en-GB"/>
        </w:rPr>
      </w:pPr>
      <w:r>
        <w:rPr>
          <w:lang w:eastAsia="en-GB"/>
        </w:rPr>
        <w:t>Relate</w:t>
      </w:r>
      <w:r w:rsidR="00E6744A">
        <w:rPr>
          <w:lang w:eastAsia="en-GB"/>
        </w:rPr>
        <w:t xml:space="preserve"> </w:t>
      </w:r>
      <w:r>
        <w:rPr>
          <w:lang w:eastAsia="en-GB"/>
        </w:rPr>
        <w:t xml:space="preserve">experimental observations to the oxidation state, ligand type and coordination number of transition element compounds. </w:t>
      </w:r>
    </w:p>
    <w:p w14:paraId="6D96E77A" w14:textId="7808003A" w:rsidR="005739C1" w:rsidRPr="007022AC" w:rsidRDefault="003D4276" w:rsidP="00D2698B">
      <w:pPr>
        <w:pStyle w:val="RSCH2"/>
      </w:pPr>
      <w:r>
        <w:t xml:space="preserve">Introduction </w:t>
      </w:r>
    </w:p>
    <w:p w14:paraId="1132F70B" w14:textId="6C9B5E99" w:rsidR="005F5DB8" w:rsidRPr="005F5DB8" w:rsidRDefault="001A2FED" w:rsidP="005F5DB8">
      <w:pPr>
        <w:pStyle w:val="RSCBasictext"/>
      </w:pPr>
      <w:r>
        <w:t>During t</w:t>
      </w:r>
      <w:r w:rsidR="005F5DB8" w:rsidRPr="005F5DB8">
        <w:t xml:space="preserve">his </w:t>
      </w:r>
      <w:r w:rsidR="00E6461E">
        <w:t xml:space="preserve">microscale </w:t>
      </w:r>
      <w:r w:rsidR="005F5DB8" w:rsidRPr="005F5DB8">
        <w:t>experiment</w:t>
      </w:r>
      <w:r>
        <w:t xml:space="preserve"> y</w:t>
      </w:r>
      <w:r w:rsidR="005F5DB8" w:rsidRPr="005F5DB8">
        <w:t>ou will look for evidence of complex formation and change</w:t>
      </w:r>
      <w:r>
        <w:t>s</w:t>
      </w:r>
      <w:r w:rsidR="005F5DB8" w:rsidRPr="005F5DB8">
        <w:t xml:space="preserve"> in oxidation state – two important characteristics of transition elements.</w:t>
      </w:r>
    </w:p>
    <w:p w14:paraId="02E63166" w14:textId="703AE7EF" w:rsidR="00DD3339" w:rsidRPr="00DD3339" w:rsidRDefault="00DD3339" w:rsidP="00DD3339">
      <w:pPr>
        <w:pStyle w:val="RSCH2"/>
      </w:pPr>
      <w:bookmarkStart w:id="0" w:name="_Hlk140883987"/>
      <w:r>
        <w:t>Instructions</w:t>
      </w:r>
    </w:p>
    <w:bookmarkEnd w:id="0"/>
    <w:p w14:paraId="7D904335" w14:textId="6C7BA0DF" w:rsidR="007F32E1" w:rsidRDefault="001A2FED" w:rsidP="00000A20">
      <w:pPr>
        <w:pStyle w:val="RSCBasictext"/>
        <w:numPr>
          <w:ilvl w:val="0"/>
          <w:numId w:val="19"/>
        </w:numPr>
      </w:pPr>
      <w:r>
        <w:t>R</w:t>
      </w:r>
      <w:r w:rsidR="00F3705B">
        <w:t xml:space="preserve">ead the </w:t>
      </w:r>
      <w:r w:rsidR="00F3705B" w:rsidRPr="00A604BF">
        <w:rPr>
          <w:b/>
          <w:bCs/>
        </w:rPr>
        <w:t xml:space="preserve">Health, </w:t>
      </w:r>
      <w:r w:rsidRPr="00A604BF">
        <w:rPr>
          <w:b/>
          <w:bCs/>
        </w:rPr>
        <w:t>s</w:t>
      </w:r>
      <w:r w:rsidR="00F3705B" w:rsidRPr="00A604BF">
        <w:rPr>
          <w:b/>
          <w:bCs/>
        </w:rPr>
        <w:t xml:space="preserve">afety and </w:t>
      </w:r>
      <w:r w:rsidRPr="00A604BF">
        <w:rPr>
          <w:b/>
          <w:bCs/>
        </w:rPr>
        <w:t>t</w:t>
      </w:r>
      <w:r w:rsidR="00F3705B" w:rsidRPr="00A604BF">
        <w:rPr>
          <w:b/>
          <w:bCs/>
        </w:rPr>
        <w:t xml:space="preserve">echnical </w:t>
      </w:r>
      <w:r w:rsidR="00E63434" w:rsidRPr="00A604BF">
        <w:rPr>
          <w:b/>
          <w:bCs/>
        </w:rPr>
        <w:t>n</w:t>
      </w:r>
      <w:r w:rsidR="00F3705B" w:rsidRPr="00A604BF">
        <w:rPr>
          <w:b/>
          <w:bCs/>
        </w:rPr>
        <w:t>otes</w:t>
      </w:r>
      <w:r w:rsidR="00F3705B">
        <w:t xml:space="preserve"> </w:t>
      </w:r>
      <w:r w:rsidR="008C76E7">
        <w:t xml:space="preserve">and </w:t>
      </w:r>
      <w:r w:rsidR="00D75993" w:rsidRPr="007A493B">
        <w:rPr>
          <w:b/>
          <w:bCs/>
        </w:rPr>
        <w:t>C</w:t>
      </w:r>
      <w:r w:rsidR="008C76E7" w:rsidRPr="007A493B">
        <w:rPr>
          <w:b/>
          <w:bCs/>
        </w:rPr>
        <w:t xml:space="preserve">hemical hazards </w:t>
      </w:r>
      <w:r w:rsidR="00D75993" w:rsidRPr="007A493B">
        <w:rPr>
          <w:b/>
          <w:bCs/>
        </w:rPr>
        <w:t>table</w:t>
      </w:r>
      <w:r w:rsidR="00D75993">
        <w:t xml:space="preserve"> </w:t>
      </w:r>
      <w:r w:rsidR="00F3705B">
        <w:t>before you begin.</w:t>
      </w:r>
    </w:p>
    <w:p w14:paraId="5401C230" w14:textId="3904ED44" w:rsidR="00DD3339" w:rsidRPr="00DD3339" w:rsidRDefault="00DD3339" w:rsidP="00DD3339">
      <w:pPr>
        <w:pStyle w:val="RSCBasictext"/>
        <w:numPr>
          <w:ilvl w:val="0"/>
          <w:numId w:val="19"/>
        </w:numPr>
      </w:pPr>
      <w:r w:rsidRPr="00DD3339">
        <w:t xml:space="preserve">Cover </w:t>
      </w:r>
      <w:r w:rsidR="0090129C">
        <w:t xml:space="preserve">page </w:t>
      </w:r>
      <w:r w:rsidR="00E63434">
        <w:t>3</w:t>
      </w:r>
      <w:r w:rsidR="0090129C">
        <w:t xml:space="preserve"> </w:t>
      </w:r>
      <w:r w:rsidRPr="00DD3339">
        <w:t>with a clear plastic sheet</w:t>
      </w:r>
      <w:r w:rsidR="00BE3BCB">
        <w:t xml:space="preserve"> (if </w:t>
      </w:r>
      <w:r w:rsidR="004420DC">
        <w:t xml:space="preserve">it </w:t>
      </w:r>
      <w:proofErr w:type="gramStart"/>
      <w:r w:rsidR="004420DC">
        <w:t xml:space="preserve">is </w:t>
      </w:r>
      <w:r w:rsidR="00BE3BCB">
        <w:t>not laminated</w:t>
      </w:r>
      <w:proofErr w:type="gramEnd"/>
      <w:r w:rsidR="00BE3BCB">
        <w:t>)</w:t>
      </w:r>
      <w:r w:rsidRPr="00DD3339">
        <w:t>.</w:t>
      </w:r>
    </w:p>
    <w:p w14:paraId="56AC3B81" w14:textId="652FB51A" w:rsidR="00000A20" w:rsidRDefault="00000A20" w:rsidP="00513AE6">
      <w:pPr>
        <w:pStyle w:val="RSCBasictext"/>
        <w:numPr>
          <w:ilvl w:val="0"/>
          <w:numId w:val="19"/>
        </w:numPr>
      </w:pPr>
      <w:r>
        <w:t>Draw a suitable table to record your observations f</w:t>
      </w:r>
      <w:r w:rsidR="007930E9">
        <w:t>rom</w:t>
      </w:r>
      <w:r>
        <w:t xml:space="preserve"> each experiment.</w:t>
      </w:r>
    </w:p>
    <w:p w14:paraId="254F350A" w14:textId="41A34DF3" w:rsidR="004420DC" w:rsidRDefault="004420DC" w:rsidP="004420DC">
      <w:pPr>
        <w:pStyle w:val="RSCBasictext"/>
        <w:numPr>
          <w:ilvl w:val="0"/>
          <w:numId w:val="19"/>
        </w:numPr>
      </w:pPr>
      <w:r w:rsidRPr="00DD3339">
        <w:t>P</w:t>
      </w:r>
      <w:r>
        <w:t>lace</w:t>
      </w:r>
      <w:r w:rsidRPr="00DD3339">
        <w:t xml:space="preserve"> </w:t>
      </w:r>
      <w:r>
        <w:t>a</w:t>
      </w:r>
      <w:r w:rsidRPr="00DD3339">
        <w:t xml:space="preserve"> drop of </w:t>
      </w:r>
      <w:r>
        <w:t xml:space="preserve">each </w:t>
      </w:r>
      <w:r w:rsidRPr="00DD3339">
        <w:t>solutio</w:t>
      </w:r>
      <w:r>
        <w:t xml:space="preserve">n </w:t>
      </w:r>
      <w:r w:rsidRPr="00DD3339">
        <w:t>from vanadium to zinc in the appropriate boxes</w:t>
      </w:r>
      <w:r>
        <w:t xml:space="preserve"> in the </w:t>
      </w:r>
      <w:r w:rsidRPr="00A604BF">
        <w:rPr>
          <w:b/>
          <w:bCs/>
        </w:rPr>
        <w:t>Microscale</w:t>
      </w:r>
      <w:r w:rsidRPr="00A604BF">
        <w:t xml:space="preserve"> </w:t>
      </w:r>
      <w:r w:rsidRPr="00A604BF">
        <w:rPr>
          <w:b/>
          <w:bCs/>
        </w:rPr>
        <w:t>table</w:t>
      </w:r>
      <w:r w:rsidRPr="00A604BF">
        <w:t>.</w:t>
      </w:r>
      <w:r w:rsidRPr="00DD3339">
        <w:t xml:space="preserve"> </w:t>
      </w:r>
      <w:r>
        <w:t>(Note: one drop will act as a reference).</w:t>
      </w:r>
    </w:p>
    <w:p w14:paraId="7027434A" w14:textId="04174EF4" w:rsidR="00832220" w:rsidRDefault="00784210" w:rsidP="00513AE6">
      <w:pPr>
        <w:pStyle w:val="RSCBasictext"/>
        <w:numPr>
          <w:ilvl w:val="0"/>
          <w:numId w:val="19"/>
        </w:numPr>
      </w:pPr>
      <w:r>
        <w:t>F</w:t>
      </w:r>
      <w:r w:rsidR="00E164D9">
        <w:t>or each transition element</w:t>
      </w:r>
      <w:r w:rsidR="00ED3542">
        <w:t xml:space="preserve"> solution</w:t>
      </w:r>
      <w:r w:rsidR="00E164D9">
        <w:t xml:space="preserve">, </w:t>
      </w:r>
      <w:r w:rsidR="0014212F">
        <w:t>add</w:t>
      </w:r>
      <w:r w:rsidR="00FD22E5" w:rsidRPr="00DD3339">
        <w:t xml:space="preserve"> the </w:t>
      </w:r>
      <w:r w:rsidR="0014212F">
        <w:t>reactants described</w:t>
      </w:r>
      <w:r w:rsidR="00C367B2">
        <w:t xml:space="preserve"> </w:t>
      </w:r>
      <w:r>
        <w:t xml:space="preserve">in the </w:t>
      </w:r>
      <w:r w:rsidR="004B37E1" w:rsidRPr="00A604BF">
        <w:rPr>
          <w:b/>
          <w:bCs/>
        </w:rPr>
        <w:t xml:space="preserve">Experimental </w:t>
      </w:r>
      <w:r w:rsidR="001A2FED" w:rsidRPr="00A604BF">
        <w:rPr>
          <w:b/>
          <w:bCs/>
        </w:rPr>
        <w:t>m</w:t>
      </w:r>
      <w:r w:rsidR="004B37E1" w:rsidRPr="00A604BF">
        <w:rPr>
          <w:b/>
          <w:bCs/>
        </w:rPr>
        <w:t>ethod</w:t>
      </w:r>
      <w:r w:rsidR="00CF512E" w:rsidRPr="00A604BF">
        <w:rPr>
          <w:b/>
          <w:bCs/>
        </w:rPr>
        <w:t>s</w:t>
      </w:r>
      <w:r w:rsidR="004B37E1" w:rsidRPr="004B37E1">
        <w:rPr>
          <w:b/>
          <w:bCs/>
        </w:rPr>
        <w:t xml:space="preserve"> </w:t>
      </w:r>
      <w:r w:rsidR="00C367B2">
        <w:t>table</w:t>
      </w:r>
      <w:r w:rsidR="0014212F">
        <w:t xml:space="preserve"> to the </w:t>
      </w:r>
      <w:r w:rsidR="003B50A0">
        <w:t>appropriate box in the e</w:t>
      </w:r>
      <w:r w:rsidR="0014212F">
        <w:t xml:space="preserve">xperiment row of the </w:t>
      </w:r>
      <w:r w:rsidR="0014212F" w:rsidRPr="0014212F">
        <w:rPr>
          <w:b/>
          <w:bCs/>
        </w:rPr>
        <w:t>Microscale table</w:t>
      </w:r>
      <w:r w:rsidR="00F350D2" w:rsidRPr="00DD3339">
        <w:t xml:space="preserve">. </w:t>
      </w:r>
      <w:r w:rsidR="00E164D9">
        <w:t>O</w:t>
      </w:r>
      <w:r w:rsidR="00F350D2" w:rsidRPr="00DD3339">
        <w:t xml:space="preserve">bserve </w:t>
      </w:r>
      <w:r w:rsidR="00D75993">
        <w:t xml:space="preserve">each box </w:t>
      </w:r>
      <w:r w:rsidR="00F350D2" w:rsidRPr="00DD3339">
        <w:t>carefully and</w:t>
      </w:r>
      <w:r w:rsidR="004B37E1">
        <w:t xml:space="preserve"> </w:t>
      </w:r>
      <w:r w:rsidR="003B50A0">
        <w:t xml:space="preserve">compare </w:t>
      </w:r>
      <w:r w:rsidR="00D75993">
        <w:t xml:space="preserve">it </w:t>
      </w:r>
      <w:r w:rsidR="003B50A0">
        <w:t xml:space="preserve">to the reference box, </w:t>
      </w:r>
      <w:r w:rsidR="00BE1247">
        <w:t>not</w:t>
      </w:r>
      <w:r w:rsidR="003B50A0">
        <w:t>ing</w:t>
      </w:r>
      <w:r w:rsidR="00BE1247">
        <w:t xml:space="preserve"> </w:t>
      </w:r>
      <w:r w:rsidR="007E6A5D">
        <w:t xml:space="preserve">down </w:t>
      </w:r>
      <w:r w:rsidR="00BE1247">
        <w:t xml:space="preserve">any </w:t>
      </w:r>
      <w:r w:rsidR="002B48BF">
        <w:t>colour changes for each reaction</w:t>
      </w:r>
      <w:r w:rsidR="004420DC">
        <w:t xml:space="preserve"> in your results table</w:t>
      </w:r>
      <w:r w:rsidR="004F2715">
        <w:t>.</w:t>
      </w:r>
    </w:p>
    <w:p w14:paraId="4592FE19" w14:textId="5CF67359" w:rsidR="008D1842" w:rsidRDefault="00963695" w:rsidP="008D1842">
      <w:pPr>
        <w:pStyle w:val="RSCBasictext"/>
        <w:ind w:left="720"/>
      </w:pPr>
      <w:r>
        <w:t>[</w:t>
      </w:r>
      <w:r w:rsidR="008D1842">
        <w:t xml:space="preserve">Note: </w:t>
      </w:r>
      <w:r w:rsidR="001A2FED">
        <w:t>i</w:t>
      </w:r>
      <w:r w:rsidR="008D1842">
        <w:t xml:space="preserve">f your microscale experiment does not clearly show results, ask your teacher if you can scale </w:t>
      </w:r>
      <w:r w:rsidR="004F2715">
        <w:t xml:space="preserve">it </w:t>
      </w:r>
      <w:r w:rsidR="008D1842">
        <w:t>up into a test tube reaction</w:t>
      </w:r>
      <w:r w:rsidR="001A2FED">
        <w:t>.</w:t>
      </w:r>
      <w:r>
        <w:t>]</w:t>
      </w:r>
    </w:p>
    <w:p w14:paraId="042B7D76" w14:textId="698C932D" w:rsidR="00DB7567" w:rsidRDefault="005B45AA" w:rsidP="000C109C">
      <w:pPr>
        <w:pStyle w:val="RSCH2"/>
      </w:pPr>
      <w:r>
        <w:t xml:space="preserve">Lab </w:t>
      </w:r>
      <w:r w:rsidR="001A2FED">
        <w:t>n</w:t>
      </w:r>
      <w:r>
        <w:t>otes</w:t>
      </w:r>
    </w:p>
    <w:p w14:paraId="45B2096D" w14:textId="678387B2" w:rsidR="00DB7567" w:rsidRDefault="00DB7567" w:rsidP="00DB7567">
      <w:pPr>
        <w:pStyle w:val="RSCBulletedlist"/>
        <w:numPr>
          <w:ilvl w:val="0"/>
          <w:numId w:val="0"/>
        </w:numPr>
      </w:pPr>
      <w:r>
        <w:t>Once you have noted initial observations</w:t>
      </w:r>
      <w:r w:rsidR="00371311">
        <w:t xml:space="preserve"> in your table</w:t>
      </w:r>
      <w:r>
        <w:t>:</w:t>
      </w:r>
    </w:p>
    <w:p w14:paraId="25EB4D38" w14:textId="5BB3E2B0" w:rsidR="005B45AA" w:rsidRDefault="005B45AA" w:rsidP="005B45AA">
      <w:pPr>
        <w:pStyle w:val="RSCBulletedlist"/>
      </w:pPr>
      <w:r>
        <w:t xml:space="preserve">Write </w:t>
      </w:r>
      <w:r w:rsidR="00AA5451">
        <w:t xml:space="preserve">possible </w:t>
      </w:r>
      <w:r w:rsidRPr="00DD3339">
        <w:t xml:space="preserve">explanations for </w:t>
      </w:r>
      <w:r>
        <w:t>each</w:t>
      </w:r>
      <w:r w:rsidRPr="00DD3339">
        <w:t xml:space="preserve"> </w:t>
      </w:r>
      <w:r>
        <w:t xml:space="preserve">experimental </w:t>
      </w:r>
      <w:r w:rsidRPr="00DD3339">
        <w:t>observation</w:t>
      </w:r>
      <w:r>
        <w:t xml:space="preserve"> you have made</w:t>
      </w:r>
      <w:r w:rsidRPr="00DD3339">
        <w:t>.</w:t>
      </w:r>
    </w:p>
    <w:p w14:paraId="5C05CD11" w14:textId="763FC116" w:rsidR="000C109C" w:rsidRDefault="005B45AA" w:rsidP="005B45AA">
      <w:pPr>
        <w:pStyle w:val="RSCBulletedlist"/>
      </w:pPr>
      <w:r>
        <w:t xml:space="preserve">Discuss your findings with your </w:t>
      </w:r>
      <w:r w:rsidR="00D86F43">
        <w:t xml:space="preserve">neighbour and </w:t>
      </w:r>
      <w:r w:rsidR="00767538">
        <w:t xml:space="preserve">then </w:t>
      </w:r>
      <w:r w:rsidR="00C245D6">
        <w:t xml:space="preserve">your </w:t>
      </w:r>
      <w:r>
        <w:t>teacher</w:t>
      </w:r>
      <w:r w:rsidR="00D86F43">
        <w:t xml:space="preserve"> (</w:t>
      </w:r>
      <w:r>
        <w:t xml:space="preserve">they will provide </w:t>
      </w:r>
      <w:r w:rsidR="00D86F43">
        <w:t xml:space="preserve">further </w:t>
      </w:r>
      <w:r>
        <w:t>detail for each experiment</w:t>
      </w:r>
      <w:r w:rsidR="00D86F43">
        <w:t>)</w:t>
      </w:r>
      <w:r>
        <w:t xml:space="preserve">. </w:t>
      </w:r>
    </w:p>
    <w:p w14:paraId="4EFE28DF" w14:textId="54DB149A" w:rsidR="005B45AA" w:rsidRDefault="00767538" w:rsidP="005B45AA">
      <w:pPr>
        <w:pStyle w:val="RSCBulletedlist"/>
      </w:pPr>
      <w:r>
        <w:t>C</w:t>
      </w:r>
      <w:r w:rsidR="005B45AA">
        <w:t xml:space="preserve">omplete your experimental notes </w:t>
      </w:r>
      <w:r w:rsidR="00A07A8C">
        <w:t xml:space="preserve">by </w:t>
      </w:r>
      <w:r w:rsidR="005B45AA">
        <w:t>adding any final conclusions.</w:t>
      </w:r>
    </w:p>
    <w:p w14:paraId="101A1422" w14:textId="77777777" w:rsidR="00E63434" w:rsidRPr="00B976B3" w:rsidRDefault="00E63434" w:rsidP="00E63434">
      <w:pPr>
        <w:pStyle w:val="RSCH2"/>
      </w:pPr>
      <w:r>
        <w:lastRenderedPageBreak/>
        <w:t>Health, safety and technical notes</w:t>
      </w:r>
    </w:p>
    <w:p w14:paraId="53831B24" w14:textId="77777777" w:rsidR="00E63434" w:rsidRDefault="00E63434" w:rsidP="00E63434">
      <w:pPr>
        <w:pStyle w:val="RSCH3"/>
      </w:pPr>
      <w:r>
        <w:t>Personal protective equipment (PPE)</w:t>
      </w:r>
    </w:p>
    <w:p w14:paraId="67B51628" w14:textId="5853313A" w:rsidR="00E63434" w:rsidRDefault="00E63434" w:rsidP="00E63434">
      <w:pPr>
        <w:pStyle w:val="RSCBasictext"/>
      </w:pPr>
      <w:r w:rsidRPr="00E638E0">
        <w:t xml:space="preserve">Wear </w:t>
      </w:r>
      <w:r w:rsidRPr="00E638E0">
        <w:rPr>
          <w:color w:val="000000" w:themeColor="text1"/>
        </w:rPr>
        <w:t>eye protection throughout (</w:t>
      </w:r>
      <w:r w:rsidR="00016613">
        <w:t>safety</w:t>
      </w:r>
      <w:r w:rsidRPr="00E638E0">
        <w:t xml:space="preserve"> goggles).</w:t>
      </w:r>
      <w:r>
        <w:t xml:space="preserve"> </w:t>
      </w:r>
      <w:r w:rsidRPr="008B3974">
        <w:t>Your teacher may provide gloves.</w:t>
      </w:r>
      <w:r w:rsidR="00A71889">
        <w:t xml:space="preserve"> </w:t>
      </w:r>
    </w:p>
    <w:p w14:paraId="6E7E2356" w14:textId="2DDD4CD2" w:rsidR="00E63434" w:rsidRPr="005E6BC5" w:rsidRDefault="00E63434" w:rsidP="00E63434">
      <w:pPr>
        <w:pStyle w:val="RSCH2"/>
        <w:rPr>
          <w:lang w:eastAsia="en-GB"/>
        </w:rPr>
      </w:pPr>
      <w:r w:rsidRPr="005E6BC5">
        <w:rPr>
          <w:lang w:eastAsia="en-GB"/>
        </w:rPr>
        <w:t>Equipment</w:t>
      </w:r>
    </w:p>
    <w:p w14:paraId="781E8144" w14:textId="2506C235" w:rsidR="00E63434" w:rsidRDefault="00016613" w:rsidP="00E63434">
      <w:pPr>
        <w:pStyle w:val="RSCBulletedlist"/>
      </w:pPr>
      <w:r>
        <w:t>Safety goggles</w:t>
      </w:r>
    </w:p>
    <w:p w14:paraId="4552049D" w14:textId="26FA6FF6" w:rsidR="00E63434" w:rsidRPr="009108D1" w:rsidRDefault="00E63434" w:rsidP="00E63434">
      <w:pPr>
        <w:pStyle w:val="RSCBulletedlist"/>
      </w:pPr>
      <w:r w:rsidRPr="009108D1">
        <w:t>Student worksheet</w:t>
      </w:r>
      <w:r>
        <w:t xml:space="preserve"> </w:t>
      </w:r>
      <w:r w:rsidR="00016613">
        <w:t>(</w:t>
      </w:r>
      <w:r>
        <w:t>page 3</w:t>
      </w:r>
      <w:r w:rsidR="00016613">
        <w:t xml:space="preserve"> </w:t>
      </w:r>
      <w:r>
        <w:t>laminated)</w:t>
      </w:r>
    </w:p>
    <w:p w14:paraId="7687DF10" w14:textId="6687E92D" w:rsidR="00E63434" w:rsidRPr="009108D1" w:rsidRDefault="00E63434" w:rsidP="00E63434">
      <w:pPr>
        <w:pStyle w:val="RSCBulletedlist"/>
      </w:pPr>
      <w:r w:rsidRPr="009108D1">
        <w:t>Clear plastic sheet (</w:t>
      </w:r>
      <w:proofErr w:type="spellStart"/>
      <w:r w:rsidRPr="009108D1">
        <w:t>eg</w:t>
      </w:r>
      <w:proofErr w:type="spellEnd"/>
      <w:r>
        <w:t>,</w:t>
      </w:r>
      <w:r w:rsidRPr="009108D1">
        <w:t xml:space="preserve"> </w:t>
      </w:r>
      <w:r>
        <w:t>acetate</w:t>
      </w:r>
      <w:r w:rsidRPr="009108D1">
        <w:t xml:space="preserve"> sheet</w:t>
      </w:r>
      <w:r>
        <w:t xml:space="preserve"> overlay if </w:t>
      </w:r>
      <w:r w:rsidR="004420DC">
        <w:t xml:space="preserve">you are </w:t>
      </w:r>
      <w:r>
        <w:t xml:space="preserve">not using </w:t>
      </w:r>
      <w:r w:rsidR="004420DC">
        <w:t xml:space="preserve">a </w:t>
      </w:r>
      <w:r>
        <w:t>laminated worksheet</w:t>
      </w:r>
      <w:r w:rsidRPr="009108D1">
        <w:t>)</w:t>
      </w:r>
    </w:p>
    <w:p w14:paraId="55855575" w14:textId="77777777" w:rsidR="00E63434" w:rsidRDefault="00E63434" w:rsidP="00E63434">
      <w:pPr>
        <w:pStyle w:val="RSCBulletedlist"/>
      </w:pPr>
      <w:r w:rsidRPr="009108D1">
        <w:t>Magnifying glass</w:t>
      </w:r>
    </w:p>
    <w:p w14:paraId="772C5207" w14:textId="77777777" w:rsidR="00E63434" w:rsidRPr="005E6BC5" w:rsidRDefault="00E63434" w:rsidP="00E63434">
      <w:pPr>
        <w:pStyle w:val="RSCH2"/>
        <w:rPr>
          <w:lang w:eastAsia="en-GB"/>
        </w:rPr>
      </w:pPr>
      <w:r>
        <w:rPr>
          <w:lang w:eastAsia="en-GB"/>
        </w:rPr>
        <w:t xml:space="preserve">Chemical </w:t>
      </w:r>
      <w:r w:rsidRPr="002B5787">
        <w:rPr>
          <w:lang w:eastAsia="en-GB"/>
        </w:rPr>
        <w:t>reagents</w:t>
      </w:r>
    </w:p>
    <w:p w14:paraId="3EF8890C" w14:textId="2713398D" w:rsidR="00E63434" w:rsidRPr="00C817A6" w:rsidRDefault="00E63434" w:rsidP="00E63434">
      <w:pPr>
        <w:pStyle w:val="RSCBasictext"/>
        <w:rPr>
          <w:color w:val="000000"/>
        </w:rPr>
      </w:pPr>
      <w:r w:rsidRPr="002B5787">
        <w:rPr>
          <w:color w:val="000000"/>
        </w:rPr>
        <w:t>Solutions should be in plastic</w:t>
      </w:r>
      <w:r w:rsidR="00CD3149">
        <w:rPr>
          <w:color w:val="000000"/>
        </w:rPr>
        <w:t xml:space="preserve"> dropper bottles or plastic</w:t>
      </w:r>
      <w:r w:rsidRPr="002B5787">
        <w:rPr>
          <w:color w:val="000000"/>
        </w:rPr>
        <w:t xml:space="preserve"> pipettes. </w:t>
      </w:r>
    </w:p>
    <w:p w14:paraId="66A273E0" w14:textId="787B882B" w:rsidR="00E63434" w:rsidRPr="009B3E6E" w:rsidRDefault="00A71889" w:rsidP="00E63434">
      <w:pPr>
        <w:pStyle w:val="RSCBulletedlist"/>
      </w:pPr>
      <w:r>
        <w:t>Acidified p</w:t>
      </w:r>
      <w:r w:rsidR="00E63434" w:rsidRPr="009B3E6E">
        <w:t xml:space="preserve">otassium </w:t>
      </w:r>
      <w:r w:rsidR="00E63434">
        <w:t>di</w:t>
      </w:r>
      <w:r w:rsidR="00E63434" w:rsidRPr="009B3E6E">
        <w:t>chromate, 0.2 mol dm</w:t>
      </w:r>
      <w:r w:rsidR="00E63434" w:rsidRPr="009B3E6E">
        <w:rPr>
          <w:vertAlign w:val="superscript"/>
        </w:rPr>
        <w:t>–3</w:t>
      </w:r>
      <w:r w:rsidR="00980561">
        <w:rPr>
          <w:vertAlign w:val="superscript"/>
        </w:rPr>
        <w:t xml:space="preserve"> </w:t>
      </w:r>
    </w:p>
    <w:p w14:paraId="01444999" w14:textId="77777777" w:rsidR="00E63434" w:rsidRPr="003E5355" w:rsidRDefault="00E63434" w:rsidP="00E63434">
      <w:pPr>
        <w:pStyle w:val="RSCBulletedlist"/>
      </w:pPr>
      <w:r w:rsidRPr="009B3E6E">
        <w:t xml:space="preserve">Potassium </w:t>
      </w:r>
      <w:proofErr w:type="gramStart"/>
      <w:r w:rsidRPr="009B3E6E">
        <w:t>manganate(</w:t>
      </w:r>
      <w:proofErr w:type="gramEnd"/>
      <w:r w:rsidRPr="00A71889">
        <w:rPr>
          <w:smallCaps/>
        </w:rPr>
        <w:t>VII</w:t>
      </w:r>
      <w:r w:rsidRPr="009B3E6E">
        <w:t>), 0.2 mol dm</w:t>
      </w:r>
      <w:r w:rsidRPr="009B3E6E">
        <w:rPr>
          <w:vertAlign w:val="superscript"/>
        </w:rPr>
        <w:t>–3</w:t>
      </w:r>
      <w:r>
        <w:rPr>
          <w:vertAlign w:val="superscript"/>
        </w:rPr>
        <w:t xml:space="preserve"> </w:t>
      </w:r>
    </w:p>
    <w:p w14:paraId="33C8114E" w14:textId="420FCEDD" w:rsidR="00E63434" w:rsidRPr="009B3E6E" w:rsidRDefault="00E63434" w:rsidP="00E63434">
      <w:pPr>
        <w:pStyle w:val="RSCBulletedlist"/>
      </w:pPr>
      <w:proofErr w:type="gramStart"/>
      <w:r w:rsidRPr="009B3E6E">
        <w:t>Cobalt</w:t>
      </w:r>
      <w:r w:rsidR="00A71889">
        <w:t>(</w:t>
      </w:r>
      <w:proofErr w:type="gramEnd"/>
      <w:r w:rsidR="00A71889" w:rsidRPr="00A71889">
        <w:rPr>
          <w:smallCaps/>
        </w:rPr>
        <w:t>II</w:t>
      </w:r>
      <w:r w:rsidR="00A71889">
        <w:t xml:space="preserve">) </w:t>
      </w:r>
      <w:r w:rsidRPr="009B3E6E">
        <w:t>nitrate, 0.5 mol dm</w:t>
      </w:r>
      <w:r w:rsidRPr="009B3E6E">
        <w:rPr>
          <w:vertAlign w:val="superscript"/>
        </w:rPr>
        <w:t>–3</w:t>
      </w:r>
    </w:p>
    <w:p w14:paraId="1D4CA2F3" w14:textId="6D7A3D3E" w:rsidR="00E63434" w:rsidRPr="009B3E6E" w:rsidRDefault="00E63434" w:rsidP="00E63434">
      <w:pPr>
        <w:pStyle w:val="RSCBulletedlist"/>
      </w:pPr>
      <w:r w:rsidRPr="009B3E6E">
        <w:t xml:space="preserve">Ammonia solution, </w:t>
      </w:r>
      <w:r w:rsidR="007C6BAD">
        <w:t>2</w:t>
      </w:r>
      <w:r w:rsidRPr="009B3E6E">
        <w:t xml:space="preserve"> mol dm</w:t>
      </w:r>
      <w:r w:rsidRPr="009B3E6E">
        <w:rPr>
          <w:vertAlign w:val="superscript"/>
        </w:rPr>
        <w:t>–3</w:t>
      </w:r>
    </w:p>
    <w:p w14:paraId="2013F971" w14:textId="786E763F" w:rsidR="00E63434" w:rsidRPr="009B3E6E" w:rsidRDefault="00E63434" w:rsidP="00E63434">
      <w:pPr>
        <w:pStyle w:val="RSCBulletedlist"/>
      </w:pPr>
      <w:r w:rsidRPr="009B3E6E">
        <w:t>Ammonium vanadate(</w:t>
      </w:r>
      <w:r w:rsidRPr="00A71889">
        <w:rPr>
          <w:smallCaps/>
        </w:rPr>
        <w:t>V</w:t>
      </w:r>
      <w:r w:rsidRPr="009B3E6E">
        <w:t>), 0.</w:t>
      </w:r>
      <w:r w:rsidR="007C6BAD">
        <w:t>1</w:t>
      </w:r>
      <w:r w:rsidRPr="009B3E6E">
        <w:t xml:space="preserve"> mol dm</w:t>
      </w:r>
      <w:r w:rsidRPr="009B3E6E">
        <w:rPr>
          <w:vertAlign w:val="superscript"/>
        </w:rPr>
        <w:t>–3</w:t>
      </w:r>
    </w:p>
    <w:p w14:paraId="395525E0" w14:textId="77777777" w:rsidR="00E63434" w:rsidRPr="002A6608" w:rsidRDefault="00E63434" w:rsidP="00E63434">
      <w:pPr>
        <w:pStyle w:val="RSCBulletedlist"/>
      </w:pPr>
      <w:r w:rsidRPr="009B3E6E">
        <w:t>Hydrochloric acid, 1 mol dm</w:t>
      </w:r>
      <w:r w:rsidRPr="009B3E6E">
        <w:rPr>
          <w:vertAlign w:val="superscript"/>
        </w:rPr>
        <w:t>–3</w:t>
      </w:r>
    </w:p>
    <w:p w14:paraId="129ADEF4" w14:textId="77777777" w:rsidR="00E63434" w:rsidRPr="008C7C6E" w:rsidRDefault="00E63434" w:rsidP="00E63434">
      <w:pPr>
        <w:pStyle w:val="RSCBulletedlist"/>
      </w:pPr>
      <w:r w:rsidRPr="00E06404">
        <w:t>Sulfur</w:t>
      </w:r>
      <w:r>
        <w:t>i</w:t>
      </w:r>
      <w:r w:rsidRPr="00E06404">
        <w:t xml:space="preserve">c acid, </w:t>
      </w:r>
      <w:r>
        <w:t xml:space="preserve">1 mol </w:t>
      </w:r>
      <w:r w:rsidRPr="009B3E6E">
        <w:t>dm</w:t>
      </w:r>
      <w:r w:rsidRPr="009B3E6E">
        <w:rPr>
          <w:vertAlign w:val="superscript"/>
        </w:rPr>
        <w:t>–3</w:t>
      </w:r>
      <w:r>
        <w:rPr>
          <w:vertAlign w:val="superscript"/>
        </w:rPr>
        <w:t xml:space="preserve"> </w:t>
      </w:r>
      <w:r w:rsidRPr="008C7C6E">
        <w:t xml:space="preserve">(to acidify </w:t>
      </w:r>
      <w:r>
        <w:t xml:space="preserve">reactions </w:t>
      </w:r>
      <w:r w:rsidRPr="008C7C6E">
        <w:t>where necessary)</w:t>
      </w:r>
    </w:p>
    <w:p w14:paraId="5A67E6E5" w14:textId="5F692C1B" w:rsidR="00E63434" w:rsidRPr="009B3E6E" w:rsidRDefault="00E63434" w:rsidP="00E63434">
      <w:pPr>
        <w:pStyle w:val="RSCBulletedlist"/>
      </w:pPr>
      <w:r w:rsidRPr="00A30E19">
        <w:t xml:space="preserve">Hydrogen peroxide, 5% solution </w:t>
      </w:r>
    </w:p>
    <w:p w14:paraId="5F11B821" w14:textId="77777777" w:rsidR="00E63434" w:rsidRPr="009B3E6E" w:rsidRDefault="00E63434" w:rsidP="00E63434">
      <w:pPr>
        <w:pStyle w:val="RSCBulletedlist"/>
      </w:pPr>
      <w:r w:rsidRPr="009B3E6E">
        <w:t>Sodium hydroxide, 1 mol dm</w:t>
      </w:r>
      <w:r w:rsidRPr="009B3E6E">
        <w:rPr>
          <w:vertAlign w:val="superscript"/>
        </w:rPr>
        <w:t>–3</w:t>
      </w:r>
    </w:p>
    <w:p w14:paraId="45D1BB21" w14:textId="77777777" w:rsidR="00E63434" w:rsidRPr="009B3E6E" w:rsidRDefault="00E63434" w:rsidP="00E63434">
      <w:pPr>
        <w:pStyle w:val="RSCBulletedlist"/>
      </w:pPr>
      <w:proofErr w:type="gramStart"/>
      <w:r w:rsidRPr="009B3E6E">
        <w:t>Copper(</w:t>
      </w:r>
      <w:proofErr w:type="gramEnd"/>
      <w:r w:rsidRPr="00A71889">
        <w:rPr>
          <w:smallCaps/>
        </w:rPr>
        <w:t>II</w:t>
      </w:r>
      <w:r w:rsidRPr="009B3E6E">
        <w:t xml:space="preserve">) </w:t>
      </w:r>
      <w:proofErr w:type="spellStart"/>
      <w:r w:rsidRPr="009B3E6E">
        <w:t>sulfate</w:t>
      </w:r>
      <w:proofErr w:type="spellEnd"/>
      <w:r w:rsidRPr="009B3E6E">
        <w:t>, 0.2 mol dm</w:t>
      </w:r>
      <w:r w:rsidRPr="009B3E6E">
        <w:rPr>
          <w:vertAlign w:val="superscript"/>
        </w:rPr>
        <w:t>–3</w:t>
      </w:r>
    </w:p>
    <w:p w14:paraId="1A04C578" w14:textId="6E4F8254" w:rsidR="00E63434" w:rsidRPr="006D45C3" w:rsidRDefault="00E63434" w:rsidP="00E63434">
      <w:pPr>
        <w:pStyle w:val="RSCBulletedlist"/>
      </w:pPr>
      <w:proofErr w:type="gramStart"/>
      <w:r w:rsidRPr="009B3E6E">
        <w:t>Iron(</w:t>
      </w:r>
      <w:proofErr w:type="gramEnd"/>
      <w:r w:rsidRPr="00A71889">
        <w:rPr>
          <w:smallCaps/>
        </w:rPr>
        <w:t>II</w:t>
      </w:r>
      <w:r w:rsidRPr="009B3E6E">
        <w:t xml:space="preserve">) </w:t>
      </w:r>
      <w:proofErr w:type="spellStart"/>
      <w:r w:rsidRPr="009B3E6E">
        <w:t>sulfate</w:t>
      </w:r>
      <w:proofErr w:type="spellEnd"/>
      <w:r w:rsidRPr="009B3E6E">
        <w:t>, 0.2 mol dm</w:t>
      </w:r>
      <w:r w:rsidRPr="009B3E6E">
        <w:rPr>
          <w:vertAlign w:val="superscript"/>
        </w:rPr>
        <w:t>–3</w:t>
      </w:r>
      <w:r>
        <w:rPr>
          <w:vertAlign w:val="superscript"/>
        </w:rPr>
        <w:t xml:space="preserve"> </w:t>
      </w:r>
      <w:r w:rsidR="00980561" w:rsidRPr="006D45C3">
        <w:t>(ensure solution is acidified with sulfuric acid for manganate reaction)</w:t>
      </w:r>
    </w:p>
    <w:p w14:paraId="44185653" w14:textId="77777777" w:rsidR="00E63434" w:rsidRPr="009B3E6E" w:rsidRDefault="00E63434" w:rsidP="00E63434">
      <w:pPr>
        <w:pStyle w:val="RSCBulletedlist"/>
      </w:pPr>
      <w:proofErr w:type="gramStart"/>
      <w:r w:rsidRPr="009B3E6E">
        <w:t>Iron(</w:t>
      </w:r>
      <w:proofErr w:type="gramEnd"/>
      <w:r w:rsidRPr="00A71889">
        <w:rPr>
          <w:smallCaps/>
        </w:rPr>
        <w:t>III</w:t>
      </w:r>
      <w:r w:rsidRPr="009B3E6E">
        <w:t>) nitrate, 0.2 mol dm</w:t>
      </w:r>
      <w:r w:rsidRPr="009B3E6E">
        <w:rPr>
          <w:vertAlign w:val="superscript"/>
        </w:rPr>
        <w:t>–3</w:t>
      </w:r>
    </w:p>
    <w:p w14:paraId="74B47DCC" w14:textId="77777777" w:rsidR="00E63434" w:rsidRPr="009B3E6E" w:rsidRDefault="00E63434" w:rsidP="00E63434">
      <w:pPr>
        <w:pStyle w:val="RSCBulletedlist"/>
      </w:pPr>
      <w:r w:rsidRPr="009B3E6E">
        <w:t>Potassium iodide, 0.2 mol dm</w:t>
      </w:r>
      <w:r w:rsidRPr="009B3E6E">
        <w:rPr>
          <w:vertAlign w:val="superscript"/>
        </w:rPr>
        <w:t>–3</w:t>
      </w:r>
    </w:p>
    <w:p w14:paraId="4B4AFE89" w14:textId="77777777" w:rsidR="00E63434" w:rsidRDefault="00E63434" w:rsidP="00E63434">
      <w:pPr>
        <w:pStyle w:val="RSCBulletedlist"/>
      </w:pPr>
      <w:r w:rsidRPr="009B3E6E">
        <w:t>Starch solution (freshly made)</w:t>
      </w:r>
    </w:p>
    <w:p w14:paraId="45F7EBFD" w14:textId="32EF6F97" w:rsidR="00980561" w:rsidRPr="00C817A6" w:rsidRDefault="00980561" w:rsidP="00980561">
      <w:pPr>
        <w:pStyle w:val="RSCBulletedlist"/>
      </w:pPr>
      <w:r w:rsidRPr="00C817A6">
        <w:t>Zinc metal granules (or metal foil pieces)</w:t>
      </w:r>
    </w:p>
    <w:p w14:paraId="65C777B9" w14:textId="77777777" w:rsidR="00E63434" w:rsidRPr="009B3E6E" w:rsidRDefault="00E63434" w:rsidP="00E63434">
      <w:pPr>
        <w:pStyle w:val="RSCBulletedlist"/>
      </w:pPr>
      <w:proofErr w:type="gramStart"/>
      <w:r>
        <w:t>Zinc(</w:t>
      </w:r>
      <w:proofErr w:type="gramEnd"/>
      <w:r w:rsidRPr="00A71889">
        <w:rPr>
          <w:smallCaps/>
        </w:rPr>
        <w:t>II</w:t>
      </w:r>
      <w:r>
        <w:t xml:space="preserve">) </w:t>
      </w:r>
      <w:proofErr w:type="spellStart"/>
      <w:r>
        <w:t>sulfate</w:t>
      </w:r>
      <w:proofErr w:type="spellEnd"/>
      <w:r>
        <w:t xml:space="preserve"> solution, </w:t>
      </w:r>
      <w:r w:rsidRPr="009B3E6E">
        <w:t>0.2 mol dm</w:t>
      </w:r>
      <w:r w:rsidRPr="009B3E6E">
        <w:rPr>
          <w:vertAlign w:val="superscript"/>
        </w:rPr>
        <w:t>–3</w:t>
      </w:r>
    </w:p>
    <w:p w14:paraId="566217E5" w14:textId="77777777" w:rsidR="00E63434" w:rsidRDefault="00E63434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  <w:r>
        <w:br w:type="page"/>
      </w:r>
    </w:p>
    <w:p w14:paraId="7F157DC7" w14:textId="5587D0CC" w:rsidR="001E3116" w:rsidRDefault="004B7FDE" w:rsidP="001E3116">
      <w:pPr>
        <w:pStyle w:val="RSCH2"/>
      </w:pPr>
      <w:r>
        <w:lastRenderedPageBreak/>
        <w:t xml:space="preserve">Experimental </w:t>
      </w:r>
      <w:r w:rsidR="001A2FED">
        <w:t>m</w:t>
      </w:r>
      <w:r w:rsidR="005762D1">
        <w:t>ethod</w:t>
      </w:r>
      <w:r w:rsidR="00513AE6">
        <w:t>s</w:t>
      </w:r>
    </w:p>
    <w:p w14:paraId="34C28A46" w14:textId="56AAB53C" w:rsidR="008C76E7" w:rsidRDefault="008C76E7" w:rsidP="008C76E7">
      <w:pPr>
        <w:pStyle w:val="RSCBasictext"/>
      </w:pPr>
      <w:r w:rsidRPr="00DD3339">
        <w:t>P</w:t>
      </w:r>
      <w:r>
        <w:t>lace</w:t>
      </w:r>
      <w:r w:rsidRPr="00DD3339">
        <w:t xml:space="preserve"> </w:t>
      </w:r>
      <w:r>
        <w:t>a</w:t>
      </w:r>
      <w:r w:rsidRPr="00DD3339">
        <w:t xml:space="preserve"> drop of </w:t>
      </w:r>
      <w:r>
        <w:t xml:space="preserve">each </w:t>
      </w:r>
      <w:r w:rsidRPr="00DD3339">
        <w:t>solutio</w:t>
      </w:r>
      <w:r>
        <w:t xml:space="preserve">n </w:t>
      </w:r>
      <w:r w:rsidRPr="00DD3339">
        <w:t xml:space="preserve">from vanadium to zinc in the appropriate </w:t>
      </w:r>
      <w:r>
        <w:t xml:space="preserve">reference and experiment </w:t>
      </w:r>
      <w:r w:rsidRPr="00DD3339">
        <w:t>boxes</w:t>
      </w:r>
      <w:r>
        <w:t xml:space="preserve"> in the </w:t>
      </w:r>
      <w:r w:rsidR="00F30FBE" w:rsidRPr="00A604BF">
        <w:rPr>
          <w:b/>
          <w:bCs/>
        </w:rPr>
        <w:t>Microscale</w:t>
      </w:r>
      <w:r w:rsidRPr="00A604BF">
        <w:rPr>
          <w:b/>
          <w:bCs/>
        </w:rPr>
        <w:t xml:space="preserve"> table</w:t>
      </w:r>
      <w:r>
        <w:t xml:space="preserve"> below.</w:t>
      </w:r>
      <w:r w:rsidR="003B50A0">
        <w:t xml:space="preserve"> Only add the reactants described to the experiment box of the appropriate transition metal solution. Compare your experimental observations to the reference box.</w:t>
      </w:r>
    </w:p>
    <w:p w14:paraId="16C31C3B" w14:textId="77777777" w:rsidR="00A71889" w:rsidRDefault="00A71889" w:rsidP="008C76E7">
      <w:pPr>
        <w:pStyle w:val="RSCBasic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B50A0" w:rsidRPr="000D0F5F" w14:paraId="677E882C" w14:textId="77777777" w:rsidTr="007A493B">
        <w:trPr>
          <w:trHeight w:val="567"/>
        </w:trPr>
        <w:tc>
          <w:tcPr>
            <w:tcW w:w="2972" w:type="dxa"/>
            <w:shd w:val="clear" w:color="auto" w:fill="BFDDE8"/>
          </w:tcPr>
          <w:p w14:paraId="26E594F4" w14:textId="77777777" w:rsidR="003B50A0" w:rsidRDefault="002F48A8" w:rsidP="007A493B">
            <w:pPr>
              <w:pStyle w:val="RSCBasictex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Solution</w:t>
            </w:r>
          </w:p>
          <w:p w14:paraId="5446FB0A" w14:textId="5645BA99" w:rsidR="002F48A8" w:rsidRPr="000D0F5F" w:rsidRDefault="002F48A8" w:rsidP="007A493B">
            <w:pPr>
              <w:pStyle w:val="RSCBasictex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Transition metal</w:t>
            </w:r>
          </w:p>
        </w:tc>
        <w:tc>
          <w:tcPr>
            <w:tcW w:w="6044" w:type="dxa"/>
            <w:shd w:val="clear" w:color="auto" w:fill="BFDDE8"/>
          </w:tcPr>
          <w:p w14:paraId="42198134" w14:textId="292EFF70" w:rsidR="003B50A0" w:rsidRPr="003B50A0" w:rsidRDefault="003B50A0" w:rsidP="000D0F5F">
            <w:pPr>
              <w:pStyle w:val="RSCBasictext"/>
              <w:rPr>
                <w:b/>
                <w:bCs/>
                <w:color w:val="004976"/>
              </w:rPr>
            </w:pPr>
            <w:r>
              <w:rPr>
                <w:b/>
                <w:bCs/>
                <w:color w:val="004976"/>
              </w:rPr>
              <w:t>Experiment instruction</w:t>
            </w:r>
          </w:p>
        </w:tc>
      </w:tr>
      <w:tr w:rsidR="000D0F5F" w:rsidRPr="000D0F5F" w14:paraId="0D744FF7" w14:textId="77777777" w:rsidTr="007A493B">
        <w:trPr>
          <w:trHeight w:val="567"/>
        </w:trPr>
        <w:tc>
          <w:tcPr>
            <w:tcW w:w="2972" w:type="dxa"/>
          </w:tcPr>
          <w:p w14:paraId="78944EC4" w14:textId="2488100E" w:rsidR="00C245D6" w:rsidRDefault="002F48A8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</w:rPr>
              <w:t>Ammonium vanadate(</w:t>
            </w:r>
            <w:r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V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  <w:p w14:paraId="7EC298CD" w14:textId="68CE89D0" w:rsidR="000D0F5F" w:rsidRPr="003B50A0" w:rsidRDefault="000D0F5F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Vanadium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V</w:t>
            </w:r>
            <w:r w:rsidR="00416AAE"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5+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0A6CDD59" w14:textId="64B0928F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 xml:space="preserve">Add one drop of dilute hydrochloric acid and a </w:t>
            </w:r>
            <w:r w:rsidR="00506171" w:rsidRPr="003B50A0">
              <w:rPr>
                <w:sz w:val="20"/>
                <w:szCs w:val="20"/>
              </w:rPr>
              <w:t xml:space="preserve">small piece of </w:t>
            </w:r>
            <w:r w:rsidRPr="003B50A0">
              <w:rPr>
                <w:sz w:val="20"/>
                <w:szCs w:val="20"/>
              </w:rPr>
              <w:t>zinc.</w:t>
            </w:r>
          </w:p>
        </w:tc>
      </w:tr>
      <w:tr w:rsidR="000D0F5F" w:rsidRPr="000D0F5F" w14:paraId="716DA9EF" w14:textId="77777777" w:rsidTr="007A493B">
        <w:trPr>
          <w:trHeight w:val="567"/>
        </w:trPr>
        <w:tc>
          <w:tcPr>
            <w:tcW w:w="2972" w:type="dxa"/>
          </w:tcPr>
          <w:p w14:paraId="058C8F59" w14:textId="7CDE3094" w:rsidR="003B50A0" w:rsidRDefault="003B50A0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</w:rPr>
              <w:t xml:space="preserve">Acidified potassium </w:t>
            </w:r>
            <w:proofErr w:type="gramStart"/>
            <w:r>
              <w:rPr>
                <w:b/>
                <w:bCs/>
                <w:color w:val="1F497D" w:themeColor="text2"/>
                <w:sz w:val="20"/>
                <w:szCs w:val="20"/>
              </w:rPr>
              <w:t>dichromate</w:t>
            </w:r>
            <w:r w:rsidR="002F48A8">
              <w:rPr>
                <w:b/>
                <w:bCs/>
                <w:color w:val="1F497D" w:themeColor="text2"/>
                <w:sz w:val="20"/>
                <w:szCs w:val="20"/>
              </w:rPr>
              <w:t>(</w:t>
            </w:r>
            <w:proofErr w:type="gramEnd"/>
            <w:r w:rsidR="002F48A8"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VI</w:t>
            </w:r>
            <w:r w:rsidR="002F48A8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  <w:p w14:paraId="422C65C9" w14:textId="5A9B5C92" w:rsidR="003B50A0" w:rsidRPr="003B50A0" w:rsidRDefault="003B50A0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Chromium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Cr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6+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3C49AC8E" w14:textId="6D44377F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>Add o</w:t>
            </w:r>
            <w:r w:rsidR="00A30E19" w:rsidRPr="003B50A0">
              <w:rPr>
                <w:sz w:val="20"/>
                <w:szCs w:val="20"/>
              </w:rPr>
              <w:t xml:space="preserve">ne drop of </w:t>
            </w:r>
            <w:r w:rsidR="00B356BA" w:rsidRPr="003B50A0">
              <w:rPr>
                <w:sz w:val="20"/>
                <w:szCs w:val="20"/>
              </w:rPr>
              <w:t xml:space="preserve">5% </w:t>
            </w:r>
            <w:r w:rsidR="00A30E19" w:rsidRPr="003B50A0">
              <w:rPr>
                <w:sz w:val="20"/>
                <w:szCs w:val="20"/>
              </w:rPr>
              <w:t xml:space="preserve">hydrogen peroxide solution. </w:t>
            </w:r>
          </w:p>
        </w:tc>
      </w:tr>
      <w:tr w:rsidR="000D0F5F" w:rsidRPr="000D0F5F" w14:paraId="33F0A876" w14:textId="77777777" w:rsidTr="007A493B">
        <w:trPr>
          <w:trHeight w:val="567"/>
        </w:trPr>
        <w:tc>
          <w:tcPr>
            <w:tcW w:w="2972" w:type="dxa"/>
          </w:tcPr>
          <w:p w14:paraId="614A85A2" w14:textId="72FA95CC" w:rsidR="002F48A8" w:rsidRDefault="002F48A8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</w:rPr>
              <w:t xml:space="preserve">Potassium </w:t>
            </w:r>
            <w:proofErr w:type="gramStart"/>
            <w:r>
              <w:rPr>
                <w:b/>
                <w:bCs/>
                <w:color w:val="1F497D" w:themeColor="text2"/>
                <w:sz w:val="20"/>
                <w:szCs w:val="20"/>
              </w:rPr>
              <w:t>manganate(</w:t>
            </w:r>
            <w:proofErr w:type="gramEnd"/>
            <w:r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VII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  <w:p w14:paraId="171D3AAD" w14:textId="741B95B0" w:rsidR="000D0F5F" w:rsidRPr="003B50A0" w:rsidRDefault="000D0F5F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Manganese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Mn</w:t>
            </w:r>
            <w:r w:rsidR="00614A3D"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7+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5760B445" w14:textId="741FB437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>Add one drop of</w:t>
            </w:r>
            <w:r w:rsidR="000D53FF" w:rsidRPr="003B50A0">
              <w:rPr>
                <w:sz w:val="20"/>
                <w:szCs w:val="20"/>
              </w:rPr>
              <w:t xml:space="preserve"> the</w:t>
            </w:r>
            <w:r w:rsidRPr="003B50A0">
              <w:rPr>
                <w:sz w:val="20"/>
                <w:szCs w:val="20"/>
              </w:rPr>
              <w:t xml:space="preserve"> </w:t>
            </w:r>
            <w:r w:rsidR="00890379" w:rsidRPr="003B50A0">
              <w:rPr>
                <w:sz w:val="20"/>
                <w:szCs w:val="20"/>
              </w:rPr>
              <w:t xml:space="preserve">acidified </w:t>
            </w:r>
            <w:proofErr w:type="gramStart"/>
            <w:r w:rsidRPr="003B50A0">
              <w:rPr>
                <w:sz w:val="20"/>
                <w:szCs w:val="20"/>
              </w:rPr>
              <w:t>iron(</w:t>
            </w:r>
            <w:proofErr w:type="gramEnd"/>
            <w:r w:rsidRPr="003B50A0">
              <w:rPr>
                <w:smallCaps/>
                <w:sz w:val="20"/>
                <w:szCs w:val="20"/>
              </w:rPr>
              <w:t>II</w:t>
            </w:r>
            <w:r w:rsidRPr="003B50A0">
              <w:rPr>
                <w:sz w:val="20"/>
                <w:szCs w:val="20"/>
              </w:rPr>
              <w:t>)</w:t>
            </w:r>
            <w:r w:rsidR="002F48A8">
              <w:rPr>
                <w:sz w:val="20"/>
                <w:szCs w:val="20"/>
              </w:rPr>
              <w:t xml:space="preserve"> </w:t>
            </w:r>
            <w:proofErr w:type="spellStart"/>
            <w:r w:rsidR="002F48A8">
              <w:rPr>
                <w:sz w:val="20"/>
                <w:szCs w:val="20"/>
              </w:rPr>
              <w:t>sulfate</w:t>
            </w:r>
            <w:proofErr w:type="spellEnd"/>
            <w:r w:rsidRPr="003B50A0">
              <w:rPr>
                <w:sz w:val="20"/>
                <w:szCs w:val="20"/>
              </w:rPr>
              <w:t xml:space="preserve"> solution</w:t>
            </w:r>
            <w:r w:rsidR="00890379" w:rsidRPr="003B50A0">
              <w:rPr>
                <w:sz w:val="20"/>
                <w:szCs w:val="20"/>
              </w:rPr>
              <w:t>.</w:t>
            </w:r>
          </w:p>
        </w:tc>
      </w:tr>
      <w:tr w:rsidR="000D0F5F" w:rsidRPr="000D0F5F" w14:paraId="463B290E" w14:textId="77777777" w:rsidTr="007A493B">
        <w:trPr>
          <w:trHeight w:val="567"/>
        </w:trPr>
        <w:tc>
          <w:tcPr>
            <w:tcW w:w="2972" w:type="dxa"/>
          </w:tcPr>
          <w:p w14:paraId="79943DCD" w14:textId="6EF5D5BC" w:rsidR="002F48A8" w:rsidRDefault="002F48A8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1F497D" w:themeColor="text2"/>
                <w:sz w:val="20"/>
                <w:szCs w:val="20"/>
              </w:rPr>
              <w:t>Iron</w:t>
            </w:r>
            <w:r w:rsidR="00A71889">
              <w:rPr>
                <w:b/>
                <w:bCs/>
                <w:color w:val="1F497D" w:themeColor="text2"/>
                <w:sz w:val="20"/>
                <w:szCs w:val="20"/>
              </w:rPr>
              <w:t>(</w:t>
            </w:r>
            <w:proofErr w:type="gramEnd"/>
            <w:r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III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>) nitrate</w:t>
            </w:r>
          </w:p>
          <w:p w14:paraId="327B9833" w14:textId="5ADD5F0C" w:rsidR="000D0F5F" w:rsidRPr="003B50A0" w:rsidRDefault="000D0F5F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Iron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Fe</w:t>
            </w:r>
            <w:r w:rsidR="00614A3D"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3+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4A8AB47E" w14:textId="3DE551C7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>Add one drop of potassium iodide solution. After one minute, add one drop of starch solution.</w:t>
            </w:r>
          </w:p>
        </w:tc>
      </w:tr>
      <w:tr w:rsidR="000D0F5F" w:rsidRPr="000D0F5F" w14:paraId="6FFDFB36" w14:textId="77777777" w:rsidTr="007A493B">
        <w:trPr>
          <w:trHeight w:val="567"/>
        </w:trPr>
        <w:tc>
          <w:tcPr>
            <w:tcW w:w="2972" w:type="dxa"/>
          </w:tcPr>
          <w:p w14:paraId="436C9945" w14:textId="681581CF" w:rsidR="002F48A8" w:rsidRDefault="002F48A8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1F497D" w:themeColor="text2"/>
                <w:sz w:val="20"/>
                <w:szCs w:val="20"/>
              </w:rPr>
              <w:t>Cobalt(</w:t>
            </w:r>
            <w:proofErr w:type="gramEnd"/>
            <w:r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II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>) nitrate</w:t>
            </w:r>
          </w:p>
          <w:p w14:paraId="66A2CB69" w14:textId="4C145779" w:rsidR="000D0F5F" w:rsidRPr="003B50A0" w:rsidRDefault="000D0F5F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Cobalt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Co</w:t>
            </w:r>
            <w:r w:rsidR="00614A3D"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2+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0E62665F" w14:textId="63FA4E27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 xml:space="preserve">Add </w:t>
            </w:r>
            <w:r w:rsidR="00CD3149" w:rsidRPr="003B50A0">
              <w:rPr>
                <w:sz w:val="20"/>
                <w:szCs w:val="20"/>
              </w:rPr>
              <w:t>two</w:t>
            </w:r>
            <w:r w:rsidRPr="003B50A0">
              <w:rPr>
                <w:sz w:val="20"/>
                <w:szCs w:val="20"/>
              </w:rPr>
              <w:t xml:space="preserve"> drop</w:t>
            </w:r>
            <w:r w:rsidR="00CD3149" w:rsidRPr="003B50A0">
              <w:rPr>
                <w:sz w:val="20"/>
                <w:szCs w:val="20"/>
              </w:rPr>
              <w:t>s</w:t>
            </w:r>
            <w:r w:rsidRPr="003B50A0">
              <w:rPr>
                <w:sz w:val="20"/>
                <w:szCs w:val="20"/>
              </w:rPr>
              <w:t xml:space="preserve"> of ammonia solution.</w:t>
            </w:r>
          </w:p>
        </w:tc>
      </w:tr>
      <w:tr w:rsidR="000D0F5F" w:rsidRPr="000D0F5F" w14:paraId="2E1321FC" w14:textId="77777777" w:rsidTr="007A493B">
        <w:trPr>
          <w:trHeight w:val="567"/>
        </w:trPr>
        <w:tc>
          <w:tcPr>
            <w:tcW w:w="2972" w:type="dxa"/>
          </w:tcPr>
          <w:p w14:paraId="676843D1" w14:textId="1C21CD6D" w:rsidR="002F48A8" w:rsidRDefault="002F48A8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1F497D" w:themeColor="text2"/>
                <w:sz w:val="20"/>
                <w:szCs w:val="20"/>
              </w:rPr>
              <w:t>Copper(</w:t>
            </w:r>
            <w:proofErr w:type="gramEnd"/>
            <w:r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II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color w:val="1F497D" w:themeColor="text2"/>
                <w:sz w:val="20"/>
                <w:szCs w:val="20"/>
              </w:rPr>
              <w:t>sulfate</w:t>
            </w:r>
            <w:proofErr w:type="spellEnd"/>
          </w:p>
          <w:p w14:paraId="7D9B495D" w14:textId="19D3A4DC" w:rsidR="000D0F5F" w:rsidRPr="003B50A0" w:rsidRDefault="000D0F5F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Copper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Cu</w:t>
            </w:r>
            <w:r w:rsidR="00837BE2"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2+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495A73A3" w14:textId="5F437E31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 xml:space="preserve">Add </w:t>
            </w:r>
            <w:r w:rsidR="00CD3149" w:rsidRPr="003B50A0">
              <w:rPr>
                <w:sz w:val="20"/>
                <w:szCs w:val="20"/>
              </w:rPr>
              <w:t>two</w:t>
            </w:r>
            <w:r w:rsidRPr="003B50A0">
              <w:rPr>
                <w:sz w:val="20"/>
                <w:szCs w:val="20"/>
              </w:rPr>
              <w:t xml:space="preserve"> drop</w:t>
            </w:r>
            <w:r w:rsidR="00CD3149" w:rsidRPr="003B50A0">
              <w:rPr>
                <w:sz w:val="20"/>
                <w:szCs w:val="20"/>
              </w:rPr>
              <w:t>s</w:t>
            </w:r>
            <w:r w:rsidRPr="003B50A0">
              <w:rPr>
                <w:sz w:val="20"/>
                <w:szCs w:val="20"/>
              </w:rPr>
              <w:t xml:space="preserve"> of ammonia solution.</w:t>
            </w:r>
          </w:p>
        </w:tc>
      </w:tr>
      <w:tr w:rsidR="000D0F5F" w:rsidRPr="000D0F5F" w14:paraId="4A5CC7CF" w14:textId="77777777" w:rsidTr="007A493B">
        <w:trPr>
          <w:trHeight w:val="567"/>
        </w:trPr>
        <w:tc>
          <w:tcPr>
            <w:tcW w:w="2972" w:type="dxa"/>
          </w:tcPr>
          <w:p w14:paraId="5133F987" w14:textId="57D27F4D" w:rsidR="002F48A8" w:rsidRDefault="002F48A8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1F497D" w:themeColor="text2"/>
                <w:sz w:val="20"/>
                <w:szCs w:val="20"/>
              </w:rPr>
              <w:t>Zinc(</w:t>
            </w:r>
            <w:proofErr w:type="gramEnd"/>
            <w:r w:rsidRPr="002F48A8">
              <w:rPr>
                <w:b/>
                <w:bCs/>
                <w:smallCaps/>
                <w:color w:val="1F497D" w:themeColor="text2"/>
                <w:sz w:val="20"/>
                <w:szCs w:val="20"/>
              </w:rPr>
              <w:t>II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color w:val="1F497D" w:themeColor="text2"/>
                <w:sz w:val="20"/>
                <w:szCs w:val="20"/>
              </w:rPr>
              <w:t>sulfate</w:t>
            </w:r>
            <w:proofErr w:type="spellEnd"/>
          </w:p>
          <w:p w14:paraId="2F0B9E5C" w14:textId="6DF7A9A4" w:rsidR="000D0F5F" w:rsidRPr="003B50A0" w:rsidRDefault="000D0F5F" w:rsidP="007A493B">
            <w:pPr>
              <w:pStyle w:val="RSCBasictext"/>
              <w:spacing w:after="120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Zinc (</w:t>
            </w:r>
            <w:r w:rsidRPr="00905BCB">
              <w:rPr>
                <w:rFonts w:ascii="Cambria Math" w:hAnsi="Cambria Math"/>
                <w:b/>
                <w:bCs/>
                <w:color w:val="1F497D" w:themeColor="text2"/>
              </w:rPr>
              <w:t>Zn</w:t>
            </w:r>
            <w:r w:rsidR="003B1962" w:rsidRPr="00905BCB">
              <w:rPr>
                <w:rFonts w:ascii="Cambria Math" w:hAnsi="Cambria Math"/>
                <w:b/>
                <w:bCs/>
                <w:color w:val="1F497D" w:themeColor="text2"/>
                <w:vertAlign w:val="superscript"/>
              </w:rPr>
              <w:t>2+</w:t>
            </w:r>
            <w:r w:rsidRPr="003B50A0">
              <w:rPr>
                <w:b/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044" w:type="dxa"/>
          </w:tcPr>
          <w:p w14:paraId="6BC6F2C8" w14:textId="77777777" w:rsidR="000D0F5F" w:rsidRPr="003B50A0" w:rsidRDefault="000D0F5F" w:rsidP="000D0F5F">
            <w:pPr>
              <w:pStyle w:val="RSCBasictext"/>
              <w:spacing w:after="120"/>
              <w:rPr>
                <w:sz w:val="20"/>
                <w:szCs w:val="20"/>
              </w:rPr>
            </w:pPr>
            <w:r w:rsidRPr="003B50A0">
              <w:rPr>
                <w:sz w:val="20"/>
                <w:szCs w:val="20"/>
              </w:rPr>
              <w:t>Add two drops of sodium hydroxide solution.</w:t>
            </w:r>
          </w:p>
        </w:tc>
      </w:tr>
    </w:tbl>
    <w:p w14:paraId="7B12204B" w14:textId="09193B51" w:rsidR="000D0F5F" w:rsidRPr="00F30FBE" w:rsidRDefault="00F30FBE" w:rsidP="00F30FBE">
      <w:pPr>
        <w:pStyle w:val="RSCH2"/>
      </w:pPr>
      <w:r w:rsidRPr="00F30FBE">
        <w:t>Microscale</w:t>
      </w:r>
      <w:r w:rsidR="00065392" w:rsidRPr="00F30FBE">
        <w:t xml:space="preserve"> </w:t>
      </w:r>
      <w:r w:rsidR="001A2FED" w:rsidRPr="00F30FBE">
        <w:t>t</w:t>
      </w:r>
      <w:r w:rsidR="00065392" w:rsidRPr="00F30FBE">
        <w:t>able</w:t>
      </w:r>
    </w:p>
    <w:tbl>
      <w:tblPr>
        <w:tblStyle w:val="TableGrid"/>
        <w:tblW w:w="9039" w:type="dxa"/>
        <w:jc w:val="center"/>
        <w:tblLook w:val="04A0" w:firstRow="1" w:lastRow="0" w:firstColumn="1" w:lastColumn="0" w:noHBand="0" w:noVBand="1"/>
      </w:tblPr>
      <w:tblGrid>
        <w:gridCol w:w="1335"/>
        <w:gridCol w:w="1095"/>
        <w:gridCol w:w="1100"/>
        <w:gridCol w:w="1105"/>
        <w:gridCol w:w="1100"/>
        <w:gridCol w:w="1101"/>
        <w:gridCol w:w="1102"/>
        <w:gridCol w:w="1101"/>
      </w:tblGrid>
      <w:tr w:rsidR="003B1962" w:rsidRPr="00985C41" w14:paraId="4CCBD87A" w14:textId="29427B5F" w:rsidTr="001B7CB2">
        <w:trPr>
          <w:trHeight w:val="491"/>
          <w:jc w:val="center"/>
        </w:trPr>
        <w:tc>
          <w:tcPr>
            <w:tcW w:w="1143" w:type="dxa"/>
            <w:shd w:val="clear" w:color="auto" w:fill="BFDDE8"/>
            <w:vAlign w:val="center"/>
          </w:tcPr>
          <w:p w14:paraId="77F4872B" w14:textId="76EC7843" w:rsidR="004C4544" w:rsidRPr="00E100EC" w:rsidRDefault="002F48A8" w:rsidP="004C454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T</w:t>
            </w:r>
            <w:r w:rsidR="004C4544" w:rsidRPr="003B50A0">
              <w:rPr>
                <w:rFonts w:ascii="Century Gothic" w:hAnsi="Century Gothic"/>
                <w:b/>
                <w:bCs/>
                <w:color w:val="004976"/>
              </w:rPr>
              <w:t>ransition</w:t>
            </w:r>
            <w:r w:rsidR="004C4544">
              <w:rPr>
                <w:rFonts w:ascii="Century Gothic" w:hAnsi="Century Gothic"/>
                <w:b/>
                <w:bCs/>
                <w:color w:val="004976"/>
              </w:rPr>
              <w:t xml:space="preserve"> metal ion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6990D9DF" w14:textId="40D5C2F1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V</w:t>
            </w:r>
            <w:r w:rsidR="003A196A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5+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15A7E6D0" w14:textId="066BFB4E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Cr</w:t>
            </w:r>
            <w:r w:rsidR="005E797F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6+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75032862" w14:textId="3870860D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Mn</w:t>
            </w:r>
            <w:r w:rsidR="003A196A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7+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4AA5F78B" w14:textId="7CB05366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Fe</w:t>
            </w:r>
            <w:r w:rsidR="003A196A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3+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5C167240" w14:textId="268CB581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Co</w:t>
            </w:r>
            <w:r w:rsidR="003A196A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7683B397" w14:textId="699D2E0A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Cu</w:t>
            </w:r>
            <w:r w:rsidR="003A196A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128" w:type="dxa"/>
            <w:shd w:val="clear" w:color="auto" w:fill="BFDDE8"/>
            <w:vAlign w:val="center"/>
          </w:tcPr>
          <w:p w14:paraId="358D9E05" w14:textId="138750D1" w:rsidR="004C4544" w:rsidRPr="00905BCB" w:rsidRDefault="004C4544" w:rsidP="004C4544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</w:pPr>
            <w:r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</w:rPr>
              <w:t>Zn</w:t>
            </w:r>
            <w:r w:rsidR="003B1962" w:rsidRPr="00905BCB">
              <w:rPr>
                <w:rFonts w:ascii="Cambria Math" w:hAnsi="Cambria Math"/>
                <w:b/>
                <w:bCs/>
                <w:color w:val="004976"/>
                <w:sz w:val="22"/>
                <w:szCs w:val="22"/>
                <w:vertAlign w:val="superscript"/>
              </w:rPr>
              <w:t>2+</w:t>
            </w:r>
          </w:p>
        </w:tc>
      </w:tr>
      <w:tr w:rsidR="003B1962" w:rsidRPr="00985C41" w14:paraId="25A291B4" w14:textId="79EEAA9C" w:rsidTr="002F48A8">
        <w:trPr>
          <w:trHeight w:val="20"/>
          <w:jc w:val="center"/>
        </w:trPr>
        <w:tc>
          <w:tcPr>
            <w:tcW w:w="1143" w:type="dxa"/>
            <w:vAlign w:val="center"/>
          </w:tcPr>
          <w:p w14:paraId="42FD2104" w14:textId="77777777" w:rsidR="001657A6" w:rsidRDefault="001657A6" w:rsidP="00990852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1F497D" w:themeColor="text2"/>
              </w:rPr>
            </w:pPr>
          </w:p>
          <w:p w14:paraId="3EBF9C8B" w14:textId="44CE8CD2" w:rsidR="004C4544" w:rsidRDefault="0068090A" w:rsidP="00990852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1F497D" w:themeColor="text2"/>
              </w:rPr>
            </w:pPr>
            <w:r w:rsidRPr="00C24986">
              <w:rPr>
                <w:rFonts w:ascii="Century Gothic" w:hAnsi="Century Gothic"/>
                <w:b/>
                <w:bCs/>
                <w:color w:val="1F497D" w:themeColor="text2"/>
              </w:rPr>
              <w:t>Reference</w:t>
            </w:r>
          </w:p>
          <w:p w14:paraId="433C8C99" w14:textId="71E400C3" w:rsidR="00E74970" w:rsidRPr="00C24986" w:rsidRDefault="00E74970" w:rsidP="00E74970">
            <w:pPr>
              <w:spacing w:line="259" w:lineRule="auto"/>
              <w:ind w:right="34"/>
              <w:rPr>
                <w:rFonts w:ascii="Century Gothic" w:hAnsi="Century Gothic"/>
                <w:b/>
                <w:bCs/>
                <w:color w:val="1F497D" w:themeColor="text2"/>
              </w:rPr>
            </w:pPr>
          </w:p>
        </w:tc>
        <w:tc>
          <w:tcPr>
            <w:tcW w:w="1128" w:type="dxa"/>
          </w:tcPr>
          <w:p w14:paraId="05665543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7FF664C6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41E1AFAD" w14:textId="3F0362E9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4D8604D2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2973BB7D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541420C6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13A513FB" w14:textId="77777777" w:rsidR="004C4544" w:rsidRDefault="004C4544" w:rsidP="001E3116">
            <w:pPr>
              <w:rPr>
                <w:rFonts w:ascii="Century Gothic" w:hAnsi="Century Gothic"/>
              </w:rPr>
            </w:pPr>
          </w:p>
          <w:p w14:paraId="6C018ACC" w14:textId="77777777" w:rsidR="00E74970" w:rsidRDefault="00E74970" w:rsidP="001E3116">
            <w:pPr>
              <w:rPr>
                <w:rFonts w:ascii="Century Gothic" w:hAnsi="Century Gothic"/>
              </w:rPr>
            </w:pPr>
          </w:p>
          <w:p w14:paraId="57235938" w14:textId="77777777" w:rsidR="00E74970" w:rsidRDefault="00E74970" w:rsidP="001E3116">
            <w:pPr>
              <w:rPr>
                <w:rFonts w:ascii="Century Gothic" w:hAnsi="Century Gothic"/>
              </w:rPr>
            </w:pPr>
          </w:p>
          <w:p w14:paraId="06FEBB03" w14:textId="77777777" w:rsidR="00E74970" w:rsidRDefault="00E74970" w:rsidP="001E3116">
            <w:pPr>
              <w:rPr>
                <w:rFonts w:ascii="Century Gothic" w:hAnsi="Century Gothic"/>
              </w:rPr>
            </w:pPr>
          </w:p>
          <w:p w14:paraId="3C4D285D" w14:textId="77777777" w:rsidR="00E74970" w:rsidRDefault="00E74970" w:rsidP="001E3116">
            <w:pPr>
              <w:rPr>
                <w:rFonts w:ascii="Century Gothic" w:hAnsi="Century Gothic"/>
              </w:rPr>
            </w:pPr>
          </w:p>
          <w:p w14:paraId="233A40BF" w14:textId="77777777" w:rsidR="001657A6" w:rsidRPr="001E3116" w:rsidRDefault="001657A6" w:rsidP="001E3116">
            <w:pPr>
              <w:rPr>
                <w:rFonts w:ascii="Century Gothic" w:hAnsi="Century Gothic"/>
              </w:rPr>
            </w:pPr>
          </w:p>
        </w:tc>
      </w:tr>
      <w:tr w:rsidR="003B1962" w:rsidRPr="00985C41" w14:paraId="24E636B0" w14:textId="7481A971" w:rsidTr="002F48A8">
        <w:trPr>
          <w:trHeight w:val="20"/>
          <w:jc w:val="center"/>
        </w:trPr>
        <w:tc>
          <w:tcPr>
            <w:tcW w:w="1143" w:type="dxa"/>
            <w:vAlign w:val="center"/>
          </w:tcPr>
          <w:p w14:paraId="68BC6361" w14:textId="46FD0335" w:rsidR="004C4544" w:rsidRPr="00C24986" w:rsidRDefault="0068090A" w:rsidP="00990852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1F497D" w:themeColor="text2"/>
              </w:rPr>
            </w:pPr>
            <w:r w:rsidRPr="00C24986">
              <w:rPr>
                <w:rFonts w:ascii="Century Gothic" w:hAnsi="Century Gothic"/>
                <w:b/>
                <w:bCs/>
                <w:color w:val="1F497D" w:themeColor="text2"/>
              </w:rPr>
              <w:t>Experiment</w:t>
            </w:r>
          </w:p>
        </w:tc>
        <w:tc>
          <w:tcPr>
            <w:tcW w:w="1128" w:type="dxa"/>
          </w:tcPr>
          <w:p w14:paraId="5E6A5859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6F4ED4B5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30CC4671" w14:textId="151204CC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4BF8E03E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25BF80D8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2D4E445F" w14:textId="77777777" w:rsidR="004C4544" w:rsidRPr="001E3116" w:rsidRDefault="004C4544" w:rsidP="001E3116">
            <w:pPr>
              <w:rPr>
                <w:rFonts w:ascii="Century Gothic" w:hAnsi="Century Gothic"/>
              </w:rPr>
            </w:pPr>
          </w:p>
        </w:tc>
        <w:tc>
          <w:tcPr>
            <w:tcW w:w="1128" w:type="dxa"/>
          </w:tcPr>
          <w:p w14:paraId="13E0C3AA" w14:textId="77777777" w:rsidR="004C4544" w:rsidRDefault="004C4544" w:rsidP="001E3116">
            <w:pPr>
              <w:rPr>
                <w:rFonts w:ascii="Century Gothic" w:hAnsi="Century Gothic"/>
              </w:rPr>
            </w:pPr>
          </w:p>
          <w:p w14:paraId="2B294270" w14:textId="77777777" w:rsidR="001657A6" w:rsidRDefault="001657A6" w:rsidP="001E3116">
            <w:pPr>
              <w:rPr>
                <w:rFonts w:ascii="Century Gothic" w:hAnsi="Century Gothic"/>
              </w:rPr>
            </w:pPr>
          </w:p>
          <w:p w14:paraId="6D0DB264" w14:textId="77777777" w:rsidR="001657A6" w:rsidRDefault="001657A6" w:rsidP="001E3116">
            <w:pPr>
              <w:rPr>
                <w:rFonts w:ascii="Century Gothic" w:hAnsi="Century Gothic"/>
              </w:rPr>
            </w:pPr>
          </w:p>
          <w:p w14:paraId="254907E1" w14:textId="77777777" w:rsidR="001657A6" w:rsidRDefault="001657A6" w:rsidP="001E3116">
            <w:pPr>
              <w:rPr>
                <w:rFonts w:ascii="Century Gothic" w:hAnsi="Century Gothic"/>
              </w:rPr>
            </w:pPr>
          </w:p>
          <w:p w14:paraId="4CADDB9A" w14:textId="77777777" w:rsidR="001657A6" w:rsidRDefault="001657A6" w:rsidP="001E3116">
            <w:pPr>
              <w:rPr>
                <w:rFonts w:ascii="Century Gothic" w:hAnsi="Century Gothic"/>
              </w:rPr>
            </w:pPr>
          </w:p>
          <w:p w14:paraId="2EA1AEC7" w14:textId="77777777" w:rsidR="001657A6" w:rsidRPr="001E3116" w:rsidRDefault="001657A6" w:rsidP="001E3116">
            <w:pPr>
              <w:rPr>
                <w:rFonts w:ascii="Century Gothic" w:hAnsi="Century Gothic"/>
              </w:rPr>
            </w:pPr>
          </w:p>
        </w:tc>
      </w:tr>
    </w:tbl>
    <w:p w14:paraId="7007EBE9" w14:textId="34E6DF30" w:rsidR="0081393B" w:rsidRDefault="0081393B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4351DFB7" w14:textId="000CE11E" w:rsidR="00403C4C" w:rsidRDefault="00403C4C" w:rsidP="007A493B">
      <w:pPr>
        <w:pStyle w:val="RSCH2"/>
      </w:pPr>
      <w:r>
        <w:lastRenderedPageBreak/>
        <w:t xml:space="preserve">Chemical </w:t>
      </w:r>
      <w:r w:rsidR="001A2FED">
        <w:t>h</w:t>
      </w:r>
      <w:r>
        <w:t>azards</w:t>
      </w:r>
    </w:p>
    <w:p w14:paraId="744D254C" w14:textId="1475AB0C" w:rsidR="00632334" w:rsidRPr="00140927" w:rsidRDefault="007251C7" w:rsidP="00140927">
      <w:pPr>
        <w:pStyle w:val="RSCH3"/>
        <w:rPr>
          <w:b w:val="0"/>
          <w:bCs w:val="0"/>
          <w:color w:val="000000" w:themeColor="text1"/>
        </w:rPr>
      </w:pPr>
      <w:r w:rsidRPr="003750A1">
        <w:rPr>
          <w:b w:val="0"/>
          <w:bCs w:val="0"/>
          <w:color w:val="000000" w:themeColor="text1"/>
        </w:rPr>
        <w:t>Carefully read t</w:t>
      </w:r>
      <w:r w:rsidR="00093CED" w:rsidRPr="003750A1">
        <w:rPr>
          <w:b w:val="0"/>
          <w:bCs w:val="0"/>
          <w:color w:val="000000" w:themeColor="text1"/>
        </w:rPr>
        <w:t xml:space="preserve">he </w:t>
      </w:r>
      <w:r w:rsidR="003750A1">
        <w:rPr>
          <w:b w:val="0"/>
          <w:bCs w:val="0"/>
          <w:color w:val="000000" w:themeColor="text1"/>
        </w:rPr>
        <w:t xml:space="preserve">hazards </w:t>
      </w:r>
      <w:r w:rsidR="00093CED" w:rsidRPr="003750A1">
        <w:rPr>
          <w:b w:val="0"/>
          <w:bCs w:val="0"/>
          <w:color w:val="000000" w:themeColor="text1"/>
        </w:rPr>
        <w:t xml:space="preserve">table below </w:t>
      </w:r>
      <w:r w:rsidRPr="003750A1">
        <w:rPr>
          <w:b w:val="0"/>
          <w:bCs w:val="0"/>
          <w:color w:val="000000" w:themeColor="text1"/>
        </w:rPr>
        <w:t>before starting the experiment</w:t>
      </w:r>
      <w:r w:rsidR="00016613">
        <w:rPr>
          <w:b w:val="0"/>
          <w:bCs w:val="0"/>
          <w:color w:val="000000" w:themeColor="text1"/>
        </w:rPr>
        <w:t xml:space="preserve">. </w:t>
      </w:r>
      <w:r w:rsidR="004420DC">
        <w:rPr>
          <w:b w:val="0"/>
          <w:bCs w:val="0"/>
          <w:color w:val="000000" w:themeColor="text1"/>
        </w:rPr>
        <w:t>Wear safety goggles and t</w:t>
      </w:r>
      <w:r w:rsidR="00016613">
        <w:rPr>
          <w:b w:val="0"/>
          <w:bCs w:val="0"/>
          <w:color w:val="000000" w:themeColor="text1"/>
        </w:rPr>
        <w:t>ake care not to get the solutions on your skin</w:t>
      </w:r>
      <w:r w:rsidR="004420DC">
        <w:rPr>
          <w:b w:val="0"/>
          <w:bCs w:val="0"/>
          <w:color w:val="000000" w:themeColor="text1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021"/>
      </w:tblGrid>
      <w:tr w:rsidR="00655161" w:rsidRPr="00E638E0" w14:paraId="25BB6117" w14:textId="77777777" w:rsidTr="007C6BAD">
        <w:tc>
          <w:tcPr>
            <w:tcW w:w="9021" w:type="dxa"/>
          </w:tcPr>
          <w:p w14:paraId="6847CE1F" w14:textId="416A895C" w:rsidR="00655161" w:rsidRPr="007C6BAD" w:rsidRDefault="007D7BF7" w:rsidP="007C6BAD">
            <w:pPr>
              <w:pStyle w:val="RSCBulletedlist"/>
            </w:pPr>
            <w:bookmarkStart w:id="1" w:name="_Hlk140885062"/>
            <w:r w:rsidRPr="007C6BAD">
              <w:t xml:space="preserve">Acidified </w:t>
            </w:r>
            <w:r w:rsidR="0081393B" w:rsidRPr="007C6BAD">
              <w:t>p</w:t>
            </w:r>
            <w:r w:rsidR="00655161" w:rsidRPr="007C6BAD">
              <w:t xml:space="preserve">otassium </w:t>
            </w:r>
            <w:proofErr w:type="gramStart"/>
            <w:r w:rsidR="00B356BA" w:rsidRPr="007C6BAD">
              <w:t>di</w:t>
            </w:r>
            <w:r w:rsidR="00655161" w:rsidRPr="007C6BAD">
              <w:t>chromate</w:t>
            </w:r>
            <w:r w:rsidR="00825FC6" w:rsidRPr="007C6BAD">
              <w:t>(</w:t>
            </w:r>
            <w:proofErr w:type="gramEnd"/>
            <w:r w:rsidR="00825FC6" w:rsidRPr="002F48A8">
              <w:rPr>
                <w:smallCaps/>
              </w:rPr>
              <w:t>VI</w:t>
            </w:r>
            <w:r w:rsidR="00825FC6" w:rsidRPr="007C6BAD">
              <w:t>)</w:t>
            </w:r>
            <w:r w:rsidR="00655161" w:rsidRPr="007C6BAD">
              <w:t xml:space="preserve">, </w:t>
            </w:r>
            <w:r w:rsidR="00655161" w:rsidRPr="00905BCB">
              <w:rPr>
                <w:rFonts w:ascii="Cambria Math" w:hAnsi="Cambria Math"/>
              </w:rPr>
              <w:t>K</w:t>
            </w:r>
            <w:r w:rsidR="00655161" w:rsidRPr="00905BCB">
              <w:rPr>
                <w:rFonts w:ascii="Cambria Math" w:hAnsi="Cambria Math"/>
                <w:vertAlign w:val="subscript"/>
              </w:rPr>
              <w:t>2</w:t>
            </w:r>
            <w:r w:rsidR="00655161" w:rsidRPr="00905BCB">
              <w:rPr>
                <w:rFonts w:ascii="Cambria Math" w:hAnsi="Cambria Math"/>
              </w:rPr>
              <w:t>Cr</w:t>
            </w:r>
            <w:r w:rsidR="00B356BA" w:rsidRPr="00905BCB">
              <w:rPr>
                <w:rFonts w:ascii="Cambria Math" w:hAnsi="Cambria Math"/>
                <w:vertAlign w:val="subscript"/>
              </w:rPr>
              <w:t>2</w:t>
            </w:r>
            <w:r w:rsidR="00655161" w:rsidRPr="00905BCB">
              <w:rPr>
                <w:rFonts w:ascii="Cambria Math" w:hAnsi="Cambria Math"/>
              </w:rPr>
              <w:t>O</w:t>
            </w:r>
            <w:r w:rsidR="00B356BA" w:rsidRPr="00905BCB">
              <w:rPr>
                <w:rFonts w:ascii="Cambria Math" w:hAnsi="Cambria Math"/>
                <w:vertAlign w:val="subscript"/>
              </w:rPr>
              <w:t>7</w:t>
            </w:r>
            <w:r w:rsidR="00655161" w:rsidRPr="00905BCB">
              <w:t>, 0.2 mol dm</w:t>
            </w:r>
            <w:r w:rsidR="00655161" w:rsidRPr="00905BCB">
              <w:rPr>
                <w:vertAlign w:val="superscript"/>
              </w:rPr>
              <w:t>–3</w:t>
            </w:r>
            <w:r w:rsidR="00655161" w:rsidRPr="00905BCB">
              <w:rPr>
                <w:sz w:val="24"/>
                <w:szCs w:val="24"/>
              </w:rPr>
              <w:t> </w:t>
            </w:r>
            <w:r w:rsidR="00655161" w:rsidRPr="007C6BAD">
              <w:t xml:space="preserve">is </w:t>
            </w:r>
            <w:r w:rsidR="007C6BAD" w:rsidRPr="007C6BAD">
              <w:t>corrosive (skin, eyes), harmful (ingestion), an irritant (respiratory), a sensitiser (skin, respiratory), serious health hazard (RE) and serious health hazard (CMR). Avoid skin contact.</w:t>
            </w:r>
          </w:p>
        </w:tc>
      </w:tr>
      <w:tr w:rsidR="00655161" w:rsidRPr="00E638E0" w14:paraId="3026BECC" w14:textId="77777777" w:rsidTr="007C6BAD">
        <w:tc>
          <w:tcPr>
            <w:tcW w:w="9021" w:type="dxa"/>
          </w:tcPr>
          <w:p w14:paraId="2088836D" w14:textId="2F2466D7" w:rsidR="00655161" w:rsidRPr="007C6BAD" w:rsidRDefault="00655161" w:rsidP="007C6BAD">
            <w:pPr>
              <w:pStyle w:val="RSCBulletedlist"/>
            </w:pPr>
            <w:r w:rsidRPr="007C6BAD">
              <w:t xml:space="preserve">Potassium </w:t>
            </w:r>
            <w:proofErr w:type="gramStart"/>
            <w:r w:rsidRPr="007C6BAD">
              <w:t>manganate(</w:t>
            </w:r>
            <w:proofErr w:type="gramEnd"/>
            <w:r w:rsidRPr="002F48A8">
              <w:rPr>
                <w:smallCaps/>
              </w:rPr>
              <w:t>VII</w:t>
            </w:r>
            <w:r w:rsidRPr="007C6BAD">
              <w:t>),</w:t>
            </w:r>
            <w:r w:rsidR="00DF4523" w:rsidRPr="007C6BAD">
              <w:t xml:space="preserve"> </w:t>
            </w:r>
            <w:r w:rsidR="00DF4523" w:rsidRPr="00905BCB">
              <w:rPr>
                <w:rFonts w:ascii="Cambria Math" w:hAnsi="Cambria Math"/>
                <w:sz w:val="24"/>
                <w:szCs w:val="24"/>
              </w:rPr>
              <w:t>KMnO</w:t>
            </w:r>
            <w:r w:rsidR="00DF4523"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4</w:t>
            </w:r>
            <w:r w:rsidR="00DF4523" w:rsidRPr="007C6BAD">
              <w:t>,</w:t>
            </w:r>
            <w:r w:rsidRPr="007C6BAD">
              <w:t xml:space="preserve"> 0.2 mol dm</w:t>
            </w:r>
            <w:r w:rsidRPr="007C6BAD">
              <w:rPr>
                <w:vertAlign w:val="superscript"/>
              </w:rPr>
              <w:t>–3</w:t>
            </w:r>
            <w:r w:rsidRPr="007C6BAD">
              <w:t xml:space="preserve"> is </w:t>
            </w:r>
            <w:r w:rsidR="007C6BAD" w:rsidRPr="007C6BAD">
              <w:t>an irritant (skin, eyes), suspected of damaging the unborn child, stains skin and clothes. Avoid skin contact.</w:t>
            </w:r>
          </w:p>
        </w:tc>
      </w:tr>
      <w:tr w:rsidR="00980561" w:rsidRPr="00E638E0" w14:paraId="644AED71" w14:textId="77777777" w:rsidTr="007C6BAD">
        <w:tc>
          <w:tcPr>
            <w:tcW w:w="9021" w:type="dxa"/>
          </w:tcPr>
          <w:p w14:paraId="1525C032" w14:textId="368BEF8B" w:rsidR="00980561" w:rsidRPr="007C6BAD" w:rsidRDefault="00980561" w:rsidP="007C6BAD">
            <w:pPr>
              <w:pStyle w:val="RSCBulletedlist"/>
            </w:pPr>
            <w:proofErr w:type="gramStart"/>
            <w:r w:rsidRPr="008B3974">
              <w:t>Cobalt</w:t>
            </w:r>
            <w:r w:rsidR="002F48A8" w:rsidRPr="007C6BAD">
              <w:t>(</w:t>
            </w:r>
            <w:proofErr w:type="gramEnd"/>
            <w:r w:rsidR="002F48A8" w:rsidRPr="002F48A8">
              <w:rPr>
                <w:smallCaps/>
              </w:rPr>
              <w:t>II</w:t>
            </w:r>
            <w:r w:rsidR="002F48A8" w:rsidRPr="007C6BAD">
              <w:t>)</w:t>
            </w:r>
            <w:r w:rsidR="002F48A8">
              <w:t xml:space="preserve"> </w:t>
            </w:r>
            <w:r w:rsidRPr="008B3974">
              <w:t>nitrate,</w:t>
            </w:r>
            <w:r w:rsidRPr="007C6BAD">
              <w:t xml:space="preserve"> </w:t>
            </w:r>
            <w:r w:rsidR="002F48A8" w:rsidRPr="00905BCB">
              <w:rPr>
                <w:rFonts w:ascii="Cambria Math" w:hAnsi="Cambria Math"/>
                <w:sz w:val="24"/>
                <w:szCs w:val="24"/>
              </w:rPr>
              <w:t>Co(NO</w:t>
            </w:r>
            <w:r w:rsidR="002F48A8"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3</w:t>
            </w:r>
            <w:r w:rsidR="002F48A8"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="002F48A8"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="002F48A8" w:rsidRPr="00905BCB">
              <w:rPr>
                <w:rFonts w:ascii="Cambria Math" w:hAnsi="Cambria Math"/>
                <w:sz w:val="24"/>
                <w:szCs w:val="24"/>
              </w:rPr>
              <w:t>.6H</w:t>
            </w:r>
            <w:r w:rsidR="002F48A8"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="002F48A8" w:rsidRPr="00905BCB">
              <w:rPr>
                <w:rFonts w:ascii="Cambria Math" w:hAnsi="Cambria Math"/>
                <w:sz w:val="24"/>
                <w:szCs w:val="24"/>
              </w:rPr>
              <w:t>O</w:t>
            </w:r>
            <w:r w:rsidR="002F48A8" w:rsidRPr="002F48A8">
              <w:t xml:space="preserve">, </w:t>
            </w:r>
            <w:r w:rsidRPr="007C6BAD">
              <w:t>0.5 mol dm</w:t>
            </w:r>
            <w:r w:rsidRPr="007C6BAD">
              <w:rPr>
                <w:vertAlign w:val="superscript"/>
              </w:rPr>
              <w:t>–3</w:t>
            </w:r>
            <w:r w:rsidRPr="007C6BAD">
              <w:t xml:space="preserve"> is a </w:t>
            </w:r>
            <w:r w:rsidR="007C6BAD" w:rsidRPr="007C6BAD">
              <w:t>sensitiser (skin, respiratory)</w:t>
            </w:r>
            <w:r w:rsidR="00EF7542">
              <w:t xml:space="preserve"> and a</w:t>
            </w:r>
            <w:r w:rsidR="007C6BAD" w:rsidRPr="007C6BAD">
              <w:t xml:space="preserve"> serious health hazard (CM</w:t>
            </w:r>
            <w:r w:rsidR="007C6BAD" w:rsidRPr="007A493B">
              <w:t>R</w:t>
            </w:r>
            <w:r w:rsidR="007C6BAD" w:rsidRPr="00EF7542">
              <w:t xml:space="preserve"> </w:t>
            </w:r>
            <w:r w:rsidR="007C6BAD" w:rsidRPr="007C6BAD">
              <w:t>– hazard to fertility and/or the unborn child).</w:t>
            </w:r>
          </w:p>
        </w:tc>
      </w:tr>
      <w:tr w:rsidR="00980561" w:rsidRPr="00E638E0" w14:paraId="1248D9F8" w14:textId="77777777" w:rsidTr="007C6BAD">
        <w:tc>
          <w:tcPr>
            <w:tcW w:w="9021" w:type="dxa"/>
          </w:tcPr>
          <w:p w14:paraId="5972558D" w14:textId="5BE438B4" w:rsidR="00980561" w:rsidRPr="007C6BAD" w:rsidRDefault="00980561" w:rsidP="007C6BAD">
            <w:pPr>
              <w:pStyle w:val="RSCBulletedlist"/>
            </w:pPr>
            <w:r w:rsidRPr="007C6BAD">
              <w:t xml:space="preserve">Ammonia solution, </w:t>
            </w:r>
            <w:r w:rsidRPr="00905BCB">
              <w:rPr>
                <w:rFonts w:ascii="Cambria Math" w:hAnsi="Cambria Math"/>
                <w:sz w:val="24"/>
                <w:szCs w:val="24"/>
              </w:rPr>
              <w:t>NH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3</w:t>
            </w:r>
            <w:r w:rsidRPr="00905BCB">
              <w:rPr>
                <w:rFonts w:ascii="Cambria Math" w:hAnsi="Cambria Math"/>
                <w:sz w:val="24"/>
                <w:szCs w:val="24"/>
              </w:rPr>
              <w:t>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 </w:t>
            </w:r>
            <w:r w:rsidR="007C6BAD" w:rsidRPr="007C6BAD">
              <w:t>2</w:t>
            </w:r>
            <w:r w:rsidRPr="007C6BAD">
              <w:t xml:space="preserve"> mol dm</w:t>
            </w:r>
            <w:r w:rsidRPr="007C6BAD">
              <w:rPr>
                <w:vertAlign w:val="superscript"/>
              </w:rPr>
              <w:t>–3</w:t>
            </w:r>
            <w:r w:rsidRPr="007C6BAD">
              <w:t xml:space="preserve"> is </w:t>
            </w:r>
            <w:r w:rsidR="007C6BAD" w:rsidRPr="007C6BAD">
              <w:t>corrosive (eyes) and a</w:t>
            </w:r>
            <w:r w:rsidR="00A71889">
              <w:t xml:space="preserve">n </w:t>
            </w:r>
            <w:r w:rsidR="007C6BAD" w:rsidRPr="007C6BAD">
              <w:t>irritant</w:t>
            </w:r>
            <w:r w:rsidR="00A71889">
              <w:t xml:space="preserve"> (skin)</w:t>
            </w:r>
            <w:r w:rsidR="007C6BAD" w:rsidRPr="007C6BAD">
              <w:t>.</w:t>
            </w:r>
          </w:p>
        </w:tc>
      </w:tr>
      <w:tr w:rsidR="00980561" w:rsidRPr="00E638E0" w14:paraId="22D91FB0" w14:textId="77777777" w:rsidTr="007C6BAD">
        <w:tc>
          <w:tcPr>
            <w:tcW w:w="9021" w:type="dxa"/>
          </w:tcPr>
          <w:p w14:paraId="26D3B525" w14:textId="2427048F" w:rsidR="00980561" w:rsidRPr="007C6BAD" w:rsidRDefault="00980561" w:rsidP="007C6BAD">
            <w:pPr>
              <w:pStyle w:val="RSCBulletedlist"/>
            </w:pPr>
            <w:r w:rsidRPr="007C6BAD">
              <w:t>Ammonium vanadate(</w:t>
            </w:r>
            <w:r w:rsidRPr="002F48A8">
              <w:rPr>
                <w:smallCaps/>
              </w:rPr>
              <w:t>V</w:t>
            </w:r>
            <w:r w:rsidRPr="007C6BAD">
              <w:t xml:space="preserve">), </w:t>
            </w:r>
            <w:r w:rsidRPr="004420DC">
              <w:rPr>
                <w:rFonts w:ascii="Cambria Math" w:hAnsi="Cambria Math"/>
                <w:sz w:val="24"/>
                <w:szCs w:val="24"/>
              </w:rPr>
              <w:t>NH</w:t>
            </w:r>
            <w:r w:rsidRPr="004420DC">
              <w:rPr>
                <w:rFonts w:ascii="Cambria Math" w:hAnsi="Cambria Math"/>
                <w:sz w:val="24"/>
                <w:szCs w:val="24"/>
                <w:vertAlign w:val="subscript"/>
              </w:rPr>
              <w:t>4</w:t>
            </w:r>
            <w:r w:rsidRPr="004420DC">
              <w:rPr>
                <w:rFonts w:ascii="Cambria Math" w:hAnsi="Cambria Math"/>
                <w:sz w:val="24"/>
                <w:szCs w:val="24"/>
              </w:rPr>
              <w:t>VO</w:t>
            </w:r>
            <w:r w:rsidRPr="004420DC">
              <w:rPr>
                <w:rFonts w:ascii="Cambria Math" w:hAnsi="Cambria Math"/>
                <w:sz w:val="24"/>
                <w:szCs w:val="24"/>
                <w:vertAlign w:val="subscript"/>
              </w:rPr>
              <w:t>3</w:t>
            </w:r>
            <w:r w:rsidRPr="007C6BAD">
              <w:t>, 0.</w:t>
            </w:r>
            <w:r w:rsidR="007C6BAD" w:rsidRPr="007C6BAD">
              <w:t>1</w:t>
            </w:r>
            <w:r w:rsidRPr="007C6BAD">
              <w:t xml:space="preserve"> mol dm</w:t>
            </w:r>
            <w:r w:rsidRPr="007C6BAD">
              <w:rPr>
                <w:vertAlign w:val="superscript"/>
              </w:rPr>
              <w:t>–3</w:t>
            </w:r>
            <w:r w:rsidRPr="007C6BAD">
              <w:t> (acidified with sulfuric acid) is a</w:t>
            </w:r>
            <w:r w:rsidR="007C6BAD" w:rsidRPr="007C6BAD">
              <w:t>n</w:t>
            </w:r>
            <w:r w:rsidRPr="007C6BAD">
              <w:t xml:space="preserve"> </w:t>
            </w:r>
            <w:r w:rsidR="007C6BAD" w:rsidRPr="007C6BAD">
              <w:t>irritant (skin, eyes).</w:t>
            </w:r>
          </w:p>
        </w:tc>
      </w:tr>
      <w:tr w:rsidR="00980561" w:rsidRPr="00E638E0" w14:paraId="2A4FE8F2" w14:textId="77777777" w:rsidTr="007C6BAD">
        <w:tc>
          <w:tcPr>
            <w:tcW w:w="9021" w:type="dxa"/>
          </w:tcPr>
          <w:p w14:paraId="732695DB" w14:textId="1938BC66" w:rsidR="00980561" w:rsidRPr="007C6BAD" w:rsidRDefault="00980561" w:rsidP="007C6BAD">
            <w:pPr>
              <w:pStyle w:val="RSCBulletedlist"/>
            </w:pPr>
            <w:r w:rsidRPr="007C6BAD">
              <w:t xml:space="preserve">Sulfuric acid, </w:t>
            </w:r>
            <w:r w:rsidRPr="00905BCB">
              <w:rPr>
                <w:rFonts w:ascii="Cambria Math" w:hAnsi="Cambria Math"/>
                <w:sz w:val="24"/>
                <w:szCs w:val="24"/>
              </w:rPr>
              <w:t>H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905BCB">
              <w:rPr>
                <w:rFonts w:ascii="Cambria Math" w:hAnsi="Cambria Math"/>
                <w:sz w:val="24"/>
                <w:szCs w:val="24"/>
              </w:rPr>
              <w:t>SO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4</w:t>
            </w:r>
            <w:r w:rsidRPr="007C6BAD">
              <w:t>, 1 mol dm</w:t>
            </w:r>
            <w:r w:rsidRPr="007C6BAD">
              <w:rPr>
                <w:vertAlign w:val="superscript"/>
              </w:rPr>
              <w:t>-3</w:t>
            </w:r>
            <w:r w:rsidRPr="007C6BAD">
              <w:t xml:space="preserve"> is </w:t>
            </w:r>
            <w:r w:rsidR="005369EE" w:rsidRPr="007C6BAD">
              <w:t>a</w:t>
            </w:r>
            <w:r w:rsidR="007C6BAD" w:rsidRPr="007C6BAD">
              <w:t xml:space="preserve">n </w:t>
            </w:r>
            <w:r w:rsidR="005369EE" w:rsidRPr="007C6BAD">
              <w:t>irritant</w:t>
            </w:r>
            <w:r w:rsidR="007C6BAD" w:rsidRPr="007C6BAD">
              <w:t xml:space="preserve"> (skin, eyes)</w:t>
            </w:r>
            <w:r w:rsidR="005369EE" w:rsidRPr="007C6BAD">
              <w:t>.</w:t>
            </w:r>
            <w:r w:rsidRPr="007C6BAD">
              <w:t xml:space="preserve"> </w:t>
            </w:r>
          </w:p>
        </w:tc>
      </w:tr>
      <w:tr w:rsidR="007C6BAD" w:rsidRPr="00E638E0" w14:paraId="00C33203" w14:textId="77777777" w:rsidTr="007C6BAD">
        <w:tc>
          <w:tcPr>
            <w:tcW w:w="9021" w:type="dxa"/>
          </w:tcPr>
          <w:p w14:paraId="35D67E97" w14:textId="14440621" w:rsidR="007C6BAD" w:rsidRPr="007C6BAD" w:rsidRDefault="007C6BAD" w:rsidP="007C6BAD">
            <w:pPr>
              <w:pStyle w:val="RSCBulletedlist"/>
            </w:pPr>
            <w:r w:rsidRPr="007C6BAD">
              <w:t xml:space="preserve">Hydrogen peroxide, 5% solution </w:t>
            </w:r>
            <w:r w:rsidRPr="00905BCB">
              <w:rPr>
                <w:rFonts w:ascii="Cambria Math" w:hAnsi="Cambria Math"/>
                <w:sz w:val="24"/>
                <w:szCs w:val="24"/>
              </w:rPr>
              <w:t>H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905BCB">
              <w:rPr>
                <w:rFonts w:ascii="Cambria Math" w:hAnsi="Cambria Math"/>
                <w:sz w:val="24"/>
                <w:szCs w:val="24"/>
              </w:rPr>
              <w:t>O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905BCB">
              <w:rPr>
                <w:rFonts w:ascii="Cambria Math" w:hAnsi="Cambria Math"/>
                <w:sz w:val="24"/>
                <w:szCs w:val="24"/>
              </w:rPr>
              <w:t>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>
              <w:t xml:space="preserve"> is an irritant (eyes).</w:t>
            </w:r>
          </w:p>
        </w:tc>
      </w:tr>
      <w:tr w:rsidR="00980561" w:rsidRPr="00E638E0" w14:paraId="6BBD907F" w14:textId="77777777" w:rsidTr="007C6BAD">
        <w:tc>
          <w:tcPr>
            <w:tcW w:w="9021" w:type="dxa"/>
          </w:tcPr>
          <w:p w14:paraId="0FDEA71C" w14:textId="67C90485" w:rsidR="00980561" w:rsidRPr="007C6BAD" w:rsidRDefault="00980561" w:rsidP="007C6BAD">
            <w:pPr>
              <w:pStyle w:val="RSCBulletedlist"/>
            </w:pPr>
            <w:r w:rsidRPr="007C6BAD">
              <w:t xml:space="preserve">Sodium hydroxide solution, </w:t>
            </w:r>
            <w:r w:rsidRPr="00905BCB">
              <w:rPr>
                <w:rFonts w:ascii="Cambria Math" w:hAnsi="Cambria Math"/>
                <w:sz w:val="24"/>
                <w:szCs w:val="24"/>
              </w:rPr>
              <w:t>NaOH(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 1 mol dm</w:t>
            </w:r>
            <w:r w:rsidRPr="007C6BAD">
              <w:rPr>
                <w:vertAlign w:val="superscript"/>
              </w:rPr>
              <w:t>–3</w:t>
            </w:r>
            <w:r w:rsidRPr="007C6BAD">
              <w:t> is corrosive</w:t>
            </w:r>
            <w:r w:rsidR="007C6BAD">
              <w:t xml:space="preserve"> (skin, eyes)</w:t>
            </w:r>
            <w:r w:rsidRPr="007C6BAD">
              <w:t>.</w:t>
            </w:r>
          </w:p>
        </w:tc>
      </w:tr>
      <w:tr w:rsidR="00980561" w:rsidRPr="00E638E0" w14:paraId="2EF18826" w14:textId="77777777" w:rsidTr="007C6BAD">
        <w:tc>
          <w:tcPr>
            <w:tcW w:w="9021" w:type="dxa"/>
          </w:tcPr>
          <w:p w14:paraId="381C40DF" w14:textId="29EE5126" w:rsidR="00980561" w:rsidRPr="007C6BAD" w:rsidRDefault="00980561" w:rsidP="007C6BAD">
            <w:pPr>
              <w:pStyle w:val="RSCBulletedlist"/>
            </w:pPr>
            <w:proofErr w:type="gramStart"/>
            <w:r w:rsidRPr="007C6BAD">
              <w:t>Copper(</w:t>
            </w:r>
            <w:proofErr w:type="gramEnd"/>
            <w:r w:rsidRPr="002F48A8">
              <w:rPr>
                <w:smallCaps/>
              </w:rPr>
              <w:t>II</w:t>
            </w:r>
            <w:r w:rsidRPr="007C6BAD">
              <w:t xml:space="preserve">) </w:t>
            </w:r>
            <w:proofErr w:type="spellStart"/>
            <w:r w:rsidRPr="007C6BAD">
              <w:t>sulfate</w:t>
            </w:r>
            <w:proofErr w:type="spellEnd"/>
            <w:r w:rsidRPr="007C6BAD">
              <w:t xml:space="preserve"> solution, </w:t>
            </w:r>
            <w:r w:rsidRPr="00905BCB">
              <w:rPr>
                <w:rFonts w:ascii="Cambria Math" w:hAnsi="Cambria Math"/>
                <w:sz w:val="24"/>
                <w:szCs w:val="24"/>
              </w:rPr>
              <w:t>CuSO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4</w:t>
            </w:r>
            <w:r w:rsidRPr="00905BCB">
              <w:rPr>
                <w:rFonts w:ascii="Cambria Math" w:hAnsi="Cambria Math"/>
                <w:sz w:val="24"/>
                <w:szCs w:val="24"/>
              </w:rPr>
              <w:t>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 0.2 mol dm</w:t>
            </w:r>
            <w:r w:rsidRPr="007C6BAD">
              <w:rPr>
                <w:vertAlign w:val="superscript"/>
              </w:rPr>
              <w:t>–3</w:t>
            </w:r>
            <w:r w:rsidRPr="007C6BAD">
              <w:t> </w:t>
            </w:r>
            <w:r w:rsidR="007C6BAD">
              <w:t>is corrosive (eyes) and a</w:t>
            </w:r>
            <w:r w:rsidR="00A71889">
              <w:t>n</w:t>
            </w:r>
            <w:r w:rsidR="007C6BAD">
              <w:t xml:space="preserve"> irritant</w:t>
            </w:r>
            <w:r w:rsidR="00A71889">
              <w:t xml:space="preserve"> (skin)</w:t>
            </w:r>
            <w:r w:rsidR="007C6BAD">
              <w:t>.</w:t>
            </w:r>
          </w:p>
        </w:tc>
      </w:tr>
      <w:tr w:rsidR="007C6BAD" w:rsidRPr="00E638E0" w14:paraId="608EC142" w14:textId="77777777" w:rsidTr="007C6BAD">
        <w:tc>
          <w:tcPr>
            <w:tcW w:w="9021" w:type="dxa"/>
          </w:tcPr>
          <w:p w14:paraId="03654EDA" w14:textId="36F06663" w:rsidR="007C6BAD" w:rsidRPr="007C6BAD" w:rsidRDefault="007C6BAD" w:rsidP="007C6BAD">
            <w:pPr>
              <w:pStyle w:val="RSCBulletedlist"/>
            </w:pPr>
            <w:proofErr w:type="gramStart"/>
            <w:r w:rsidRPr="007C6BAD">
              <w:t>Iron(</w:t>
            </w:r>
            <w:proofErr w:type="gramEnd"/>
            <w:r w:rsidRPr="002F48A8">
              <w:rPr>
                <w:smallCaps/>
              </w:rPr>
              <w:t>II</w:t>
            </w:r>
            <w:r w:rsidRPr="007C6BAD">
              <w:t>) </w:t>
            </w:r>
            <w:proofErr w:type="spellStart"/>
            <w:r w:rsidRPr="007C6BAD">
              <w:t>sulfate</w:t>
            </w:r>
            <w:proofErr w:type="spellEnd"/>
            <w:r w:rsidRPr="007C6BAD">
              <w:t xml:space="preserve">, </w:t>
            </w:r>
            <w:r w:rsidRPr="00905BCB">
              <w:rPr>
                <w:rFonts w:ascii="Cambria Math" w:hAnsi="Cambria Math"/>
                <w:sz w:val="24"/>
                <w:szCs w:val="24"/>
              </w:rPr>
              <w:t>FeSO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4</w:t>
            </w:r>
            <w:r w:rsidRPr="00905BCB">
              <w:rPr>
                <w:rFonts w:ascii="Cambria Math" w:hAnsi="Cambria Math"/>
                <w:sz w:val="24"/>
                <w:szCs w:val="24"/>
              </w:rPr>
              <w:t>.7H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905BCB">
              <w:rPr>
                <w:rFonts w:ascii="Cambria Math" w:hAnsi="Cambria Math"/>
                <w:sz w:val="24"/>
                <w:szCs w:val="24"/>
              </w:rPr>
              <w:t>O(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 0.2 mol dm</w:t>
            </w:r>
            <w:r w:rsidRPr="007C6BAD">
              <w:rPr>
                <w:vertAlign w:val="superscript"/>
              </w:rPr>
              <w:t>–3</w:t>
            </w:r>
            <w:r>
              <w:rPr>
                <w:vertAlign w:val="superscript"/>
              </w:rPr>
              <w:t xml:space="preserve"> </w:t>
            </w:r>
            <w:r>
              <w:t xml:space="preserve">is an irritant (skin, eyes). </w:t>
            </w:r>
          </w:p>
        </w:tc>
      </w:tr>
      <w:tr w:rsidR="007C6BAD" w:rsidRPr="00E638E0" w14:paraId="0B78FFEF" w14:textId="77777777" w:rsidTr="007C6BAD">
        <w:tc>
          <w:tcPr>
            <w:tcW w:w="9021" w:type="dxa"/>
          </w:tcPr>
          <w:p w14:paraId="33B03F4B" w14:textId="2FDBDE29" w:rsidR="007C6BAD" w:rsidRPr="007C6BAD" w:rsidRDefault="007C6BAD" w:rsidP="007C6BAD">
            <w:pPr>
              <w:pStyle w:val="RSCBulletedlist"/>
            </w:pPr>
            <w:proofErr w:type="gramStart"/>
            <w:r w:rsidRPr="007C6BAD">
              <w:t>Iron(</w:t>
            </w:r>
            <w:proofErr w:type="gramEnd"/>
            <w:r w:rsidRPr="002F48A8">
              <w:rPr>
                <w:smallCaps/>
              </w:rPr>
              <w:t>III</w:t>
            </w:r>
            <w:r w:rsidRPr="007C6BAD">
              <w:t xml:space="preserve">) nitrate, </w:t>
            </w:r>
            <w:r w:rsidRPr="00905BCB">
              <w:rPr>
                <w:rFonts w:ascii="Cambria Math" w:hAnsi="Cambria Math"/>
                <w:sz w:val="24"/>
                <w:szCs w:val="24"/>
              </w:rPr>
              <w:t>Fe(NO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3</w:t>
            </w:r>
            <w:r w:rsidRPr="00905BCB">
              <w:rPr>
                <w:rFonts w:ascii="Cambria Math" w:hAnsi="Cambria Math"/>
                <w:sz w:val="24"/>
                <w:szCs w:val="24"/>
              </w:rPr>
              <w:t>)3.9H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905BCB">
              <w:rPr>
                <w:rFonts w:ascii="Cambria Math" w:hAnsi="Cambria Math"/>
                <w:sz w:val="24"/>
                <w:szCs w:val="24"/>
              </w:rPr>
              <w:t>O(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 0.2 mol dm</w:t>
            </w:r>
            <w:r w:rsidRPr="007C6BAD">
              <w:rPr>
                <w:vertAlign w:val="superscript"/>
              </w:rPr>
              <w:t>–3</w:t>
            </w:r>
            <w:r w:rsidR="00883CEB">
              <w:rPr>
                <w:vertAlign w:val="superscript"/>
              </w:rPr>
              <w:t xml:space="preserve"> </w:t>
            </w:r>
            <w:r w:rsidR="00883CEB">
              <w:t>can be an</w:t>
            </w:r>
            <w:r>
              <w:t xml:space="preserve"> irritant (skin, eyes).</w:t>
            </w:r>
          </w:p>
        </w:tc>
      </w:tr>
      <w:tr w:rsidR="00A71889" w:rsidRPr="00E638E0" w14:paraId="511FBD8E" w14:textId="77777777" w:rsidTr="007C6BAD">
        <w:tc>
          <w:tcPr>
            <w:tcW w:w="9021" w:type="dxa"/>
          </w:tcPr>
          <w:p w14:paraId="0E183115" w14:textId="5045DE77" w:rsidR="00A71889" w:rsidRPr="007C6BAD" w:rsidRDefault="00A71889" w:rsidP="007C6BAD">
            <w:pPr>
              <w:pStyle w:val="RSCBulletedlist"/>
            </w:pPr>
            <w:proofErr w:type="gramStart"/>
            <w:r w:rsidRPr="007C6BAD">
              <w:t>Zinc(</w:t>
            </w:r>
            <w:proofErr w:type="gramEnd"/>
            <w:r w:rsidRPr="002F48A8">
              <w:rPr>
                <w:smallCaps/>
              </w:rPr>
              <w:t>II</w:t>
            </w:r>
            <w:r w:rsidRPr="007C6BAD">
              <w:t xml:space="preserve">) </w:t>
            </w:r>
            <w:proofErr w:type="spellStart"/>
            <w:r w:rsidRPr="007C6BAD">
              <w:t>sulfate</w:t>
            </w:r>
            <w:proofErr w:type="spellEnd"/>
            <w:r w:rsidRPr="007C6BAD">
              <w:t xml:space="preserve">, </w:t>
            </w:r>
            <w:r w:rsidRPr="00905BCB">
              <w:rPr>
                <w:rFonts w:ascii="Cambria Math" w:hAnsi="Cambria Math"/>
                <w:sz w:val="24"/>
                <w:szCs w:val="24"/>
              </w:rPr>
              <w:t>ZnSO</w:t>
            </w:r>
            <w:r w:rsidRPr="00905BCB">
              <w:rPr>
                <w:rFonts w:ascii="Cambria Math" w:hAnsi="Cambria Math"/>
                <w:sz w:val="24"/>
                <w:szCs w:val="24"/>
                <w:vertAlign w:val="subscript"/>
              </w:rPr>
              <w:t>4</w:t>
            </w:r>
            <w:r w:rsidRPr="00905BCB">
              <w:rPr>
                <w:rFonts w:ascii="Cambria Math" w:hAnsi="Cambria Math"/>
                <w:sz w:val="24"/>
                <w:szCs w:val="24"/>
              </w:rPr>
              <w:t>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 0.2 mol dm</w:t>
            </w:r>
            <w:r w:rsidRPr="007C6BAD">
              <w:rPr>
                <w:vertAlign w:val="superscript"/>
              </w:rPr>
              <w:t>–3</w:t>
            </w:r>
            <w:r>
              <w:rPr>
                <w:vertAlign w:val="superscript"/>
              </w:rPr>
              <w:t xml:space="preserve"> </w:t>
            </w:r>
            <w:r>
              <w:t>is c</w:t>
            </w:r>
            <w:r w:rsidRPr="00A71889">
              <w:t>orrosive (eyes)</w:t>
            </w:r>
            <w:r>
              <w:t>.</w:t>
            </w:r>
          </w:p>
        </w:tc>
      </w:tr>
      <w:tr w:rsidR="00980561" w:rsidRPr="00E638E0" w14:paraId="209E24C4" w14:textId="77777777" w:rsidTr="00A71889">
        <w:trPr>
          <w:trHeight w:val="1553"/>
        </w:trPr>
        <w:tc>
          <w:tcPr>
            <w:tcW w:w="9021" w:type="dxa"/>
          </w:tcPr>
          <w:p w14:paraId="3D0C7B45" w14:textId="77777777" w:rsidR="00980561" w:rsidRPr="007C6BAD" w:rsidRDefault="00980561" w:rsidP="007C6BAD">
            <w:pPr>
              <w:pStyle w:val="RSCBasictext"/>
            </w:pPr>
            <w:r w:rsidRPr="007C6BAD">
              <w:t>The following are of low hazard:</w:t>
            </w:r>
          </w:p>
          <w:p w14:paraId="22E1E920" w14:textId="77777777" w:rsidR="00980561" w:rsidRPr="007C6BAD" w:rsidRDefault="00980561" w:rsidP="007C6BAD">
            <w:pPr>
              <w:pStyle w:val="RSCBulletedlist"/>
            </w:pPr>
            <w:r w:rsidRPr="007C6BAD">
              <w:t xml:space="preserve">Hydrochloric acid, </w:t>
            </w:r>
            <w:r w:rsidRPr="00905BCB">
              <w:rPr>
                <w:rFonts w:ascii="Cambria Math" w:hAnsi="Cambria Math"/>
                <w:sz w:val="24"/>
                <w:szCs w:val="24"/>
              </w:rPr>
              <w:t>HCl(</w:t>
            </w:r>
            <w:proofErr w:type="spellStart"/>
            <w:r w:rsidRPr="00905BCB">
              <w:rPr>
                <w:rFonts w:ascii="Cambria Math" w:hAnsi="Cambria Math"/>
                <w:sz w:val="24"/>
                <w:szCs w:val="24"/>
              </w:rPr>
              <w:t>aq</w:t>
            </w:r>
            <w:proofErr w:type="spellEnd"/>
            <w:r w:rsidRPr="00905BCB">
              <w:rPr>
                <w:rFonts w:ascii="Cambria Math" w:hAnsi="Cambria Math"/>
                <w:sz w:val="24"/>
                <w:szCs w:val="24"/>
              </w:rPr>
              <w:t>)</w:t>
            </w:r>
            <w:r w:rsidRPr="007C6BAD">
              <w:t>, 1 mol dm</w:t>
            </w:r>
            <w:r w:rsidRPr="007C6BAD">
              <w:rPr>
                <w:vertAlign w:val="superscript"/>
              </w:rPr>
              <w:t>–3</w:t>
            </w:r>
          </w:p>
          <w:p w14:paraId="58773E5B" w14:textId="76BA1A92" w:rsidR="00980561" w:rsidRPr="007C6BAD" w:rsidRDefault="00980561" w:rsidP="007C6BAD">
            <w:pPr>
              <w:pStyle w:val="RSCBulletedlist"/>
            </w:pPr>
            <w:r w:rsidRPr="007C6BAD">
              <w:t>Potassium iodide,</w:t>
            </w:r>
            <w:r w:rsidR="007C6BAD">
              <w:t xml:space="preserve"> </w:t>
            </w:r>
            <w:r w:rsidR="007C6BAD" w:rsidRPr="00905BCB">
              <w:rPr>
                <w:rFonts w:ascii="Cambria Math" w:hAnsi="Cambria Math"/>
                <w:sz w:val="24"/>
                <w:szCs w:val="24"/>
              </w:rPr>
              <w:t>KI</w:t>
            </w:r>
            <w:r w:rsidR="007C6BAD">
              <w:t>,</w:t>
            </w:r>
            <w:r w:rsidRPr="007C6BAD">
              <w:t xml:space="preserve"> 0.2 mol dm</w:t>
            </w:r>
            <w:r w:rsidRPr="007C6BAD">
              <w:rPr>
                <w:vertAlign w:val="superscript"/>
              </w:rPr>
              <w:t>–3</w:t>
            </w:r>
          </w:p>
          <w:p w14:paraId="3DBB60A4" w14:textId="14E6F707" w:rsidR="00980561" w:rsidRPr="007C6BAD" w:rsidRDefault="00980561" w:rsidP="007C6BAD">
            <w:pPr>
              <w:pStyle w:val="RSCBulletedlist"/>
            </w:pPr>
            <w:r w:rsidRPr="007C6BAD">
              <w:t>Starch solution</w:t>
            </w:r>
          </w:p>
          <w:p w14:paraId="4BB60301" w14:textId="0BF2C7FB" w:rsidR="00980561" w:rsidRPr="007C6BAD" w:rsidRDefault="00980561" w:rsidP="00A71889">
            <w:pPr>
              <w:pStyle w:val="RSCBulletedlist"/>
            </w:pPr>
            <w:r w:rsidRPr="007C6BAD">
              <w:t>Zinc metal</w:t>
            </w:r>
            <w:r w:rsidR="00905BCB">
              <w:t xml:space="preserve">, </w:t>
            </w:r>
            <w:r w:rsidR="00905BCB" w:rsidRPr="00905BCB">
              <w:rPr>
                <w:rFonts w:ascii="Cambria Math" w:hAnsi="Cambria Math"/>
                <w:sz w:val="24"/>
                <w:szCs w:val="24"/>
              </w:rPr>
              <w:t>Zn(s)</w:t>
            </w:r>
            <w:r w:rsidR="00905BCB">
              <w:t>,</w:t>
            </w:r>
            <w:r w:rsidRPr="007C6BAD">
              <w:t xml:space="preserve"> granules (or metal foil pieces </w:t>
            </w:r>
            <w:r w:rsidR="00C817A6" w:rsidRPr="007C6BAD">
              <w:t>–</w:t>
            </w:r>
            <w:r w:rsidRPr="007C6BAD">
              <w:t xml:space="preserve"> take care of sharp edges).</w:t>
            </w:r>
          </w:p>
        </w:tc>
      </w:tr>
    </w:tbl>
    <w:bookmarkEnd w:id="1"/>
    <w:p w14:paraId="64EFD5FA" w14:textId="3A71183B" w:rsidR="00CA6068" w:rsidRDefault="00CA6068" w:rsidP="00CA6068">
      <w:pPr>
        <w:pStyle w:val="RSCH2"/>
      </w:pPr>
      <w:r>
        <w:t>Questions</w:t>
      </w:r>
    </w:p>
    <w:p w14:paraId="5FF0B88D" w14:textId="0A524853" w:rsidR="00CA6068" w:rsidRPr="00387446" w:rsidRDefault="00EF7542" w:rsidP="00CA6068">
      <w:pPr>
        <w:pStyle w:val="RSCnumberedlist"/>
      </w:pPr>
      <w:r>
        <w:t>W</w:t>
      </w:r>
      <w:r w:rsidR="00CA6068" w:rsidRPr="00387446">
        <w:t xml:space="preserve">hich </w:t>
      </w:r>
      <w:r w:rsidR="00CA6068">
        <w:t xml:space="preserve">solution(s) </w:t>
      </w:r>
      <w:r w:rsidR="00CA6068" w:rsidRPr="00387446">
        <w:t>d</w:t>
      </w:r>
      <w:r w:rsidR="00CA6068">
        <w:t>id</w:t>
      </w:r>
      <w:r w:rsidR="00CA6068" w:rsidRPr="00387446">
        <w:t xml:space="preserve"> not </w:t>
      </w:r>
      <w:r w:rsidR="00CA6068">
        <w:t xml:space="preserve">give </w:t>
      </w:r>
      <w:r>
        <w:t xml:space="preserve">the </w:t>
      </w:r>
      <w:r w:rsidR="00CA6068">
        <w:t xml:space="preserve">experimental results you might have expected for </w:t>
      </w:r>
      <w:r w:rsidR="00CA6068" w:rsidRPr="00387446">
        <w:t>a transition element</w:t>
      </w:r>
      <w:r>
        <w:t>?</w:t>
      </w:r>
    </w:p>
    <w:p w14:paraId="30E4E62B" w14:textId="0961926E" w:rsidR="00CA6068" w:rsidRDefault="00EF7542" w:rsidP="00CA6068">
      <w:pPr>
        <w:pStyle w:val="RSCnumberedlist"/>
      </w:pPr>
      <w:r>
        <w:t xml:space="preserve">Explain </w:t>
      </w:r>
      <w:r w:rsidR="00CA6068">
        <w:t>w</w:t>
      </w:r>
      <w:r w:rsidR="00CA6068" w:rsidRPr="00387446">
        <w:t>hy this</w:t>
      </w:r>
      <w:r w:rsidR="00CA6068">
        <w:t xml:space="preserve"> is. (Hint: consider the electron configuration of this metal.)</w:t>
      </w:r>
    </w:p>
    <w:p w14:paraId="61D6AECF" w14:textId="31AE093E" w:rsidR="0014212F" w:rsidRDefault="0014212F" w:rsidP="001A2FED">
      <w:pPr>
        <w:pStyle w:val="RSCnumberedlist"/>
      </w:pPr>
      <w:r w:rsidRPr="0014212F">
        <w:t>Explain how the changing oxidation state</w:t>
      </w:r>
      <w:r>
        <w:t>s</w:t>
      </w:r>
      <w:r w:rsidRPr="0014212F">
        <w:t xml:space="preserve"> of the transition metal</w:t>
      </w:r>
      <w:r>
        <w:t>s</w:t>
      </w:r>
      <w:r w:rsidRPr="0014212F">
        <w:t xml:space="preserve"> result in the colour changes observed</w:t>
      </w:r>
      <w:r>
        <w:t>.</w:t>
      </w:r>
    </w:p>
    <w:p w14:paraId="0EBDBE9F" w14:textId="2361E95C" w:rsidR="00CA6068" w:rsidRDefault="00CA6068" w:rsidP="007A493B">
      <w:pPr>
        <w:pStyle w:val="RSCnumberedlist"/>
      </w:pPr>
      <w:r>
        <w:t>Suggest any other factor(s) that may be responsible for changing the colour of a transition metal compound</w:t>
      </w:r>
      <w:r w:rsidR="0014212F">
        <w:t>.</w:t>
      </w:r>
    </w:p>
    <w:p w14:paraId="4571D99E" w14:textId="664B4E0A" w:rsidR="00025C50" w:rsidRPr="005C39AE" w:rsidRDefault="005A4312" w:rsidP="00311379">
      <w:pPr>
        <w:pStyle w:val="RSCnumberedlist"/>
      </w:pPr>
      <w:r w:rsidRPr="007A493B">
        <w:rPr>
          <w:b/>
          <w:bCs/>
          <w:color w:val="1F497D" w:themeColor="text2"/>
        </w:rPr>
        <w:t>Extension question:</w:t>
      </w:r>
      <w:r w:rsidRPr="007A493B">
        <w:rPr>
          <w:color w:val="1F497D" w:themeColor="text2"/>
        </w:rPr>
        <w:t xml:space="preserve"> </w:t>
      </w:r>
      <w:r w:rsidR="00CA6068">
        <w:t xml:space="preserve">The colours of transition element compounds </w:t>
      </w:r>
      <w:proofErr w:type="gramStart"/>
      <w:r w:rsidR="00CA6068">
        <w:t>are usually explained</w:t>
      </w:r>
      <w:proofErr w:type="gramEnd"/>
      <w:r w:rsidR="00CA6068">
        <w:t xml:space="preserve"> in terms of d-d transitions</w:t>
      </w:r>
      <w:r w:rsidR="0014212F">
        <w:t>. H</w:t>
      </w:r>
      <w:r w:rsidR="00C817A6">
        <w:t>owever,</w:t>
      </w:r>
      <w:r w:rsidR="00CA6068">
        <w:t xml:space="preserve"> this is not always the case. In the manganese experiment, the oxidation state was 7+. Deduce why this means that d-d electron transitions are not possible in this case.</w:t>
      </w:r>
    </w:p>
    <w:sectPr w:rsidR="00025C50" w:rsidRPr="005C39AE" w:rsidSect="00F2285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CF18" w14:textId="77777777" w:rsidR="009A2C36" w:rsidRDefault="009A2C36" w:rsidP="00C51F51">
      <w:r>
        <w:separator/>
      </w:r>
    </w:p>
  </w:endnote>
  <w:endnote w:type="continuationSeparator" w:id="0">
    <w:p w14:paraId="52B4F463" w14:textId="77777777" w:rsidR="009A2C36" w:rsidRDefault="009A2C3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B2F9826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64BB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546A" w14:textId="77777777" w:rsidR="009A2C36" w:rsidRDefault="009A2C36" w:rsidP="00C51F51">
      <w:r>
        <w:separator/>
      </w:r>
    </w:p>
  </w:footnote>
  <w:footnote w:type="continuationSeparator" w:id="0">
    <w:p w14:paraId="59BE7794" w14:textId="77777777" w:rsidR="009A2C36" w:rsidRDefault="009A2C3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5AA04896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3BFA863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29C9C0E9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FEF" w:rsidRPr="00B40FEF">
      <w:rPr>
        <w:rFonts w:ascii="Century Gothic" w:hAnsi="Century Gothic"/>
        <w:b/>
        <w:bCs/>
        <w:color w:val="004976"/>
        <w:sz w:val="30"/>
        <w:szCs w:val="30"/>
      </w:rPr>
      <w:t xml:space="preserve"> </w:t>
    </w:r>
    <w:r w:rsidR="00B40FEF">
      <w:rPr>
        <w:rFonts w:ascii="Century Gothic" w:hAnsi="Century Gothic"/>
        <w:b/>
        <w:bCs/>
        <w:color w:val="004976"/>
        <w:sz w:val="30"/>
        <w:szCs w:val="30"/>
      </w:rPr>
      <w:t>Microscale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77EAE047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EC62C1" w:rsidRPr="00EC62C1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rsc.li/3KpCUQw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3F7C"/>
    <w:multiLevelType w:val="hybridMultilevel"/>
    <w:tmpl w:val="73F8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6CED"/>
    <w:multiLevelType w:val="hybridMultilevel"/>
    <w:tmpl w:val="0240B3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0CDEE17E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62833"/>
    <w:multiLevelType w:val="multilevel"/>
    <w:tmpl w:val="F23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0D40"/>
    <w:multiLevelType w:val="hybridMultilevel"/>
    <w:tmpl w:val="2696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42EB9"/>
    <w:multiLevelType w:val="multilevel"/>
    <w:tmpl w:val="5486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C31BC"/>
    <w:multiLevelType w:val="multilevel"/>
    <w:tmpl w:val="7DE8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6"/>
  </w:num>
  <w:num w:numId="3" w16cid:durableId="1583250151">
    <w:abstractNumId w:val="13"/>
  </w:num>
  <w:num w:numId="4" w16cid:durableId="2079670334">
    <w:abstractNumId w:val="9"/>
  </w:num>
  <w:num w:numId="5" w16cid:durableId="712535139">
    <w:abstractNumId w:val="3"/>
  </w:num>
  <w:num w:numId="6" w16cid:durableId="1971131389">
    <w:abstractNumId w:val="4"/>
  </w:num>
  <w:num w:numId="7" w16cid:durableId="415984375">
    <w:abstractNumId w:val="4"/>
    <w:lvlOverride w:ilvl="0">
      <w:startOverride w:val="1"/>
    </w:lvlOverride>
  </w:num>
  <w:num w:numId="8" w16cid:durableId="680161660">
    <w:abstractNumId w:val="8"/>
    <w:lvlOverride w:ilvl="0">
      <w:startOverride w:val="2"/>
    </w:lvlOverride>
  </w:num>
  <w:num w:numId="9" w16cid:durableId="953094713">
    <w:abstractNumId w:val="4"/>
    <w:lvlOverride w:ilvl="0">
      <w:startOverride w:val="1"/>
    </w:lvlOverride>
  </w:num>
  <w:num w:numId="10" w16cid:durableId="553201543">
    <w:abstractNumId w:val="5"/>
  </w:num>
  <w:num w:numId="11" w16cid:durableId="793257535">
    <w:abstractNumId w:val="5"/>
    <w:lvlOverride w:ilvl="0">
      <w:startOverride w:val="2"/>
    </w:lvlOverride>
  </w:num>
  <w:num w:numId="12" w16cid:durableId="1589465904">
    <w:abstractNumId w:val="11"/>
  </w:num>
  <w:num w:numId="13" w16cid:durableId="1311598098">
    <w:abstractNumId w:val="18"/>
  </w:num>
  <w:num w:numId="14" w16cid:durableId="582179651">
    <w:abstractNumId w:val="5"/>
    <w:lvlOverride w:ilvl="0">
      <w:startOverride w:val="2"/>
    </w:lvlOverride>
  </w:num>
  <w:num w:numId="15" w16cid:durableId="1385372700">
    <w:abstractNumId w:val="4"/>
    <w:lvlOverride w:ilvl="0">
      <w:startOverride w:val="1"/>
    </w:lvlOverride>
  </w:num>
  <w:num w:numId="16" w16cid:durableId="388766603">
    <w:abstractNumId w:val="5"/>
    <w:lvlOverride w:ilvl="0">
      <w:startOverride w:val="1"/>
    </w:lvlOverride>
  </w:num>
  <w:num w:numId="17" w16cid:durableId="93550043">
    <w:abstractNumId w:val="10"/>
  </w:num>
  <w:num w:numId="18" w16cid:durableId="878321262">
    <w:abstractNumId w:val="17"/>
  </w:num>
  <w:num w:numId="19" w16cid:durableId="369916906">
    <w:abstractNumId w:val="15"/>
  </w:num>
  <w:num w:numId="20" w16cid:durableId="1623463382">
    <w:abstractNumId w:val="16"/>
  </w:num>
  <w:num w:numId="21" w16cid:durableId="1865710164">
    <w:abstractNumId w:val="7"/>
  </w:num>
  <w:num w:numId="22" w16cid:durableId="1383678555">
    <w:abstractNumId w:val="12"/>
  </w:num>
  <w:num w:numId="23" w16cid:durableId="1736245261">
    <w:abstractNumId w:val="1"/>
  </w:num>
  <w:num w:numId="24" w16cid:durableId="1890531675">
    <w:abstractNumId w:val="2"/>
  </w:num>
  <w:num w:numId="25" w16cid:durableId="58133250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0A2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6613"/>
    <w:rsid w:val="00017364"/>
    <w:rsid w:val="0001765C"/>
    <w:rsid w:val="00020F33"/>
    <w:rsid w:val="00022217"/>
    <w:rsid w:val="000233B3"/>
    <w:rsid w:val="00025A47"/>
    <w:rsid w:val="00025C50"/>
    <w:rsid w:val="00025E75"/>
    <w:rsid w:val="00030E3B"/>
    <w:rsid w:val="00031918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37EBE"/>
    <w:rsid w:val="000404E4"/>
    <w:rsid w:val="00047323"/>
    <w:rsid w:val="00051BF0"/>
    <w:rsid w:val="00052523"/>
    <w:rsid w:val="00052F81"/>
    <w:rsid w:val="000548AA"/>
    <w:rsid w:val="000553A0"/>
    <w:rsid w:val="00062222"/>
    <w:rsid w:val="0006539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3CED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B4914"/>
    <w:rsid w:val="000C109C"/>
    <w:rsid w:val="000C3EA9"/>
    <w:rsid w:val="000C4533"/>
    <w:rsid w:val="000C4E88"/>
    <w:rsid w:val="000C54D2"/>
    <w:rsid w:val="000C6C91"/>
    <w:rsid w:val="000C735F"/>
    <w:rsid w:val="000D0774"/>
    <w:rsid w:val="000D0F5F"/>
    <w:rsid w:val="000D13A7"/>
    <w:rsid w:val="000D4202"/>
    <w:rsid w:val="000D53FF"/>
    <w:rsid w:val="000D6EFD"/>
    <w:rsid w:val="000D7C33"/>
    <w:rsid w:val="000E1286"/>
    <w:rsid w:val="000E4BDA"/>
    <w:rsid w:val="000E6162"/>
    <w:rsid w:val="000E74BB"/>
    <w:rsid w:val="000E7559"/>
    <w:rsid w:val="000F1532"/>
    <w:rsid w:val="000F3302"/>
    <w:rsid w:val="000F3C7E"/>
    <w:rsid w:val="000F4A39"/>
    <w:rsid w:val="000F6FBE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12D5"/>
    <w:rsid w:val="001224EE"/>
    <w:rsid w:val="001228EC"/>
    <w:rsid w:val="0012291D"/>
    <w:rsid w:val="00124DE7"/>
    <w:rsid w:val="00125301"/>
    <w:rsid w:val="0012590C"/>
    <w:rsid w:val="0012670F"/>
    <w:rsid w:val="00131044"/>
    <w:rsid w:val="001315CA"/>
    <w:rsid w:val="00133888"/>
    <w:rsid w:val="00133A3E"/>
    <w:rsid w:val="0013731C"/>
    <w:rsid w:val="001406FA"/>
    <w:rsid w:val="00140927"/>
    <w:rsid w:val="0014212F"/>
    <w:rsid w:val="00144CDA"/>
    <w:rsid w:val="00147C65"/>
    <w:rsid w:val="0015105E"/>
    <w:rsid w:val="001547A9"/>
    <w:rsid w:val="00154EEB"/>
    <w:rsid w:val="00160A18"/>
    <w:rsid w:val="00164B56"/>
    <w:rsid w:val="001657A6"/>
    <w:rsid w:val="001700B7"/>
    <w:rsid w:val="00170FA5"/>
    <w:rsid w:val="001714D0"/>
    <w:rsid w:val="00173A6C"/>
    <w:rsid w:val="001806ED"/>
    <w:rsid w:val="001831DC"/>
    <w:rsid w:val="00184913"/>
    <w:rsid w:val="00184B61"/>
    <w:rsid w:val="00185427"/>
    <w:rsid w:val="0019150F"/>
    <w:rsid w:val="001968DC"/>
    <w:rsid w:val="00196EFF"/>
    <w:rsid w:val="001A251E"/>
    <w:rsid w:val="001A27D9"/>
    <w:rsid w:val="001A2F7C"/>
    <w:rsid w:val="001A2FED"/>
    <w:rsid w:val="001A5E39"/>
    <w:rsid w:val="001B1555"/>
    <w:rsid w:val="001B1A63"/>
    <w:rsid w:val="001B2292"/>
    <w:rsid w:val="001B5474"/>
    <w:rsid w:val="001B709B"/>
    <w:rsid w:val="001B7CB2"/>
    <w:rsid w:val="001C0FDD"/>
    <w:rsid w:val="001C20DC"/>
    <w:rsid w:val="001C23F6"/>
    <w:rsid w:val="001C290F"/>
    <w:rsid w:val="001C6470"/>
    <w:rsid w:val="001D12BD"/>
    <w:rsid w:val="001D507F"/>
    <w:rsid w:val="001D57A7"/>
    <w:rsid w:val="001D6CD5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5554"/>
    <w:rsid w:val="002063BF"/>
    <w:rsid w:val="002073C9"/>
    <w:rsid w:val="0021063E"/>
    <w:rsid w:val="002118A2"/>
    <w:rsid w:val="002119DF"/>
    <w:rsid w:val="00213647"/>
    <w:rsid w:val="0021462B"/>
    <w:rsid w:val="00215CA2"/>
    <w:rsid w:val="0022129F"/>
    <w:rsid w:val="00221BC3"/>
    <w:rsid w:val="00224D87"/>
    <w:rsid w:val="00227D80"/>
    <w:rsid w:val="00230460"/>
    <w:rsid w:val="0023106B"/>
    <w:rsid w:val="002345A4"/>
    <w:rsid w:val="0023518B"/>
    <w:rsid w:val="002358A3"/>
    <w:rsid w:val="00237895"/>
    <w:rsid w:val="002401EA"/>
    <w:rsid w:val="00240861"/>
    <w:rsid w:val="00241B74"/>
    <w:rsid w:val="00242C8B"/>
    <w:rsid w:val="00242E6B"/>
    <w:rsid w:val="00243696"/>
    <w:rsid w:val="0024403F"/>
    <w:rsid w:val="002468BF"/>
    <w:rsid w:val="00246DA9"/>
    <w:rsid w:val="00247F5F"/>
    <w:rsid w:val="00250E01"/>
    <w:rsid w:val="002510C3"/>
    <w:rsid w:val="0025661E"/>
    <w:rsid w:val="00267279"/>
    <w:rsid w:val="002716EA"/>
    <w:rsid w:val="00271D57"/>
    <w:rsid w:val="002723D5"/>
    <w:rsid w:val="00275955"/>
    <w:rsid w:val="00276F81"/>
    <w:rsid w:val="00280551"/>
    <w:rsid w:val="002807FB"/>
    <w:rsid w:val="00281D7B"/>
    <w:rsid w:val="00283107"/>
    <w:rsid w:val="0028615D"/>
    <w:rsid w:val="0028729E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8BF"/>
    <w:rsid w:val="002B4F41"/>
    <w:rsid w:val="002B5206"/>
    <w:rsid w:val="002B5EB5"/>
    <w:rsid w:val="002C0CFB"/>
    <w:rsid w:val="002C16FA"/>
    <w:rsid w:val="002C31E0"/>
    <w:rsid w:val="002C5391"/>
    <w:rsid w:val="002C5ED2"/>
    <w:rsid w:val="002C6D90"/>
    <w:rsid w:val="002C6FC8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48A8"/>
    <w:rsid w:val="002F5001"/>
    <w:rsid w:val="002F555E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408FB"/>
    <w:rsid w:val="0034189A"/>
    <w:rsid w:val="00342FEE"/>
    <w:rsid w:val="00343802"/>
    <w:rsid w:val="00344B7D"/>
    <w:rsid w:val="0034595D"/>
    <w:rsid w:val="00350232"/>
    <w:rsid w:val="00350B11"/>
    <w:rsid w:val="00353002"/>
    <w:rsid w:val="00357166"/>
    <w:rsid w:val="00363C2F"/>
    <w:rsid w:val="003642B4"/>
    <w:rsid w:val="00364D56"/>
    <w:rsid w:val="00367470"/>
    <w:rsid w:val="00367A2D"/>
    <w:rsid w:val="00371311"/>
    <w:rsid w:val="003750A1"/>
    <w:rsid w:val="00376E7E"/>
    <w:rsid w:val="003811A9"/>
    <w:rsid w:val="00383B18"/>
    <w:rsid w:val="003845BF"/>
    <w:rsid w:val="0038463E"/>
    <w:rsid w:val="00390D7B"/>
    <w:rsid w:val="00392607"/>
    <w:rsid w:val="00394303"/>
    <w:rsid w:val="0039430F"/>
    <w:rsid w:val="003946FE"/>
    <w:rsid w:val="00394A9D"/>
    <w:rsid w:val="00395AD5"/>
    <w:rsid w:val="00396469"/>
    <w:rsid w:val="00396481"/>
    <w:rsid w:val="003A1439"/>
    <w:rsid w:val="003A196A"/>
    <w:rsid w:val="003A28A5"/>
    <w:rsid w:val="003A3BBA"/>
    <w:rsid w:val="003A5C87"/>
    <w:rsid w:val="003B120F"/>
    <w:rsid w:val="003B1737"/>
    <w:rsid w:val="003B1962"/>
    <w:rsid w:val="003B1B2A"/>
    <w:rsid w:val="003B3284"/>
    <w:rsid w:val="003B431D"/>
    <w:rsid w:val="003B4870"/>
    <w:rsid w:val="003B50A0"/>
    <w:rsid w:val="003C1583"/>
    <w:rsid w:val="003C19FC"/>
    <w:rsid w:val="003C1F78"/>
    <w:rsid w:val="003C4116"/>
    <w:rsid w:val="003C51A9"/>
    <w:rsid w:val="003C5B91"/>
    <w:rsid w:val="003C7C7D"/>
    <w:rsid w:val="003D0BE4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1683"/>
    <w:rsid w:val="003F51FD"/>
    <w:rsid w:val="003F69D9"/>
    <w:rsid w:val="003F7382"/>
    <w:rsid w:val="003F7EDE"/>
    <w:rsid w:val="004009B8"/>
    <w:rsid w:val="0040105C"/>
    <w:rsid w:val="00403673"/>
    <w:rsid w:val="00403C4C"/>
    <w:rsid w:val="004053BB"/>
    <w:rsid w:val="004105E9"/>
    <w:rsid w:val="00411F2B"/>
    <w:rsid w:val="00412411"/>
    <w:rsid w:val="004156B6"/>
    <w:rsid w:val="00415D5A"/>
    <w:rsid w:val="00416AAE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0DC"/>
    <w:rsid w:val="004421D1"/>
    <w:rsid w:val="004463A0"/>
    <w:rsid w:val="00446DAA"/>
    <w:rsid w:val="004474A1"/>
    <w:rsid w:val="00447805"/>
    <w:rsid w:val="0045007B"/>
    <w:rsid w:val="00451A34"/>
    <w:rsid w:val="0045569A"/>
    <w:rsid w:val="004623C1"/>
    <w:rsid w:val="00462C62"/>
    <w:rsid w:val="004647DD"/>
    <w:rsid w:val="00464DEB"/>
    <w:rsid w:val="00466E24"/>
    <w:rsid w:val="00470A3A"/>
    <w:rsid w:val="004710A0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7E1"/>
    <w:rsid w:val="004B3C1B"/>
    <w:rsid w:val="004B4E9D"/>
    <w:rsid w:val="004B7FDE"/>
    <w:rsid w:val="004C317E"/>
    <w:rsid w:val="004C4544"/>
    <w:rsid w:val="004C54E4"/>
    <w:rsid w:val="004C7173"/>
    <w:rsid w:val="004D038C"/>
    <w:rsid w:val="004D0DA6"/>
    <w:rsid w:val="004D3C89"/>
    <w:rsid w:val="004D4D5D"/>
    <w:rsid w:val="004E0383"/>
    <w:rsid w:val="004E1D97"/>
    <w:rsid w:val="004E283C"/>
    <w:rsid w:val="004E2D4A"/>
    <w:rsid w:val="004E35A4"/>
    <w:rsid w:val="004E372A"/>
    <w:rsid w:val="004E7DE0"/>
    <w:rsid w:val="004F1810"/>
    <w:rsid w:val="004F2715"/>
    <w:rsid w:val="004F2D91"/>
    <w:rsid w:val="004F5789"/>
    <w:rsid w:val="004F6690"/>
    <w:rsid w:val="005000BF"/>
    <w:rsid w:val="0050206B"/>
    <w:rsid w:val="005031DB"/>
    <w:rsid w:val="00506171"/>
    <w:rsid w:val="00510FB0"/>
    <w:rsid w:val="00512EF1"/>
    <w:rsid w:val="00513AE6"/>
    <w:rsid w:val="005153EA"/>
    <w:rsid w:val="0051578B"/>
    <w:rsid w:val="00517ED5"/>
    <w:rsid w:val="00521659"/>
    <w:rsid w:val="00522B05"/>
    <w:rsid w:val="00530A17"/>
    <w:rsid w:val="005329C8"/>
    <w:rsid w:val="00533730"/>
    <w:rsid w:val="0053639C"/>
    <w:rsid w:val="0053679A"/>
    <w:rsid w:val="005369EE"/>
    <w:rsid w:val="0053797D"/>
    <w:rsid w:val="00546756"/>
    <w:rsid w:val="005468E5"/>
    <w:rsid w:val="00551031"/>
    <w:rsid w:val="00551D55"/>
    <w:rsid w:val="00554FEE"/>
    <w:rsid w:val="00557034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62D1"/>
    <w:rsid w:val="00577380"/>
    <w:rsid w:val="005815BF"/>
    <w:rsid w:val="0058186F"/>
    <w:rsid w:val="00584129"/>
    <w:rsid w:val="00584F0A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312"/>
    <w:rsid w:val="005A47C9"/>
    <w:rsid w:val="005A5A6B"/>
    <w:rsid w:val="005B18A6"/>
    <w:rsid w:val="005B3BA5"/>
    <w:rsid w:val="005B45AA"/>
    <w:rsid w:val="005B55F2"/>
    <w:rsid w:val="005C22B9"/>
    <w:rsid w:val="005C39AE"/>
    <w:rsid w:val="005C703B"/>
    <w:rsid w:val="005D0DB0"/>
    <w:rsid w:val="005D1E00"/>
    <w:rsid w:val="005D20BB"/>
    <w:rsid w:val="005D69D4"/>
    <w:rsid w:val="005D6A71"/>
    <w:rsid w:val="005E0657"/>
    <w:rsid w:val="005E797F"/>
    <w:rsid w:val="005F39DD"/>
    <w:rsid w:val="005F5DB8"/>
    <w:rsid w:val="005F6D0F"/>
    <w:rsid w:val="00602E86"/>
    <w:rsid w:val="006056F3"/>
    <w:rsid w:val="006078DB"/>
    <w:rsid w:val="006139A2"/>
    <w:rsid w:val="006148BB"/>
    <w:rsid w:val="00614A3D"/>
    <w:rsid w:val="006205A7"/>
    <w:rsid w:val="00620D37"/>
    <w:rsid w:val="006214EA"/>
    <w:rsid w:val="006216C4"/>
    <w:rsid w:val="00622A4E"/>
    <w:rsid w:val="00624FB4"/>
    <w:rsid w:val="00625838"/>
    <w:rsid w:val="00625EAF"/>
    <w:rsid w:val="0062657F"/>
    <w:rsid w:val="00626E9E"/>
    <w:rsid w:val="00632334"/>
    <w:rsid w:val="00633025"/>
    <w:rsid w:val="006374E3"/>
    <w:rsid w:val="006424DC"/>
    <w:rsid w:val="00643038"/>
    <w:rsid w:val="00644D98"/>
    <w:rsid w:val="006468A8"/>
    <w:rsid w:val="00646B0C"/>
    <w:rsid w:val="006526B0"/>
    <w:rsid w:val="00655161"/>
    <w:rsid w:val="00656322"/>
    <w:rsid w:val="00656A25"/>
    <w:rsid w:val="00656C0A"/>
    <w:rsid w:val="006607E4"/>
    <w:rsid w:val="006608CA"/>
    <w:rsid w:val="00661379"/>
    <w:rsid w:val="00661696"/>
    <w:rsid w:val="00664447"/>
    <w:rsid w:val="00671476"/>
    <w:rsid w:val="00672E2F"/>
    <w:rsid w:val="006745DF"/>
    <w:rsid w:val="006757A8"/>
    <w:rsid w:val="00676A43"/>
    <w:rsid w:val="0067772E"/>
    <w:rsid w:val="00680655"/>
    <w:rsid w:val="0068090A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3CBD"/>
    <w:rsid w:val="006D56C8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5F0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611"/>
    <w:rsid w:val="00722F2C"/>
    <w:rsid w:val="00723122"/>
    <w:rsid w:val="007251C7"/>
    <w:rsid w:val="007337AE"/>
    <w:rsid w:val="00736435"/>
    <w:rsid w:val="00737567"/>
    <w:rsid w:val="00742794"/>
    <w:rsid w:val="00742E84"/>
    <w:rsid w:val="00750F61"/>
    <w:rsid w:val="00751C1F"/>
    <w:rsid w:val="00752CBB"/>
    <w:rsid w:val="00753940"/>
    <w:rsid w:val="00754A45"/>
    <w:rsid w:val="00756B12"/>
    <w:rsid w:val="00760DE6"/>
    <w:rsid w:val="00763DA3"/>
    <w:rsid w:val="00767538"/>
    <w:rsid w:val="007730DE"/>
    <w:rsid w:val="00775411"/>
    <w:rsid w:val="0077545E"/>
    <w:rsid w:val="007765D7"/>
    <w:rsid w:val="00776C72"/>
    <w:rsid w:val="00776FB7"/>
    <w:rsid w:val="007777A2"/>
    <w:rsid w:val="00783478"/>
    <w:rsid w:val="00784210"/>
    <w:rsid w:val="00786966"/>
    <w:rsid w:val="007930E9"/>
    <w:rsid w:val="0079329D"/>
    <w:rsid w:val="007934DC"/>
    <w:rsid w:val="00794D42"/>
    <w:rsid w:val="007962B0"/>
    <w:rsid w:val="007A02F3"/>
    <w:rsid w:val="007A084A"/>
    <w:rsid w:val="007A1A13"/>
    <w:rsid w:val="007A284D"/>
    <w:rsid w:val="007A486B"/>
    <w:rsid w:val="007A493B"/>
    <w:rsid w:val="007A726C"/>
    <w:rsid w:val="007B34C5"/>
    <w:rsid w:val="007B6138"/>
    <w:rsid w:val="007B74FD"/>
    <w:rsid w:val="007C0783"/>
    <w:rsid w:val="007C0B91"/>
    <w:rsid w:val="007C50E6"/>
    <w:rsid w:val="007C55A5"/>
    <w:rsid w:val="007C6931"/>
    <w:rsid w:val="007C6BAD"/>
    <w:rsid w:val="007D0F4E"/>
    <w:rsid w:val="007D1674"/>
    <w:rsid w:val="007D1806"/>
    <w:rsid w:val="007D19C1"/>
    <w:rsid w:val="007D2B41"/>
    <w:rsid w:val="007D3761"/>
    <w:rsid w:val="007D6153"/>
    <w:rsid w:val="007D7BF7"/>
    <w:rsid w:val="007E109C"/>
    <w:rsid w:val="007E1DEC"/>
    <w:rsid w:val="007E1E95"/>
    <w:rsid w:val="007E2D5C"/>
    <w:rsid w:val="007E35D3"/>
    <w:rsid w:val="007E3D38"/>
    <w:rsid w:val="007E6A5D"/>
    <w:rsid w:val="007F243A"/>
    <w:rsid w:val="007F32E1"/>
    <w:rsid w:val="007F374B"/>
    <w:rsid w:val="007F4099"/>
    <w:rsid w:val="007F76F2"/>
    <w:rsid w:val="00802588"/>
    <w:rsid w:val="00806C05"/>
    <w:rsid w:val="00810732"/>
    <w:rsid w:val="00812B52"/>
    <w:rsid w:val="0081393B"/>
    <w:rsid w:val="008139DD"/>
    <w:rsid w:val="008145E1"/>
    <w:rsid w:val="0081506D"/>
    <w:rsid w:val="0081598F"/>
    <w:rsid w:val="00821212"/>
    <w:rsid w:val="00822C62"/>
    <w:rsid w:val="00823831"/>
    <w:rsid w:val="00825FC6"/>
    <w:rsid w:val="00827AA1"/>
    <w:rsid w:val="00827C7D"/>
    <w:rsid w:val="00831056"/>
    <w:rsid w:val="0083123F"/>
    <w:rsid w:val="00832220"/>
    <w:rsid w:val="00834B9F"/>
    <w:rsid w:val="00834BCA"/>
    <w:rsid w:val="00835799"/>
    <w:rsid w:val="008359CE"/>
    <w:rsid w:val="00837431"/>
    <w:rsid w:val="00837BE2"/>
    <w:rsid w:val="0084146F"/>
    <w:rsid w:val="00841525"/>
    <w:rsid w:val="008441AD"/>
    <w:rsid w:val="00844518"/>
    <w:rsid w:val="00845B41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3CEB"/>
    <w:rsid w:val="00884C77"/>
    <w:rsid w:val="00887802"/>
    <w:rsid w:val="00890379"/>
    <w:rsid w:val="008940CB"/>
    <w:rsid w:val="008960EA"/>
    <w:rsid w:val="008969E1"/>
    <w:rsid w:val="008A1868"/>
    <w:rsid w:val="008A6BC0"/>
    <w:rsid w:val="008B0123"/>
    <w:rsid w:val="008B01BB"/>
    <w:rsid w:val="008B3974"/>
    <w:rsid w:val="008B4593"/>
    <w:rsid w:val="008B62E8"/>
    <w:rsid w:val="008B6EC7"/>
    <w:rsid w:val="008B72CB"/>
    <w:rsid w:val="008C13BC"/>
    <w:rsid w:val="008C37A8"/>
    <w:rsid w:val="008C4207"/>
    <w:rsid w:val="008C76E7"/>
    <w:rsid w:val="008C7753"/>
    <w:rsid w:val="008D00C8"/>
    <w:rsid w:val="008D15AE"/>
    <w:rsid w:val="008D1842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129C"/>
    <w:rsid w:val="00905BCB"/>
    <w:rsid w:val="009069C6"/>
    <w:rsid w:val="00907671"/>
    <w:rsid w:val="00907BE0"/>
    <w:rsid w:val="00911E97"/>
    <w:rsid w:val="00914466"/>
    <w:rsid w:val="009159E7"/>
    <w:rsid w:val="00916660"/>
    <w:rsid w:val="00916DC6"/>
    <w:rsid w:val="00922487"/>
    <w:rsid w:val="00923149"/>
    <w:rsid w:val="00923E17"/>
    <w:rsid w:val="009240AA"/>
    <w:rsid w:val="009265E7"/>
    <w:rsid w:val="0092772E"/>
    <w:rsid w:val="0093131C"/>
    <w:rsid w:val="00933473"/>
    <w:rsid w:val="00933B6B"/>
    <w:rsid w:val="009341E3"/>
    <w:rsid w:val="00934CCA"/>
    <w:rsid w:val="00935573"/>
    <w:rsid w:val="0093602D"/>
    <w:rsid w:val="00937527"/>
    <w:rsid w:val="0094079E"/>
    <w:rsid w:val="0094267A"/>
    <w:rsid w:val="00945365"/>
    <w:rsid w:val="00947ED7"/>
    <w:rsid w:val="00950B44"/>
    <w:rsid w:val="0095314F"/>
    <w:rsid w:val="0095662D"/>
    <w:rsid w:val="00957167"/>
    <w:rsid w:val="00957209"/>
    <w:rsid w:val="009602A8"/>
    <w:rsid w:val="00962BB5"/>
    <w:rsid w:val="0096369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0561"/>
    <w:rsid w:val="009816ED"/>
    <w:rsid w:val="00985810"/>
    <w:rsid w:val="00985C41"/>
    <w:rsid w:val="00991AFD"/>
    <w:rsid w:val="0099513B"/>
    <w:rsid w:val="00995AE9"/>
    <w:rsid w:val="009A0229"/>
    <w:rsid w:val="009A2C36"/>
    <w:rsid w:val="009A342C"/>
    <w:rsid w:val="009A3D86"/>
    <w:rsid w:val="009A5CFE"/>
    <w:rsid w:val="009B1035"/>
    <w:rsid w:val="009B1E15"/>
    <w:rsid w:val="009C1359"/>
    <w:rsid w:val="009C61BF"/>
    <w:rsid w:val="009C724E"/>
    <w:rsid w:val="009C75FC"/>
    <w:rsid w:val="009D2384"/>
    <w:rsid w:val="009D3871"/>
    <w:rsid w:val="009D41B1"/>
    <w:rsid w:val="009D4606"/>
    <w:rsid w:val="009E01F6"/>
    <w:rsid w:val="009E133F"/>
    <w:rsid w:val="009E17B6"/>
    <w:rsid w:val="009E2F76"/>
    <w:rsid w:val="009E6C29"/>
    <w:rsid w:val="009F0460"/>
    <w:rsid w:val="009F3D94"/>
    <w:rsid w:val="009F524A"/>
    <w:rsid w:val="009F6254"/>
    <w:rsid w:val="00A01DC9"/>
    <w:rsid w:val="00A03ADA"/>
    <w:rsid w:val="00A051F8"/>
    <w:rsid w:val="00A0567D"/>
    <w:rsid w:val="00A06224"/>
    <w:rsid w:val="00A07680"/>
    <w:rsid w:val="00A07A8C"/>
    <w:rsid w:val="00A125D9"/>
    <w:rsid w:val="00A15071"/>
    <w:rsid w:val="00A161BC"/>
    <w:rsid w:val="00A16B12"/>
    <w:rsid w:val="00A222AD"/>
    <w:rsid w:val="00A22662"/>
    <w:rsid w:val="00A22837"/>
    <w:rsid w:val="00A26DD8"/>
    <w:rsid w:val="00A30E19"/>
    <w:rsid w:val="00A313DA"/>
    <w:rsid w:val="00A31E3F"/>
    <w:rsid w:val="00A3287A"/>
    <w:rsid w:val="00A33366"/>
    <w:rsid w:val="00A356F4"/>
    <w:rsid w:val="00A429D0"/>
    <w:rsid w:val="00A4551D"/>
    <w:rsid w:val="00A45528"/>
    <w:rsid w:val="00A4560F"/>
    <w:rsid w:val="00A52872"/>
    <w:rsid w:val="00A52FD2"/>
    <w:rsid w:val="00A56431"/>
    <w:rsid w:val="00A56E37"/>
    <w:rsid w:val="00A604BF"/>
    <w:rsid w:val="00A61142"/>
    <w:rsid w:val="00A61887"/>
    <w:rsid w:val="00A61936"/>
    <w:rsid w:val="00A64FFF"/>
    <w:rsid w:val="00A71889"/>
    <w:rsid w:val="00A72D0D"/>
    <w:rsid w:val="00A7621A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A5451"/>
    <w:rsid w:val="00AB15C9"/>
    <w:rsid w:val="00AB45ED"/>
    <w:rsid w:val="00AB5671"/>
    <w:rsid w:val="00AC0E6D"/>
    <w:rsid w:val="00AC224E"/>
    <w:rsid w:val="00AC2A77"/>
    <w:rsid w:val="00AC4A48"/>
    <w:rsid w:val="00AC5904"/>
    <w:rsid w:val="00AC6606"/>
    <w:rsid w:val="00AC7F9C"/>
    <w:rsid w:val="00AD26EE"/>
    <w:rsid w:val="00AD3139"/>
    <w:rsid w:val="00AD4C44"/>
    <w:rsid w:val="00AE2097"/>
    <w:rsid w:val="00AE36DC"/>
    <w:rsid w:val="00AE6B2C"/>
    <w:rsid w:val="00AE6D08"/>
    <w:rsid w:val="00AE7272"/>
    <w:rsid w:val="00B000E3"/>
    <w:rsid w:val="00B01D70"/>
    <w:rsid w:val="00B034F8"/>
    <w:rsid w:val="00B04611"/>
    <w:rsid w:val="00B046F1"/>
    <w:rsid w:val="00B05F37"/>
    <w:rsid w:val="00B06A1A"/>
    <w:rsid w:val="00B07C76"/>
    <w:rsid w:val="00B117FF"/>
    <w:rsid w:val="00B13D6C"/>
    <w:rsid w:val="00B14837"/>
    <w:rsid w:val="00B154F2"/>
    <w:rsid w:val="00B154F3"/>
    <w:rsid w:val="00B17CDC"/>
    <w:rsid w:val="00B2005F"/>
    <w:rsid w:val="00B21CD3"/>
    <w:rsid w:val="00B22E2A"/>
    <w:rsid w:val="00B25119"/>
    <w:rsid w:val="00B263FE"/>
    <w:rsid w:val="00B2651F"/>
    <w:rsid w:val="00B2754E"/>
    <w:rsid w:val="00B30437"/>
    <w:rsid w:val="00B327D7"/>
    <w:rsid w:val="00B32FC6"/>
    <w:rsid w:val="00B33B89"/>
    <w:rsid w:val="00B356BA"/>
    <w:rsid w:val="00B366E9"/>
    <w:rsid w:val="00B40FEF"/>
    <w:rsid w:val="00B41519"/>
    <w:rsid w:val="00B4299A"/>
    <w:rsid w:val="00B42F35"/>
    <w:rsid w:val="00B434A9"/>
    <w:rsid w:val="00B4519D"/>
    <w:rsid w:val="00B46E49"/>
    <w:rsid w:val="00B572D8"/>
    <w:rsid w:val="00B60A87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46D"/>
    <w:rsid w:val="00B91E97"/>
    <w:rsid w:val="00B976B3"/>
    <w:rsid w:val="00BA0095"/>
    <w:rsid w:val="00BA183F"/>
    <w:rsid w:val="00BA359E"/>
    <w:rsid w:val="00BA72E3"/>
    <w:rsid w:val="00BB1031"/>
    <w:rsid w:val="00BB2A22"/>
    <w:rsid w:val="00BB32CC"/>
    <w:rsid w:val="00BB5AE5"/>
    <w:rsid w:val="00BC1746"/>
    <w:rsid w:val="00BC3238"/>
    <w:rsid w:val="00BC3844"/>
    <w:rsid w:val="00BD000A"/>
    <w:rsid w:val="00BD004E"/>
    <w:rsid w:val="00BD1046"/>
    <w:rsid w:val="00BD1548"/>
    <w:rsid w:val="00BD18F5"/>
    <w:rsid w:val="00BD2A7F"/>
    <w:rsid w:val="00BD2C74"/>
    <w:rsid w:val="00BD415C"/>
    <w:rsid w:val="00BD6B2B"/>
    <w:rsid w:val="00BD746F"/>
    <w:rsid w:val="00BE1247"/>
    <w:rsid w:val="00BE3757"/>
    <w:rsid w:val="00BE3BCB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39B"/>
    <w:rsid w:val="00C2398C"/>
    <w:rsid w:val="00C24485"/>
    <w:rsid w:val="00C245D6"/>
    <w:rsid w:val="00C24986"/>
    <w:rsid w:val="00C272EA"/>
    <w:rsid w:val="00C316A0"/>
    <w:rsid w:val="00C367B2"/>
    <w:rsid w:val="00C37007"/>
    <w:rsid w:val="00C37566"/>
    <w:rsid w:val="00C44694"/>
    <w:rsid w:val="00C44E45"/>
    <w:rsid w:val="00C45CA1"/>
    <w:rsid w:val="00C46131"/>
    <w:rsid w:val="00C47043"/>
    <w:rsid w:val="00C51F51"/>
    <w:rsid w:val="00C52B89"/>
    <w:rsid w:val="00C5416B"/>
    <w:rsid w:val="00C55994"/>
    <w:rsid w:val="00C57943"/>
    <w:rsid w:val="00C6382F"/>
    <w:rsid w:val="00C64140"/>
    <w:rsid w:val="00C663C0"/>
    <w:rsid w:val="00C665FB"/>
    <w:rsid w:val="00C67207"/>
    <w:rsid w:val="00C67B2F"/>
    <w:rsid w:val="00C757CC"/>
    <w:rsid w:val="00C76645"/>
    <w:rsid w:val="00C8107F"/>
    <w:rsid w:val="00C817A6"/>
    <w:rsid w:val="00C8199C"/>
    <w:rsid w:val="00C84AFB"/>
    <w:rsid w:val="00C87965"/>
    <w:rsid w:val="00C9096E"/>
    <w:rsid w:val="00C925EA"/>
    <w:rsid w:val="00CA0E16"/>
    <w:rsid w:val="00CA4FE9"/>
    <w:rsid w:val="00CA5099"/>
    <w:rsid w:val="00CA6068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149"/>
    <w:rsid w:val="00CD426D"/>
    <w:rsid w:val="00CD5DAF"/>
    <w:rsid w:val="00CE0E23"/>
    <w:rsid w:val="00CE475E"/>
    <w:rsid w:val="00CF0F9A"/>
    <w:rsid w:val="00CF1D2C"/>
    <w:rsid w:val="00CF2277"/>
    <w:rsid w:val="00CF3377"/>
    <w:rsid w:val="00CF512E"/>
    <w:rsid w:val="00CF560A"/>
    <w:rsid w:val="00CF6B40"/>
    <w:rsid w:val="00D009D9"/>
    <w:rsid w:val="00D025E5"/>
    <w:rsid w:val="00D030DF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4861"/>
    <w:rsid w:val="00D2645E"/>
    <w:rsid w:val="00D2698B"/>
    <w:rsid w:val="00D32C6A"/>
    <w:rsid w:val="00D362C8"/>
    <w:rsid w:val="00D40C68"/>
    <w:rsid w:val="00D41DF1"/>
    <w:rsid w:val="00D470EA"/>
    <w:rsid w:val="00D5133A"/>
    <w:rsid w:val="00D537DB"/>
    <w:rsid w:val="00D54DC2"/>
    <w:rsid w:val="00D54E9E"/>
    <w:rsid w:val="00D56520"/>
    <w:rsid w:val="00D57F9F"/>
    <w:rsid w:val="00D6048B"/>
    <w:rsid w:val="00D60AE1"/>
    <w:rsid w:val="00D634AE"/>
    <w:rsid w:val="00D7317E"/>
    <w:rsid w:val="00D75993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6F43"/>
    <w:rsid w:val="00D87641"/>
    <w:rsid w:val="00D90E55"/>
    <w:rsid w:val="00DA4E14"/>
    <w:rsid w:val="00DB0C47"/>
    <w:rsid w:val="00DB2CBD"/>
    <w:rsid w:val="00DB59CE"/>
    <w:rsid w:val="00DB7567"/>
    <w:rsid w:val="00DB7804"/>
    <w:rsid w:val="00DC1C9C"/>
    <w:rsid w:val="00DC441E"/>
    <w:rsid w:val="00DC46B8"/>
    <w:rsid w:val="00DC4B5C"/>
    <w:rsid w:val="00DC533A"/>
    <w:rsid w:val="00DC6C6B"/>
    <w:rsid w:val="00DC79B4"/>
    <w:rsid w:val="00DC7E1E"/>
    <w:rsid w:val="00DD0601"/>
    <w:rsid w:val="00DD3339"/>
    <w:rsid w:val="00DD3A79"/>
    <w:rsid w:val="00DD3AB3"/>
    <w:rsid w:val="00DD4B32"/>
    <w:rsid w:val="00DD638A"/>
    <w:rsid w:val="00DE08BF"/>
    <w:rsid w:val="00DF1B6E"/>
    <w:rsid w:val="00DF4523"/>
    <w:rsid w:val="00DF4D09"/>
    <w:rsid w:val="00DF5545"/>
    <w:rsid w:val="00DF5D59"/>
    <w:rsid w:val="00E02057"/>
    <w:rsid w:val="00E03659"/>
    <w:rsid w:val="00E04231"/>
    <w:rsid w:val="00E100EC"/>
    <w:rsid w:val="00E13686"/>
    <w:rsid w:val="00E15125"/>
    <w:rsid w:val="00E164D9"/>
    <w:rsid w:val="00E2490B"/>
    <w:rsid w:val="00E25B03"/>
    <w:rsid w:val="00E329D3"/>
    <w:rsid w:val="00E353B8"/>
    <w:rsid w:val="00E36242"/>
    <w:rsid w:val="00E368F5"/>
    <w:rsid w:val="00E373D4"/>
    <w:rsid w:val="00E409BE"/>
    <w:rsid w:val="00E42DB3"/>
    <w:rsid w:val="00E454BB"/>
    <w:rsid w:val="00E475D7"/>
    <w:rsid w:val="00E47BD0"/>
    <w:rsid w:val="00E47E4D"/>
    <w:rsid w:val="00E50A8B"/>
    <w:rsid w:val="00E51E7E"/>
    <w:rsid w:val="00E56065"/>
    <w:rsid w:val="00E60944"/>
    <w:rsid w:val="00E63434"/>
    <w:rsid w:val="00E638E0"/>
    <w:rsid w:val="00E6461E"/>
    <w:rsid w:val="00E66920"/>
    <w:rsid w:val="00E66F06"/>
    <w:rsid w:val="00E6742A"/>
    <w:rsid w:val="00E6744A"/>
    <w:rsid w:val="00E70D8E"/>
    <w:rsid w:val="00E7185F"/>
    <w:rsid w:val="00E71ECA"/>
    <w:rsid w:val="00E72821"/>
    <w:rsid w:val="00E74970"/>
    <w:rsid w:val="00E75D57"/>
    <w:rsid w:val="00E80627"/>
    <w:rsid w:val="00E81331"/>
    <w:rsid w:val="00E82F7C"/>
    <w:rsid w:val="00E848CD"/>
    <w:rsid w:val="00E855C3"/>
    <w:rsid w:val="00E93B28"/>
    <w:rsid w:val="00E944A1"/>
    <w:rsid w:val="00E96357"/>
    <w:rsid w:val="00E97F9A"/>
    <w:rsid w:val="00EA1CB0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2474"/>
    <w:rsid w:val="00EC36F7"/>
    <w:rsid w:val="00EC62C1"/>
    <w:rsid w:val="00EC7D8F"/>
    <w:rsid w:val="00ED24AD"/>
    <w:rsid w:val="00ED280A"/>
    <w:rsid w:val="00ED3542"/>
    <w:rsid w:val="00ED3C6B"/>
    <w:rsid w:val="00ED5EEE"/>
    <w:rsid w:val="00ED7B5C"/>
    <w:rsid w:val="00EE18ED"/>
    <w:rsid w:val="00EE1FEE"/>
    <w:rsid w:val="00EE57F5"/>
    <w:rsid w:val="00EF036B"/>
    <w:rsid w:val="00EF067C"/>
    <w:rsid w:val="00EF1A0A"/>
    <w:rsid w:val="00EF1DB2"/>
    <w:rsid w:val="00EF31EE"/>
    <w:rsid w:val="00EF3A02"/>
    <w:rsid w:val="00EF7364"/>
    <w:rsid w:val="00EF7542"/>
    <w:rsid w:val="00F00B0D"/>
    <w:rsid w:val="00F023F4"/>
    <w:rsid w:val="00F0720C"/>
    <w:rsid w:val="00F1032B"/>
    <w:rsid w:val="00F10C80"/>
    <w:rsid w:val="00F15BB5"/>
    <w:rsid w:val="00F15ECA"/>
    <w:rsid w:val="00F21826"/>
    <w:rsid w:val="00F22856"/>
    <w:rsid w:val="00F2296C"/>
    <w:rsid w:val="00F261B9"/>
    <w:rsid w:val="00F30A9F"/>
    <w:rsid w:val="00F30FBE"/>
    <w:rsid w:val="00F31BB0"/>
    <w:rsid w:val="00F350D2"/>
    <w:rsid w:val="00F3705B"/>
    <w:rsid w:val="00F412B8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16E"/>
    <w:rsid w:val="00F60F8A"/>
    <w:rsid w:val="00F64BB2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1C6"/>
    <w:rsid w:val="00F865ED"/>
    <w:rsid w:val="00F868EA"/>
    <w:rsid w:val="00F93494"/>
    <w:rsid w:val="00F937DA"/>
    <w:rsid w:val="00F94325"/>
    <w:rsid w:val="00F948E0"/>
    <w:rsid w:val="00F96EF2"/>
    <w:rsid w:val="00FA0C71"/>
    <w:rsid w:val="00FA4F11"/>
    <w:rsid w:val="00FA5D3D"/>
    <w:rsid w:val="00FA6481"/>
    <w:rsid w:val="00FB0B16"/>
    <w:rsid w:val="00FB1014"/>
    <w:rsid w:val="00FB206F"/>
    <w:rsid w:val="00FC0816"/>
    <w:rsid w:val="00FC1978"/>
    <w:rsid w:val="00FC35E6"/>
    <w:rsid w:val="00FC40E9"/>
    <w:rsid w:val="00FC72C8"/>
    <w:rsid w:val="00FC7B0D"/>
    <w:rsid w:val="00FD05A9"/>
    <w:rsid w:val="00FD0C9D"/>
    <w:rsid w:val="00FD1D3C"/>
    <w:rsid w:val="00FD22E5"/>
    <w:rsid w:val="00FD26B2"/>
    <w:rsid w:val="00FD57B5"/>
    <w:rsid w:val="00FD6545"/>
    <w:rsid w:val="00FE2459"/>
    <w:rsid w:val="00FE2EF1"/>
    <w:rsid w:val="00FF24B3"/>
    <w:rsid w:val="00FF31CE"/>
    <w:rsid w:val="00FF357F"/>
    <w:rsid w:val="00FF5A8A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2B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60A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0A1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60A1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0A18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D75993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KpCUQw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terms/"/>
    <ds:schemaRef ds:uri="a9c5b8cb-8b3b-4b00-8e13-e0891dd65cf1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a1134a-ec95-48d0-8411-392686591e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115</TotalTime>
  <Pages>4</Pages>
  <Words>959</Words>
  <Characters>5293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elements and complex compounds microscale experiment - student sheet</vt:lpstr>
    </vt:vector>
  </TitlesOfParts>
  <Manager/>
  <Company>Royal Society of Chemistry</Company>
  <LinksUpToDate>false</LinksUpToDate>
  <CharactersWithSpaces>6148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elements and complex compounds microscale experiment - student sheet</dc:title>
  <dc:subject/>
  <dc:creator>Royal Society of Chemistry</dc:creator>
  <cp:keywords>Transition metal, complex compound, ion, microscale experiment, oxidation state, ligand, coordination number</cp:keywords>
  <dc:description>From Teaching transition metals and complex ions at post-16, Education in Chemistry, https://rsc.li/3szfl1y</dc:description>
  <cp:lastModifiedBy>Georgia Murphy</cp:lastModifiedBy>
  <cp:revision>15</cp:revision>
  <cp:lastPrinted>2012-04-18T08:40:00Z</cp:lastPrinted>
  <dcterms:created xsi:type="dcterms:W3CDTF">2023-08-08T21:10:00Z</dcterms:created>
  <dcterms:modified xsi:type="dcterms:W3CDTF">2023-08-30T12:38:00Z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