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78580" w14:textId="4F75BE82" w:rsidR="00515626" w:rsidRDefault="006220D6" w:rsidP="00896236">
      <w:pPr>
        <w:pStyle w:val="RSCH1"/>
      </w:pPr>
      <w:r>
        <w:t>Addition polymerisation: knowledge check</w:t>
      </w:r>
    </w:p>
    <w:p w14:paraId="00000002" w14:textId="77777777" w:rsidR="00635C32" w:rsidRDefault="006220D6" w:rsidP="004F126F">
      <w:pPr>
        <w:numPr>
          <w:ilvl w:val="0"/>
          <w:numId w:val="3"/>
        </w:numPr>
        <w:pBdr>
          <w:top w:val="nil"/>
          <w:left w:val="nil"/>
          <w:bottom w:val="nil"/>
          <w:right w:val="nil"/>
          <w:between w:val="nil"/>
        </w:pBdr>
        <w:spacing w:before="480" w:after="0" w:line="480" w:lineRule="auto"/>
      </w:pPr>
      <w:bookmarkStart w:id="0" w:name="_heading=h.gjdgxs" w:colFirst="0" w:colLast="0"/>
      <w:bookmarkEnd w:id="0"/>
      <w:r>
        <w:rPr>
          <w:rFonts w:ascii="Century Gothic" w:eastAsia="Century Gothic" w:hAnsi="Century Gothic" w:cs="Century Gothic"/>
          <w:color w:val="000000"/>
        </w:rPr>
        <w:t xml:space="preserve">The diagram represents a reaction in which a small section of polymer </w:t>
      </w:r>
      <w:proofErr w:type="gramStart"/>
      <w:r>
        <w:rPr>
          <w:rFonts w:ascii="Century Gothic" w:eastAsia="Century Gothic" w:hAnsi="Century Gothic" w:cs="Century Gothic"/>
          <w:color w:val="000000"/>
        </w:rPr>
        <w:t>is formed</w:t>
      </w:r>
      <w:proofErr w:type="gramEnd"/>
      <w:r>
        <w:rPr>
          <w:rFonts w:ascii="Century Gothic" w:eastAsia="Century Gothic" w:hAnsi="Century Gothic" w:cs="Century Gothic"/>
          <w:color w:val="000000"/>
        </w:rPr>
        <w:t>.</w:t>
      </w:r>
    </w:p>
    <w:p w14:paraId="00000003" w14:textId="77777777" w:rsidR="00635C32" w:rsidRDefault="006220D6" w:rsidP="002F04CE">
      <w:pPr>
        <w:pStyle w:val="RSCindentedwrite-intext"/>
      </w:pPr>
      <w:r>
        <w:t xml:space="preserve">Label </w:t>
      </w:r>
      <w:r w:rsidRPr="002F04CE">
        <w:t>the</w:t>
      </w:r>
      <w:r>
        <w:t xml:space="preserve"> diagram using the words provided.</w:t>
      </w:r>
    </w:p>
    <w:p w14:paraId="00000004" w14:textId="77777777" w:rsidR="00635C32" w:rsidRDefault="006220D6" w:rsidP="004F126F">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monomer          polymer</w:t>
      </w:r>
    </w:p>
    <w:p w14:paraId="00000005" w14:textId="6FEAE1E4" w:rsidR="00635C32" w:rsidRDefault="006220D6" w:rsidP="004F126F">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r>
        <w:rPr>
          <w:rFonts w:ascii="Century Gothic" w:eastAsia="Century Gothic" w:hAnsi="Century Gothic" w:cs="Century Gothic"/>
          <w:b/>
          <w:color w:val="000000"/>
        </w:rPr>
        <w:t>single C–C covalent bond          double C=C covalent bond</w:t>
      </w:r>
    </w:p>
    <w:p w14:paraId="20E8D3E1" w14:textId="77777777" w:rsidR="00EC67F1" w:rsidRDefault="00EC67F1" w:rsidP="004F126F">
      <w:pPr>
        <w:pBdr>
          <w:top w:val="nil"/>
          <w:left w:val="nil"/>
          <w:bottom w:val="nil"/>
          <w:right w:val="nil"/>
          <w:between w:val="nil"/>
        </w:pBdr>
        <w:spacing w:after="0" w:line="480" w:lineRule="auto"/>
        <w:ind w:left="539" w:hanging="539"/>
        <w:jc w:val="center"/>
        <w:rPr>
          <w:rFonts w:ascii="Century Gothic" w:eastAsia="Century Gothic" w:hAnsi="Century Gothic" w:cs="Century Gothic"/>
          <w:b/>
          <w:color w:val="000000"/>
        </w:rPr>
      </w:pPr>
    </w:p>
    <w:p w14:paraId="32D0F6E2" w14:textId="1E106FE6" w:rsidR="009A0501" w:rsidRDefault="009A0501" w:rsidP="009A32CA">
      <w:pPr>
        <w:pBdr>
          <w:top w:val="nil"/>
          <w:left w:val="nil"/>
          <w:bottom w:val="nil"/>
          <w:right w:val="nil"/>
          <w:between w:val="nil"/>
        </w:pBdr>
        <w:spacing w:before="120" w:after="0" w:line="360" w:lineRule="auto"/>
        <w:ind w:left="539" w:hanging="539"/>
        <w:jc w:val="both"/>
        <w:rPr>
          <w:rFonts w:ascii="Century Gothic" w:eastAsia="Century Gothic" w:hAnsi="Century Gothic" w:cs="Century Gothic"/>
          <w:color w:val="000000"/>
        </w:rPr>
      </w:pPr>
      <w:r w:rsidRPr="00D73AA8">
        <w:t>_______</w:t>
      </w:r>
      <w:r>
        <w:t>_____</w:t>
      </w:r>
      <w:r w:rsidRPr="00D73AA8">
        <w:t>__</w:t>
      </w:r>
      <w:r>
        <w:t>____</w:t>
      </w:r>
    </w:p>
    <w:p w14:paraId="159C121F" w14:textId="3AAE84EC" w:rsidR="009A0501" w:rsidRDefault="00540C9B" w:rsidP="009A32CA">
      <w:pPr>
        <w:pBdr>
          <w:top w:val="nil"/>
          <w:left w:val="nil"/>
          <w:bottom w:val="nil"/>
          <w:right w:val="nil"/>
          <w:between w:val="nil"/>
        </w:pBdr>
        <w:tabs>
          <w:tab w:val="left" w:pos="6237"/>
        </w:tabs>
        <w:spacing w:after="0" w:line="480" w:lineRule="auto"/>
        <w:rPr>
          <w:rFonts w:ascii="Century Gothic" w:eastAsia="Century Gothic" w:hAnsi="Century Gothic" w:cs="Century Gothic"/>
          <w:color w:val="000000"/>
        </w:rPr>
      </w:pPr>
      <w:r>
        <w:rPr>
          <w:noProof/>
        </w:rPr>
        <mc:AlternateContent>
          <mc:Choice Requires="wps">
            <w:drawing>
              <wp:anchor distT="0" distB="0" distL="114300" distR="114300" simplePos="0" relativeHeight="251668480" behindDoc="0" locked="0" layoutInCell="1" hidden="0" allowOverlap="1" wp14:anchorId="06F7B4E8" wp14:editId="01C9E5B3">
                <wp:simplePos x="0" y="0"/>
                <wp:positionH relativeFrom="column">
                  <wp:posOffset>4449233</wp:posOffset>
                </wp:positionH>
                <wp:positionV relativeFrom="paragraph">
                  <wp:posOffset>151130</wp:posOffset>
                </wp:positionV>
                <wp:extent cx="283633" cy="671618"/>
                <wp:effectExtent l="25400" t="0" r="21590" b="27305"/>
                <wp:wrapNone/>
                <wp:docPr id="2103776243" name="Straight Arrow Connector 2103776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3633" cy="671618"/>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52450FB7" id="_x0000_t32" coordsize="21600,21600" o:spt="32" o:oned="t" path="m,l21600,21600e" filled="f">
                <v:path arrowok="t" fillok="f" o:connecttype="none"/>
                <o:lock v:ext="edit" shapetype="t"/>
              </v:shapetype>
              <v:shape id="Straight Arrow Connector 2103776243" o:spid="_x0000_s1026" type="#_x0000_t32" alt="&quot;&quot;" style="position:absolute;margin-left:350.35pt;margin-top:11.9pt;width:22.35pt;height:52.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g2wEAAJ0DAAAOAAAAZHJzL2Uyb0RvYy54bWysU9uOEzEMfUfiH6K805m22lKqTvehZeEB&#10;wUrAB3hzmYnITXHotH+Pk+m2XN7QzkPkcezjY/tke39ylh1VQhN8x+ezljPlRZDG9x3//u3hzZoz&#10;zOAl2OBVx88K+f3u9avtGDdqEYZgpUqMQDxuxtjxIee4aRoUg3KAsxCVp0sdkoNMv6lvZIKR0J1t&#10;Fm27asaQZExBKETyHqZLvqv4WiuRv2iNKjPbceKW65nq+VTOZreFTZ8gDkZcaMB/sHBgPBW9Qh0g&#10;A/uZzD9QzogUMOg8E8E1QWsjVO2Bupm3f3XzdYCoai80HIzXMeHLwYrPx71/TDSGMeIG42MqXZx0&#10;ckxbEz/STmtfxJSd6tjO17GpU2aCnIv1crVcciboavV2vpqvy1ibCabAxYT5gwqOFaPjmBOYfsj7&#10;4D0tKKSpBBw/YZ4SnxNKsg8Pxtq6J+vZ2PF3d4s7KgakFm0hk+miJFTfV6YYrJElpSRXHam9TewI&#10;pAD5Y36h9kdUKXcAHKagejUJw5lM6rTGdXzdlm9yDwrkey9ZPkeStCdh80IMHWdW0TMgo/LNYOwt&#10;LicDvrdTrFPyElysqWvraWq3NRTrKchz3U71kwbqXC96LSL7/b9m317V7hcAAAD//wMAUEsDBBQA&#10;BgAIAAAAIQBResyf4AAAAAoBAAAPAAAAZHJzL2Rvd25yZXYueG1sTI/BTsMwEETvSPyDtUjcqE1o&#10;GxriVAiBEC0XChduju0mUeN1sN00/D3LCY6rfZp5U64n17PRhth5lHA9E8Asam86bCR8vD9d3QKL&#10;SaFRvUcr4dtGWFfnZ6UqjD/hmx13qWEUgrFQEtqUhoLzqFvrVJz5wSL99j44legMDTdBnSjc9TwT&#10;Ysmd6pAaWjXYh9bqw+7oJHzVj1q/8s1+0ejV+LI9BP/8uZXy8mK6vwOW7JT+YPjVJ3WoyKn2RzSR&#10;9RJyIXJCJWQ3NIGAfL6YA6uJzFZL4FXJ/0+ofgAAAP//AwBQSwECLQAUAAYACAAAACEAtoM4kv4A&#10;AADhAQAAEwAAAAAAAAAAAAAAAAAAAAAAW0NvbnRlbnRfVHlwZXNdLnhtbFBLAQItABQABgAIAAAA&#10;IQA4/SH/1gAAAJQBAAALAAAAAAAAAAAAAAAAAC8BAABfcmVscy8ucmVsc1BLAQItABQABgAIAAAA&#10;IQDMtMVg2wEAAJ0DAAAOAAAAAAAAAAAAAAAAAC4CAABkcnMvZTJvRG9jLnhtbFBLAQItABQABgAI&#10;AAAAIQBResyf4AAAAAoBAAAPAAAAAAAAAAAAAAAAADUEAABkcnMvZG93bnJldi54bWxQSwUGAAAA&#10;AAQABADzAAAAQgUAAAAA&#10;" strokecolor="black [3200]">
                <v:stroke startarrowwidth="narrow" startarrowlength="short" endarrow="block" joinstyle="miter"/>
              </v:shape>
            </w:pict>
          </mc:Fallback>
        </mc:AlternateContent>
      </w:r>
      <w:r w:rsidR="009A0501">
        <w:rPr>
          <w:rFonts w:ascii="Century Gothic" w:eastAsia="Century Gothic" w:hAnsi="Century Gothic" w:cs="Century Gothic"/>
          <w:color w:val="000000"/>
        </w:rPr>
        <w:t>Name: ethene</w:t>
      </w:r>
      <w:r w:rsidR="009A0501">
        <w:rPr>
          <w:rFonts w:ascii="Century Gothic" w:eastAsia="Century Gothic" w:hAnsi="Century Gothic" w:cs="Century Gothic"/>
          <w:color w:val="000000"/>
        </w:rPr>
        <w:tab/>
      </w:r>
      <w:r w:rsidR="00882071" w:rsidRPr="00D73AA8">
        <w:t>_______</w:t>
      </w:r>
      <w:r w:rsidR="00882071">
        <w:t>_____</w:t>
      </w:r>
      <w:r w:rsidR="00882071" w:rsidRPr="00D73AA8">
        <w:t>__</w:t>
      </w:r>
      <w:r w:rsidR="00882071">
        <w:t>____</w:t>
      </w:r>
    </w:p>
    <w:p w14:paraId="1F6FF6D2" w14:textId="542E1625" w:rsidR="009A0501" w:rsidRDefault="00547085" w:rsidP="009A32CA">
      <w:pPr>
        <w:pBdr>
          <w:top w:val="nil"/>
          <w:left w:val="nil"/>
          <w:bottom w:val="nil"/>
          <w:right w:val="nil"/>
          <w:between w:val="nil"/>
        </w:pBdr>
        <w:spacing w:after="180" w:line="480" w:lineRule="auto"/>
        <w:ind w:left="539" w:hanging="539"/>
        <w:jc w:val="center"/>
        <w:rPr>
          <w:rFonts w:ascii="Century Gothic" w:eastAsia="Century Gothic" w:hAnsi="Century Gothic" w:cs="Century Gothic"/>
          <w:color w:val="000000"/>
        </w:rPr>
      </w:pPr>
      <w:r>
        <w:rPr>
          <w:noProof/>
        </w:rPr>
        <mc:AlternateContent>
          <mc:Choice Requires="wps">
            <w:drawing>
              <wp:anchor distT="0" distB="0" distL="114300" distR="114300" simplePos="0" relativeHeight="251667456" behindDoc="0" locked="0" layoutInCell="1" hidden="0" allowOverlap="1" wp14:anchorId="2CFF214E" wp14:editId="397DB077">
                <wp:simplePos x="0" y="0"/>
                <wp:positionH relativeFrom="column">
                  <wp:posOffset>3505200</wp:posOffset>
                </wp:positionH>
                <wp:positionV relativeFrom="paragraph">
                  <wp:posOffset>2360718</wp:posOffset>
                </wp:positionV>
                <wp:extent cx="187326" cy="550334"/>
                <wp:effectExtent l="0" t="25400" r="41275" b="8890"/>
                <wp:wrapNone/>
                <wp:docPr id="2084716985" name="Straight Arrow Connector 208471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0800000" flipH="1">
                          <a:off x="0" y="0"/>
                          <a:ext cx="187326" cy="55033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A76BA7F" id="Straight Arrow Connector 2084716985" o:spid="_x0000_s1026" type="#_x0000_t32" alt="&quot;&quot;" style="position:absolute;margin-left:276pt;margin-top:185.9pt;width:14.75pt;height:43.35pt;rotation:18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B4QEAAKwDAAAOAAAAZHJzL2Uyb0RvYy54bWysU8mOEzEQvSPxD5bvpDsJGUKUzhwSBg4I&#10;RgI+oMZLt4U3uUw6+XvK7kzCckP0waqu5VXV8/P2/uQsO6qEJviOz2ctZ8qLII3vO/7t68OrNWeY&#10;wUuwwauOnxXy+93LF9sxbtQiDMFKlRiBeNyMseNDznHTNCgG5QBnISpPQR2Sg0y/qW9kgpHQnW0W&#10;bXvXjCHJmIJQiOQ9TEG+q/haK5E/a40qM9txmi3XM9XzqZzNbgubPkEcjLiMAf8whQPjqekV6gAZ&#10;2I9k/oJyRqSAQeeZCK4JWhuh6g60zbz9Y5svA0RVdyFyMF5pwv8HKz4d9/4xEQ1jxA3Gx1S2OOnk&#10;WArE1rxdt+XjTFsTP5CjrkmDs1Nl8XxlUZ0yE+Scr98sF3ecCQqtVu1y+bqw3EyoBT0mzO9VcKwY&#10;HcecwPRD3gfv6b5CmlrA8SPmqfC5oBT78GCsrddmPRs7/na1WFEzIPFoC5lMFyWh+r5OisEaWUpK&#10;cZWV2tvEjkCCkN/nl9F+yyrtDoDDlFRDk06cySRWa1zHL6zUOQYF8p2XLJ8jKdyTznkZDB1nVtGr&#10;IKPmZTD2lpeTAd/bKdcpeUku1rS19cTa7VaK9RTkuV5W9ZMkKq8X+RbN/fpfq2+PbPcTAAD//wMA&#10;UEsDBBQABgAIAAAAIQD3WrxZ4QAAAAsBAAAPAAAAZHJzL2Rvd25yZXYueG1sTI/BTsMwEETvSPyD&#10;tUjcqO2CIQ3ZVAhRqaIHRNsLNzdZkojYjmI7DX+POcFxtaOZ94r1bHo20eg7ZxHkQgAjW7m6sw3C&#10;8bC5yYD5oG2te2cJ4Zs8rMvLi0LntTvbd5r2oWGpxPpcI7QhDDnnvmrJaL9wA9n0+3Sj0SGdY8Pr&#10;UZ9Tuen5Uoh7bnRn00KrB3puqfraR4OwkuKt2cqP1Wvc7OLWEE3iJSJeX81Pj8ACzeEvDL/4CR3K&#10;xHRy0dae9QhKLZNLQLh9kMkhJVQmFbATwp3KFPCy4P8dyh8AAAD//wMAUEsBAi0AFAAGAAgAAAAh&#10;ALaDOJL+AAAA4QEAABMAAAAAAAAAAAAAAAAAAAAAAFtDb250ZW50X1R5cGVzXS54bWxQSwECLQAU&#10;AAYACAAAACEAOP0h/9YAAACUAQAACwAAAAAAAAAAAAAAAAAvAQAAX3JlbHMvLnJlbHNQSwECLQAU&#10;AAYACAAAACEA5C/ZgeEBAACsAwAADgAAAAAAAAAAAAAAAAAuAgAAZHJzL2Uyb0RvYy54bWxQSwEC&#10;LQAUAAYACAAAACEA91q8WeEAAAALAQAADwAAAAAAAAAAAAAAAAA7BAAAZHJzL2Rvd25yZXYueG1s&#10;UEsFBgAAAAAEAAQA8wAAAEkFAAAAAA==&#10;" strokecolor="black [3200]">
                <v:stroke startarrowwidth="narrow" startarrowlength="short" endarrow="block" joinstyle="miter"/>
              </v:shape>
            </w:pict>
          </mc:Fallback>
        </mc:AlternateContent>
      </w:r>
      <w:r w:rsidR="009A0501">
        <w:rPr>
          <w:noProof/>
        </w:rPr>
        <w:drawing>
          <wp:inline distT="0" distB="0" distL="0" distR="0" wp14:anchorId="07ACF0B3" wp14:editId="62F2C80C">
            <wp:extent cx="5731510" cy="2804160"/>
            <wp:effectExtent l="0" t="0" r="0" b="2540"/>
            <wp:docPr id="2" name="Picture 2" descr="There is a large diagram showing a series of small molecules at the top and an arrow pointing down to a single larger molecule underneath. There are 9 smaller molecules, each one consisting of two reddish coloured spheres joined by two lines with two smaller yellow spheres joined to each orange sphere by single lines. There is an answer line with a label line pointing at the two lines between the orange spheres. The larger molecule underneath consists of the orange spheres connected by single lines, each one with two small yellow spheres joined by single lines. There is an answer line with a label line pointing to the single line joining two orang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re is a large diagram showing a series of small molecules at the top and an arrow pointing down to a single larger molecule underneath. There are 9 smaller molecules, each one consisting of two reddish coloured spheres joined by two lines with two smaller yellow spheres joined to each orange sphere by single lines. There is an answer line with a label line pointing at the two lines between the orange spheres. The larger molecule underneath consists of the orange spheres connected by single lines, each one with two small yellow spheres joined by single lines. There is an answer line with a label line pointing to the single line joining two orange spher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04160"/>
                    </a:xfrm>
                    <a:prstGeom prst="rect">
                      <a:avLst/>
                    </a:prstGeom>
                  </pic:spPr>
                </pic:pic>
              </a:graphicData>
            </a:graphic>
          </wp:inline>
        </w:drawing>
      </w:r>
    </w:p>
    <w:p w14:paraId="42A19006" w14:textId="35B8598C" w:rsidR="00160CC0" w:rsidRDefault="00160CC0" w:rsidP="009A32CA">
      <w:pPr>
        <w:pBdr>
          <w:top w:val="nil"/>
          <w:left w:val="nil"/>
          <w:bottom w:val="nil"/>
          <w:right w:val="nil"/>
          <w:between w:val="nil"/>
        </w:pBdr>
        <w:tabs>
          <w:tab w:val="left" w:pos="4536"/>
        </w:tabs>
        <w:spacing w:after="0" w:line="360" w:lineRule="auto"/>
        <w:ind w:left="539" w:hanging="539"/>
      </w:pPr>
      <w:r w:rsidRPr="00D73AA8">
        <w:t>_______</w:t>
      </w:r>
      <w:r>
        <w:t>_____</w:t>
      </w:r>
      <w:r w:rsidRPr="00D73AA8">
        <w:t>__</w:t>
      </w:r>
      <w:r>
        <w:t>____</w:t>
      </w:r>
      <w:r w:rsidR="006C6946">
        <w:tab/>
      </w:r>
      <w:r w:rsidR="006C6946" w:rsidRPr="00D73AA8">
        <w:t>_______</w:t>
      </w:r>
      <w:r w:rsidR="006C6946">
        <w:t>_____</w:t>
      </w:r>
      <w:r w:rsidR="006C6946" w:rsidRPr="00D73AA8">
        <w:t>__</w:t>
      </w:r>
      <w:r w:rsidR="006C6946">
        <w:t>____</w:t>
      </w:r>
    </w:p>
    <w:p w14:paraId="6CCCF6F7" w14:textId="3645698F" w:rsidR="009A0501" w:rsidRDefault="00160CC0" w:rsidP="009A32CA">
      <w:pPr>
        <w:pBdr>
          <w:top w:val="nil"/>
          <w:left w:val="nil"/>
          <w:bottom w:val="nil"/>
          <w:right w:val="nil"/>
          <w:between w:val="nil"/>
        </w:pBdr>
        <w:spacing w:after="0" w:line="480" w:lineRule="auto"/>
        <w:ind w:left="539" w:hanging="539"/>
        <w:rPr>
          <w:rFonts w:ascii="Century Gothic" w:eastAsia="Century Gothic" w:hAnsi="Century Gothic" w:cs="Century Gothic"/>
          <w:color w:val="000000"/>
        </w:rPr>
      </w:pPr>
      <w:r>
        <w:rPr>
          <w:rFonts w:ascii="Century Gothic" w:eastAsia="Century Gothic" w:hAnsi="Century Gothic" w:cs="Century Gothic"/>
          <w:color w:val="000000"/>
        </w:rPr>
        <w:t>Name: poly(ethene)</w:t>
      </w:r>
    </w:p>
    <w:p w14:paraId="2D704A95" w14:textId="47EA0FF8" w:rsidR="00C53727" w:rsidRDefault="00C53727" w:rsidP="00C53727">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1FB12A59" w14:textId="65588009" w:rsidR="00BC27B2" w:rsidRDefault="006220D6" w:rsidP="00BC27B2">
      <w:pPr>
        <w:numPr>
          <w:ilvl w:val="0"/>
          <w:numId w:val="3"/>
        </w:numPr>
        <w:pBdr>
          <w:top w:val="nil"/>
          <w:left w:val="nil"/>
          <w:bottom w:val="nil"/>
          <w:right w:val="nil"/>
          <w:between w:val="nil"/>
        </w:pBdr>
        <w:spacing w:before="300" w:after="0" w:line="480" w:lineRule="auto"/>
      </w:pPr>
      <w:r>
        <w:rPr>
          <w:rFonts w:ascii="Century Gothic" w:eastAsia="Century Gothic" w:hAnsi="Century Gothic" w:cs="Century Gothic"/>
          <w:color w:val="000000"/>
        </w:rPr>
        <w:lastRenderedPageBreak/>
        <w:t>Decide whether each of the following statements is true or false and add your answer in the box provided.</w:t>
      </w:r>
    </w:p>
    <w:p w14:paraId="6AB25253" w14:textId="721F0800" w:rsidR="00BC27B2" w:rsidRDefault="00173F59" w:rsidP="00BC27B2">
      <w:pPr>
        <w:pStyle w:val="RSCletteredlist"/>
        <w:numPr>
          <w:ilvl w:val="1"/>
          <w:numId w:val="28"/>
        </w:numPr>
        <w:tabs>
          <w:tab w:val="left" w:pos="7371"/>
          <w:tab w:val="left" w:pos="8363"/>
        </w:tabs>
      </w:pPr>
      <w:r>
        <w:rPr>
          <w:noProof/>
        </w:rPr>
        <mc:AlternateContent>
          <mc:Choice Requires="wpg">
            <w:drawing>
              <wp:anchor distT="0" distB="0" distL="114300" distR="114300" simplePos="0" relativeHeight="251672576" behindDoc="0" locked="0" layoutInCell="1" allowOverlap="1" wp14:anchorId="1F6CECE7" wp14:editId="25E784B1">
                <wp:simplePos x="0" y="0"/>
                <wp:positionH relativeFrom="column">
                  <wp:posOffset>5006975</wp:posOffset>
                </wp:positionH>
                <wp:positionV relativeFrom="paragraph">
                  <wp:posOffset>654050</wp:posOffset>
                </wp:positionV>
                <wp:extent cx="928800" cy="234000"/>
                <wp:effectExtent l="0" t="0" r="11430" b="762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8" name="Rectangle 8"/>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F99D4A" id="Group 7" o:spid="_x0000_s1026" alt="&quot;&quot;" style="position:absolute;margin-left:394.25pt;margin-top:51.5pt;width:73.15pt;height:18.45pt;z-index:251672576;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AcKQMAAC0LAAAOAAAAZHJzL2Uyb0RvYy54bWzsVl1v2jAUfZ+0/2D5fQ2klELUUCG6VpPQ&#10;WrWd+mwc50NzbM82BPbrd22HQKHaqk5964ux4/t1Dvce+eJyXXO0YtpUUqS4f9LDiAkqs0oUKf7x&#10;eP1lhJGxRGSES8FSvGEGX04+f7poVMJiWUqeMY0giDBJo1JcWquSKDK0ZDUxJ1IxAZe51DWxcNRF&#10;lGnSQPSaR3GvN4waqTOlJWXGwNercIknPn6eM2pv89wwi3iKoTbrV+3XhVujyQVJCk1UWdG2DPKG&#10;KmpSCUjahboilqClro5C1RXV0sjcnlBZRzLPK8o8BkDT7x2gudFyqTyWImkK1dEE1B7w9Oaw9Pvq&#10;RqsHdaeBiUYVwIU/OSzrXNfuF6pEa0/ZpqOMrS2i8HEcj0Y9IJbCVXw66MHeU0pL4P3Ii5ZfO7/z&#10;8eD80C/aJo2eldIoaA6zw2/+D/9DSRTztJoE8N9pVGUphkYVpIYWvYemIaLgDI0cFpccrBxFjgyj&#10;5pL+NEjIWQlWbGoU2EPrO1soe8/YHUzr9houW/4OuOw4IYnSxt4wWSO3SbGGxL7pyGpurEu/M/Gl&#10;Sl5l1xXn/uAmis24RisCs7AoQsEAaN+Ki3852vULjpDYeXr4AbHHbjecuXhc3LMcSIZ+iX3Bfrx3&#10;xRBKmbD9cFWSjIUaz6CbfDtB+M7Do/QBXeQc0HWx2wDPgW5jB3pae+fKvDp0zr2/FRacOw+fWQrb&#10;OdeVkPqlABxQtZmD/ZakQI1jaSGzDbSglkGbjKLXFfy9c2LsHdEgRjBdILD2FpacyybFst1hVEr9&#10;+6Xvzh5mBG4xakDcUmx+LYlmGPFvAqZn3B8MnBr6w+DsPIaD3r9Z7N+IZT2T0DN9kHJF/dbZW77d&#10;5lrWT6DDU5cVroigkDvF1OrtYWaD6IKSUzadejNQQEXsXDwo6oI7Vl1jP66fiFZtj1sQmu9yO7Ek&#10;OWj1YOs8hZwurcwrPwc7Xlu+QT3CJL+7jIyPZWT8bjIyHA/iIajosS7Hp6fDEfwVQZf9PvThVog+&#10;tITrDy350JIwFTvdeaWW+AcKvMl8C7XvR/fo2z977dm9cid/AAAA//8DAFBLAwQUAAYACAAAACEA&#10;trnMOuEAAAALAQAADwAAAGRycy9kb3ducmV2LnhtbEyPQU+DQBCF7yb+h82YeLMLYhWQpWka9dSY&#10;2JoYb1N2CqTsLmG3QP+940mP896XN+8Vq9l0YqTBt84qiBcRCLKV062tFXzuX+9SED6g1dg5Swou&#10;5GFVXl8VmGs32Q8ad6EWHGJ9jgqaEPpcSl81ZNAvXE+WvaMbDAY+h1rqAScON528j6JHabC1/KHB&#10;njYNVafd2Sh4m3BaJ/HLuD0dN5fv/fL9axuTUrc38/oZRKA5/MHwW5+rQ8mdDu5stRedgqc0XTLK&#10;RpTwKCay5IHHHFhJsgxkWcj/G8ofAAAA//8DAFBLAQItABQABgAIAAAAIQC2gziS/gAAAOEBAAAT&#10;AAAAAAAAAAAAAAAAAAAAAABbQ29udGVudF9UeXBlc10ueG1sUEsBAi0AFAAGAAgAAAAhADj9If/W&#10;AAAAlAEAAAsAAAAAAAAAAAAAAAAALwEAAF9yZWxzLy5yZWxzUEsBAi0AFAAGAAgAAAAhAAjH0Bwp&#10;AwAALQsAAA4AAAAAAAAAAAAAAAAALgIAAGRycy9lMm9Eb2MueG1sUEsBAi0AFAAGAAgAAAAhALa5&#10;zDrhAAAACwEAAA8AAAAAAAAAAAAAAAAAgwUAAGRycy9kb3ducmV2LnhtbFBLBQYAAAAABAAEAPMA&#10;AACRBgAAAAA=&#10;">
                <v:rect id="Rectangle 8"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nSvQAAANoAAAAPAAAAZHJzL2Rvd25yZXYueG1sRE/NaoNA&#10;EL4H+g7LFHqLa0NJinWVNlAoJBdjHmBwpyp1Z8Wdqn377iGQ48f3n5erG9RMU+g9G3hOUlDEjbc9&#10;twau9ef2FVQQZIuDZzLwRwHK4mGTY2b9whXNF2lVDOGQoYFOZMy0Dk1HDkPiR+LIffvJoUQ4tdpO&#10;uMRwN+hdmu61w55jQ4cjHTtqfi6/zoC0mJ5d7T/wpVpGZH8iaQ7GPD2u72+ghFa5i2/uL2sgbo1X&#10;4g3QxT8AAAD//wMAUEsBAi0AFAAGAAgAAAAhANvh9svuAAAAhQEAABMAAAAAAAAAAAAAAAAAAAAA&#10;AFtDb250ZW50X1R5cGVzXS54bWxQSwECLQAUAAYACAAAACEAWvQsW78AAAAVAQAACwAAAAAAAAAA&#10;AAAAAAAfAQAAX3JlbHMvLnJlbHNQSwECLQAUAAYACAAAACEAZKfZ0r0AAADaAAAADwAAAAAAAAAA&#10;AAAAAAAHAgAAZHJzL2Rvd25yZXYueG1sUEsFBgAAAAADAAMAtwAAAPECAAAAAA==&#10;" fillcolor="white [3212]" strokecolor="black [3213]" strokeweight="1pt">
                  <v:path arrowok="t"/>
                  <o:lock v:ext="edit" aspectratio="t"/>
                </v:rect>
                <v:rect id="Rectangle 9"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3xJwAAAANoAAAAPAAAAZHJzL2Rvd25yZXYueG1sRI9Ra8JA&#10;EITfBf/DsULf9GIprY2eoS0UhPbF2B+w5NYkmNs7ctsk/ntPKPRxmJlvmF0xuU4N1MfWs4H1KgNF&#10;XHnbcm3g5/S53ICKgmyx80wGrhSh2M9nO8ytH/lIQym1ShCOORpoREKudawachhXPhAn7+x7h5Jk&#10;X2vb45jgrtOPWfasHbacFhoM9NFQdSl/nQGpMft2J/+OT8cxIPsvkurFmIfF9LYFJTTJf/ivfbAG&#10;XuF+Jd0Avb8BAAD//wMAUEsBAi0AFAAGAAgAAAAhANvh9svuAAAAhQEAABMAAAAAAAAAAAAAAAAA&#10;AAAAAFtDb250ZW50X1R5cGVzXS54bWxQSwECLQAUAAYACAAAACEAWvQsW78AAAAVAQAACwAAAAAA&#10;AAAAAAAAAAAfAQAAX3JlbHMvLnJlbHNQSwECLQAUAAYACAAAACEAC+t8ScAAAADaAAAADwAAAAAA&#10;AAAAAAAAAAAHAgAAZHJzL2Rvd25yZXYueG1sUEsFBgAAAAADAAMAtwAAAPQCAAAAAA==&#10;" fillcolor="white [3212]" strokecolor="black [3213]" strokeweight="1pt">
                  <v:path arrowok="t"/>
                  <o:lock v:ext="edit" aspectratio="t"/>
                </v:rect>
              </v:group>
            </w:pict>
          </mc:Fallback>
        </mc:AlternateContent>
      </w:r>
      <w:r w:rsidR="00BC27B2">
        <w:rPr>
          <w:noProof/>
        </w:rPr>
        <mc:AlternateContent>
          <mc:Choice Requires="wpg">
            <w:drawing>
              <wp:anchor distT="0" distB="0" distL="114300" distR="114300" simplePos="0" relativeHeight="251671552" behindDoc="0" locked="0" layoutInCell="1" allowOverlap="1" wp14:anchorId="2F1EAA51" wp14:editId="3DDA46BA">
                <wp:simplePos x="0" y="0"/>
                <wp:positionH relativeFrom="column">
                  <wp:posOffset>5003165</wp:posOffset>
                </wp:positionH>
                <wp:positionV relativeFrom="paragraph">
                  <wp:posOffset>299085</wp:posOffset>
                </wp:positionV>
                <wp:extent cx="928800" cy="234000"/>
                <wp:effectExtent l="0" t="0" r="11430" b="762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5" name="Rectangle 5"/>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094B7" id="Group 4" o:spid="_x0000_s1026" alt="&quot;&quot;" style="position:absolute;margin-left:393.95pt;margin-top:23.55pt;width:73.15pt;height:18.45pt;z-index:251671552;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NWKQMAAC0LAAAOAAAAZHJzL2Uyb0RvYy54bWzsVl1v2jAUfZ+0/2D5fQ2kQCFqqBBdq0lo&#10;rdpOfTaO86E5tmcbQvfrd22HQKHaqk5964ux4/t1Dvce+fxiU3O0ZtpUUqS4f9LDiAkqs0oUKf7x&#10;cPVljJGxRGSES8FS/MQMvph+/nTeqITFspQ8YxpBEGGSRqW4tFYlUWRoyWpiTqRiAi5zqWti4aiL&#10;KNOkgeg1j+JebxQ1UmdKS8qMga+X4RJPffw8Z9Te5LlhFvEUQ23Wr9qvS7dG03OSFJqosqJtGeQN&#10;VdSkEpC0C3VJLEErXR2FqiuqpZG5PaGyjmSeV5R5DICm3ztAc63lSnksRdIUqqMJqD3g6c1h6ff1&#10;tVb36lYDE40qgAt/clg2ua7dL1SJNp6yp44ytrGIwsdJPB73gFgKV/HpoAd7TyktgfcjL1p+7fzO&#10;JoOzQ79omzR6VkqjoDnMDr/5P/z3JVHM02oSwH+rUZWleIiRIDW06B00DREFZ2josLjkYOUocmQY&#10;tZD0p0FCzkuwYjOjwB5a39lC2XvG7mBat9dw2fJ3wGXHCUmUNvaayRq5TYo1JPZNR9YLY136nYkv&#10;VfIqu6o49wc3UWzONVoTmIVlEQoGQPtWXPzL0W5ecITEztPDD4g9dvvEmYvHxR3LgWTol9gX7Md7&#10;VwyhlAnbD1clyViocQjd5NsJwnceHqUP6CLngK6L3QZ4DnQbO9DT2jtX5tWhc+79rbDg3Hn4zFLY&#10;zrmuhNQvBeCAqs0c7LckBWocS0uZPUELahm0ySh6VcHfuyDG3hINYgTTBQJrb2DJuWxSLNsdRqXU&#10;v1/67uxhRuAWowbELcXm14pohhH/JmB6Jv3BwKmhPwyGZzEc9P7Ncv9GrOq5hJ7pg5Qr6rfO3vLt&#10;NteyfgQdnrmscEUEhdwpplZvD3MbRBeUnLLZzJuBAipiF+JeURfcseoa+2HzSLRqe9yC0HyX24kl&#10;yUGrB1vnKeRsZWVe+TnY8dryDeoRJvndZWR0LCOjd5OR0WQQj0BFj3U5Pj0djeGvCLrs96EPt0L0&#10;oSVcf2jJh5aEqdjpziu1xD9Q4E3mW6h9P7pH3/7Za8/ulTv9AwAA//8DAFBLAwQUAAYACAAAACEA&#10;A6SfXeEAAAAJAQAADwAAAGRycy9kb3ducmV2LnhtbEyPQU+DQBCF7yb+h82YeLMLLQqlLE3TqKfG&#10;xNbE9DaFKZCys4TdAv33ric9Tt6X977J1pNuxUC9bQwrCGcBCOLClA1XCr4Ob08JCOuQS2wNk4Ib&#10;WVjn93cZpqUZ+ZOGvauEL2GbooLauS6V0hY1abQz0xH77Gx6jc6ffSXLHkdfrls5D4IXqbFhv1Bj&#10;R9uaisv+qhW8jzhuFuHrsLuct7fj4fnjexeSUo8P02YFwtHk/mD41ffqkHunk7lyaUWrIE7ipUcV&#10;RHEIwgPLRTQHcVKQRAHIPJP/P8h/AAAA//8DAFBLAQItABQABgAIAAAAIQC2gziS/gAAAOEBAAAT&#10;AAAAAAAAAAAAAAAAAAAAAABbQ29udGVudF9UeXBlc10ueG1sUEsBAi0AFAAGAAgAAAAhADj9If/W&#10;AAAAlAEAAAsAAAAAAAAAAAAAAAAALwEAAF9yZWxzLy5yZWxzUEsBAi0AFAAGAAgAAAAhAA0d41Yp&#10;AwAALQsAAA4AAAAAAAAAAAAAAAAALgIAAGRycy9lMm9Eb2MueG1sUEsBAi0AFAAGAAgAAAAhAAOk&#10;n13hAAAACQEAAA8AAAAAAAAAAAAAAAAAgwUAAGRycy9kb3ducmV2LnhtbFBLBQYAAAAABAAEAPMA&#10;AACRBgAAAAA=&#10;">
                <v:rect id="Rectangle 5"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ZMwAAAANoAAAAPAAAAZHJzL2Rvd25yZXYueG1sRI9Ra8JA&#10;EITfBf/DsULf9GJpa4meoS0UhPbF2B+w5NYkmNs7ctsk/ntPKPRxmJlvmF0xuU4N1MfWs4H1KgNF&#10;XHnbcm3g5/S5fAUVBdli55kMXClCsZ/PdphbP/KRhlJqlSAcczTQiIRc61g15DCufCBO3tn3DiXJ&#10;vta2xzHBXacfs+xFO2w5LTQY6KOh6lL+OgNSY/btTv4dn45jQPZfJNXGmIfF9LYFJTTJf/ivfbAG&#10;nuF+Jd0Avb8BAAD//wMAUEsBAi0AFAAGAAgAAAAhANvh9svuAAAAhQEAABMAAAAAAAAAAAAAAAAA&#10;AAAAAFtDb250ZW50X1R5cGVzXS54bWxQSwECLQAUAAYACAAAACEAWvQsW78AAAAVAQAACwAAAAAA&#10;AAAAAAAAAAAfAQAAX3JlbHMvLnJlbHNQSwECLQAUAAYACAAAACEAiqZ2TMAAAADaAAAADwAAAAAA&#10;AAAAAAAAAAAHAgAAZHJzL2Rvd25yZXYueG1sUEsFBgAAAAADAAMAtwAAAPQCAAAAAA==&#10;" fillcolor="white [3212]" strokecolor="black [3213]" strokeweight="1pt">
                  <v:path arrowok="t"/>
                  <o:lock v:ext="edit" aspectratio="t"/>
                </v:rect>
                <v:rect id="Rectangle 6"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Og7vgAAANoAAAAPAAAAZHJzL2Rvd25yZXYueG1sRI/NisJA&#10;EITvgu8wtLA3nSiiEh1FBUFwL/48QJNpk2CmJ2RaE99+R1jwWFTVV9Rq07lKvagJpWcD41ECijjz&#10;tuTcwO16GC5ABUG2WHkmA28KsFn3eytMrW/5TK+L5CpCOKRooBCpU61DVpDDMPI1cfTuvnEoUTa5&#10;tg22Ee4qPUmSmXZYclwosKZ9Qdnj8nQGJMfk1139Dqfntkb2J5JsbszPoNsuQQl18g3/t4/WwAw+&#10;V+IN0Os/AAAA//8DAFBLAQItABQABgAIAAAAIQDb4fbL7gAAAIUBAAATAAAAAAAAAAAAAAAAAAAA&#10;AABbQ29udGVudF9UeXBlc10ueG1sUEsBAi0AFAAGAAgAAAAhAFr0LFu/AAAAFQEAAAsAAAAAAAAA&#10;AAAAAAAAHwEAAF9yZWxzLy5yZWxzUEsBAi0AFAAGAAgAAAAhAHp06Du+AAAA2gAAAA8AAAAAAAAA&#10;AAAAAAAABwIAAGRycy9kb3ducmV2LnhtbFBLBQYAAAAAAwADALcAAADyAgAAAAA=&#10;" fillcolor="white [3212]" strokecolor="black [3213]" strokeweight="1pt">
                  <v:path arrowok="t"/>
                  <o:lock v:ext="edit" aspectratio="t"/>
                </v:rect>
              </v:group>
            </w:pict>
          </mc:Fallback>
        </mc:AlternateContent>
      </w:r>
      <w:r w:rsidR="00BC27B2">
        <w:t xml:space="preserve">During polymerisation, a large molecule is broken up </w:t>
      </w:r>
      <w:r w:rsidR="00BC27B2">
        <w:br/>
        <w:t>into smaller molecules.</w:t>
      </w:r>
      <w:r w:rsidR="00BC27B2" w:rsidRPr="007924A0">
        <w:rPr>
          <w:b/>
          <w:bCs/>
        </w:rPr>
        <w:t xml:space="preserve"> </w:t>
      </w:r>
      <w:r w:rsidR="00BC27B2">
        <w:rPr>
          <w:b/>
          <w:bCs/>
        </w:rPr>
        <w:tab/>
      </w:r>
      <w:r w:rsidR="00BC27B2" w:rsidRPr="00063D96">
        <w:rPr>
          <w:b/>
          <w:bCs/>
        </w:rPr>
        <w:t>True</w:t>
      </w:r>
      <w:r w:rsidR="00BC27B2">
        <w:rPr>
          <w:b/>
          <w:bCs/>
        </w:rPr>
        <w:tab/>
      </w:r>
      <w:r w:rsidR="00BC27B2" w:rsidRPr="00063D96">
        <w:rPr>
          <w:b/>
          <w:bCs/>
        </w:rPr>
        <w:t>False</w:t>
      </w:r>
    </w:p>
    <w:p w14:paraId="560D2A9E" w14:textId="0FEF8070" w:rsidR="00BC27B2" w:rsidRDefault="00BC27B2" w:rsidP="00BC27B2">
      <w:pPr>
        <w:pStyle w:val="RSCletteredlist"/>
        <w:numPr>
          <w:ilvl w:val="1"/>
          <w:numId w:val="28"/>
        </w:numPr>
        <w:tabs>
          <w:tab w:val="left" w:pos="7371"/>
          <w:tab w:val="left" w:pos="8363"/>
        </w:tabs>
      </w:pPr>
      <w:r>
        <w:t>Alkanes are used to make addition polymers.</w:t>
      </w:r>
      <w:r w:rsidRPr="007924A0">
        <w:rPr>
          <w:b/>
          <w:bCs/>
        </w:rPr>
        <w:t xml:space="preserve"> </w:t>
      </w:r>
      <w:r>
        <w:rPr>
          <w:b/>
          <w:bCs/>
        </w:rPr>
        <w:tab/>
      </w:r>
      <w:r w:rsidRPr="00063D96">
        <w:rPr>
          <w:b/>
          <w:bCs/>
        </w:rPr>
        <w:t>True</w:t>
      </w:r>
      <w:r>
        <w:rPr>
          <w:b/>
          <w:bCs/>
        </w:rPr>
        <w:tab/>
      </w:r>
      <w:r w:rsidRPr="00063D96">
        <w:rPr>
          <w:b/>
          <w:bCs/>
        </w:rPr>
        <w:t>False</w:t>
      </w:r>
    </w:p>
    <w:p w14:paraId="056EB04A" w14:textId="1FEF6333" w:rsidR="00BC27B2" w:rsidRDefault="00173F59" w:rsidP="009A32CA">
      <w:pPr>
        <w:pStyle w:val="RSCletteredlist"/>
        <w:numPr>
          <w:ilvl w:val="1"/>
          <w:numId w:val="28"/>
        </w:numPr>
        <w:tabs>
          <w:tab w:val="left" w:pos="7371"/>
          <w:tab w:val="left" w:pos="8363"/>
        </w:tabs>
      </w:pPr>
      <w:r>
        <w:rPr>
          <w:noProof/>
        </w:rPr>
        <mc:AlternateContent>
          <mc:Choice Requires="wpg">
            <w:drawing>
              <wp:anchor distT="0" distB="0" distL="114300" distR="114300" simplePos="0" relativeHeight="251673600" behindDoc="0" locked="0" layoutInCell="1" allowOverlap="1" wp14:anchorId="20994D86" wp14:editId="79D831E5">
                <wp:simplePos x="0" y="0"/>
                <wp:positionH relativeFrom="column">
                  <wp:posOffset>5003800</wp:posOffset>
                </wp:positionH>
                <wp:positionV relativeFrom="paragraph">
                  <wp:posOffset>297391</wp:posOffset>
                </wp:positionV>
                <wp:extent cx="928800" cy="234000"/>
                <wp:effectExtent l="0" t="0" r="11430" b="762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1" name="Rectangle 11"/>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792BC5" id="Group 10" o:spid="_x0000_s1026" alt="&quot;&quot;" style="position:absolute;margin-left:394pt;margin-top:23.4pt;width:73.15pt;height:18.45pt;z-index:251673600;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lCKAMAADELAAAOAAAAZHJzL2Uyb0RvYy54bWzsVltv2jAUfp+0/2D5fQ2klELUUCG6VpPQ&#10;WrWd+mwc56I5tmcbAvv1O7ZDoBRtVaftqS/Bx+f+cc4nX1yua45WTJtKihT3T3oYMUFlVokixd8e&#10;rz+NMDKWiIxwKViKN8zgy8nHDxeNSlgsS8kzphEEESZpVIpLa1USRYaWrCbmRComQJlLXRMLoi6i&#10;TJMGotc8inu9YdRInSktKTMGbq+CEk98/Dxn1N7muWEW8RRDbdZ/tf8u3DeaXJCk0ESVFW3LIG+o&#10;oiaVgKRdqCtiCVrq6kWouqJaGpnbEyrrSOZ5RZnvAbrp9w66udFyqXwvRdIUqoMJoD3A6c1h6dfV&#10;jVYP6k4DEo0qAAsvuV7Wua7dL1SJ1h6yTQcZW1tE4XIcj0Y9AJaCKj4d9ODsIaUl4P7Ci5afO7/z&#10;8eD80C/aJo2eldIoGA6z69/8Xf8PJVHMw2oS6P9OoyqD2e1jJEgNM3oPU0NEwRmCOw+Lt3MgOTiM&#10;mkv63SAhZyWYsalR4AABnC0UvmfsBNO6vQbNFsEDNDtUSKK0sTdM1sgdUqwhsR87spob69LvTHyp&#10;klfZdcW5F9xOsRnXaEVgGxZFKBga2rfi4k+Odn3EERI7T99+6Nj3bjecuXhc3LMcYIaJiX3BfsF3&#10;xRBKmbD9oCpJxkKNZzBPfqAgfOfhu/QBXeQcuutitwGeN7qNHeBp7Z0r8/zQOfd+V1hw7jx8Zils&#10;51xXQupjATh01WYO9luQAjQOpYXMNjCEWgZ2MopeV/D3zomxd0QDHcF+AcXaW/jkXDYplu0Jo1Lq&#10;n8funT1sCWgxaoDeUmx+LIlmGPEvAvZn3B8MHB96YXB2HoOg9zWLfY1Y1jMJMwMrAtX5o7O3fHvM&#10;tayfgImnLiuoiKCQO8XU6q0ws4F2gcspm069GXCgInYuHhR1wR2qbrAf109Eq3bGLVDNV7ndWZIc&#10;jHqwdZ5CTpdW5pXfgx2uLd7AH47g/geRxEeIJP5nRDIcD+IhMOlLbo5PT4cj+DMCN/tzmMQtFb2z&#10;CdfvbPLOJmErdszzSjbxjxR4l/kRat+Q7uG3L3v22b10J78AAAD//wMAUEsDBBQABgAIAAAAIQDM&#10;mbed4QAAAAkBAAAPAAAAZHJzL2Rvd25yZXYueG1sTI9BS8NAEIXvgv9hGcGb3cTUNsZsSinqqRRs&#10;BfE2zU6T0OxuyG6T9N87nvQ4zOO978tXk2nFQL1vnFUQzyIQZEunG1sp+Dy8PaQgfECrsXWWFFzJ&#10;w6q4vckx0260HzTsQyW4xPoMFdQhdJmUvqzJoJ+5jiz/Tq43GPjsK6l7HLnctPIxihbSYGN5ocaO&#10;NjWV5/3FKHgfcVwn8euwPZ821+/D0+5rG5NS93fT+gVEoCn8heEXn9GhYKaju1jtRatgmabsEhTM&#10;F6zAgedknoA4KkiTJcgil/8Nih8AAAD//wMAUEsBAi0AFAAGAAgAAAAhALaDOJL+AAAA4QEAABMA&#10;AAAAAAAAAAAAAAAAAAAAAFtDb250ZW50X1R5cGVzXS54bWxQSwECLQAUAAYACAAAACEAOP0h/9YA&#10;AACUAQAACwAAAAAAAAAAAAAAAAAvAQAAX3JlbHMvLnJlbHNQSwECLQAUAAYACAAAACEAZ5tJQigD&#10;AAAxCwAADgAAAAAAAAAAAAAAAAAuAgAAZHJzL2Uyb0RvYy54bWxQSwECLQAUAAYACAAAACEAzJm3&#10;neEAAAAJAQAADwAAAAAAAAAAAAAAAACCBQAAZHJzL2Rvd25yZXYueG1sUEsFBgAAAAAEAAQA8wAA&#10;AJAGAAAAAA==&#10;">
                <v:rect id="Rectangle 11"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bUvgAAANsAAAAPAAAAZHJzL2Rvd25yZXYueG1sRE/NaoNA&#10;EL4X+g7LFHqrq6W0wbhKGygE2ktiHmBwJypxZ8WdRPP23UCgt/n4fqeoFjeoC02h92wgS1JQxI23&#10;PbcGDvX3ywpUEGSLg2cycKUAVfn4UGBu/cw7uuylVTGEQ44GOpEx1zo0HTkMiR+JI3f0k0OJcGq1&#10;nXCO4W7Qr2n6rh32HBs6HGnTUXPan50BaTH9dbX/wrfdPCL7H5Lmw5jnp+VzDUpokX/x3b21cX4G&#10;t1/iAbr8AwAA//8DAFBLAQItABQABgAIAAAAIQDb4fbL7gAAAIUBAAATAAAAAAAAAAAAAAAAAAAA&#10;AABbQ29udGVudF9UeXBlc10ueG1sUEsBAi0AFAAGAAgAAAAhAFr0LFu/AAAAFQEAAAsAAAAAAAAA&#10;AAAAAAAAHwEAAF9yZWxzLy5yZWxzUEsBAi0AFAAGAAgAAAAhANKiBtS+AAAA2wAAAA8AAAAAAAAA&#10;AAAAAAAABwIAAGRycy9kb3ducmV2LnhtbFBLBQYAAAAAAwADALcAAADyAgAAAAA=&#10;" fillcolor="white [3212]" strokecolor="black [3213]" strokeweight="1pt">
                  <v:path arrowok="t"/>
                  <o:lock v:ext="edit" aspectratio="t"/>
                </v:rect>
                <v:rect id="Rectangle 12"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JijvgAAANsAAAAPAAAAZHJzL2Rvd25yZXYueG1sRE/NasMw&#10;DL4X9g5Gg91aZ2FsJa0b1sFgsF3S9gGErSahsRxiNcnefi4UdtPH96ttOftOjTTENrCB51UGitgG&#10;13Jt4HT8XK5BRUF22AUmA78Uodw9LLZYuDBxReNBapVCOBZooBHpC62jbchjXIWeOHHnMHiUBIda&#10;uwGnFO47nWfZq/bYcmposKePhuzlcPUGpMbsxx/DHl+qqUcO3yT2zZinx/l9A0poln/x3f3l0vwc&#10;br+kA/TuDwAA//8DAFBLAQItABQABgAIAAAAIQDb4fbL7gAAAIUBAAATAAAAAAAAAAAAAAAAAAAA&#10;AABbQ29udGVudF9UeXBlc10ueG1sUEsBAi0AFAAGAAgAAAAhAFr0LFu/AAAAFQEAAAsAAAAAAAAA&#10;AAAAAAAAHwEAAF9yZWxzLy5yZWxzUEsBAi0AFAAGAAgAAAAhACJwmKO+AAAA2wAAAA8AAAAAAAAA&#10;AAAAAAAABwIAAGRycy9kb3ducmV2LnhtbFBLBQYAAAAAAwADALcAAADyAgAAAAA=&#10;" fillcolor="white [3212]" strokecolor="black [3213]" strokeweight="1pt">
                  <v:path arrowok="t"/>
                  <o:lock v:ext="edit" aspectratio="t"/>
                </v:rect>
              </v:group>
            </w:pict>
          </mc:Fallback>
        </mc:AlternateContent>
      </w:r>
      <w:r>
        <w:rPr>
          <w:noProof/>
        </w:rPr>
        <mc:AlternateContent>
          <mc:Choice Requires="wpg">
            <w:drawing>
              <wp:anchor distT="0" distB="0" distL="114300" distR="114300" simplePos="0" relativeHeight="251674624" behindDoc="0" locked="0" layoutInCell="1" allowOverlap="1" wp14:anchorId="113A5B28" wp14:editId="75FF26B5">
                <wp:simplePos x="0" y="0"/>
                <wp:positionH relativeFrom="column">
                  <wp:posOffset>5003800</wp:posOffset>
                </wp:positionH>
                <wp:positionV relativeFrom="paragraph">
                  <wp:posOffset>656590</wp:posOffset>
                </wp:positionV>
                <wp:extent cx="928800" cy="234000"/>
                <wp:effectExtent l="0" t="0" r="11430" b="762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4" name="Rectangle 1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9F888A" id="Group 13" o:spid="_x0000_s1026" alt="&quot;&quot;" style="position:absolute;margin-left:394pt;margin-top:51.7pt;width:73.15pt;height:18.45pt;z-index:251674624;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XZKQMAADELAAAOAAAAZHJzL2Uyb0RvYy54bWzsVltv2jAUfp+0/2D5fQ2kQCFqqBBdq0lo&#10;rdpOfTaOc9Ec27MNofv1O7ZDoBRtVaftqS/Bx+f+cc4nn19sao7WTJtKihT3T3oYMUFlVokixd8e&#10;rj6NMTKWiIxwKViKn5jBF9OPH84blbBYlpJnTCMIIkzSqBSX1qokigwtWU3MiVRMgDKXuiYWRF1E&#10;mSYNRK95FPd6o6iROlNaUmYM3F4GJZ76+HnOqL3Jc8Ms4imG2qz/av9dum80PSdJoYkqK9qWQd5Q&#10;RU0qAUm7UJfEErTS1YtQdUW1NDK3J1TWkczzijLfA3TT7x10c63lSvleiqQpVAcTQHuA05vD0q/r&#10;a63u1a0GJBpVABZecr1scl27X6gSbTxkTx1kbGMRhctJPB73AFgKqvh00IOzh5SWgPsLL1p+7vzO&#10;JoOzQ79omzR6VkqjYDjMrn/zd/3fl0QxD6tJoP9bjaoMZneAkSA1zOgdTA0RBWcI7jws3s6B5OAw&#10;aiHpd4OEnJdgxmZGgQMEcLZQ+J6xE0zr9ho0WwQP0OxQIYnSxl4zWSN3SLGGxH7syHphrEu/M/Gl&#10;Sl5lVxXnXnA7xeZcozWBbVgWoWBoaN+Kiz852s0RR0jsPH37oWPfu33izMXj4o7lADNMTOwL9gu+&#10;K4ZQyoTtB1VJMhZqHMI8+YGC8J2H79IHdJFz6K6L3QZ43ug2doCntXeuzPND59z7XWHBufPwmaWw&#10;nXNdCamPBeDQVZs52G9BCtA4lJYye4Ih1DKwk1H0qoK/d0GMvSUa6Aj2CyjW3sAn57JJsWxPGJVS&#10;/zx27+xhS0CLUQP0lmLzY0U0w4h/EbA/k/5g4PjQC4PhWQyC3tcs9zViVc8lzEwfyFxRf3T2lm+P&#10;uZb1IzDxzGUFFREUcqeYWr0V5jbQLnA5ZbOZNwMOVMQuxL2iLrhD1Q32w+aRaNXOuAWq+Sq3O0uS&#10;g1EPts5TyNnKyrzye7DDtcUb+MMR3P8gkuERIhn+MyIZTQbxCJj0JTfHp6ejMfwZgZv9OUzilore&#10;2YTrdzZ5Z5OwFTvmeSWb+EcKvMv8CLVvSPfw25c9++xeutNfAAAA//8DAFBLAwQUAAYACAAAACEA&#10;gIM+7OEAAAALAQAADwAAAGRycy9kb3ducmV2LnhtbEyPwU7DMBBE70j8g7VI3KgdHCCEOFVVAaeq&#10;Ei0S4ubG2yRqbEexm6R/z3KC486MZt8Uy9l2bMQhtN4pSBYCGLrKm9bVCj73b3cZsBC1M7rzDhVc&#10;MMCyvL4qdG785D5w3MWaUYkLuVbQxNjnnIeqQavDwvfoyDv6wepI51BzM+iJym3H74V45Fa3jj40&#10;usd1g9Vpd7YK3ic9rWTyOm5Ox/Xle/+w/dokqNTtzbx6ARZxjn9h+MUndCiJ6eDPzgTWKXjKMtoS&#10;yRAyBUaJZ5lKYAdSUiGBlwX/v6H8AQAA//8DAFBLAQItABQABgAIAAAAIQC2gziS/gAAAOEBAAAT&#10;AAAAAAAAAAAAAAAAAAAAAABbQ29udGVudF9UeXBlc10ueG1sUEsBAi0AFAAGAAgAAAAhADj9If/W&#10;AAAAlAEAAAsAAAAAAAAAAAAAAAAALwEAAF9yZWxzLy5yZWxzUEsBAi0AFAAGAAgAAAAhAKUL1dkp&#10;AwAAMQsAAA4AAAAAAAAAAAAAAAAALgIAAGRycy9lMm9Eb2MueG1sUEsBAi0AFAAGAAgAAAAhAICD&#10;PuzhAAAACwEAAA8AAAAAAAAAAAAAAAAAgwUAAGRycy9kb3ducmV2LnhtbFBLBQYAAAAABAAEAPMA&#10;AACRBgAAAAA=&#10;">
                <v:rect id="Rectangle 1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VMvAAAANsAAAAPAAAAZHJzL2Rvd25yZXYueG1sRE/LqsIw&#10;EN0L/kMYwZ2miqhUo6ggCNeNjw8YmrEtNpPSjLb+/c2FC+7mcJ6z3nauUm9qQunZwGScgCLOvC05&#10;N3C/HUdLUEGQLVaeycCHAmw3/d4aU+tbvtD7KrmKIRxSNFCI1KnWISvIYRj7mjhyD984lAibXNsG&#10;2xjuKj1Nkrl2WHJsKLCmQ0HZ8/pyBiTH5Oxufo+zS1sj+x+SbGHMcNDtVqCEOvmK/90nG+fP4O+X&#10;eIDe/AIAAP//AwBQSwECLQAUAAYACAAAACEA2+H2y+4AAACFAQAAEwAAAAAAAAAAAAAAAAAAAAAA&#10;W0NvbnRlbnRfVHlwZXNdLnhtbFBLAQItABQABgAIAAAAIQBa9CxbvwAAABUBAAALAAAAAAAAAAAA&#10;AAAAAB8BAABfcmVscy8ucmVsc1BLAQItABQABgAIAAAAIQDC1aVMvAAAANsAAAAPAAAAAAAAAAAA&#10;AAAAAAcCAABkcnMvZG93bnJldi54bWxQSwUGAAAAAAMAAwC3AAAA8AIAAAAA&#10;" fillcolor="white [3212]" strokecolor="black [3213]" strokeweight="1pt">
                  <v:path arrowok="t"/>
                  <o:lock v:ext="edit" aspectratio="t"/>
                </v:rect>
                <v:rect id="Rectangle 1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DXvQAAANsAAAAPAAAAZHJzL2Rvd25yZXYueG1sRE/bisIw&#10;EH1f8B/CCL6tqeKNahQVhAV98fIBQzO2xWZSmtF2/36zIPg2h3Od1aZzlXpRE0rPBkbDBBRx5m3J&#10;uYHb9fC9ABUE2WLlmQz8UoDNuve1wtT6ls/0ukiuYgiHFA0UInWqdcgKchiGviaO3N03DiXCJte2&#10;wTaGu0qPk2SmHZYcGwqsaV9Q9rg8nQHJMTm5q9/h5NzWyP5Iks2NGfS77RKUUCcf8dv9Y+P8Kfz/&#10;Eg/Q6z8AAAD//wMAUEsBAi0AFAAGAAgAAAAhANvh9svuAAAAhQEAABMAAAAAAAAAAAAAAAAAAAAA&#10;AFtDb250ZW50X1R5cGVzXS54bWxQSwECLQAUAAYACAAAACEAWvQsW78AAAAVAQAACwAAAAAAAAAA&#10;AAAAAAAfAQAAX3JlbHMvLnJlbHNQSwECLQAUAAYACAAAACEArZkA170AAADbAAAADwAAAAAAAAAA&#10;AAAAAAAHAgAAZHJzL2Rvd25yZXYueG1sUEsFBgAAAAADAAMAtwAAAPECAAAAAA==&#10;" fillcolor="white [3212]" strokecolor="black [3213]" strokeweight="1pt">
                  <v:path arrowok="t"/>
                  <o:lock v:ext="edit" aspectratio="t"/>
                </v:rect>
              </v:group>
            </w:pict>
          </mc:Fallback>
        </mc:AlternateContent>
      </w:r>
      <w:r w:rsidR="00BC27B2">
        <w:t xml:space="preserve">Only one product is formed during addition </w:t>
      </w:r>
      <w:r w:rsidR="00680B34">
        <w:br/>
      </w:r>
      <w:r w:rsidR="00BC27B2">
        <w:t>polymerisation.</w:t>
      </w:r>
      <w:r w:rsidR="00BC27B2" w:rsidRPr="00173F59">
        <w:rPr>
          <w:b/>
          <w:bCs/>
        </w:rPr>
        <w:tab/>
        <w:t>True</w:t>
      </w:r>
      <w:r w:rsidR="00BC27B2" w:rsidRPr="00173F59">
        <w:rPr>
          <w:b/>
          <w:bCs/>
        </w:rPr>
        <w:tab/>
        <w:t>False</w:t>
      </w:r>
    </w:p>
    <w:p w14:paraId="026DACCD" w14:textId="7C75246A" w:rsidR="00BC27B2" w:rsidRDefault="00BC27B2" w:rsidP="00BC27B2">
      <w:pPr>
        <w:pStyle w:val="RSCletteredlist"/>
        <w:numPr>
          <w:ilvl w:val="1"/>
          <w:numId w:val="28"/>
        </w:numPr>
        <w:tabs>
          <w:tab w:val="left" w:pos="7371"/>
          <w:tab w:val="left" w:pos="8363"/>
        </w:tabs>
      </w:pPr>
      <w:r>
        <w:rPr>
          <w:noProof/>
        </w:rPr>
        <mc:AlternateContent>
          <mc:Choice Requires="wpg">
            <w:drawing>
              <wp:anchor distT="0" distB="0" distL="114300" distR="114300" simplePos="0" relativeHeight="251675648" behindDoc="0" locked="0" layoutInCell="1" allowOverlap="1" wp14:anchorId="3AA87FDA" wp14:editId="587CEC28">
                <wp:simplePos x="0" y="0"/>
                <wp:positionH relativeFrom="column">
                  <wp:posOffset>5003800</wp:posOffset>
                </wp:positionH>
                <wp:positionV relativeFrom="paragraph">
                  <wp:posOffset>312420</wp:posOffset>
                </wp:positionV>
                <wp:extent cx="928800" cy="234000"/>
                <wp:effectExtent l="0" t="0" r="11430" b="7620"/>
                <wp:wrapNone/>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7" name="Rectangle 17"/>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965CCE" id="Group 16" o:spid="_x0000_s1026" alt="&quot;&quot;" style="position:absolute;margin-left:394pt;margin-top:24.6pt;width:73.15pt;height:18.45pt;z-index:251675648;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eDKgMAADELAAAOAAAAZHJzL2Uyb0RvYy54bWzsVltv2jAUfp+0/2D5fQ2klELUUCG6VpPQ&#10;WrWd+mwc56I5tmcbAvv1O7ZDoFBtVaftqS/Gxz7XL+d8+OJyXXO0YtpUUqS4f9LDiAkqs0oUKf72&#10;eP1phJGxRGSES8FSvGEGX04+frhoVMJiWUqeMY3AiTBJo1JcWquSKDK0ZDUxJ1IxAZe51DWxIOoi&#10;yjRpwHvNo7jXG0aN1JnSkjJj4PQqXOKJ95/njNrbPDfMIp5iyM36Vft14dZockGSQhNVVrRNg7wh&#10;i5pUAoJ2rq6IJWipqyNXdUW1NDK3J1TWkczzijJfA1TT7x1Uc6PlUvlaiqQpVAcTQHuA05vd0q+r&#10;G60e1J0GJBpVABZecrWsc127X8gSrT1kmw4ytraIwuE4Ho16ACyFq/h00IO9h5SWgPuRFS0/d3bn&#10;48H5oV20DRo9S6VR0BxmV7/5u/ofSqKYh9UkUP+dRlUGvQvZCFJDj95D1xBRcIbgzMPi9RxIDg6j&#10;5pJ+N0jIWQlqbGoUGIADpwuJ7yk7wbRmr0GzRfAAzQ4Vkiht7A2TNXKbFGsI7NuOrObGuvA7FZ+q&#10;5FV2XXHuBTdTbMY1WhGYhkUREoaC9rW4+JOhXb9gCIGdpS8/VOxrtxvOnD8u7lkOMEPHxD5hP+C7&#10;ZAilTNh+uCpJxkKOZ9BPvqHAfWfhq/QOneccqut8tw6eF7r1HeBp9Z0p8/zQGfd+l1gw7ix8ZCls&#10;Z1xXQuqXHHCoqo0c9LcgBWgcSguZbaAJtQzsZBS9ruDzzomxd0QDHcF8AcXaW1hyLpsUy3aHUSn1&#10;z5fOnT5MCdxi1AC9pdj8WBLNMOJfBMzPuD8YOD70wuDsPAZB798s9m/Esp5J6Jk+kLmifuv0Ld9u&#10;cy3rJ2DiqYsKV0RQiJ1iavVWmNlAu8DllE2nXg04UBE7Fw+KOucOVdfYj+snolXb4xao5qvczixJ&#10;Dlo96DpLIadLK/PKz8EO1xZv4A9HcP+DSOAv74hIRv+MSIbjQTwE7jrm5vj0dDiCjxG42e9DJ26p&#10;6J1NuH5nk3c2CVOxY55Xsol/pMC7zLdQ+4Z0D7992bPP7qU7+QUAAP//AwBQSwMEFAAGAAgAAAAh&#10;ACSYRULhAAAACQEAAA8AAABkcnMvZG93bnJldi54bWxMj0FLw0AUhO+C/2F5gje7SVNrGrMppain&#10;ItgK4u01+5qEZt+G7DZJ/73rSY/DDDPf5OvJtGKg3jWWFcSzCARxaXXDlYLPw+tDCsJ5ZI2tZVJw&#10;JQfr4vYmx0zbkT9o2PtKhBJ2GSqove8yKV1Zk0E3sx1x8E62N+iD7CupexxDuWnlPIqW0mDDYaHG&#10;jrY1lef9xSh4G3HcJPHLsDufttfvw+P71y4mpe7vps0zCE+T/wvDL35AhyIwHe2FtROtgqc0DV+8&#10;gsVqDiIEVskiAXFUkC5jkEUu/z8ofgAAAP//AwBQSwECLQAUAAYACAAAACEAtoM4kv4AAADhAQAA&#10;EwAAAAAAAAAAAAAAAAAAAAAAW0NvbnRlbnRfVHlwZXNdLnhtbFBLAQItABQABgAIAAAAIQA4/SH/&#10;1gAAAJQBAAALAAAAAAAAAAAAAAAAAC8BAABfcmVscy8ucmVsc1BLAQItABQABgAIAAAAIQDZ6beD&#10;KgMAADELAAAOAAAAAAAAAAAAAAAAAC4CAABkcnMvZTJvRG9jLnhtbFBLAQItABQABgAIAAAAIQAk&#10;mEVC4QAAAAkBAAAPAAAAAAAAAAAAAAAAAIQFAABkcnMvZG93bnJldi54bWxQSwUGAAAAAAQABADz&#10;AAAAkgYAAAAA&#10;">
                <v:rect id="Rectangle 17"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s7vAAAANsAAAAPAAAAZHJzL2Rvd25yZXYueG1sRE/LqsIw&#10;EN0L/kMY4e40VUSlGkUFQfBufHzA0IxtsZmUZrT172+EC+7mcJ6z2nSuUi9qQunZwHiUgCLOvC05&#10;N3C7HoYLUEGQLVaeycCbAmzW/d4KU+tbPtPrIrmKIRxSNFCI1KnWISvIYRj5mjhyd984lAibXNsG&#10;2xjuKj1Jkpl2WHJsKLCmfUHZ4/J0BiTH5Ndd/Q6n57ZG9ieSbG7Mz6DbLkEJdfIV/7uPNs6fw+eX&#10;eIBe/wEAAP//AwBQSwECLQAUAAYACAAAACEA2+H2y+4AAACFAQAAEwAAAAAAAAAAAAAAAAAAAAAA&#10;W0NvbnRlbnRfVHlwZXNdLnhtbFBLAQItABQABgAIAAAAIQBa9CxbvwAAABUBAAALAAAAAAAAAAAA&#10;AAAAAB8BAABfcmVscy8ucmVsc1BLAQItABQABgAIAAAAIQAyBzs7vAAAANsAAAAPAAAAAAAAAAAA&#10;AAAAAAcCAABkcnMvZG93bnJldi54bWxQSwUGAAAAAAMAAwC3AAAA8AIAAAAA&#10;" fillcolor="white [3212]" strokecolor="black [3213]" strokeweight="1pt">
                  <v:path arrowok="t"/>
                  <o:lock v:ext="edit" aspectratio="t"/>
                </v:rect>
                <v:rect id="Rectangle 18"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9JwAAAANsAAAAPAAAAZHJzL2Rvd25yZXYueG1sRI/disJA&#10;DIXvhX2HIQve6VSRdek6iissCO6NPw8QOrEtdjKlk7XdtzcXgncJ5+ScL6vNEBpzpy7VkR3MphkY&#10;4iL6mksHl/PP5BNMEmSPTWRy8E8JNuu30QpzH3s+0v0kpdEQTjk6qETa3NpUVBQwTWNLrNo1dgFF&#10;1660vsNew0Nj51n2YQPWrA0VtrSrqLid/oIDKTH7Def4jYtj3yLHA0mxdG78Pmy/wAgN8jI/r/de&#10;8RVWf9EB7PoBAAD//wMAUEsBAi0AFAAGAAgAAAAhANvh9svuAAAAhQEAABMAAAAAAAAAAAAAAAAA&#10;AAAAAFtDb250ZW50X1R5cGVzXS54bWxQSwECLQAUAAYACAAAACEAWvQsW78AAAAVAQAACwAAAAAA&#10;AAAAAAAAAAAfAQAAX3JlbHMvLnJlbHNQSwECLQAUAAYACAAAACEAQ5ivScAAAADbAAAADwAAAAAA&#10;AAAAAAAAAAAHAgAAZHJzL2Rvd25yZXYueG1sUEsFBgAAAAADAAMAtwAAAPQCAAAAAA==&#10;" fillcolor="white [3212]" strokecolor="black [3213]" strokeweight="1pt">
                  <v:path arrowok="t"/>
                  <o:lock v:ext="edit" aspectratio="t"/>
                </v:rect>
              </v:group>
            </w:pict>
          </mc:Fallback>
        </mc:AlternateContent>
      </w:r>
      <w:r>
        <w:t>The polymer formed from ethene is poly(ethene).</w:t>
      </w:r>
      <w:r w:rsidRPr="007924A0">
        <w:rPr>
          <w:b/>
          <w:bCs/>
        </w:rPr>
        <w:t xml:space="preserve"> </w:t>
      </w:r>
      <w:r>
        <w:rPr>
          <w:b/>
          <w:bCs/>
        </w:rPr>
        <w:tab/>
      </w:r>
      <w:r w:rsidRPr="00063D96">
        <w:rPr>
          <w:b/>
          <w:bCs/>
        </w:rPr>
        <w:t>True</w:t>
      </w:r>
      <w:r>
        <w:rPr>
          <w:b/>
          <w:bCs/>
        </w:rPr>
        <w:tab/>
      </w:r>
      <w:r w:rsidRPr="00063D96">
        <w:rPr>
          <w:b/>
          <w:bCs/>
        </w:rPr>
        <w:t>False</w:t>
      </w:r>
    </w:p>
    <w:p w14:paraId="448AE480" w14:textId="77777777" w:rsidR="00BC27B2" w:rsidRPr="00736DB3" w:rsidRDefault="00BC27B2" w:rsidP="00BC27B2">
      <w:pPr>
        <w:pStyle w:val="RSCletteredlist"/>
        <w:numPr>
          <w:ilvl w:val="1"/>
          <w:numId w:val="28"/>
        </w:numPr>
        <w:tabs>
          <w:tab w:val="left" w:pos="7371"/>
          <w:tab w:val="left" w:pos="8363"/>
        </w:tabs>
      </w:pPr>
      <w:r>
        <w:t>The monomer used to make poly(propene) is propane.</w:t>
      </w:r>
      <w:r w:rsidRPr="007924A0">
        <w:rPr>
          <w:b/>
          <w:bCs/>
        </w:rPr>
        <w:t xml:space="preserve"> </w:t>
      </w:r>
      <w:r>
        <w:rPr>
          <w:b/>
          <w:bCs/>
        </w:rPr>
        <w:tab/>
      </w:r>
      <w:r w:rsidRPr="00063D96">
        <w:rPr>
          <w:b/>
          <w:bCs/>
        </w:rPr>
        <w:t>True</w:t>
      </w:r>
      <w:r>
        <w:rPr>
          <w:b/>
          <w:bCs/>
        </w:rPr>
        <w:tab/>
      </w:r>
      <w:r w:rsidRPr="00063D96">
        <w:rPr>
          <w:b/>
          <w:bCs/>
        </w:rPr>
        <w:t>False</w:t>
      </w:r>
    </w:p>
    <w:p w14:paraId="00000018" w14:textId="77777777" w:rsidR="00635C32" w:rsidRDefault="006220D6" w:rsidP="00BC27B2">
      <w:pPr>
        <w:numPr>
          <w:ilvl w:val="0"/>
          <w:numId w:val="3"/>
        </w:numPr>
        <w:pBdr>
          <w:top w:val="nil"/>
          <w:left w:val="nil"/>
          <w:bottom w:val="nil"/>
          <w:right w:val="nil"/>
          <w:between w:val="nil"/>
        </w:pBdr>
        <w:spacing w:before="300" w:after="0" w:line="480" w:lineRule="auto"/>
      </w:pPr>
      <w:r>
        <w:rPr>
          <w:rFonts w:ascii="Century Gothic" w:eastAsia="Century Gothic" w:hAnsi="Century Gothic" w:cs="Century Gothic"/>
          <w:color w:val="000000"/>
        </w:rPr>
        <w:t>Alkenes can be used to make addition polymers. The equation shows ethene molecules joining up to form poly(ethene).</w:t>
      </w:r>
    </w:p>
    <w:p w14:paraId="00000019" w14:textId="4A129010" w:rsidR="00635C32" w:rsidRDefault="00AF548D" w:rsidP="004F126F">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7181B156" wp14:editId="18BC125A">
            <wp:extent cx="3606393" cy="1440000"/>
            <wp:effectExtent l="0" t="0" r="635" b="0"/>
            <wp:docPr id="20" name="Picture 20" descr="There is a diagram showing an ethene molecule on the left with a small italic letter n in front of it. The ethene molecule consists of two capital letters C in the middle joined by two lines, each C has two single lines joined to a capital letter H. There is an arrow pointing right to a poly(ethene) molecule which is shown as  two capital letters C in the middle joined by one line, each C has two single lines joined to a capital letter H pointing up and down. There is a set of square brackets around the image and each C has a single line pointing out of th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ere is a diagram showing an ethene molecule on the left with a small italic letter n in front of it. The ethene molecule consists of two capital letters C in the middle joined by two lines, each C has two single lines joined to a capital letter H. There is an arrow pointing right to a poly(ethene) molecule which is shown as  two capital letters C in the middle joined by one line, each C has two single lines joined to a capital letter H pointing up and down. There is a set of square brackets around the image and each C has a single line pointing out of the brackets."/>
                    <pic:cNvPicPr/>
                  </pic:nvPicPr>
                  <pic:blipFill>
                    <a:blip r:embed="rId9">
                      <a:extLst>
                        <a:ext uri="{28A0092B-C50C-407E-A947-70E740481C1C}">
                          <a14:useLocalDpi xmlns:a14="http://schemas.microsoft.com/office/drawing/2010/main" val="0"/>
                        </a:ext>
                      </a:extLst>
                    </a:blip>
                    <a:stretch>
                      <a:fillRect/>
                    </a:stretch>
                  </pic:blipFill>
                  <pic:spPr>
                    <a:xfrm>
                      <a:off x="0" y="0"/>
                      <a:ext cx="3606393" cy="1440000"/>
                    </a:xfrm>
                    <a:prstGeom prst="rect">
                      <a:avLst/>
                    </a:prstGeom>
                  </pic:spPr>
                </pic:pic>
              </a:graphicData>
            </a:graphic>
          </wp:inline>
        </w:drawing>
      </w:r>
    </w:p>
    <w:p w14:paraId="0000001A" w14:textId="6C835E71" w:rsidR="00635C32" w:rsidRDefault="006220D6" w:rsidP="002F04CE">
      <w:pPr>
        <w:pStyle w:val="RSCindentedwrite-intext"/>
      </w:pPr>
      <w:r>
        <w:t xml:space="preserve">Use the words to complete the sentences describing this equation. </w:t>
      </w:r>
    </w:p>
    <w:p w14:paraId="0000001B" w14:textId="02BFC950" w:rsidR="00635C32" w:rsidRDefault="006220D6" w:rsidP="00B43430">
      <w:pPr>
        <w:pBdr>
          <w:top w:val="nil"/>
          <w:left w:val="nil"/>
          <w:bottom w:val="nil"/>
          <w:right w:val="nil"/>
          <w:between w:val="nil"/>
        </w:pBdr>
        <w:spacing w:after="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monomer          double covalent bond          ethene</w:t>
      </w:r>
    </w:p>
    <w:p w14:paraId="0000001C" w14:textId="129AC4AD" w:rsidR="00635C32" w:rsidRDefault="006220D6" w:rsidP="003A48AA">
      <w:pPr>
        <w:pBdr>
          <w:top w:val="nil"/>
          <w:left w:val="nil"/>
          <w:bottom w:val="nil"/>
          <w:right w:val="nil"/>
          <w:between w:val="nil"/>
        </w:pBdr>
        <w:spacing w:after="120" w:line="48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repeating unit          poly          large          poly(ethene)</w:t>
      </w:r>
    </w:p>
    <w:p w14:paraId="0000001E" w14:textId="39832150" w:rsidR="00635C32" w:rsidRPr="002F04CE" w:rsidRDefault="006220D6" w:rsidP="002F04CE">
      <w:pPr>
        <w:pStyle w:val="RSCindentedwrite-intext"/>
      </w:pPr>
      <w:r>
        <w:t xml:space="preserve">The </w:t>
      </w:r>
      <w:r w:rsidRPr="002F04CE">
        <w:t xml:space="preserve">name of the monomer used in this addition polymerisation reaction is </w:t>
      </w:r>
      <w:r w:rsidR="004020E9" w:rsidRPr="00D73AA8">
        <w:t>_______</w:t>
      </w:r>
      <w:r w:rsidR="004020E9">
        <w:t>_____</w:t>
      </w:r>
      <w:r w:rsidR="004020E9" w:rsidRPr="00D73AA8">
        <w:t>__</w:t>
      </w:r>
      <w:r w:rsidR="004020E9">
        <w:t>____</w:t>
      </w:r>
      <w:r w:rsidRPr="002F04CE">
        <w:t xml:space="preserve"> . The name of the polymer formed is </w:t>
      </w:r>
      <w:r w:rsidR="004020E9" w:rsidRPr="00D73AA8">
        <w:t>_______</w:t>
      </w:r>
      <w:r w:rsidR="004020E9">
        <w:t>_____</w:t>
      </w:r>
      <w:r w:rsidR="004020E9" w:rsidRPr="00D73AA8">
        <w:t>__</w:t>
      </w:r>
      <w:r w:rsidR="004020E9">
        <w:t>____</w:t>
      </w:r>
      <w:r w:rsidRPr="002F04CE">
        <w:t xml:space="preserve"> .</w:t>
      </w:r>
    </w:p>
    <w:p w14:paraId="0000001F" w14:textId="089E870F" w:rsidR="00635C32" w:rsidRDefault="006220D6" w:rsidP="002F04CE">
      <w:pPr>
        <w:pStyle w:val="RSCindentedwrite-intext"/>
      </w:pPr>
      <w:r w:rsidRPr="002F04CE">
        <w:t xml:space="preserve">The </w:t>
      </w:r>
      <w:r w:rsidR="004020E9" w:rsidRPr="00D73AA8">
        <w:t>_______</w:t>
      </w:r>
      <w:r w:rsidR="004020E9">
        <w:t>_____</w:t>
      </w:r>
      <w:r w:rsidR="004020E9" w:rsidRPr="00D73AA8">
        <w:t>__</w:t>
      </w:r>
      <w:r w:rsidR="004020E9">
        <w:t>____</w:t>
      </w:r>
      <w:r w:rsidRPr="002F04CE">
        <w:t xml:space="preserve"> in the monomer molecule</w:t>
      </w:r>
      <w:r w:rsidR="00C33D94">
        <w:t>s</w:t>
      </w:r>
      <w:r w:rsidRPr="002F04CE">
        <w:t xml:space="preserve"> allows them to join together to form an addition polymer.</w:t>
      </w:r>
    </w:p>
    <w:p w14:paraId="340F9FB6" w14:textId="566EDBE9" w:rsidR="003A48AA" w:rsidRDefault="003A48AA" w:rsidP="003A48AA">
      <w:pPr>
        <w:spacing w:after="0"/>
        <w:rPr>
          <w:rFonts w:ascii="Century Gothic" w:hAnsi="Century Gothic" w:cs="Arial"/>
          <w:lang w:eastAsia="zh-CN"/>
        </w:rPr>
      </w:pPr>
      <w:r>
        <w:br w:type="page"/>
      </w:r>
    </w:p>
    <w:p w14:paraId="00000020" w14:textId="7BC49380" w:rsidR="00635C32" w:rsidRPr="002F04CE" w:rsidRDefault="006220D6" w:rsidP="002F04CE">
      <w:pPr>
        <w:pStyle w:val="RSCindentedwrite-intext"/>
      </w:pPr>
      <w:r w:rsidRPr="002F04CE">
        <w:lastRenderedPageBreak/>
        <w:t xml:space="preserve">Addition polymers have the prefix </w:t>
      </w:r>
      <w:r w:rsidR="004020E9" w:rsidRPr="00D73AA8">
        <w:t>_______</w:t>
      </w:r>
      <w:r w:rsidR="004020E9">
        <w:t>_____</w:t>
      </w:r>
      <w:r w:rsidR="004020E9" w:rsidRPr="00D73AA8">
        <w:t>__</w:t>
      </w:r>
      <w:r w:rsidR="004020E9">
        <w:t>____</w:t>
      </w:r>
      <w:r w:rsidRPr="002F04CE">
        <w:t xml:space="preserve">, followed by the name of the </w:t>
      </w:r>
      <w:r w:rsidR="004020E9" w:rsidRPr="00D73AA8">
        <w:t>_______</w:t>
      </w:r>
      <w:r w:rsidR="004020E9">
        <w:t>_____</w:t>
      </w:r>
      <w:r w:rsidR="004020E9" w:rsidRPr="00D73AA8">
        <w:t>__</w:t>
      </w:r>
      <w:r w:rsidR="004020E9">
        <w:t>____</w:t>
      </w:r>
      <w:r w:rsidRPr="002F04CE">
        <w:t xml:space="preserve"> in brackets. </w:t>
      </w:r>
    </w:p>
    <w:p w14:paraId="00000021" w14:textId="38CDA92D" w:rsidR="00635C32" w:rsidRPr="002F04CE" w:rsidRDefault="006220D6" w:rsidP="002F04CE">
      <w:pPr>
        <w:pStyle w:val="RSCindentedwrite-intext"/>
      </w:pPr>
      <w:r w:rsidRPr="002F04CE">
        <w:t xml:space="preserve">As addition polymer molecules are so </w:t>
      </w:r>
      <w:r w:rsidR="00343AB3" w:rsidRPr="00D73AA8">
        <w:t>_______</w:t>
      </w:r>
      <w:r w:rsidR="00343AB3">
        <w:t>_____</w:t>
      </w:r>
      <w:r w:rsidR="00343AB3" w:rsidRPr="00D73AA8">
        <w:t>__</w:t>
      </w:r>
      <w:r w:rsidR="00343AB3">
        <w:t>____</w:t>
      </w:r>
      <w:r w:rsidRPr="002F04CE">
        <w:t xml:space="preserve">, they are represented by drawing the part of the polymer that is repeated many times. This is known as the </w:t>
      </w:r>
      <w:r w:rsidR="00343AB3" w:rsidRPr="00D73AA8">
        <w:t>_______</w:t>
      </w:r>
      <w:r w:rsidR="00343AB3">
        <w:t>_____</w:t>
      </w:r>
      <w:r w:rsidR="00343AB3" w:rsidRPr="00D73AA8">
        <w:t>__</w:t>
      </w:r>
      <w:r w:rsidR="00343AB3">
        <w:t>____</w:t>
      </w:r>
      <w:r w:rsidRPr="002F04CE">
        <w:t xml:space="preserve"> .</w:t>
      </w:r>
    </w:p>
    <w:p w14:paraId="00000022" w14:textId="66C4754F" w:rsidR="00635C32" w:rsidRDefault="006220D6" w:rsidP="003A48AA">
      <w:pPr>
        <w:pBdr>
          <w:top w:val="nil"/>
          <w:left w:val="nil"/>
          <w:bottom w:val="nil"/>
          <w:right w:val="nil"/>
          <w:between w:val="nil"/>
        </w:pBdr>
        <w:tabs>
          <w:tab w:val="left" w:pos="8505"/>
        </w:tabs>
        <w:spacing w:before="720" w:after="0" w:line="480" w:lineRule="auto"/>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Addition polymerisation: test myself</w:t>
      </w:r>
    </w:p>
    <w:p w14:paraId="00000023" w14:textId="77777777" w:rsidR="00635C32" w:rsidRDefault="006220D6" w:rsidP="009869A1">
      <w:pPr>
        <w:pBdr>
          <w:top w:val="nil"/>
          <w:left w:val="nil"/>
          <w:bottom w:val="nil"/>
          <w:right w:val="nil"/>
          <w:between w:val="nil"/>
        </w:pBdr>
        <w:tabs>
          <w:tab w:val="left" w:pos="8505"/>
        </w:tabs>
        <w:spacing w:after="0" w:line="24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Answer questions 2.1 to 2.6 by circling the correct answer(s). There may be more than one correct answer in each question.</w:t>
      </w:r>
    </w:p>
    <w:p w14:paraId="00000024" w14:textId="1CF29330" w:rsidR="00635C32" w:rsidRDefault="006220D6" w:rsidP="00AC2B1E">
      <w:pPr>
        <w:numPr>
          <w:ilvl w:val="0"/>
          <w:numId w:val="7"/>
        </w:numPr>
        <w:pBdr>
          <w:top w:val="nil"/>
          <w:left w:val="nil"/>
          <w:bottom w:val="nil"/>
          <w:right w:val="nil"/>
          <w:between w:val="nil"/>
        </w:pBdr>
        <w:spacing w:before="480" w:after="120" w:line="480" w:lineRule="auto"/>
      </w:pPr>
      <w:r>
        <w:rPr>
          <w:rFonts w:ascii="Century Gothic" w:eastAsia="Century Gothic" w:hAnsi="Century Gothic" w:cs="Century Gothic"/>
          <w:color w:val="000000"/>
        </w:rPr>
        <w:t>Which of these molecules is a monomer for an addition polymer?</w:t>
      </w:r>
    </w:p>
    <w:tbl>
      <w:tblPr>
        <w:tblW w:w="8504" w:type="dxa"/>
        <w:tblLayout w:type="fixed"/>
        <w:tblLook w:val="04A0" w:firstRow="1" w:lastRow="0" w:firstColumn="1" w:lastColumn="0" w:noHBand="0" w:noVBand="1"/>
      </w:tblPr>
      <w:tblGrid>
        <w:gridCol w:w="4252"/>
        <w:gridCol w:w="4252"/>
      </w:tblGrid>
      <w:tr w:rsidR="00635C32" w14:paraId="56E3B102" w14:textId="77777777" w:rsidTr="00F65566">
        <w:trPr>
          <w:trHeight w:val="1134"/>
        </w:trPr>
        <w:tc>
          <w:tcPr>
            <w:tcW w:w="4252" w:type="dxa"/>
          </w:tcPr>
          <w:p w14:paraId="35605123" w14:textId="19D53E34" w:rsidR="00635C32" w:rsidRPr="009A32CA" w:rsidRDefault="005A728F" w:rsidP="002130C1">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A</w:t>
            </w:r>
          </w:p>
          <w:p w14:paraId="00000025" w14:textId="596D34D2" w:rsidR="00D805EF" w:rsidRDefault="0037561D" w:rsidP="002130C1">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AFDC64C" wp14:editId="09C4DA7F">
                  <wp:extent cx="2089838" cy="1440000"/>
                  <wp:effectExtent l="0" t="0" r="5715" b="0"/>
                  <wp:docPr id="24" name="Picture 24" descr="There is a displayed formula in box A with two capital letters C in the middle connected by a single line. Each C also has three lines connecting it to three capital letters 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re is a displayed formula in box A with two capital letters C in the middle connected by a single line. Each C also has three lines connecting it to three capital letters H. "/>
                          <pic:cNvPicPr/>
                        </pic:nvPicPr>
                        <pic:blipFill>
                          <a:blip r:embed="rId10">
                            <a:extLst>
                              <a:ext uri="{28A0092B-C50C-407E-A947-70E740481C1C}">
                                <a14:useLocalDpi xmlns:a14="http://schemas.microsoft.com/office/drawing/2010/main" val="0"/>
                              </a:ext>
                            </a:extLst>
                          </a:blip>
                          <a:stretch>
                            <a:fillRect/>
                          </a:stretch>
                        </pic:blipFill>
                        <pic:spPr>
                          <a:xfrm>
                            <a:off x="0" y="0"/>
                            <a:ext cx="2089838" cy="1440000"/>
                          </a:xfrm>
                          <a:prstGeom prst="rect">
                            <a:avLst/>
                          </a:prstGeom>
                        </pic:spPr>
                      </pic:pic>
                    </a:graphicData>
                  </a:graphic>
                </wp:inline>
              </w:drawing>
            </w:r>
          </w:p>
        </w:tc>
        <w:tc>
          <w:tcPr>
            <w:tcW w:w="4252" w:type="dxa"/>
          </w:tcPr>
          <w:p w14:paraId="5EDD9110" w14:textId="3F051CA2" w:rsidR="00635C32" w:rsidRPr="009A32CA" w:rsidRDefault="005A728F" w:rsidP="002130C1">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B</w:t>
            </w:r>
          </w:p>
          <w:p w14:paraId="00000026" w14:textId="760446AF" w:rsidR="00953A3F" w:rsidRDefault="00953A3F" w:rsidP="002130C1">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D18AA7A" wp14:editId="520E2747">
                  <wp:extent cx="2108030" cy="1440000"/>
                  <wp:effectExtent l="0" t="0" r="635" b="0"/>
                  <wp:docPr id="21" name="Picture 21" descr="There is a displayed formula in box B with two capital letters C in the middle connected by a single line. Each C also has two lines connecting it to two capital letters H and one line connecting it to a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ere is a displayed formula in box B with two capital letters C in the middle connected by a single line. Each C also has two lines connecting it to two capital letters H and one line connecting it to a chlorine atom denoted by a capital letter C and lower case l. "/>
                          <pic:cNvPicPr/>
                        </pic:nvPicPr>
                        <pic:blipFill>
                          <a:blip r:embed="rId11">
                            <a:extLst>
                              <a:ext uri="{28A0092B-C50C-407E-A947-70E740481C1C}">
                                <a14:useLocalDpi xmlns:a14="http://schemas.microsoft.com/office/drawing/2010/main" val="0"/>
                              </a:ext>
                            </a:extLst>
                          </a:blip>
                          <a:stretch>
                            <a:fillRect/>
                          </a:stretch>
                        </pic:blipFill>
                        <pic:spPr>
                          <a:xfrm>
                            <a:off x="0" y="0"/>
                            <a:ext cx="2108030" cy="1440000"/>
                          </a:xfrm>
                          <a:prstGeom prst="rect">
                            <a:avLst/>
                          </a:prstGeom>
                        </pic:spPr>
                      </pic:pic>
                    </a:graphicData>
                  </a:graphic>
                </wp:inline>
              </w:drawing>
            </w:r>
          </w:p>
        </w:tc>
      </w:tr>
      <w:tr w:rsidR="00635C32" w14:paraId="780A8CBD" w14:textId="77777777" w:rsidTr="00F65566">
        <w:trPr>
          <w:trHeight w:val="1134"/>
        </w:trPr>
        <w:tc>
          <w:tcPr>
            <w:tcW w:w="4252" w:type="dxa"/>
          </w:tcPr>
          <w:p w14:paraId="040C725C" w14:textId="422835D6" w:rsidR="00635C32" w:rsidRPr="009A32CA" w:rsidRDefault="005A728F" w:rsidP="002130C1">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C</w:t>
            </w:r>
          </w:p>
          <w:p w14:paraId="00000027" w14:textId="4F3F8A8D" w:rsidR="00A72695" w:rsidRDefault="00A72695" w:rsidP="002130C1">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3B32EBE" wp14:editId="69201524">
                  <wp:extent cx="1117446" cy="1440000"/>
                  <wp:effectExtent l="0" t="0" r="635" b="0"/>
                  <wp:docPr id="22" name="Picture 22" descr="There is a displayed formula in box C with two capital letters C in the middle connected by a two lines. Each C also has one line connecting it to one capital letter H and one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ere is a displayed formula in box C with two capital letters C in the middle connected by a two lines. Each C also has one line connecting it to one capital letter H and one chlorine atom denoted by a capital letter C and lower case l. "/>
                          <pic:cNvPicPr/>
                        </pic:nvPicPr>
                        <pic:blipFill>
                          <a:blip r:embed="rId12">
                            <a:extLst>
                              <a:ext uri="{28A0092B-C50C-407E-A947-70E740481C1C}">
                                <a14:useLocalDpi xmlns:a14="http://schemas.microsoft.com/office/drawing/2010/main" val="0"/>
                              </a:ext>
                            </a:extLst>
                          </a:blip>
                          <a:stretch>
                            <a:fillRect/>
                          </a:stretch>
                        </pic:blipFill>
                        <pic:spPr>
                          <a:xfrm>
                            <a:off x="0" y="0"/>
                            <a:ext cx="1117446" cy="1440000"/>
                          </a:xfrm>
                          <a:prstGeom prst="rect">
                            <a:avLst/>
                          </a:prstGeom>
                        </pic:spPr>
                      </pic:pic>
                    </a:graphicData>
                  </a:graphic>
                </wp:inline>
              </w:drawing>
            </w:r>
          </w:p>
        </w:tc>
        <w:tc>
          <w:tcPr>
            <w:tcW w:w="4252" w:type="dxa"/>
          </w:tcPr>
          <w:p w14:paraId="2464D1E3" w14:textId="1BA63B6B" w:rsidR="00635C32" w:rsidRPr="009A32CA" w:rsidRDefault="005A728F" w:rsidP="002130C1">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D</w:t>
            </w:r>
          </w:p>
          <w:p w14:paraId="00000028" w14:textId="5E467B00" w:rsidR="00D078FC" w:rsidRDefault="00D078FC" w:rsidP="002130C1">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0E99F18" wp14:editId="0DC9A89C">
                  <wp:extent cx="1689980" cy="1440000"/>
                  <wp:effectExtent l="0" t="0" r="0" b="0"/>
                  <wp:docPr id="23" name="Picture 23" descr="There is a displayed formula in box D with one capital letter C in the middle connected by single lines to three capital letters H and oby a single line to a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re is a displayed formula in box D with one capital letter C in the middle connected by single lines to three capital letters H and oby a single line to a chlorine atom denoted by a capital letter C and lower case l. "/>
                          <pic:cNvPicPr/>
                        </pic:nvPicPr>
                        <pic:blipFill>
                          <a:blip r:embed="rId13">
                            <a:extLst>
                              <a:ext uri="{28A0092B-C50C-407E-A947-70E740481C1C}">
                                <a14:useLocalDpi xmlns:a14="http://schemas.microsoft.com/office/drawing/2010/main" val="0"/>
                              </a:ext>
                            </a:extLst>
                          </a:blip>
                          <a:stretch>
                            <a:fillRect/>
                          </a:stretch>
                        </pic:blipFill>
                        <pic:spPr>
                          <a:xfrm>
                            <a:off x="0" y="0"/>
                            <a:ext cx="1689980" cy="1440000"/>
                          </a:xfrm>
                          <a:prstGeom prst="rect">
                            <a:avLst/>
                          </a:prstGeom>
                        </pic:spPr>
                      </pic:pic>
                    </a:graphicData>
                  </a:graphic>
                </wp:inline>
              </w:drawing>
            </w:r>
          </w:p>
        </w:tc>
      </w:tr>
    </w:tbl>
    <w:p w14:paraId="31401C7F" w14:textId="77777777" w:rsidR="00CC03F0" w:rsidRDefault="00CC03F0">
      <w:r>
        <w:br w:type="page"/>
      </w:r>
    </w:p>
    <w:p w14:paraId="00000029" w14:textId="11CC70FA" w:rsidR="00635C32" w:rsidRDefault="006220D6" w:rsidP="004F126F">
      <w:pPr>
        <w:numPr>
          <w:ilvl w:val="0"/>
          <w:numId w:val="7"/>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 xml:space="preserve">Which </w:t>
      </w:r>
      <w:r>
        <w:rPr>
          <w:rFonts w:ascii="Century Gothic" w:eastAsia="Century Gothic" w:hAnsi="Century Gothic" w:cs="Century Gothic"/>
          <w:b/>
          <w:color w:val="000000"/>
        </w:rPr>
        <w:t>two</w:t>
      </w:r>
      <w:r>
        <w:rPr>
          <w:rFonts w:ascii="Century Gothic" w:eastAsia="Century Gothic" w:hAnsi="Century Gothic" w:cs="Century Gothic"/>
          <w:color w:val="000000"/>
        </w:rPr>
        <w:t xml:space="preserve"> of these molecules are suitable monomers to make an addition polymer?</w:t>
      </w:r>
    </w:p>
    <w:p w14:paraId="0000002A" w14:textId="77777777" w:rsidR="00635C32" w:rsidRDefault="006220D6" w:rsidP="009A32CA">
      <w:pPr>
        <w:pStyle w:val="RSCletteredlist"/>
        <w:numPr>
          <w:ilvl w:val="0"/>
          <w:numId w:val="0"/>
        </w:numPr>
        <w:ind w:left="539"/>
      </w:pPr>
      <w:r>
        <w:t>butene</w:t>
      </w:r>
    </w:p>
    <w:p w14:paraId="0000002B" w14:textId="77777777" w:rsidR="00635C32" w:rsidRDefault="006220D6" w:rsidP="009A32CA">
      <w:pPr>
        <w:pStyle w:val="RSCletteredlist"/>
        <w:numPr>
          <w:ilvl w:val="0"/>
          <w:numId w:val="0"/>
        </w:numPr>
        <w:ind w:left="539"/>
      </w:pPr>
      <w:r>
        <w:t>propane</w:t>
      </w:r>
    </w:p>
    <w:p w14:paraId="0000002C" w14:textId="77777777" w:rsidR="00635C32" w:rsidRDefault="006220D6" w:rsidP="009A32CA">
      <w:pPr>
        <w:pStyle w:val="RSCletteredlist"/>
        <w:numPr>
          <w:ilvl w:val="0"/>
          <w:numId w:val="0"/>
        </w:numPr>
        <w:ind w:left="539"/>
      </w:pPr>
      <w:r>
        <w:t>pentene</w:t>
      </w:r>
    </w:p>
    <w:p w14:paraId="0000002D" w14:textId="77777777" w:rsidR="00635C32" w:rsidRDefault="006220D6" w:rsidP="009A32CA">
      <w:pPr>
        <w:pStyle w:val="RSCletteredlist"/>
        <w:numPr>
          <w:ilvl w:val="0"/>
          <w:numId w:val="0"/>
        </w:numPr>
        <w:ind w:left="539"/>
      </w:pPr>
      <w:r>
        <w:t>butane</w:t>
      </w:r>
    </w:p>
    <w:p w14:paraId="0000002F" w14:textId="77777777" w:rsidR="00635C32" w:rsidRDefault="006220D6" w:rsidP="00F56713">
      <w:pPr>
        <w:numPr>
          <w:ilvl w:val="0"/>
          <w:numId w:val="7"/>
        </w:numPr>
        <w:pBdr>
          <w:top w:val="nil"/>
          <w:left w:val="nil"/>
          <w:bottom w:val="nil"/>
          <w:right w:val="nil"/>
          <w:between w:val="nil"/>
        </w:pBdr>
        <w:spacing w:before="300" w:after="0" w:line="480" w:lineRule="auto"/>
      </w:pPr>
      <w:r>
        <w:rPr>
          <w:rFonts w:ascii="Century Gothic" w:eastAsia="Century Gothic" w:hAnsi="Century Gothic" w:cs="Century Gothic"/>
          <w:color w:val="000000"/>
        </w:rPr>
        <w:t>What is the name of the monomer used to make poly(chloroethene)?</w:t>
      </w:r>
    </w:p>
    <w:p w14:paraId="00000030" w14:textId="77777777" w:rsidR="00635C32" w:rsidRPr="00CF2DFA" w:rsidRDefault="006220D6" w:rsidP="009A32CA">
      <w:pPr>
        <w:pStyle w:val="RSCletteredlist"/>
        <w:numPr>
          <w:ilvl w:val="0"/>
          <w:numId w:val="0"/>
        </w:numPr>
        <w:ind w:left="539"/>
      </w:pPr>
      <w:r w:rsidRPr="00CF2DFA">
        <w:t>chloroethane</w:t>
      </w:r>
    </w:p>
    <w:p w14:paraId="00000031" w14:textId="77777777" w:rsidR="00635C32" w:rsidRPr="00CF2DFA" w:rsidRDefault="006220D6" w:rsidP="009A32CA">
      <w:pPr>
        <w:pStyle w:val="RSCletteredlist"/>
        <w:numPr>
          <w:ilvl w:val="0"/>
          <w:numId w:val="0"/>
        </w:numPr>
        <w:ind w:left="539"/>
      </w:pPr>
      <w:r w:rsidRPr="00CF2DFA">
        <w:t>ethene</w:t>
      </w:r>
    </w:p>
    <w:p w14:paraId="00000032" w14:textId="77777777" w:rsidR="00635C32" w:rsidRPr="00CF2DFA" w:rsidRDefault="006220D6" w:rsidP="009A32CA">
      <w:pPr>
        <w:pStyle w:val="RSCletteredlist"/>
        <w:numPr>
          <w:ilvl w:val="0"/>
          <w:numId w:val="0"/>
        </w:numPr>
        <w:ind w:left="539"/>
      </w:pPr>
      <w:r w:rsidRPr="00CF2DFA">
        <w:t>chloroethene</w:t>
      </w:r>
    </w:p>
    <w:p w14:paraId="00000033" w14:textId="77777777" w:rsidR="00635C32" w:rsidRPr="00CF2DFA" w:rsidRDefault="006220D6" w:rsidP="009A32CA">
      <w:pPr>
        <w:pStyle w:val="RSCletteredlist"/>
        <w:numPr>
          <w:ilvl w:val="0"/>
          <w:numId w:val="0"/>
        </w:numPr>
        <w:ind w:left="539"/>
      </w:pPr>
      <w:r w:rsidRPr="00CF2DFA">
        <w:t>ethane</w:t>
      </w:r>
    </w:p>
    <w:p w14:paraId="00000035" w14:textId="77777777" w:rsidR="00635C32" w:rsidRDefault="006220D6" w:rsidP="00F56713">
      <w:pPr>
        <w:numPr>
          <w:ilvl w:val="0"/>
          <w:numId w:val="7"/>
        </w:numPr>
        <w:pBdr>
          <w:top w:val="nil"/>
          <w:left w:val="nil"/>
          <w:bottom w:val="nil"/>
          <w:right w:val="nil"/>
          <w:between w:val="nil"/>
        </w:pBdr>
        <w:spacing w:before="300" w:after="0" w:line="480" w:lineRule="auto"/>
      </w:pPr>
      <w:r>
        <w:rPr>
          <w:rFonts w:ascii="Century Gothic" w:eastAsia="Century Gothic" w:hAnsi="Century Gothic" w:cs="Century Gothic"/>
          <w:color w:val="000000"/>
        </w:rPr>
        <w:t>What is the name of the polymer made from the monomer tetrafluoroethene?</w:t>
      </w:r>
    </w:p>
    <w:p w14:paraId="00000036" w14:textId="77777777" w:rsidR="00635C32" w:rsidRDefault="006220D6" w:rsidP="009A32CA">
      <w:pPr>
        <w:pStyle w:val="RSCletteredlist"/>
        <w:numPr>
          <w:ilvl w:val="0"/>
          <w:numId w:val="0"/>
        </w:numPr>
        <w:ind w:left="539"/>
      </w:pPr>
      <w:r>
        <w:t>poly(</w:t>
      </w:r>
      <w:proofErr w:type="spellStart"/>
      <w:r>
        <w:t>fluoroethene</w:t>
      </w:r>
      <w:proofErr w:type="spellEnd"/>
      <w:r>
        <w:t>)</w:t>
      </w:r>
    </w:p>
    <w:p w14:paraId="00000037" w14:textId="77777777" w:rsidR="00635C32" w:rsidRDefault="006220D6" w:rsidP="009A32CA">
      <w:pPr>
        <w:pStyle w:val="RSCletteredlist"/>
        <w:numPr>
          <w:ilvl w:val="0"/>
          <w:numId w:val="0"/>
        </w:numPr>
        <w:ind w:left="539"/>
      </w:pPr>
      <w:r>
        <w:t>poly(</w:t>
      </w:r>
      <w:proofErr w:type="spellStart"/>
      <w:r>
        <w:t>tetrafluoroethane</w:t>
      </w:r>
      <w:proofErr w:type="spellEnd"/>
      <w:r>
        <w:t>)</w:t>
      </w:r>
    </w:p>
    <w:p w14:paraId="00000038" w14:textId="77777777" w:rsidR="00635C32" w:rsidRDefault="006220D6" w:rsidP="009A32CA">
      <w:pPr>
        <w:pStyle w:val="RSCletteredlist"/>
        <w:numPr>
          <w:ilvl w:val="0"/>
          <w:numId w:val="0"/>
        </w:numPr>
        <w:ind w:left="539"/>
      </w:pPr>
      <w:r>
        <w:t>poly(ethene)</w:t>
      </w:r>
    </w:p>
    <w:p w14:paraId="00000039" w14:textId="29917469" w:rsidR="00635C32" w:rsidRDefault="006220D6" w:rsidP="009A32CA">
      <w:pPr>
        <w:pStyle w:val="RSCletteredlist"/>
        <w:numPr>
          <w:ilvl w:val="0"/>
          <w:numId w:val="0"/>
        </w:numPr>
        <w:ind w:left="539"/>
      </w:pPr>
      <w:r>
        <w:t>poly(tetrafluoroethene)</w:t>
      </w:r>
    </w:p>
    <w:p w14:paraId="4C2BB03E" w14:textId="43151B08" w:rsidR="00084627" w:rsidRDefault="00084627" w:rsidP="00084627">
      <w:pPr>
        <w:spacing w:after="0"/>
        <w:rPr>
          <w:rFonts w:ascii="Century Gothic" w:eastAsiaTheme="minorHAnsi" w:hAnsi="Century Gothic" w:cs="Arial"/>
          <w:lang w:eastAsia="zh-CN"/>
        </w:rPr>
      </w:pPr>
      <w:r>
        <w:br w:type="page"/>
      </w:r>
    </w:p>
    <w:p w14:paraId="1FC63977" w14:textId="69B198C6" w:rsidR="00084627" w:rsidRDefault="006220D6" w:rsidP="00AC2B1E">
      <w:pPr>
        <w:numPr>
          <w:ilvl w:val="0"/>
          <w:numId w:val="7"/>
        </w:numPr>
        <w:pBdr>
          <w:top w:val="nil"/>
          <w:left w:val="nil"/>
          <w:bottom w:val="nil"/>
          <w:right w:val="nil"/>
          <w:between w:val="nil"/>
        </w:pBdr>
        <w:spacing w:before="300" w:after="120" w:line="480" w:lineRule="auto"/>
      </w:pPr>
      <w:r>
        <w:rPr>
          <w:rFonts w:ascii="Century Gothic" w:eastAsia="Century Gothic" w:hAnsi="Century Gothic" w:cs="Century Gothic"/>
          <w:color w:val="000000"/>
        </w:rPr>
        <w:lastRenderedPageBreak/>
        <w:t>Which of the following shows the correct repeating unit for poly(propene)?</w:t>
      </w:r>
    </w:p>
    <w:tbl>
      <w:tblPr>
        <w:tblW w:w="8504" w:type="dxa"/>
        <w:tblLayout w:type="fixed"/>
        <w:tblLook w:val="04A0" w:firstRow="1" w:lastRow="0" w:firstColumn="1" w:lastColumn="0" w:noHBand="0" w:noVBand="1"/>
      </w:tblPr>
      <w:tblGrid>
        <w:gridCol w:w="4252"/>
        <w:gridCol w:w="4252"/>
      </w:tblGrid>
      <w:tr w:rsidR="00084627" w14:paraId="45A99466" w14:textId="77777777" w:rsidTr="00F65566">
        <w:trPr>
          <w:trHeight w:val="1134"/>
        </w:trPr>
        <w:tc>
          <w:tcPr>
            <w:tcW w:w="4252" w:type="dxa"/>
          </w:tcPr>
          <w:p w14:paraId="12975DC7" w14:textId="30D87537" w:rsidR="00084627" w:rsidRPr="009A32CA" w:rsidRDefault="00C77F36" w:rsidP="00820ECB">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A</w:t>
            </w:r>
          </w:p>
          <w:p w14:paraId="53F56313" w14:textId="34F7B996" w:rsidR="00084627" w:rsidRDefault="00456944" w:rsidP="00820ECB">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E978CEE" wp14:editId="72DF7AB5">
                  <wp:extent cx="2123590" cy="1800000"/>
                  <wp:effectExtent l="0" t="0" r="0" b="3810"/>
                  <wp:docPr id="1" name="Picture 1" descr="here is a displayed formula in box A with two capital letters C in the middle connected by a double line. The first C also has two lines connecting it to two capital letters H and just a single line to the left. The second C has a single line pointing down to a capital H and a single line pointing up to a methyl group shown by a capital C H subscript three as well as just a single line pointing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re is a displayed formula in box A with two capital letters C in the middle connected by a double line. The first C also has two lines connecting it to two capital letters H and just a single line to the left. The second C has a single line pointing down to a capital H and a single line pointing up to a methyl group shown by a capital C H subscript three as well as just a single line pointing right."/>
                          <pic:cNvPicPr/>
                        </pic:nvPicPr>
                        <pic:blipFill>
                          <a:blip r:embed="rId14">
                            <a:extLst>
                              <a:ext uri="{28A0092B-C50C-407E-A947-70E740481C1C}">
                                <a14:useLocalDpi xmlns:a14="http://schemas.microsoft.com/office/drawing/2010/main" val="0"/>
                              </a:ext>
                            </a:extLst>
                          </a:blip>
                          <a:stretch>
                            <a:fillRect/>
                          </a:stretch>
                        </pic:blipFill>
                        <pic:spPr>
                          <a:xfrm>
                            <a:off x="0" y="0"/>
                            <a:ext cx="2123590" cy="1800000"/>
                          </a:xfrm>
                          <a:prstGeom prst="rect">
                            <a:avLst/>
                          </a:prstGeom>
                        </pic:spPr>
                      </pic:pic>
                    </a:graphicData>
                  </a:graphic>
                </wp:inline>
              </w:drawing>
            </w:r>
          </w:p>
        </w:tc>
        <w:tc>
          <w:tcPr>
            <w:tcW w:w="4252" w:type="dxa"/>
          </w:tcPr>
          <w:p w14:paraId="07E6AA32" w14:textId="3FE40596" w:rsidR="00084627" w:rsidRPr="009A32CA" w:rsidRDefault="00C77F36" w:rsidP="00820ECB">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B</w:t>
            </w:r>
          </w:p>
          <w:p w14:paraId="371BEEEC" w14:textId="6735C302" w:rsidR="00084627" w:rsidRDefault="000501C3" w:rsidP="00820ECB">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4F7F9FDE" wp14:editId="1B72E82F">
                  <wp:extent cx="2214203" cy="1800000"/>
                  <wp:effectExtent l="0" t="0" r="0" b="3810"/>
                  <wp:docPr id="26" name="Picture 26" descr="There is a displayed formula in box B surrounded by square brackets. It has two capital letters C in the middle connected by a single line. The first C has two lines connecting it to chlorine groups shown by a capital C lower case l  and just a single line to the left going out of the bracket. The second C has two lines connecting it to chlorine groups shown by a capital C lower case l  and just a single line to the right going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ere is a displayed formula in box B surrounded by square brackets. It has two capital letters C in the middle connected by a single line. The first C has two lines connecting it to chlorine groups shown by a capital C lower case l  and just a single line to the left going out of the bracket. The second C has two lines connecting it to chlorine groups shown by a capital C lower case l  and just a single line to the right going out of the bracket. The bracket has a lower case italic n to the right."/>
                          <pic:cNvPicPr/>
                        </pic:nvPicPr>
                        <pic:blipFill>
                          <a:blip r:embed="rId15">
                            <a:extLst>
                              <a:ext uri="{28A0092B-C50C-407E-A947-70E740481C1C}">
                                <a14:useLocalDpi xmlns:a14="http://schemas.microsoft.com/office/drawing/2010/main" val="0"/>
                              </a:ext>
                            </a:extLst>
                          </a:blip>
                          <a:stretch>
                            <a:fillRect/>
                          </a:stretch>
                        </pic:blipFill>
                        <pic:spPr>
                          <a:xfrm>
                            <a:off x="0" y="0"/>
                            <a:ext cx="2214203" cy="1800000"/>
                          </a:xfrm>
                          <a:prstGeom prst="rect">
                            <a:avLst/>
                          </a:prstGeom>
                        </pic:spPr>
                      </pic:pic>
                    </a:graphicData>
                  </a:graphic>
                </wp:inline>
              </w:drawing>
            </w:r>
          </w:p>
        </w:tc>
      </w:tr>
      <w:tr w:rsidR="00084627" w14:paraId="3D9BC988" w14:textId="77777777" w:rsidTr="00F65566">
        <w:trPr>
          <w:trHeight w:val="1134"/>
        </w:trPr>
        <w:tc>
          <w:tcPr>
            <w:tcW w:w="4252" w:type="dxa"/>
          </w:tcPr>
          <w:p w14:paraId="15AEDD88" w14:textId="750AE3E2" w:rsidR="00084627" w:rsidRPr="009A32CA" w:rsidRDefault="00C77F36" w:rsidP="00820ECB">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C</w:t>
            </w:r>
          </w:p>
          <w:p w14:paraId="70756107" w14:textId="5DFDB9E2" w:rsidR="00084627" w:rsidRDefault="00AF2901" w:rsidP="00820ECB">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9D0F661" wp14:editId="5BC28CB8">
                  <wp:extent cx="1425309" cy="1800000"/>
                  <wp:effectExtent l="0" t="0" r="0" b="3810"/>
                  <wp:docPr id="30" name="Picture 30" descr="There is a displayed formula in box C with two capital letters C in the middle connected by two lines. The first C also has two lines connecting it to two capital letters H. The second C has a single line pointing up to a capital H and a single line pointing down to a methyl group shown by a capital C H subscript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here is a displayed formula in box C with two capital letters C in the middle connected by two lines. The first C also has two lines connecting it to two capital letters H. The second C has a single line pointing up to a capital H and a single line pointing down to a methyl group shown by a capital C H subscript three."/>
                          <pic:cNvPicPr/>
                        </pic:nvPicPr>
                        <pic:blipFill>
                          <a:blip r:embed="rId16">
                            <a:extLst>
                              <a:ext uri="{28A0092B-C50C-407E-A947-70E740481C1C}">
                                <a14:useLocalDpi xmlns:a14="http://schemas.microsoft.com/office/drawing/2010/main" val="0"/>
                              </a:ext>
                            </a:extLst>
                          </a:blip>
                          <a:stretch>
                            <a:fillRect/>
                          </a:stretch>
                        </pic:blipFill>
                        <pic:spPr>
                          <a:xfrm>
                            <a:off x="0" y="0"/>
                            <a:ext cx="1425309" cy="1800000"/>
                          </a:xfrm>
                          <a:prstGeom prst="rect">
                            <a:avLst/>
                          </a:prstGeom>
                        </pic:spPr>
                      </pic:pic>
                    </a:graphicData>
                  </a:graphic>
                </wp:inline>
              </w:drawing>
            </w:r>
          </w:p>
        </w:tc>
        <w:tc>
          <w:tcPr>
            <w:tcW w:w="4252" w:type="dxa"/>
          </w:tcPr>
          <w:p w14:paraId="62183357" w14:textId="3DD54066" w:rsidR="00084627" w:rsidRPr="009A32CA" w:rsidRDefault="00C77F36" w:rsidP="00820ECB">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D</w:t>
            </w:r>
          </w:p>
          <w:p w14:paraId="55767CBA" w14:textId="28124B52" w:rsidR="00084627" w:rsidRDefault="000501C3" w:rsidP="00820ECB">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6E5DA961" wp14:editId="1B4D63FD">
                  <wp:extent cx="2356406" cy="1800000"/>
                  <wp:effectExtent l="0" t="0" r="6350" b="3810"/>
                  <wp:docPr id="27" name="Picture 27" descr="There is a displayed formula in box D surrounded by square brackets. It has two capital letters C in the middle connected by a single line. The first C has two lines connecting it to two capital letters H and just a single line to the left going out of the bracket. The second C has one line pointing up going to a methyl group shown by a capital C H subscript three and a single line pointing down to a capital H as well as just a single line pointing right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here is a displayed formula in box D surrounded by square brackets. It has two capital letters C in the middle connected by a single line. The first C has two lines connecting it to two capital letters H and just a single line to the left going out of the bracket. The second C has one line pointing up going to a methyl group shown by a capital C H subscript three and a single line pointing down to a capital H as well as just a single line pointing right out of the bracket. The bracket has a lower case italic n to the right."/>
                          <pic:cNvPicPr/>
                        </pic:nvPicPr>
                        <pic:blipFill>
                          <a:blip r:embed="rId17">
                            <a:extLst>
                              <a:ext uri="{28A0092B-C50C-407E-A947-70E740481C1C}">
                                <a14:useLocalDpi xmlns:a14="http://schemas.microsoft.com/office/drawing/2010/main" val="0"/>
                              </a:ext>
                            </a:extLst>
                          </a:blip>
                          <a:stretch>
                            <a:fillRect/>
                          </a:stretch>
                        </pic:blipFill>
                        <pic:spPr>
                          <a:xfrm>
                            <a:off x="0" y="0"/>
                            <a:ext cx="2356406" cy="1800000"/>
                          </a:xfrm>
                          <a:prstGeom prst="rect">
                            <a:avLst/>
                          </a:prstGeom>
                        </pic:spPr>
                      </pic:pic>
                    </a:graphicData>
                  </a:graphic>
                </wp:inline>
              </w:drawing>
            </w:r>
          </w:p>
        </w:tc>
      </w:tr>
    </w:tbl>
    <w:p w14:paraId="00000041" w14:textId="791663DA" w:rsidR="00635C32" w:rsidRDefault="006220D6" w:rsidP="00AF2901">
      <w:pPr>
        <w:numPr>
          <w:ilvl w:val="0"/>
          <w:numId w:val="7"/>
        </w:numPr>
        <w:pBdr>
          <w:top w:val="nil"/>
          <w:left w:val="nil"/>
          <w:bottom w:val="nil"/>
          <w:right w:val="nil"/>
          <w:between w:val="nil"/>
        </w:pBdr>
        <w:spacing w:before="480" w:after="0" w:line="480" w:lineRule="auto"/>
      </w:pPr>
      <w:r>
        <w:rPr>
          <w:rFonts w:ascii="Century Gothic" w:eastAsia="Century Gothic" w:hAnsi="Century Gothic" w:cs="Century Gothic"/>
          <w:color w:val="000000"/>
        </w:rPr>
        <w:t>The diagram shows the repeating unit of an addition polymer:</w:t>
      </w:r>
    </w:p>
    <w:p w14:paraId="00000042" w14:textId="144C4B93" w:rsidR="00635C32" w:rsidRDefault="000501C3" w:rsidP="00FE421B">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592D3920" wp14:editId="707256F1">
            <wp:extent cx="2214511" cy="1800000"/>
            <wp:effectExtent l="0" t="0" r="0" b="3810"/>
            <wp:docPr id="33" name="Picture 33" descr="There is a displayed formula surrounded by square brackets. It has two capital letters C in the middle connected by a single line. The first C has two lines connecting it to two chlorine atoms shown by a capital letter C and lower case l and just a single line to the left going out of the bracket. The second C also has two lines connecting it to two chlorine atoms and just a single line to the right going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here is a displayed formula surrounded by square brackets. It has two capital letters C in the middle connected by a single line. The first C has two lines connecting it to two chlorine atoms shown by a capital letter C and lower case l and just a single line to the left going out of the bracket. The second C also has two lines connecting it to two chlorine atoms and just a single line to the right going out of the bracket. The bracket has a lower case italic n to the right."/>
                    <pic:cNvPicPr/>
                  </pic:nvPicPr>
                  <pic:blipFill>
                    <a:blip r:embed="rId15">
                      <a:extLst>
                        <a:ext uri="{28A0092B-C50C-407E-A947-70E740481C1C}">
                          <a14:useLocalDpi xmlns:a14="http://schemas.microsoft.com/office/drawing/2010/main" val="0"/>
                        </a:ext>
                      </a:extLst>
                    </a:blip>
                    <a:stretch>
                      <a:fillRect/>
                    </a:stretch>
                  </pic:blipFill>
                  <pic:spPr>
                    <a:xfrm>
                      <a:off x="0" y="0"/>
                      <a:ext cx="2214511" cy="1800000"/>
                    </a:xfrm>
                    <a:prstGeom prst="rect">
                      <a:avLst/>
                    </a:prstGeom>
                  </pic:spPr>
                </pic:pic>
              </a:graphicData>
            </a:graphic>
          </wp:inline>
        </w:drawing>
      </w:r>
    </w:p>
    <w:p w14:paraId="52450B1B" w14:textId="3DC7FA87" w:rsidR="00B11C50" w:rsidRDefault="00B11C50" w:rsidP="00B11C50">
      <w:pPr>
        <w:spacing w:after="0"/>
        <w:rPr>
          <w:rFonts w:ascii="Century Gothic" w:hAnsi="Century Gothic" w:cs="Arial"/>
          <w:lang w:eastAsia="zh-CN"/>
        </w:rPr>
      </w:pPr>
      <w:r>
        <w:br w:type="page"/>
      </w:r>
    </w:p>
    <w:p w14:paraId="4B872340" w14:textId="2D19858A" w:rsidR="00C70BEE" w:rsidRDefault="006220D6" w:rsidP="00321740">
      <w:pPr>
        <w:pStyle w:val="RSCindentedwrite-intext"/>
        <w:spacing w:after="120"/>
      </w:pPr>
      <w:r>
        <w:lastRenderedPageBreak/>
        <w:t>Which of the following shows the displayed formula of the monomer being represented by this repeating unit?</w:t>
      </w:r>
    </w:p>
    <w:tbl>
      <w:tblPr>
        <w:tblW w:w="8504" w:type="dxa"/>
        <w:tblLayout w:type="fixed"/>
        <w:tblLook w:val="04A0" w:firstRow="1" w:lastRow="0" w:firstColumn="1" w:lastColumn="0" w:noHBand="0" w:noVBand="1"/>
      </w:tblPr>
      <w:tblGrid>
        <w:gridCol w:w="4252"/>
        <w:gridCol w:w="4252"/>
      </w:tblGrid>
      <w:tr w:rsidR="00C70BEE" w14:paraId="3B65136E" w14:textId="77777777" w:rsidTr="00F65566">
        <w:trPr>
          <w:trHeight w:val="1134"/>
        </w:trPr>
        <w:tc>
          <w:tcPr>
            <w:tcW w:w="4252" w:type="dxa"/>
          </w:tcPr>
          <w:p w14:paraId="1A603CD9" w14:textId="79546E5A" w:rsidR="00C70BEE" w:rsidRPr="009A32CA" w:rsidRDefault="00384CF5" w:rsidP="00820ECB">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A</w:t>
            </w:r>
          </w:p>
          <w:p w14:paraId="790B0833" w14:textId="28790178" w:rsidR="00C70BEE" w:rsidRDefault="00624CD2" w:rsidP="00820ECB">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453A101E" wp14:editId="1A56524A">
                  <wp:extent cx="1094715" cy="1440000"/>
                  <wp:effectExtent l="0" t="0" r="0" b="0"/>
                  <wp:docPr id="37" name="Picture 37" descr="There is a displayed formula in box A with two capital letters C in the middle connected by two lines. The first C also has two lines connecting it to two capital letters H. The second C has a single line pointing up to a chlorine group shown by a capital C and lower case l and a single line pointing down to a capital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There is a displayed formula in box A with two capital letters C in the middle connected by two lines. The first C also has two lines connecting it to two capital letters H. The second C has a single line pointing up to a chlorine group shown by a capital C and lower case l and a single line pointing down to a capital H."/>
                          <pic:cNvPicPr/>
                        </pic:nvPicPr>
                        <pic:blipFill>
                          <a:blip r:embed="rId18">
                            <a:extLst>
                              <a:ext uri="{28A0092B-C50C-407E-A947-70E740481C1C}">
                                <a14:useLocalDpi xmlns:a14="http://schemas.microsoft.com/office/drawing/2010/main" val="0"/>
                              </a:ext>
                            </a:extLst>
                          </a:blip>
                          <a:stretch>
                            <a:fillRect/>
                          </a:stretch>
                        </pic:blipFill>
                        <pic:spPr>
                          <a:xfrm>
                            <a:off x="0" y="0"/>
                            <a:ext cx="1094715" cy="1440000"/>
                          </a:xfrm>
                          <a:prstGeom prst="rect">
                            <a:avLst/>
                          </a:prstGeom>
                        </pic:spPr>
                      </pic:pic>
                    </a:graphicData>
                  </a:graphic>
                </wp:inline>
              </w:drawing>
            </w:r>
          </w:p>
        </w:tc>
        <w:tc>
          <w:tcPr>
            <w:tcW w:w="4252" w:type="dxa"/>
          </w:tcPr>
          <w:p w14:paraId="374695A6" w14:textId="371A66C3" w:rsidR="00C70BEE" w:rsidRPr="009A32CA" w:rsidRDefault="007B44FB" w:rsidP="00820ECB">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B</w:t>
            </w:r>
          </w:p>
          <w:p w14:paraId="29E7C45E" w14:textId="28A7297C" w:rsidR="00C70BEE" w:rsidRDefault="00624CD2" w:rsidP="00820ECB">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FEF5263" wp14:editId="014638C9">
                  <wp:extent cx="2108030" cy="1440000"/>
                  <wp:effectExtent l="0" t="0" r="635" b="0"/>
                  <wp:docPr id="38" name="Picture 38" descr="There is a displayed formula in box B with two capital letters C in the middle connected by one line. The first C also has two lines pointing left and down each joined to a capital letter H and a single line pointing up joined to a chlorine atom. The second C has single lines joining to three capital letters 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here is a displayed formula in box B with two capital letters C in the middle connected by one line. The first C also has two lines pointing left and down each joined to a capital letter H and a single line pointing up joined to a chlorine atom. The second C has single lines joining to three capital letters H.&#10;"/>
                          <pic:cNvPicPr/>
                        </pic:nvPicPr>
                        <pic:blipFill>
                          <a:blip r:embed="rId19">
                            <a:extLst>
                              <a:ext uri="{28A0092B-C50C-407E-A947-70E740481C1C}">
                                <a14:useLocalDpi xmlns:a14="http://schemas.microsoft.com/office/drawing/2010/main" val="0"/>
                              </a:ext>
                            </a:extLst>
                          </a:blip>
                          <a:stretch>
                            <a:fillRect/>
                          </a:stretch>
                        </pic:blipFill>
                        <pic:spPr>
                          <a:xfrm>
                            <a:off x="0" y="0"/>
                            <a:ext cx="2108030" cy="1440000"/>
                          </a:xfrm>
                          <a:prstGeom prst="rect">
                            <a:avLst/>
                          </a:prstGeom>
                        </pic:spPr>
                      </pic:pic>
                    </a:graphicData>
                  </a:graphic>
                </wp:inline>
              </w:drawing>
            </w:r>
          </w:p>
        </w:tc>
      </w:tr>
      <w:tr w:rsidR="00C70BEE" w14:paraId="531A4FE7" w14:textId="77777777" w:rsidTr="00F65566">
        <w:trPr>
          <w:trHeight w:val="1134"/>
        </w:trPr>
        <w:tc>
          <w:tcPr>
            <w:tcW w:w="4252" w:type="dxa"/>
          </w:tcPr>
          <w:p w14:paraId="2FA72F2A" w14:textId="0AE50841" w:rsidR="00C70BEE" w:rsidRPr="009A32CA" w:rsidRDefault="007B44FB" w:rsidP="00820ECB">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C</w:t>
            </w:r>
          </w:p>
          <w:p w14:paraId="3BC92DAF" w14:textId="55B20165" w:rsidR="00C70BEE" w:rsidRDefault="00EA6F62" w:rsidP="00820ECB">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8EC5184" wp14:editId="6E7BABCE">
                  <wp:extent cx="1698872" cy="1440000"/>
                  <wp:effectExtent l="0" t="0" r="3175" b="0"/>
                  <wp:docPr id="39" name="Picture 39" descr="There is a displayed formula in box C with two capital letters C in the middle connected by one line. Both letters C also have one line pointing up and one pointing down to two chlorine groups shown by a capital C and lower case l. The first C also has a single line not joined to another atom pointing left and the second C has a single line not joined to another atom pointing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here is a displayed formula in box C with two capital letters C in the middle connected by one line. Both letters C also have one line pointing up and one pointing down to two chlorine groups shown by a capital C and lower case l. The first C also has a single line not joined to another atom pointing left and the second C has a single line not joined to another atom pointing right."/>
                          <pic:cNvPicPr/>
                        </pic:nvPicPr>
                        <pic:blipFill>
                          <a:blip r:embed="rId20">
                            <a:extLst>
                              <a:ext uri="{28A0092B-C50C-407E-A947-70E740481C1C}">
                                <a14:useLocalDpi xmlns:a14="http://schemas.microsoft.com/office/drawing/2010/main" val="0"/>
                              </a:ext>
                            </a:extLst>
                          </a:blip>
                          <a:stretch>
                            <a:fillRect/>
                          </a:stretch>
                        </pic:blipFill>
                        <pic:spPr>
                          <a:xfrm>
                            <a:off x="0" y="0"/>
                            <a:ext cx="1698872" cy="1440000"/>
                          </a:xfrm>
                          <a:prstGeom prst="rect">
                            <a:avLst/>
                          </a:prstGeom>
                        </pic:spPr>
                      </pic:pic>
                    </a:graphicData>
                  </a:graphic>
                </wp:inline>
              </w:drawing>
            </w:r>
          </w:p>
        </w:tc>
        <w:tc>
          <w:tcPr>
            <w:tcW w:w="4252" w:type="dxa"/>
          </w:tcPr>
          <w:p w14:paraId="2FEA5ABB" w14:textId="0F7A6F0C" w:rsidR="00C70BEE" w:rsidRPr="009A32CA" w:rsidRDefault="007B44FB" w:rsidP="00820ECB">
            <w:pPr>
              <w:pBdr>
                <w:top w:val="nil"/>
                <w:left w:val="nil"/>
                <w:bottom w:val="nil"/>
                <w:right w:val="nil"/>
                <w:between w:val="nil"/>
              </w:pBdr>
              <w:rPr>
                <w:rFonts w:ascii="Century Gothic" w:eastAsia="Century Gothic" w:hAnsi="Century Gothic" w:cs="Century Gothic"/>
                <w:b/>
                <w:color w:val="000000"/>
              </w:rPr>
            </w:pPr>
            <w:r w:rsidRPr="009A32CA">
              <w:rPr>
                <w:rFonts w:ascii="Century Gothic" w:eastAsia="Century Gothic" w:hAnsi="Century Gothic" w:cs="Century Gothic"/>
                <w:b/>
                <w:color w:val="000000"/>
              </w:rPr>
              <w:t>D</w:t>
            </w:r>
          </w:p>
          <w:p w14:paraId="4CA78EB3" w14:textId="68B8AD8D" w:rsidR="00C70BEE" w:rsidRDefault="00D97FDB" w:rsidP="00820ECB">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0FE6ED3E" wp14:editId="5FF84D46">
                  <wp:extent cx="1117447" cy="1440000"/>
                  <wp:effectExtent l="0" t="0" r="635" b="0"/>
                  <wp:docPr id="40" name="Picture 40" descr="There is a displayed formula in box D with two capital letters C in the middle connected by two lines. Both letters C also have one line pointing up and one pointing down to two chlorine groups shown by a capital C and lower case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There is a displayed formula in box D with two capital letters C in the middle connected by two lines. Both letters C also have one line pointing up and one pointing down to two chlorine groups shown by a capital C and lower case l."/>
                          <pic:cNvPicPr/>
                        </pic:nvPicPr>
                        <pic:blipFill>
                          <a:blip r:embed="rId21">
                            <a:extLst>
                              <a:ext uri="{28A0092B-C50C-407E-A947-70E740481C1C}">
                                <a14:useLocalDpi xmlns:a14="http://schemas.microsoft.com/office/drawing/2010/main" val="0"/>
                              </a:ext>
                            </a:extLst>
                          </a:blip>
                          <a:stretch>
                            <a:fillRect/>
                          </a:stretch>
                        </pic:blipFill>
                        <pic:spPr>
                          <a:xfrm>
                            <a:off x="0" y="0"/>
                            <a:ext cx="1117447" cy="1440000"/>
                          </a:xfrm>
                          <a:prstGeom prst="rect">
                            <a:avLst/>
                          </a:prstGeom>
                        </pic:spPr>
                      </pic:pic>
                    </a:graphicData>
                  </a:graphic>
                </wp:inline>
              </w:drawing>
            </w:r>
          </w:p>
        </w:tc>
      </w:tr>
    </w:tbl>
    <w:p w14:paraId="00000049" w14:textId="77777777" w:rsidR="00635C32" w:rsidRDefault="006220D6" w:rsidP="00D97FDB">
      <w:pPr>
        <w:numPr>
          <w:ilvl w:val="0"/>
          <w:numId w:val="7"/>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The diagram shows a section of a polymer. </w:t>
      </w:r>
    </w:p>
    <w:p w14:paraId="0000004A" w14:textId="3DEDC6B2" w:rsidR="00635C32" w:rsidRDefault="006E6D79" w:rsidP="006E6D79">
      <w:pPr>
        <w:pBdr>
          <w:top w:val="nil"/>
          <w:left w:val="nil"/>
          <w:bottom w:val="nil"/>
          <w:right w:val="nil"/>
          <w:between w:val="nil"/>
        </w:pBdr>
        <w:tabs>
          <w:tab w:val="left" w:pos="5245"/>
        </w:tabs>
        <w:spacing w:after="0" w:line="480" w:lineRule="auto"/>
        <w:ind w:left="539" w:hanging="539"/>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65EC77DF" wp14:editId="226DB0FB">
            <wp:extent cx="4646922" cy="1440000"/>
            <wp:effectExtent l="0" t="0" r="1905" b="0"/>
            <wp:docPr id="41" name="Picture 41" descr="There is a diagram of a chemical structure shown as a displayed formula. There is a chain of 7 carbon atoms in the middle connected by single bonds. The first and last C have a single bond not attached to another atom. The first C has one single line pointing up to a capital H and a single line pointing down to a capital H. The second C has one single line pointing up to a chlorine atom shown by a capital C and lower case l and a single line pointing down to a capital H. The third C has one single line pointing up to a capital H and a single line pointing down to a capital H. The fourth C has one single line pointing up to a chlorine atom and a single line pointing down to a capital H. The fifth C has one single line pointing up to a capital H and a single line pointing down to a capital H. The sixth C has one single line pointing up to a chlorine atom and a single line pointing down to a capital H. The seventh C has one single line pointing up to a capital H and a single line pointing down to a capital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There is a diagram of a chemical structure shown as a displayed formula. There is a chain of 7 carbon atoms in the middle connected by single bonds. The first and last C have a single bond not attached to another atom. The first C has one single line pointing up to a capital H and a single line pointing down to a capital H. The second C has one single line pointing up to a chlorine atom shown by a capital C and lower case l and a single line pointing down to a capital H. The third C has one single line pointing up to a capital H and a single line pointing down to a capital H. The fourth C has one single line pointing up to a chlorine atom and a single line pointing down to a capital H. The fifth C has one single line pointing up to a capital H and a single line pointing down to a capital H. The sixth C has one single line pointing up to a chlorine atom and a single line pointing down to a capital H. The seventh C has one single line pointing up to a capital H and a single line pointing down to a capital H."/>
                    <pic:cNvPicPr/>
                  </pic:nvPicPr>
                  <pic:blipFill>
                    <a:blip r:embed="rId22">
                      <a:extLst>
                        <a:ext uri="{28A0092B-C50C-407E-A947-70E740481C1C}">
                          <a14:useLocalDpi xmlns:a14="http://schemas.microsoft.com/office/drawing/2010/main" val="0"/>
                        </a:ext>
                      </a:extLst>
                    </a:blip>
                    <a:stretch>
                      <a:fillRect/>
                    </a:stretch>
                  </pic:blipFill>
                  <pic:spPr>
                    <a:xfrm>
                      <a:off x="0" y="0"/>
                      <a:ext cx="4646922" cy="1440000"/>
                    </a:xfrm>
                    <a:prstGeom prst="rect">
                      <a:avLst/>
                    </a:prstGeom>
                  </pic:spPr>
                </pic:pic>
              </a:graphicData>
            </a:graphic>
          </wp:inline>
        </w:drawing>
      </w:r>
    </w:p>
    <w:p w14:paraId="338409E0" w14:textId="6B7BAD24" w:rsidR="008F7A58" w:rsidRDefault="008F7A58" w:rsidP="008F7A58">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0000004B" w14:textId="4895BD17" w:rsidR="00635C32" w:rsidRDefault="006220D6" w:rsidP="004F2A59">
      <w:pPr>
        <w:pBdr>
          <w:top w:val="nil"/>
          <w:left w:val="nil"/>
          <w:bottom w:val="nil"/>
          <w:right w:val="nil"/>
          <w:between w:val="nil"/>
        </w:pBdr>
        <w:spacing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color w:val="000000"/>
        </w:rPr>
        <w:lastRenderedPageBreak/>
        <w:t>Draw the repeating unit of this polymer.</w:t>
      </w:r>
    </w:p>
    <w:p w14:paraId="78CE7134" w14:textId="6747DFCA" w:rsidR="004F2A59" w:rsidRDefault="004F2A59" w:rsidP="005B5A2B">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w:t>
      </w:r>
      <w:r>
        <w:rPr>
          <w:rFonts w:ascii="Century Gothic" w:eastAsia="Century Gothic" w:hAnsi="Century Gothic" w:cs="Century Gothic"/>
          <w:i/>
          <w:color w:val="000000"/>
        </w:rPr>
        <w:t>Hint: Remember to use square brackets with bonds extending left and right through the brackets. You should also include a subscript ‘n’ on the bottom right of the brackets.</w:t>
      </w:r>
      <w:r>
        <w:rPr>
          <w:rFonts w:ascii="Century Gothic" w:eastAsia="Century Gothic" w:hAnsi="Century Gothic" w:cs="Century Gothic"/>
          <w:color w:val="000000"/>
        </w:rPr>
        <w:t>]</w:t>
      </w:r>
    </w:p>
    <w:p w14:paraId="1ED6F104" w14:textId="36E8F222" w:rsidR="00C620E1" w:rsidRDefault="00C620E1" w:rsidP="00C620E1">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00000050" w14:textId="4FA61801" w:rsidR="00635C32" w:rsidRDefault="006220D6" w:rsidP="00896236">
      <w:pPr>
        <w:pStyle w:val="RSCH1"/>
      </w:pPr>
      <w:r>
        <w:lastRenderedPageBreak/>
        <w:t xml:space="preserve">Addition polymerisation: feeling confident? </w:t>
      </w:r>
    </w:p>
    <w:p w14:paraId="00000051" w14:textId="17EED115" w:rsidR="00635C32" w:rsidRPr="00CB5C6C" w:rsidRDefault="006220D6" w:rsidP="004C5379">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color w:val="000000"/>
        </w:rPr>
        <w:t>Use the formulas to complete the table.</w:t>
      </w:r>
    </w:p>
    <w:p w14:paraId="5747981A" w14:textId="7F3B76A0" w:rsidR="00732654" w:rsidRDefault="004E6DBD" w:rsidP="00A166C2">
      <w:pPr>
        <w:pBdr>
          <w:top w:val="nil"/>
          <w:left w:val="nil"/>
          <w:bottom w:val="nil"/>
          <w:right w:val="nil"/>
          <w:between w:val="nil"/>
        </w:pBdr>
        <w:tabs>
          <w:tab w:val="left" w:pos="3969"/>
          <w:tab w:val="left" w:pos="6237"/>
        </w:tabs>
        <w:spacing w:after="180" w:line="480" w:lineRule="auto"/>
        <w:ind w:left="539"/>
      </w:pPr>
      <w:r>
        <w:rPr>
          <w:noProof/>
        </w:rPr>
        <w:drawing>
          <wp:inline distT="0" distB="0" distL="0" distR="0" wp14:anchorId="7914013C" wp14:editId="0D1F7B82">
            <wp:extent cx="1725325" cy="1440000"/>
            <wp:effectExtent l="0" t="0" r="1905" b="0"/>
            <wp:docPr id="35" name="Picture 35"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up to a capital F and a single line pointing down to another F. The second C has a single line pointing down to a capital F and a single line pointing up to another F and has one single line going out of the bracke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up to a capital F and a single line pointing down to another F. The second C has a single line pointing down to a capital F and a single line pointing up to another F and has one single line going out of the bracket to the right."/>
                    <pic:cNvPicPr/>
                  </pic:nvPicPr>
                  <pic:blipFill>
                    <a:blip r:embed="rId23">
                      <a:extLst>
                        <a:ext uri="{28A0092B-C50C-407E-A947-70E740481C1C}">
                          <a14:useLocalDpi xmlns:a14="http://schemas.microsoft.com/office/drawing/2010/main" val="0"/>
                        </a:ext>
                      </a:extLst>
                    </a:blip>
                    <a:stretch>
                      <a:fillRect/>
                    </a:stretch>
                  </pic:blipFill>
                  <pic:spPr>
                    <a:xfrm>
                      <a:off x="0" y="0"/>
                      <a:ext cx="1725325" cy="1440000"/>
                    </a:xfrm>
                    <a:prstGeom prst="rect">
                      <a:avLst/>
                    </a:prstGeom>
                  </pic:spPr>
                </pic:pic>
              </a:graphicData>
            </a:graphic>
          </wp:inline>
        </w:drawing>
      </w:r>
      <w:r w:rsidR="00CB5C6C">
        <w:tab/>
      </w:r>
      <w:r w:rsidR="00D3509D">
        <w:rPr>
          <w:noProof/>
        </w:rPr>
        <w:drawing>
          <wp:inline distT="0" distB="0" distL="0" distR="0" wp14:anchorId="7F11BDAC" wp14:editId="24C7390A">
            <wp:extent cx="963028" cy="1440000"/>
            <wp:effectExtent l="0" t="0" r="2540" b="0"/>
            <wp:docPr id="45" name="Picture 45" descr="There is a diagram of a displayed structure. There are two capital letters C joined by two lines. The first C also has a single line pointing down to a capital H and a single line pointing up to a benzene ring shown by capital C subscript 6 capital H subscript 5. The second C is also joined to two letters H by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There is a diagram of a displayed structure. There are two capital letters C joined by two lines. The first C also has a single line pointing down to a capital H and a single line pointing up to a benzene ring shown by capital C subscript 6 capital H subscript 5. The second C is also joined to two letters H by single lines."/>
                    <pic:cNvPicPr/>
                  </pic:nvPicPr>
                  <pic:blipFill>
                    <a:blip r:embed="rId24">
                      <a:extLst>
                        <a:ext uri="{28A0092B-C50C-407E-A947-70E740481C1C}">
                          <a14:useLocalDpi xmlns:a14="http://schemas.microsoft.com/office/drawing/2010/main" val="0"/>
                        </a:ext>
                      </a:extLst>
                    </a:blip>
                    <a:stretch>
                      <a:fillRect/>
                    </a:stretch>
                  </pic:blipFill>
                  <pic:spPr>
                    <a:xfrm>
                      <a:off x="0" y="0"/>
                      <a:ext cx="963028" cy="1440000"/>
                    </a:xfrm>
                    <a:prstGeom prst="rect">
                      <a:avLst/>
                    </a:prstGeom>
                  </pic:spPr>
                </pic:pic>
              </a:graphicData>
            </a:graphic>
          </wp:inline>
        </w:drawing>
      </w:r>
      <w:r w:rsidR="00D3509D">
        <w:tab/>
      </w:r>
      <w:r>
        <w:rPr>
          <w:noProof/>
        </w:rPr>
        <w:drawing>
          <wp:inline distT="0" distB="0" distL="0" distR="0" wp14:anchorId="61AF5AF3" wp14:editId="5DC942A2">
            <wp:extent cx="1725325" cy="1440000"/>
            <wp:effectExtent l="0" t="0" r="1905" b="0"/>
            <wp:docPr id="36" name="Picture 36"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up to a capital H and a single line pointing down to a chlorine atom. The second C has a single line pointing down to a capital H and a single line pointing up to a chlorine atom and has one single line going out of the bracke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up to a capital H and a single line pointing down to a chlorine atom. The second C has a single line pointing down to a capital H and a single line pointing up to a chlorine atom and has one single line going out of the bracket to the right."/>
                    <pic:cNvPicPr/>
                  </pic:nvPicPr>
                  <pic:blipFill>
                    <a:blip r:embed="rId25">
                      <a:extLst>
                        <a:ext uri="{28A0092B-C50C-407E-A947-70E740481C1C}">
                          <a14:useLocalDpi xmlns:a14="http://schemas.microsoft.com/office/drawing/2010/main" val="0"/>
                        </a:ext>
                      </a:extLst>
                    </a:blip>
                    <a:stretch>
                      <a:fillRect/>
                    </a:stretch>
                  </pic:blipFill>
                  <pic:spPr>
                    <a:xfrm>
                      <a:off x="0" y="0"/>
                      <a:ext cx="1725325" cy="1440000"/>
                    </a:xfrm>
                    <a:prstGeom prst="rect">
                      <a:avLst/>
                    </a:prstGeom>
                  </pic:spPr>
                </pic:pic>
              </a:graphicData>
            </a:graphic>
          </wp:inline>
        </w:drawing>
      </w:r>
    </w:p>
    <w:tbl>
      <w:tblPr>
        <w:tblStyle w:val="a7"/>
        <w:tblW w:w="8504" w:type="dxa"/>
        <w:tblInd w:w="534" w:type="dxa"/>
        <w:tblBorders>
          <w:top w:val="nil"/>
          <w:left w:val="nil"/>
          <w:bottom w:val="nil"/>
          <w:right w:val="nil"/>
          <w:insideH w:val="nil"/>
          <w:insideV w:val="nil"/>
        </w:tblBorders>
        <w:tblLayout w:type="fixed"/>
        <w:tblCellMar>
          <w:top w:w="108" w:type="dxa"/>
          <w:bottom w:w="108" w:type="dxa"/>
        </w:tblCellMar>
        <w:tblLook w:val="0400" w:firstRow="0" w:lastRow="0" w:firstColumn="0" w:lastColumn="0" w:noHBand="0" w:noVBand="1"/>
      </w:tblPr>
      <w:tblGrid>
        <w:gridCol w:w="4252"/>
        <w:gridCol w:w="4252"/>
      </w:tblGrid>
      <w:tr w:rsidR="00635C32" w14:paraId="1191040B" w14:textId="77777777" w:rsidTr="009C7569">
        <w:tc>
          <w:tcPr>
            <w:tcW w:w="4252" w:type="dxa"/>
            <w:tcBorders>
              <w:top w:val="single" w:sz="4" w:space="0" w:color="000000"/>
              <w:left w:val="single" w:sz="4" w:space="0" w:color="000000"/>
              <w:bottom w:val="single" w:sz="4" w:space="0" w:color="000000"/>
              <w:right w:val="single" w:sz="4" w:space="0" w:color="000000"/>
            </w:tcBorders>
            <w:vAlign w:val="center"/>
          </w:tcPr>
          <w:p w14:paraId="0000005A" w14:textId="77777777" w:rsidR="00635C32" w:rsidRDefault="006220D6" w:rsidP="00B05533">
            <w:pPr>
              <w:pBdr>
                <w:top w:val="nil"/>
                <w:left w:val="nil"/>
                <w:bottom w:val="nil"/>
                <w:right w:val="nil"/>
                <w:between w:val="nil"/>
              </w:pBdr>
              <w:jc w:val="center"/>
              <w:rPr>
                <w:rFonts w:ascii="Century Gothic" w:eastAsia="Century Gothic" w:hAnsi="Century Gothic" w:cs="Century Gothic"/>
                <w:b/>
                <w:color w:val="000000"/>
              </w:rPr>
            </w:pPr>
            <w:r>
              <w:rPr>
                <w:rFonts w:ascii="Century Gothic" w:eastAsia="Century Gothic" w:hAnsi="Century Gothic" w:cs="Century Gothic"/>
                <w:b/>
                <w:color w:val="000000"/>
              </w:rPr>
              <w:t>Monomer</w:t>
            </w:r>
          </w:p>
        </w:tc>
        <w:tc>
          <w:tcPr>
            <w:tcW w:w="4252" w:type="dxa"/>
            <w:tcBorders>
              <w:top w:val="single" w:sz="4" w:space="0" w:color="000000"/>
              <w:left w:val="single" w:sz="4" w:space="0" w:color="000000"/>
              <w:bottom w:val="single" w:sz="4" w:space="0" w:color="000000"/>
              <w:right w:val="single" w:sz="4" w:space="0" w:color="000000"/>
            </w:tcBorders>
            <w:vAlign w:val="center"/>
          </w:tcPr>
          <w:p w14:paraId="0000005C" w14:textId="77777777" w:rsidR="00635C32" w:rsidRDefault="006220D6" w:rsidP="00B05533">
            <w:pPr>
              <w:pBdr>
                <w:top w:val="nil"/>
                <w:left w:val="nil"/>
                <w:bottom w:val="nil"/>
                <w:right w:val="nil"/>
                <w:between w:val="nil"/>
              </w:pBdr>
              <w:jc w:val="center"/>
              <w:rPr>
                <w:rFonts w:ascii="Century Gothic" w:eastAsia="Century Gothic" w:hAnsi="Century Gothic" w:cs="Century Gothic"/>
                <w:b/>
                <w:color w:val="000000"/>
              </w:rPr>
            </w:pPr>
            <w:r>
              <w:rPr>
                <w:rFonts w:ascii="Century Gothic" w:eastAsia="Century Gothic" w:hAnsi="Century Gothic" w:cs="Century Gothic"/>
                <w:b/>
                <w:color w:val="000000"/>
              </w:rPr>
              <w:t>Repeating unit of polymer</w:t>
            </w:r>
          </w:p>
        </w:tc>
      </w:tr>
      <w:tr w:rsidR="00635C32" w14:paraId="0354E348" w14:textId="77777777" w:rsidTr="009C7569">
        <w:tc>
          <w:tcPr>
            <w:tcW w:w="4252" w:type="dxa"/>
            <w:tcBorders>
              <w:top w:val="single" w:sz="4" w:space="0" w:color="000000"/>
              <w:left w:val="single" w:sz="4" w:space="0" w:color="000000"/>
              <w:bottom w:val="single" w:sz="4" w:space="0" w:color="000000"/>
              <w:right w:val="single" w:sz="4" w:space="0" w:color="000000"/>
            </w:tcBorders>
          </w:tcPr>
          <w:p w14:paraId="0000005F" w14:textId="79606703" w:rsidR="00635C32" w:rsidRDefault="00F52D25" w:rsidP="00B05533">
            <w:pPr>
              <w:pBdr>
                <w:top w:val="nil"/>
                <w:left w:val="nil"/>
                <w:bottom w:val="nil"/>
                <w:right w:val="nil"/>
                <w:between w:val="nil"/>
              </w:pBdr>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025CDC20" wp14:editId="4B72B5FE">
                  <wp:extent cx="981232" cy="1440000"/>
                  <wp:effectExtent l="0" t="0" r="0" b="0"/>
                  <wp:docPr id="53" name="Picture 53" descr="There is an image showing two carbon atoms in the middle joined by two lines. Each C is also joined to two fluorine atoms shown by a capital letter F by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There is an image showing two carbon atoms in the middle joined by two lines. Each C is also joined to two fluorine atoms shown by a capital letter F by single lines."/>
                          <pic:cNvPicPr/>
                        </pic:nvPicPr>
                        <pic:blipFill>
                          <a:blip r:embed="rId26">
                            <a:extLst>
                              <a:ext uri="{28A0092B-C50C-407E-A947-70E740481C1C}">
                                <a14:useLocalDpi xmlns:a14="http://schemas.microsoft.com/office/drawing/2010/main" val="0"/>
                              </a:ext>
                            </a:extLst>
                          </a:blip>
                          <a:stretch>
                            <a:fillRect/>
                          </a:stretch>
                        </pic:blipFill>
                        <pic:spPr>
                          <a:xfrm>
                            <a:off x="0" y="0"/>
                            <a:ext cx="981232"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00000061" w14:textId="77777777" w:rsidR="00635C32" w:rsidRDefault="00635C32" w:rsidP="00B05533">
            <w:pPr>
              <w:pBdr>
                <w:top w:val="nil"/>
                <w:left w:val="nil"/>
                <w:bottom w:val="nil"/>
                <w:right w:val="nil"/>
                <w:between w:val="nil"/>
              </w:pBdr>
              <w:rPr>
                <w:rFonts w:ascii="Century Gothic" w:eastAsia="Century Gothic" w:hAnsi="Century Gothic" w:cs="Century Gothic"/>
                <w:color w:val="000000"/>
              </w:rPr>
            </w:pPr>
          </w:p>
        </w:tc>
      </w:tr>
      <w:tr w:rsidR="00635C32" w14:paraId="6A9FE6FE" w14:textId="77777777" w:rsidTr="009C7569">
        <w:tc>
          <w:tcPr>
            <w:tcW w:w="4252" w:type="dxa"/>
            <w:tcBorders>
              <w:top w:val="single" w:sz="4" w:space="0" w:color="000000"/>
              <w:left w:val="single" w:sz="4" w:space="0" w:color="000000"/>
              <w:bottom w:val="single" w:sz="4" w:space="0" w:color="000000"/>
              <w:right w:val="single" w:sz="4" w:space="0" w:color="000000"/>
            </w:tcBorders>
          </w:tcPr>
          <w:p w14:paraId="00000063" w14:textId="77777777" w:rsidR="00635C32" w:rsidRDefault="00635C32" w:rsidP="00B05533">
            <w:pPr>
              <w:pBdr>
                <w:top w:val="nil"/>
                <w:left w:val="nil"/>
                <w:bottom w:val="nil"/>
                <w:right w:val="nil"/>
                <w:between w:val="nil"/>
              </w:pBdr>
              <w:rPr>
                <w:rFonts w:ascii="Century Gothic" w:eastAsia="Century Gothic" w:hAnsi="Century Gothic" w:cs="Century Gothic"/>
                <w:color w:val="000000"/>
              </w:rPr>
            </w:pPr>
          </w:p>
        </w:tc>
        <w:tc>
          <w:tcPr>
            <w:tcW w:w="4252" w:type="dxa"/>
            <w:tcBorders>
              <w:top w:val="single" w:sz="4" w:space="0" w:color="000000"/>
              <w:left w:val="single" w:sz="4" w:space="0" w:color="000000"/>
              <w:bottom w:val="single" w:sz="4" w:space="0" w:color="000000"/>
              <w:right w:val="single" w:sz="4" w:space="0" w:color="000000"/>
            </w:tcBorders>
          </w:tcPr>
          <w:p w14:paraId="00000066" w14:textId="1AD16FF5" w:rsidR="00635C32" w:rsidRDefault="005B35D0" w:rsidP="00B05533">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B8AB853" wp14:editId="025690B6">
                  <wp:extent cx="1725093" cy="1440000"/>
                  <wp:effectExtent l="0" t="0" r="2540" b="0"/>
                  <wp:docPr id="34" name="Picture 34"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down to a capital H and a single line pointing up to a benzene ring shown by capital C subscript 6 capital H subscript 5. The second C is joined to two letters H by single lines and  has one single line going out of the bracke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down to a capital H and a single line pointing up to a benzene ring shown by capital C subscript 6 capital H subscript 5. The second C is joined to two letters H by single lines and  has one single line going out of the bracket to the right."/>
                          <pic:cNvPicPr/>
                        </pic:nvPicPr>
                        <pic:blipFill>
                          <a:blip r:embed="rId27">
                            <a:extLst>
                              <a:ext uri="{28A0092B-C50C-407E-A947-70E740481C1C}">
                                <a14:useLocalDpi xmlns:a14="http://schemas.microsoft.com/office/drawing/2010/main" val="0"/>
                              </a:ext>
                            </a:extLst>
                          </a:blip>
                          <a:stretch>
                            <a:fillRect/>
                          </a:stretch>
                        </pic:blipFill>
                        <pic:spPr>
                          <a:xfrm>
                            <a:off x="0" y="0"/>
                            <a:ext cx="1725093" cy="1440000"/>
                          </a:xfrm>
                          <a:prstGeom prst="rect">
                            <a:avLst/>
                          </a:prstGeom>
                        </pic:spPr>
                      </pic:pic>
                    </a:graphicData>
                  </a:graphic>
                </wp:inline>
              </w:drawing>
            </w:r>
          </w:p>
        </w:tc>
      </w:tr>
      <w:tr w:rsidR="00635C32" w14:paraId="136D9411" w14:textId="77777777" w:rsidTr="009C7569">
        <w:tc>
          <w:tcPr>
            <w:tcW w:w="4252" w:type="dxa"/>
            <w:tcBorders>
              <w:top w:val="single" w:sz="4" w:space="0" w:color="000000"/>
              <w:left w:val="single" w:sz="4" w:space="0" w:color="000000"/>
              <w:bottom w:val="single" w:sz="4" w:space="0" w:color="000000"/>
              <w:right w:val="single" w:sz="4" w:space="0" w:color="000000"/>
            </w:tcBorders>
          </w:tcPr>
          <w:p w14:paraId="00000068" w14:textId="139373D2" w:rsidR="00635C32" w:rsidRDefault="00217C27" w:rsidP="00B05533">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ACF0B6B" wp14:editId="17280F69">
                  <wp:extent cx="1117447" cy="1440000"/>
                  <wp:effectExtent l="0" t="0" r="635" b="0"/>
                  <wp:docPr id="52" name="Picture 52" descr="There is an image showing two carbon atoms in the middle joined by two lines. The first C is also joined to one H by a single line pointing up and a chlorine atom shown by a capital C and lower case l by a single line pointing down.  The second C is joined to one chlorine atom by a single line pointing up and a H by a single line pointing 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There is an image showing two carbon atoms in the middle joined by two lines. The first C is also joined to one H by a single line pointing up and a chlorine atom shown by a capital C and lower case l by a single line pointing down.  The second C is joined to one chlorine atom by a single line pointing up and a H by a single line pointing down. "/>
                          <pic:cNvPicPr/>
                        </pic:nvPicPr>
                        <pic:blipFill>
                          <a:blip r:embed="rId12">
                            <a:extLst>
                              <a:ext uri="{28A0092B-C50C-407E-A947-70E740481C1C}">
                                <a14:useLocalDpi xmlns:a14="http://schemas.microsoft.com/office/drawing/2010/main" val="0"/>
                              </a:ext>
                            </a:extLst>
                          </a:blip>
                          <a:stretch>
                            <a:fillRect/>
                          </a:stretch>
                        </pic:blipFill>
                        <pic:spPr>
                          <a:xfrm>
                            <a:off x="0" y="0"/>
                            <a:ext cx="1117447"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0000006A" w14:textId="77777777" w:rsidR="00635C32" w:rsidRDefault="00635C32" w:rsidP="00B05533">
            <w:pPr>
              <w:pBdr>
                <w:top w:val="nil"/>
                <w:left w:val="nil"/>
                <w:bottom w:val="nil"/>
                <w:right w:val="nil"/>
                <w:between w:val="nil"/>
              </w:pBdr>
              <w:rPr>
                <w:rFonts w:ascii="Century Gothic" w:eastAsia="Century Gothic" w:hAnsi="Century Gothic" w:cs="Century Gothic"/>
                <w:color w:val="000000"/>
              </w:rPr>
            </w:pPr>
          </w:p>
        </w:tc>
      </w:tr>
    </w:tbl>
    <w:p w14:paraId="79FC3BFF" w14:textId="77777777" w:rsidR="00F5596F" w:rsidRDefault="00F5596F" w:rsidP="00F5596F">
      <w:pPr>
        <w:spacing w:after="0"/>
      </w:pPr>
      <w:r>
        <w:br w:type="page"/>
      </w:r>
    </w:p>
    <w:p w14:paraId="0000006C" w14:textId="5C969B0C" w:rsidR="00635C32" w:rsidRPr="00F5596F" w:rsidRDefault="006220D6" w:rsidP="004F126F">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Poly(</w:t>
      </w:r>
      <w:proofErr w:type="spellStart"/>
      <w:r>
        <w:rPr>
          <w:rFonts w:ascii="Century Gothic" w:eastAsia="Century Gothic" w:hAnsi="Century Gothic" w:cs="Century Gothic"/>
          <w:color w:val="000000"/>
        </w:rPr>
        <w:t>ethenetetrafluoroethene</w:t>
      </w:r>
      <w:proofErr w:type="spellEnd"/>
      <w:r>
        <w:rPr>
          <w:rFonts w:ascii="Century Gothic" w:eastAsia="Century Gothic" w:hAnsi="Century Gothic" w:cs="Century Gothic"/>
          <w:color w:val="000000"/>
        </w:rPr>
        <w:t>) is made from the two monomers shown:</w:t>
      </w:r>
    </w:p>
    <w:p w14:paraId="0000006D" w14:textId="10A2738C" w:rsidR="00635C32" w:rsidRPr="00841AA4" w:rsidRDefault="00841AA4" w:rsidP="00841AA4">
      <w:pPr>
        <w:pBdr>
          <w:top w:val="nil"/>
          <w:left w:val="nil"/>
          <w:bottom w:val="nil"/>
          <w:right w:val="nil"/>
          <w:between w:val="nil"/>
        </w:pBdr>
        <w:tabs>
          <w:tab w:val="left" w:pos="1701"/>
          <w:tab w:val="left" w:pos="5670"/>
        </w:tabs>
        <w:spacing w:after="0" w:line="480" w:lineRule="auto"/>
        <w:ind w:left="539"/>
      </w:pPr>
      <w:r>
        <w:tab/>
      </w:r>
      <w:r w:rsidR="00F5596F">
        <w:rPr>
          <w:noProof/>
        </w:rPr>
        <w:drawing>
          <wp:inline distT="0" distB="0" distL="0" distR="0" wp14:anchorId="6B3E5F4A" wp14:editId="22ACFA94">
            <wp:extent cx="963028" cy="1440000"/>
            <wp:effectExtent l="0" t="0" r="2540" b="0"/>
            <wp:docPr id="48" name="Picture 48" descr="There is a displayed formula showing two capital letters C joined by a double bond. Each C also has two single bonds to a capital lette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There is a displayed formula showing two capital letters C joined by a double bond. Each C also has two single bonds to a capital letter H."/>
                    <pic:cNvPicPr/>
                  </pic:nvPicPr>
                  <pic:blipFill>
                    <a:blip r:embed="rId28">
                      <a:extLst>
                        <a:ext uri="{28A0092B-C50C-407E-A947-70E740481C1C}">
                          <a14:useLocalDpi xmlns:a14="http://schemas.microsoft.com/office/drawing/2010/main" val="0"/>
                        </a:ext>
                      </a:extLst>
                    </a:blip>
                    <a:stretch>
                      <a:fillRect/>
                    </a:stretch>
                  </pic:blipFill>
                  <pic:spPr>
                    <a:xfrm>
                      <a:off x="0" y="0"/>
                      <a:ext cx="963028" cy="1440000"/>
                    </a:xfrm>
                    <a:prstGeom prst="rect">
                      <a:avLst/>
                    </a:prstGeom>
                  </pic:spPr>
                </pic:pic>
              </a:graphicData>
            </a:graphic>
          </wp:inline>
        </w:drawing>
      </w:r>
      <w:r w:rsidR="007433EB">
        <w:tab/>
      </w:r>
      <w:r w:rsidR="007433EB">
        <w:rPr>
          <w:noProof/>
        </w:rPr>
        <w:drawing>
          <wp:inline distT="0" distB="0" distL="0" distR="0" wp14:anchorId="7D259EA5" wp14:editId="1AB20A5E">
            <wp:extent cx="981199" cy="1440000"/>
            <wp:effectExtent l="0" t="0" r="0" b="0"/>
            <wp:docPr id="50" name="Picture 50" descr="There is a displayed formula showing two capital letters C joined by a double bond. Each C also has two single bonds to a capital letter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There is a displayed formula showing two capital letters C joined by a double bond. Each C also has two single bonds to a capital letter F."/>
                    <pic:cNvPicPr/>
                  </pic:nvPicPr>
                  <pic:blipFill>
                    <a:blip r:embed="rId26">
                      <a:extLst>
                        <a:ext uri="{28A0092B-C50C-407E-A947-70E740481C1C}">
                          <a14:useLocalDpi xmlns:a14="http://schemas.microsoft.com/office/drawing/2010/main" val="0"/>
                        </a:ext>
                      </a:extLst>
                    </a:blip>
                    <a:stretch>
                      <a:fillRect/>
                    </a:stretch>
                  </pic:blipFill>
                  <pic:spPr>
                    <a:xfrm>
                      <a:off x="0" y="0"/>
                      <a:ext cx="981199" cy="1440000"/>
                    </a:xfrm>
                    <a:prstGeom prst="rect">
                      <a:avLst/>
                    </a:prstGeom>
                  </pic:spPr>
                </pic:pic>
              </a:graphicData>
            </a:graphic>
          </wp:inline>
        </w:drawing>
      </w:r>
    </w:p>
    <w:p w14:paraId="00000070" w14:textId="30DD8109" w:rsidR="00635C32" w:rsidRDefault="00E94510" w:rsidP="00D638DE">
      <w:pPr>
        <w:pBdr>
          <w:top w:val="nil"/>
          <w:left w:val="nil"/>
          <w:bottom w:val="nil"/>
          <w:right w:val="nil"/>
          <w:between w:val="nil"/>
        </w:pBdr>
        <w:tabs>
          <w:tab w:val="center" w:pos="2410"/>
          <w:tab w:val="center" w:pos="6379"/>
        </w:tabs>
        <w:spacing w:after="0" w:line="480" w:lineRule="auto"/>
        <w:ind w:left="539" w:hanging="539"/>
        <w:rPr>
          <w:rFonts w:ascii="Century Gothic" w:eastAsia="Century Gothic" w:hAnsi="Century Gothic" w:cs="Century Gothic"/>
        </w:rPr>
      </w:pPr>
      <w:r>
        <w:rPr>
          <w:rFonts w:ascii="Century Gothic" w:eastAsia="Century Gothic" w:hAnsi="Century Gothic" w:cs="Century Gothic"/>
          <w:color w:val="FF0000"/>
        </w:rPr>
        <w:tab/>
      </w:r>
      <w:r>
        <w:rPr>
          <w:rFonts w:ascii="Century Gothic" w:eastAsia="Century Gothic" w:hAnsi="Century Gothic" w:cs="Century Gothic"/>
          <w:color w:val="FF0000"/>
        </w:rPr>
        <w:tab/>
      </w:r>
      <w:r>
        <w:rPr>
          <w:rFonts w:ascii="Century Gothic" w:eastAsia="Century Gothic" w:hAnsi="Century Gothic" w:cs="Century Gothic"/>
          <w:color w:val="000000"/>
        </w:rPr>
        <w:t>ethene</w:t>
      </w:r>
      <w:r>
        <w:rPr>
          <w:rFonts w:ascii="Century Gothic" w:eastAsia="Century Gothic" w:hAnsi="Century Gothic" w:cs="Century Gothic"/>
          <w:color w:val="FF0000"/>
        </w:rPr>
        <w:tab/>
      </w:r>
      <w:r w:rsidR="00C33D94" w:rsidRPr="009A32CA">
        <w:rPr>
          <w:rFonts w:ascii="Century Gothic" w:eastAsia="Century Gothic" w:hAnsi="Century Gothic" w:cs="Century Gothic"/>
          <w:color w:val="000000" w:themeColor="text1"/>
        </w:rPr>
        <w:t>t</w:t>
      </w:r>
      <w:r>
        <w:rPr>
          <w:rFonts w:ascii="Century Gothic" w:eastAsia="Century Gothic" w:hAnsi="Century Gothic" w:cs="Century Gothic"/>
          <w:color w:val="000000"/>
        </w:rPr>
        <w:t>etrafluoroethene</w:t>
      </w:r>
    </w:p>
    <w:p w14:paraId="00000071" w14:textId="3FE07315" w:rsidR="00635C32" w:rsidRDefault="006220D6" w:rsidP="003A3293">
      <w:pPr>
        <w:pStyle w:val="RSCindentedwrite-intext"/>
        <w:spacing w:before="180"/>
      </w:pPr>
      <w:r>
        <w:t>The two monomers join in the polymer chain in an alternating pattern.</w:t>
      </w:r>
    </w:p>
    <w:p w14:paraId="00000078" w14:textId="4FC5A1EA" w:rsidR="00635C32" w:rsidRPr="002A2CAB" w:rsidRDefault="006220D6" w:rsidP="002A2CAB">
      <w:pPr>
        <w:pStyle w:val="RSCindentedwrite-intext"/>
      </w:pPr>
      <w:r>
        <w:t>Complete the diagram to produce a section of the polymer chain that contains two molecules of each monomer and is eight carbon atoms long.</w:t>
      </w:r>
    </w:p>
    <w:p w14:paraId="06FF5274" w14:textId="3AA188F9" w:rsidR="002A2CAB" w:rsidRDefault="002A2CAB" w:rsidP="002A2CAB">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2CBD4CED" wp14:editId="4CF852BE">
            <wp:extent cx="5236680" cy="1440000"/>
            <wp:effectExtent l="0" t="0" r="0" b="0"/>
            <wp:docPr id="47" name="Picture 47" descr="There is an incomplete displayed formula with 8 C atoms joined by single bonds. The first C has a line pointing to the left and two single lines pointing up and down each joined to a capital H. The second C also has two lines pointing up and down each joined to a capital H. The third C has two lines pointing up and down each joined to a capital F. The fourth C also has two lines pointing up and down each joined to a capital F. The remaining 4 letters C are only joined to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here is an incomplete displayed formula with 8 C atoms joined by single bonds. The first C has a line pointing to the left and two single lines pointing up and down each joined to a capital H. The second C also has two lines pointing up and down each joined to a capital H. The third C has two lines pointing up and down each joined to a capital F. The fourth C also has two lines pointing up and down each joined to a capital F. The remaining 4 letters C are only joined to each other."/>
                    <pic:cNvPicPr/>
                  </pic:nvPicPr>
                  <pic:blipFill>
                    <a:blip r:embed="rId29">
                      <a:extLst>
                        <a:ext uri="{28A0092B-C50C-407E-A947-70E740481C1C}">
                          <a14:useLocalDpi xmlns:a14="http://schemas.microsoft.com/office/drawing/2010/main" val="0"/>
                        </a:ext>
                      </a:extLst>
                    </a:blip>
                    <a:stretch>
                      <a:fillRect/>
                    </a:stretch>
                  </pic:blipFill>
                  <pic:spPr>
                    <a:xfrm>
                      <a:off x="0" y="0"/>
                      <a:ext cx="5236680" cy="1440000"/>
                    </a:xfrm>
                    <a:prstGeom prst="rect">
                      <a:avLst/>
                    </a:prstGeom>
                  </pic:spPr>
                </pic:pic>
              </a:graphicData>
            </a:graphic>
          </wp:inline>
        </w:drawing>
      </w:r>
    </w:p>
    <w:p w14:paraId="0000007A" w14:textId="6BE17F39" w:rsidR="00635C32" w:rsidRDefault="006220D6" w:rsidP="002A2CAB">
      <w:pPr>
        <w:spacing w:after="0" w:line="480" w:lineRule="auto"/>
        <w:rPr>
          <w:rFonts w:ascii="Century Gothic" w:eastAsia="Century Gothic" w:hAnsi="Century Gothic" w:cs="Century Gothic"/>
          <w:b/>
          <w:color w:val="C8102E"/>
          <w:sz w:val="36"/>
          <w:szCs w:val="36"/>
        </w:rPr>
      </w:pPr>
      <w:bookmarkStart w:id="1" w:name="_heading=h.30j0zll" w:colFirst="0" w:colLast="0"/>
      <w:bookmarkEnd w:id="1"/>
      <w:r>
        <w:br w:type="page"/>
      </w:r>
    </w:p>
    <w:p w14:paraId="0000007B" w14:textId="31F3ACBD" w:rsidR="00635C32" w:rsidRDefault="006220D6" w:rsidP="00896236">
      <w:pPr>
        <w:pStyle w:val="RSCH1"/>
      </w:pPr>
      <w:r>
        <w:lastRenderedPageBreak/>
        <w:t>Addition polymerisation: what do I understand?</w:t>
      </w:r>
    </w:p>
    <w:p w14:paraId="0000007C" w14:textId="77777777" w:rsidR="00635C32" w:rsidRDefault="006220D6">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 xml:space="preserve">Think about your answers and confidence level for each </w:t>
      </w:r>
      <w:proofErr w:type="gramStart"/>
      <w:r>
        <w:rPr>
          <w:rFonts w:ascii="Century Gothic" w:eastAsia="Century Gothic" w:hAnsi="Century Gothic" w:cs="Century Gothic"/>
          <w:color w:val="000000"/>
        </w:rPr>
        <w:t>mini-topic</w:t>
      </w:r>
      <w:proofErr w:type="gramEnd"/>
      <w:r>
        <w:rPr>
          <w:rFonts w:ascii="Century Gothic" w:eastAsia="Century Gothic" w:hAnsi="Century Gothic" w:cs="Century Gothic"/>
          <w:color w:val="000000"/>
        </w:rPr>
        <w:t>. Decide whether you understand it well, are unsure or need more help. Tick the appropriate column.</w:t>
      </w:r>
    </w:p>
    <w:tbl>
      <w:tblPr>
        <w:tblStyle w:val="a8"/>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1984"/>
        <w:gridCol w:w="1984"/>
        <w:gridCol w:w="1984"/>
      </w:tblGrid>
      <w:tr w:rsidR="00635C32" w14:paraId="6DD608F8" w14:textId="77777777" w:rsidTr="00F65566">
        <w:trPr>
          <w:trHeight w:val="431"/>
        </w:trPr>
        <w:tc>
          <w:tcPr>
            <w:tcW w:w="3118" w:type="dxa"/>
            <w:shd w:val="clear" w:color="auto" w:fill="F8E8D0"/>
            <w:vAlign w:val="center"/>
          </w:tcPr>
          <w:p w14:paraId="0000007D" w14:textId="77777777" w:rsidR="00635C32" w:rsidRPr="00BF6AC2" w:rsidRDefault="006220D6">
            <w:pPr>
              <w:rPr>
                <w:rFonts w:ascii="Century Gothic" w:eastAsia="Century Gothic" w:hAnsi="Century Gothic" w:cs="Century Gothic"/>
                <w:b/>
                <w:color w:val="C8102E"/>
              </w:rPr>
            </w:pPr>
            <w:proofErr w:type="gramStart"/>
            <w:r w:rsidRPr="00BF6AC2">
              <w:rPr>
                <w:rFonts w:ascii="Century Gothic" w:eastAsia="Century Gothic" w:hAnsi="Century Gothic" w:cs="Century Gothic"/>
                <w:b/>
                <w:color w:val="C8102E"/>
              </w:rPr>
              <w:t>Mini-topic</w:t>
            </w:r>
            <w:proofErr w:type="gramEnd"/>
          </w:p>
        </w:tc>
        <w:tc>
          <w:tcPr>
            <w:tcW w:w="1984" w:type="dxa"/>
            <w:shd w:val="clear" w:color="auto" w:fill="F8E8D0"/>
            <w:vAlign w:val="center"/>
          </w:tcPr>
          <w:p w14:paraId="0000007E" w14:textId="77777777" w:rsidR="00635C32" w:rsidRPr="00BF6AC2" w:rsidRDefault="006220D6">
            <w:pPr>
              <w:jc w:val="center"/>
              <w:rPr>
                <w:rFonts w:ascii="Century Gothic" w:eastAsia="Century Gothic" w:hAnsi="Century Gothic" w:cs="Century Gothic"/>
                <w:b/>
                <w:color w:val="C8102E"/>
              </w:rPr>
            </w:pPr>
            <w:r w:rsidRPr="00BF6AC2">
              <w:rPr>
                <w:rFonts w:ascii="Century Gothic" w:eastAsia="Century Gothic" w:hAnsi="Century Gothic" w:cs="Century Gothic"/>
                <w:b/>
                <w:color w:val="C8102E"/>
              </w:rPr>
              <w:t xml:space="preserve">I understand </w:t>
            </w:r>
            <w:r w:rsidRPr="00BF6AC2">
              <w:rPr>
                <w:rFonts w:ascii="Century Gothic" w:eastAsia="Century Gothic" w:hAnsi="Century Gothic" w:cs="Century Gothic"/>
                <w:b/>
                <w:color w:val="C8102E"/>
              </w:rPr>
              <w:br/>
              <w:t>this well</w:t>
            </w:r>
          </w:p>
        </w:tc>
        <w:tc>
          <w:tcPr>
            <w:tcW w:w="1984" w:type="dxa"/>
            <w:shd w:val="clear" w:color="auto" w:fill="F8E8D0"/>
            <w:vAlign w:val="center"/>
          </w:tcPr>
          <w:p w14:paraId="0000007F" w14:textId="77777777" w:rsidR="00635C32" w:rsidRPr="00BF6AC2" w:rsidRDefault="006220D6">
            <w:pPr>
              <w:jc w:val="center"/>
              <w:rPr>
                <w:rFonts w:ascii="Century Gothic" w:eastAsia="Century Gothic" w:hAnsi="Century Gothic" w:cs="Century Gothic"/>
                <w:b/>
                <w:color w:val="C8102E"/>
              </w:rPr>
            </w:pPr>
            <w:r w:rsidRPr="00BF6AC2">
              <w:rPr>
                <w:rFonts w:ascii="Century Gothic" w:eastAsia="Century Gothic" w:hAnsi="Century Gothic" w:cs="Century Gothic"/>
                <w:b/>
                <w:color w:val="C8102E"/>
              </w:rPr>
              <w:t>I think I understand this</w:t>
            </w:r>
          </w:p>
        </w:tc>
        <w:tc>
          <w:tcPr>
            <w:tcW w:w="1984" w:type="dxa"/>
            <w:shd w:val="clear" w:color="auto" w:fill="F8E8D0"/>
            <w:vAlign w:val="center"/>
          </w:tcPr>
          <w:p w14:paraId="00000080" w14:textId="77777777" w:rsidR="00635C32" w:rsidRPr="00BF6AC2" w:rsidRDefault="006220D6">
            <w:pPr>
              <w:jc w:val="center"/>
              <w:rPr>
                <w:rFonts w:ascii="Century Gothic" w:eastAsia="Century Gothic" w:hAnsi="Century Gothic" w:cs="Century Gothic"/>
                <w:b/>
                <w:color w:val="C8102E"/>
              </w:rPr>
            </w:pPr>
            <w:r w:rsidRPr="00BF6AC2">
              <w:rPr>
                <w:rFonts w:ascii="Century Gothic" w:eastAsia="Century Gothic" w:hAnsi="Century Gothic" w:cs="Century Gothic"/>
                <w:b/>
                <w:color w:val="C8102E"/>
              </w:rPr>
              <w:t xml:space="preserve">I need more </w:t>
            </w:r>
            <w:r w:rsidRPr="00BF6AC2">
              <w:rPr>
                <w:rFonts w:ascii="Century Gothic" w:eastAsia="Century Gothic" w:hAnsi="Century Gothic" w:cs="Century Gothic"/>
                <w:b/>
                <w:color w:val="C8102E"/>
              </w:rPr>
              <w:br/>
              <w:t xml:space="preserve">help </w:t>
            </w:r>
          </w:p>
        </w:tc>
      </w:tr>
      <w:tr w:rsidR="00635C32" w14:paraId="47230628" w14:textId="77777777">
        <w:trPr>
          <w:trHeight w:val="431"/>
        </w:trPr>
        <w:tc>
          <w:tcPr>
            <w:tcW w:w="3118" w:type="dxa"/>
            <w:vAlign w:val="center"/>
          </w:tcPr>
          <w:p w14:paraId="00000081" w14:textId="77777777" w:rsidR="00635C32" w:rsidRDefault="006220D6">
            <w:pPr>
              <w:spacing w:after="160" w:line="259" w:lineRule="auto"/>
              <w:rPr>
                <w:rFonts w:ascii="Century Gothic" w:eastAsia="Century Gothic" w:hAnsi="Century Gothic" w:cs="Century Gothic"/>
              </w:rPr>
            </w:pPr>
            <w:r>
              <w:rPr>
                <w:rFonts w:ascii="Century Gothic" w:eastAsia="Century Gothic" w:hAnsi="Century Gothic" w:cs="Century Gothic"/>
              </w:rPr>
              <w:t xml:space="preserve">I can understand the meanings of the </w:t>
            </w:r>
            <w:proofErr w:type="gramStart"/>
            <w:r>
              <w:rPr>
                <w:rFonts w:ascii="Century Gothic" w:eastAsia="Century Gothic" w:hAnsi="Century Gothic" w:cs="Century Gothic"/>
              </w:rPr>
              <w:t>terms</w:t>
            </w:r>
            <w:proofErr w:type="gramEnd"/>
            <w:r>
              <w:rPr>
                <w:rFonts w:ascii="Century Gothic" w:eastAsia="Century Gothic" w:hAnsi="Century Gothic" w:cs="Century Gothic"/>
              </w:rPr>
              <w:t xml:space="preserve"> monomer, polymer and polymerisation.</w:t>
            </w:r>
          </w:p>
        </w:tc>
        <w:tc>
          <w:tcPr>
            <w:tcW w:w="1984" w:type="dxa"/>
            <w:vAlign w:val="center"/>
          </w:tcPr>
          <w:p w14:paraId="00000082"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83"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84" w14:textId="77777777" w:rsidR="00635C32" w:rsidRDefault="00635C32">
            <w:pPr>
              <w:jc w:val="center"/>
              <w:rPr>
                <w:rFonts w:ascii="Century Gothic" w:eastAsia="Century Gothic" w:hAnsi="Century Gothic" w:cs="Century Gothic"/>
                <w:sz w:val="20"/>
                <w:szCs w:val="20"/>
              </w:rPr>
            </w:pPr>
          </w:p>
        </w:tc>
      </w:tr>
      <w:tr w:rsidR="00635C32" w14:paraId="25B0144F" w14:textId="77777777">
        <w:trPr>
          <w:trHeight w:val="431"/>
        </w:trPr>
        <w:tc>
          <w:tcPr>
            <w:tcW w:w="3118" w:type="dxa"/>
            <w:vAlign w:val="center"/>
          </w:tcPr>
          <w:p w14:paraId="00000085" w14:textId="77777777" w:rsidR="00635C32" w:rsidRDefault="006220D6">
            <w:pPr>
              <w:rPr>
                <w:rFonts w:ascii="Century Gothic" w:eastAsia="Century Gothic" w:hAnsi="Century Gothic" w:cs="Century Gothic"/>
              </w:rPr>
            </w:pPr>
            <w:r>
              <w:rPr>
                <w:rFonts w:ascii="Century Gothic" w:eastAsia="Century Gothic" w:hAnsi="Century Gothic" w:cs="Century Gothic"/>
              </w:rPr>
              <w:t>I can explain how addition polymers are formed.</w:t>
            </w:r>
          </w:p>
        </w:tc>
        <w:tc>
          <w:tcPr>
            <w:tcW w:w="1984" w:type="dxa"/>
            <w:vAlign w:val="center"/>
          </w:tcPr>
          <w:p w14:paraId="00000086"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87"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88" w14:textId="77777777" w:rsidR="00635C32" w:rsidRDefault="00635C32">
            <w:pPr>
              <w:jc w:val="center"/>
              <w:rPr>
                <w:rFonts w:ascii="Century Gothic" w:eastAsia="Century Gothic" w:hAnsi="Century Gothic" w:cs="Century Gothic"/>
                <w:sz w:val="20"/>
                <w:szCs w:val="20"/>
              </w:rPr>
            </w:pPr>
          </w:p>
        </w:tc>
      </w:tr>
      <w:tr w:rsidR="00635C32" w14:paraId="6F07E420" w14:textId="77777777">
        <w:trPr>
          <w:trHeight w:val="431"/>
        </w:trPr>
        <w:tc>
          <w:tcPr>
            <w:tcW w:w="3118" w:type="dxa"/>
            <w:vAlign w:val="center"/>
          </w:tcPr>
          <w:p w14:paraId="00000089" w14:textId="77777777" w:rsidR="00635C32" w:rsidRDefault="006220D6">
            <w:pPr>
              <w:rPr>
                <w:rFonts w:ascii="Century Gothic" w:eastAsia="Century Gothic" w:hAnsi="Century Gothic" w:cs="Century Gothic"/>
              </w:rPr>
            </w:pPr>
            <w:r>
              <w:rPr>
                <w:rFonts w:ascii="Century Gothic" w:eastAsia="Century Gothic" w:hAnsi="Century Gothic" w:cs="Century Gothic"/>
              </w:rPr>
              <w:t>I know how to name addition polymers.</w:t>
            </w:r>
          </w:p>
        </w:tc>
        <w:tc>
          <w:tcPr>
            <w:tcW w:w="1984" w:type="dxa"/>
            <w:vAlign w:val="center"/>
          </w:tcPr>
          <w:p w14:paraId="0000008A"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8B"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8C" w14:textId="77777777" w:rsidR="00635C32" w:rsidRDefault="00635C32">
            <w:pPr>
              <w:jc w:val="center"/>
              <w:rPr>
                <w:rFonts w:ascii="Century Gothic" w:eastAsia="Century Gothic" w:hAnsi="Century Gothic" w:cs="Century Gothic"/>
                <w:sz w:val="20"/>
                <w:szCs w:val="20"/>
              </w:rPr>
            </w:pPr>
          </w:p>
        </w:tc>
      </w:tr>
      <w:tr w:rsidR="00635C32" w14:paraId="1CC7A021" w14:textId="77777777">
        <w:trPr>
          <w:trHeight w:val="431"/>
        </w:trPr>
        <w:tc>
          <w:tcPr>
            <w:tcW w:w="3118" w:type="dxa"/>
            <w:vAlign w:val="center"/>
          </w:tcPr>
          <w:p w14:paraId="0000008D" w14:textId="77777777" w:rsidR="00635C32" w:rsidRDefault="006220D6">
            <w:pPr>
              <w:rPr>
                <w:rFonts w:ascii="Century Gothic" w:eastAsia="Century Gothic" w:hAnsi="Century Gothic" w:cs="Century Gothic"/>
              </w:rPr>
            </w:pPr>
            <w:r>
              <w:rPr>
                <w:rFonts w:ascii="Century Gothic" w:eastAsia="Century Gothic" w:hAnsi="Century Gothic" w:cs="Century Gothic"/>
              </w:rPr>
              <w:t>I can interpret equations used to represent the process of addition polymerisation.</w:t>
            </w:r>
          </w:p>
        </w:tc>
        <w:tc>
          <w:tcPr>
            <w:tcW w:w="1984" w:type="dxa"/>
            <w:vAlign w:val="center"/>
          </w:tcPr>
          <w:p w14:paraId="0000008E"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8F"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90" w14:textId="77777777" w:rsidR="00635C32" w:rsidRDefault="00635C32">
            <w:pPr>
              <w:jc w:val="center"/>
              <w:rPr>
                <w:rFonts w:ascii="Century Gothic" w:eastAsia="Century Gothic" w:hAnsi="Century Gothic" w:cs="Century Gothic"/>
                <w:sz w:val="20"/>
                <w:szCs w:val="20"/>
              </w:rPr>
            </w:pPr>
          </w:p>
        </w:tc>
      </w:tr>
      <w:tr w:rsidR="00635C32" w14:paraId="3156D93F" w14:textId="77777777">
        <w:trPr>
          <w:trHeight w:val="431"/>
        </w:trPr>
        <w:tc>
          <w:tcPr>
            <w:tcW w:w="3118" w:type="dxa"/>
            <w:vAlign w:val="center"/>
          </w:tcPr>
          <w:p w14:paraId="00000091" w14:textId="77777777" w:rsidR="00635C32" w:rsidRDefault="006220D6">
            <w:r>
              <w:rPr>
                <w:rFonts w:ascii="Century Gothic" w:eastAsia="Century Gothic" w:hAnsi="Century Gothic" w:cs="Century Gothic"/>
              </w:rPr>
              <w:t>I can identify repeating units.</w:t>
            </w:r>
          </w:p>
        </w:tc>
        <w:tc>
          <w:tcPr>
            <w:tcW w:w="1984" w:type="dxa"/>
            <w:vAlign w:val="center"/>
          </w:tcPr>
          <w:p w14:paraId="00000092"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93"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94" w14:textId="77777777" w:rsidR="00635C32" w:rsidRDefault="00635C32">
            <w:pPr>
              <w:jc w:val="center"/>
              <w:rPr>
                <w:rFonts w:ascii="Century Gothic" w:eastAsia="Century Gothic" w:hAnsi="Century Gothic" w:cs="Century Gothic"/>
                <w:sz w:val="20"/>
                <w:szCs w:val="20"/>
              </w:rPr>
            </w:pPr>
          </w:p>
        </w:tc>
      </w:tr>
      <w:tr w:rsidR="00635C32" w14:paraId="6BD915C2" w14:textId="77777777">
        <w:trPr>
          <w:trHeight w:val="431"/>
        </w:trPr>
        <w:tc>
          <w:tcPr>
            <w:tcW w:w="3118" w:type="dxa"/>
            <w:vAlign w:val="center"/>
          </w:tcPr>
          <w:p w14:paraId="00000095" w14:textId="77777777" w:rsidR="00635C32" w:rsidRDefault="006220D6">
            <w:pPr>
              <w:rPr>
                <w:rFonts w:ascii="Century Gothic" w:eastAsia="Century Gothic" w:hAnsi="Century Gothic" w:cs="Century Gothic"/>
              </w:rPr>
            </w:pPr>
            <w:r>
              <w:rPr>
                <w:rFonts w:ascii="Century Gothic" w:eastAsia="Century Gothic" w:hAnsi="Century Gothic" w:cs="Century Gothic"/>
              </w:rPr>
              <w:t>I can deduce the identity of monomers from repeating units and vice-versa.</w:t>
            </w:r>
          </w:p>
        </w:tc>
        <w:tc>
          <w:tcPr>
            <w:tcW w:w="1984" w:type="dxa"/>
            <w:vAlign w:val="center"/>
          </w:tcPr>
          <w:p w14:paraId="00000096"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97"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98" w14:textId="77777777" w:rsidR="00635C32" w:rsidRDefault="00635C32">
            <w:pPr>
              <w:jc w:val="center"/>
              <w:rPr>
                <w:rFonts w:ascii="Century Gothic" w:eastAsia="Century Gothic" w:hAnsi="Century Gothic" w:cs="Century Gothic"/>
                <w:sz w:val="20"/>
                <w:szCs w:val="20"/>
              </w:rPr>
            </w:pPr>
          </w:p>
        </w:tc>
      </w:tr>
      <w:tr w:rsidR="00635C32" w14:paraId="0224A572" w14:textId="77777777" w:rsidTr="00F65566">
        <w:trPr>
          <w:trHeight w:val="431"/>
        </w:trPr>
        <w:tc>
          <w:tcPr>
            <w:tcW w:w="3118" w:type="dxa"/>
            <w:shd w:val="clear" w:color="auto" w:fill="F8E8D0"/>
            <w:vAlign w:val="center"/>
          </w:tcPr>
          <w:p w14:paraId="00000099" w14:textId="5FE6953A" w:rsidR="00635C32" w:rsidRPr="005F6A44" w:rsidRDefault="006220D6">
            <w:pPr>
              <w:rPr>
                <w:rFonts w:ascii="Century Gothic" w:eastAsia="Century Gothic" w:hAnsi="Century Gothic" w:cs="Century Gothic"/>
                <w:b/>
                <w:color w:val="C8102E"/>
              </w:rPr>
            </w:pPr>
            <w:bookmarkStart w:id="2" w:name="_heading=h.1fob9te" w:colFirst="0" w:colLast="0"/>
            <w:bookmarkEnd w:id="2"/>
            <w:r w:rsidRPr="005F6A44">
              <w:rPr>
                <w:rFonts w:ascii="Century Gothic" w:eastAsia="Century Gothic" w:hAnsi="Century Gothic" w:cs="Century Gothic"/>
                <w:b/>
                <w:color w:val="C8102E"/>
              </w:rPr>
              <w:t>Feeling confident? topic</w:t>
            </w:r>
            <w:r w:rsidR="00BF6AC2">
              <w:rPr>
                <w:rFonts w:ascii="Century Gothic" w:eastAsia="Century Gothic" w:hAnsi="Century Gothic" w:cs="Century Gothic"/>
                <w:b/>
                <w:color w:val="C8102E"/>
              </w:rPr>
              <w:t>s</w:t>
            </w:r>
          </w:p>
        </w:tc>
        <w:tc>
          <w:tcPr>
            <w:tcW w:w="1984" w:type="dxa"/>
            <w:shd w:val="clear" w:color="auto" w:fill="F8E8D0"/>
            <w:vAlign w:val="center"/>
          </w:tcPr>
          <w:p w14:paraId="0000009A" w14:textId="77777777" w:rsidR="00635C32" w:rsidRPr="00BF6AC2" w:rsidRDefault="006220D6">
            <w:pPr>
              <w:jc w:val="center"/>
              <w:rPr>
                <w:rFonts w:ascii="Century Gothic" w:eastAsia="Century Gothic" w:hAnsi="Century Gothic" w:cs="Century Gothic"/>
                <w:color w:val="C8102E"/>
              </w:rPr>
            </w:pPr>
            <w:r w:rsidRPr="00BF6AC2">
              <w:rPr>
                <w:rFonts w:ascii="Century Gothic" w:eastAsia="Century Gothic" w:hAnsi="Century Gothic" w:cs="Century Gothic"/>
                <w:b/>
                <w:color w:val="C8102E"/>
              </w:rPr>
              <w:t xml:space="preserve">I understand </w:t>
            </w:r>
            <w:r w:rsidRPr="00BF6AC2">
              <w:rPr>
                <w:rFonts w:ascii="Century Gothic" w:eastAsia="Century Gothic" w:hAnsi="Century Gothic" w:cs="Century Gothic"/>
                <w:b/>
                <w:color w:val="C8102E"/>
              </w:rPr>
              <w:br/>
              <w:t>this well</w:t>
            </w:r>
          </w:p>
        </w:tc>
        <w:tc>
          <w:tcPr>
            <w:tcW w:w="1984" w:type="dxa"/>
            <w:shd w:val="clear" w:color="auto" w:fill="F8E8D0"/>
            <w:vAlign w:val="center"/>
          </w:tcPr>
          <w:p w14:paraId="0000009B" w14:textId="77777777" w:rsidR="00635C32" w:rsidRPr="00BF6AC2" w:rsidRDefault="006220D6">
            <w:pPr>
              <w:jc w:val="center"/>
              <w:rPr>
                <w:rFonts w:ascii="Century Gothic" w:eastAsia="Century Gothic" w:hAnsi="Century Gothic" w:cs="Century Gothic"/>
                <w:color w:val="C8102E"/>
              </w:rPr>
            </w:pPr>
            <w:r w:rsidRPr="00BF6AC2">
              <w:rPr>
                <w:rFonts w:ascii="Century Gothic" w:eastAsia="Century Gothic" w:hAnsi="Century Gothic" w:cs="Century Gothic"/>
                <w:b/>
                <w:color w:val="C8102E"/>
              </w:rPr>
              <w:t>I think I understand this</w:t>
            </w:r>
          </w:p>
        </w:tc>
        <w:tc>
          <w:tcPr>
            <w:tcW w:w="1984" w:type="dxa"/>
            <w:shd w:val="clear" w:color="auto" w:fill="F8E8D0"/>
            <w:vAlign w:val="center"/>
          </w:tcPr>
          <w:p w14:paraId="0000009C" w14:textId="77777777" w:rsidR="00635C32" w:rsidRPr="00BF6AC2" w:rsidRDefault="006220D6">
            <w:pPr>
              <w:jc w:val="center"/>
              <w:rPr>
                <w:rFonts w:ascii="Century Gothic" w:eastAsia="Century Gothic" w:hAnsi="Century Gothic" w:cs="Century Gothic"/>
                <w:color w:val="C8102E"/>
              </w:rPr>
            </w:pPr>
            <w:r w:rsidRPr="00BF6AC2">
              <w:rPr>
                <w:rFonts w:ascii="Century Gothic" w:eastAsia="Century Gothic" w:hAnsi="Century Gothic" w:cs="Century Gothic"/>
                <w:b/>
                <w:color w:val="C8102E"/>
              </w:rPr>
              <w:t xml:space="preserve">I need more </w:t>
            </w:r>
            <w:r w:rsidRPr="00BF6AC2">
              <w:rPr>
                <w:rFonts w:ascii="Century Gothic" w:eastAsia="Century Gothic" w:hAnsi="Century Gothic" w:cs="Century Gothic"/>
                <w:b/>
                <w:color w:val="C8102E"/>
              </w:rPr>
              <w:br/>
              <w:t>help</w:t>
            </w:r>
          </w:p>
        </w:tc>
      </w:tr>
      <w:tr w:rsidR="00635C32" w14:paraId="52EBC487" w14:textId="77777777">
        <w:trPr>
          <w:trHeight w:val="431"/>
        </w:trPr>
        <w:tc>
          <w:tcPr>
            <w:tcW w:w="3118" w:type="dxa"/>
            <w:vAlign w:val="center"/>
          </w:tcPr>
          <w:p w14:paraId="0000009D" w14:textId="77777777" w:rsidR="00635C32" w:rsidRDefault="006220D6">
            <w:r>
              <w:rPr>
                <w:rFonts w:ascii="Century Gothic" w:eastAsia="Century Gothic" w:hAnsi="Century Gothic" w:cs="Century Gothic"/>
              </w:rPr>
              <w:t>I can draw the structure of monomers from repeating units and vice-versa.</w:t>
            </w:r>
          </w:p>
        </w:tc>
        <w:tc>
          <w:tcPr>
            <w:tcW w:w="1984" w:type="dxa"/>
            <w:vAlign w:val="center"/>
          </w:tcPr>
          <w:p w14:paraId="0000009E"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9F"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A0" w14:textId="77777777" w:rsidR="00635C32" w:rsidRDefault="00635C32">
            <w:pPr>
              <w:jc w:val="center"/>
              <w:rPr>
                <w:rFonts w:ascii="Century Gothic" w:eastAsia="Century Gothic" w:hAnsi="Century Gothic" w:cs="Century Gothic"/>
                <w:sz w:val="20"/>
                <w:szCs w:val="20"/>
              </w:rPr>
            </w:pPr>
          </w:p>
        </w:tc>
      </w:tr>
      <w:tr w:rsidR="00635C32" w14:paraId="39DF5F24" w14:textId="77777777">
        <w:trPr>
          <w:trHeight w:val="431"/>
        </w:trPr>
        <w:tc>
          <w:tcPr>
            <w:tcW w:w="3118" w:type="dxa"/>
            <w:vAlign w:val="center"/>
          </w:tcPr>
          <w:p w14:paraId="000000A1" w14:textId="77777777" w:rsidR="00635C32" w:rsidRDefault="006220D6">
            <w:pPr>
              <w:rPr>
                <w:rFonts w:ascii="Century Gothic" w:eastAsia="Century Gothic" w:hAnsi="Century Gothic" w:cs="Century Gothic"/>
              </w:rPr>
            </w:pPr>
            <w:r>
              <w:rPr>
                <w:rFonts w:ascii="Century Gothic" w:eastAsia="Century Gothic" w:hAnsi="Century Gothic" w:cs="Century Gothic"/>
              </w:rPr>
              <w:t>I can draw a section of a polymer chain formed from two monomers.</w:t>
            </w:r>
          </w:p>
        </w:tc>
        <w:tc>
          <w:tcPr>
            <w:tcW w:w="1984" w:type="dxa"/>
            <w:vAlign w:val="center"/>
          </w:tcPr>
          <w:p w14:paraId="000000A2"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A3" w14:textId="77777777" w:rsidR="00635C32" w:rsidRDefault="00635C32">
            <w:pPr>
              <w:jc w:val="center"/>
              <w:rPr>
                <w:rFonts w:ascii="Century Gothic" w:eastAsia="Century Gothic" w:hAnsi="Century Gothic" w:cs="Century Gothic"/>
                <w:sz w:val="20"/>
                <w:szCs w:val="20"/>
              </w:rPr>
            </w:pPr>
          </w:p>
        </w:tc>
        <w:tc>
          <w:tcPr>
            <w:tcW w:w="1984" w:type="dxa"/>
            <w:vAlign w:val="center"/>
          </w:tcPr>
          <w:p w14:paraId="000000A4" w14:textId="77777777" w:rsidR="00635C32" w:rsidRDefault="00635C32">
            <w:pPr>
              <w:jc w:val="center"/>
              <w:rPr>
                <w:rFonts w:ascii="Century Gothic" w:eastAsia="Century Gothic" w:hAnsi="Century Gothic" w:cs="Century Gothic"/>
                <w:sz w:val="20"/>
                <w:szCs w:val="20"/>
              </w:rPr>
            </w:pPr>
          </w:p>
        </w:tc>
      </w:tr>
    </w:tbl>
    <w:p w14:paraId="000000A5" w14:textId="77777777" w:rsidR="00635C32" w:rsidRDefault="00635C32">
      <w:pPr>
        <w:spacing w:line="276" w:lineRule="auto"/>
        <w:rPr>
          <w:sz w:val="24"/>
          <w:szCs w:val="24"/>
        </w:rPr>
      </w:pPr>
    </w:p>
    <w:sectPr w:rsidR="00635C32">
      <w:headerReference w:type="default" r:id="rId30"/>
      <w:footerReference w:type="default" r:id="rId31"/>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9352" w14:textId="77777777" w:rsidR="00FD7216" w:rsidRDefault="00FD7216">
      <w:pPr>
        <w:spacing w:after="0" w:line="240" w:lineRule="auto"/>
      </w:pPr>
      <w:r>
        <w:separator/>
      </w:r>
    </w:p>
  </w:endnote>
  <w:endnote w:type="continuationSeparator" w:id="0">
    <w:p w14:paraId="46B4AD90" w14:textId="77777777" w:rsidR="00FD7216" w:rsidRDefault="00FD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altName w:val="Cambr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00E38423" w:rsidR="00635C32" w:rsidRDefault="006220D6">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5356B7">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00000A9" w14:textId="77777777" w:rsidR="00635C32" w:rsidRDefault="006220D6">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07EC" w14:textId="77777777" w:rsidR="00FD7216" w:rsidRDefault="00FD7216">
      <w:pPr>
        <w:spacing w:after="0" w:line="240" w:lineRule="auto"/>
      </w:pPr>
      <w:r>
        <w:separator/>
      </w:r>
    </w:p>
  </w:footnote>
  <w:footnote w:type="continuationSeparator" w:id="0">
    <w:p w14:paraId="57EEF906" w14:textId="77777777" w:rsidR="00FD7216" w:rsidRDefault="00FD7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6" w14:textId="4EE6EA73" w:rsidR="00635C32" w:rsidRDefault="006220D6">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14–16 years</w:t>
    </w:r>
    <w:r>
      <w:rPr>
        <w:noProof/>
      </w:rPr>
      <w:drawing>
        <wp:anchor distT="0" distB="0" distL="0" distR="0" simplePos="0" relativeHeight="251658240" behindDoc="1" locked="0" layoutInCell="1" hidden="0" allowOverlap="1" wp14:anchorId="342D80B5" wp14:editId="6C36A859">
          <wp:simplePos x="0" y="0"/>
          <wp:positionH relativeFrom="column">
            <wp:posOffset>-908048</wp:posOffset>
          </wp:positionH>
          <wp:positionV relativeFrom="paragraph">
            <wp:posOffset>-260422</wp:posOffset>
          </wp:positionV>
          <wp:extent cx="7547372" cy="10668000"/>
          <wp:effectExtent l="0" t="0" r="0" b="0"/>
          <wp:wrapNone/>
          <wp:docPr id="2119061042" name="image2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9061042" name="image24.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4014E9B" wp14:editId="07E5486F">
          <wp:simplePos x="0" y="0"/>
          <wp:positionH relativeFrom="column">
            <wp:posOffset>1351280</wp:posOffset>
          </wp:positionH>
          <wp:positionV relativeFrom="paragraph">
            <wp:posOffset>102235</wp:posOffset>
          </wp:positionV>
          <wp:extent cx="236763" cy="237600"/>
          <wp:effectExtent l="0" t="0" r="0" b="0"/>
          <wp:wrapNone/>
          <wp:docPr id="2119061046" name="image20.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9061046" name="image20.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36763" cy="237600"/>
                  </a:xfrm>
                  <a:prstGeom prst="rect">
                    <a:avLst/>
                  </a:prstGeom>
                  <a:ln/>
                </pic:spPr>
              </pic:pic>
            </a:graphicData>
          </a:graphic>
        </wp:anchor>
      </w:drawing>
    </w:r>
  </w:p>
  <w:p w14:paraId="000000A7" w14:textId="4A832399" w:rsidR="00635C32" w:rsidRDefault="006220D6" w:rsidP="009A32CA">
    <w:pPr>
      <w:ind w:right="-850"/>
      <w:jc w:val="right"/>
    </w:pPr>
    <w:r>
      <w:rPr>
        <w:rFonts w:ascii="Century Gothic" w:eastAsia="Century Gothic" w:hAnsi="Century Gothic" w:cs="Century Gothic"/>
        <w:b/>
        <w:color w:val="000000"/>
        <w:sz w:val="18"/>
        <w:szCs w:val="18"/>
      </w:rPr>
      <w:t xml:space="preserve"> Available from </w:t>
    </w:r>
    <w:hyperlink r:id="rId3" w:history="1">
      <w:r w:rsidRPr="009A32CA">
        <w:rPr>
          <w:rStyle w:val="Hyperlink"/>
          <w:rFonts w:eastAsia="Times New Roman" w:cs="Arial"/>
          <w:color w:val="C00000"/>
          <w:szCs w:val="18"/>
        </w:rPr>
        <w:t>rsc.li/3Vf8ZAE</w:t>
      </w:r>
    </w:hyperlink>
    <w:r>
      <w:rPr>
        <w:noProof/>
      </w:rPr>
      <w:drawing>
        <wp:anchor distT="0" distB="0" distL="114300" distR="114300" simplePos="0" relativeHeight="251661312" behindDoc="0" locked="0" layoutInCell="1" hidden="0" allowOverlap="1" wp14:anchorId="16761846" wp14:editId="02188599">
          <wp:simplePos x="0" y="0"/>
          <wp:positionH relativeFrom="column">
            <wp:posOffset>-540383</wp:posOffset>
          </wp:positionH>
          <wp:positionV relativeFrom="paragraph">
            <wp:posOffset>-248918</wp:posOffset>
          </wp:positionV>
          <wp:extent cx="1789200" cy="356400"/>
          <wp:effectExtent l="0" t="0" r="0" b="0"/>
          <wp:wrapNone/>
          <wp:docPr id="2119061041" name="image19.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9061041" name="image19.png">
                    <a:extLst>
                      <a:ext uri="{C183D7F6-B498-43B3-948B-1728B52AA6E4}">
                        <adec:decorative xmlns:adec="http://schemas.microsoft.com/office/drawing/2017/decorative" val="1"/>
                      </a:ext>
                    </a:extLst>
                  </pic:cNvPr>
                  <pic:cNvPicPr preferRelativeResize="0"/>
                </pic:nvPicPr>
                <pic:blipFill>
                  <a:blip r:embed="rId4"/>
                  <a:srcRect/>
                  <a:stretch>
                    <a:fillRect/>
                  </a:stretch>
                </pic:blipFill>
                <pic:spPr>
                  <a:xfrm>
                    <a:off x="0" y="0"/>
                    <a:ext cx="1789200" cy="356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4458"/>
    <w:multiLevelType w:val="multilevel"/>
    <w:tmpl w:val="D47AC634"/>
    <w:styleLink w:val="CurrentList23"/>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5E7613E"/>
    <w:multiLevelType w:val="multilevel"/>
    <w:tmpl w:val="87809B18"/>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87909E3"/>
    <w:multiLevelType w:val="multilevel"/>
    <w:tmpl w:val="D40666E6"/>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376EE9"/>
    <w:multiLevelType w:val="multilevel"/>
    <w:tmpl w:val="3D1245E6"/>
    <w:lvl w:ilvl="0">
      <w:start w:val="1"/>
      <w:numFmt w:val="upperLetter"/>
      <w:lvlText w:val="%1"/>
      <w:lvlJc w:val="left"/>
      <w:pPr>
        <w:ind w:left="899"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D997893"/>
    <w:multiLevelType w:val="multilevel"/>
    <w:tmpl w:val="DAEADCA6"/>
    <w:lvl w:ilvl="0">
      <w:start w:val="1"/>
      <w:numFmt w:val="upperLetter"/>
      <w:pStyle w:val="RSCtablebulletedlist"/>
      <w:lvlText w:val="%1"/>
      <w:lvlJc w:val="left"/>
      <w:pPr>
        <w:ind w:left="899" w:hanging="360"/>
      </w:pPr>
      <w:rPr>
        <w:b/>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5" w15:restartNumberingAfterBreak="0">
    <w:nsid w:val="31392633"/>
    <w:multiLevelType w:val="multilevel"/>
    <w:tmpl w:val="57049198"/>
    <w:lvl w:ilvl="0">
      <w:start w:val="1"/>
      <w:numFmt w:val="decimal"/>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764653"/>
    <w:multiLevelType w:val="multilevel"/>
    <w:tmpl w:val="D47AC634"/>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EA55F4"/>
    <w:multiLevelType w:val="multilevel"/>
    <w:tmpl w:val="98F0B82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01DC9"/>
    <w:multiLevelType w:val="multilevel"/>
    <w:tmpl w:val="57304A48"/>
    <w:lvl w:ilvl="0">
      <w:start w:val="1"/>
      <w:numFmt w:val="decimal"/>
      <w:lvlText w:val="%1."/>
      <w:lvlJc w:val="left"/>
      <w:pPr>
        <w:tabs>
          <w:tab w:val="num" w:pos="720"/>
        </w:tabs>
        <w:ind w:left="720" w:hanging="720"/>
      </w:pPr>
      <w:rPr>
        <w:rFonts w:hint="default"/>
      </w:rPr>
    </w:lvl>
    <w:lvl w:ilvl="1">
      <w:start w:val="1"/>
      <w:numFmt w:val="none"/>
      <w:lvlText w:val="(a)"/>
      <w:lvlJc w:val="left"/>
      <w:pPr>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4FAD6C0F"/>
    <w:multiLevelType w:val="multilevel"/>
    <w:tmpl w:val="2EB2AD5E"/>
    <w:styleLink w:val="CurrentList19"/>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0001F8"/>
    <w:multiLevelType w:val="multilevel"/>
    <w:tmpl w:val="D47AC634"/>
    <w:styleLink w:val="CurrentList22"/>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997587"/>
    <w:multiLevelType w:val="multilevel"/>
    <w:tmpl w:val="063A3D54"/>
    <w:lvl w:ilvl="0">
      <w:start w:val="1"/>
      <w:numFmt w:val="decimal"/>
      <w:pStyle w:val="RSCLearningobjectives"/>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2" w15:restartNumberingAfterBreak="0">
    <w:nsid w:val="72F43BD9"/>
    <w:multiLevelType w:val="multilevel"/>
    <w:tmpl w:val="2EB2AD5E"/>
    <w:styleLink w:val="CurrentList20"/>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638118A"/>
    <w:multiLevelType w:val="multilevel"/>
    <w:tmpl w:val="28BE7D08"/>
    <w:styleLink w:val="CurrentList21"/>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8384C6A"/>
    <w:multiLevelType w:val="multilevel"/>
    <w:tmpl w:val="D47AC634"/>
    <w:styleLink w:val="CurrentList24"/>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DF61655"/>
    <w:multiLevelType w:val="multilevel"/>
    <w:tmpl w:val="D3DAFBD6"/>
    <w:lvl w:ilvl="0">
      <w:start w:val="1"/>
      <w:numFmt w:val="decimal"/>
      <w:pStyle w:val="RSCBulletedlist"/>
      <w:lvlText w:val="2.%1"/>
      <w:lvlJc w:val="left"/>
      <w:pPr>
        <w:ind w:left="539" w:hanging="539"/>
      </w:pPr>
      <w:rPr>
        <w:rFonts w:ascii="Century Gothic" w:eastAsia="Century Gothic" w:hAnsi="Century Gothic" w:cs="Century Gothic"/>
        <w:b/>
        <w:i w:val="0"/>
        <w:color w:val="C8102E"/>
        <w:sz w:val="22"/>
        <w:szCs w:val="22"/>
      </w:rPr>
    </w:lvl>
    <w:lvl w:ilvl="1">
      <w:start w:val="1"/>
      <w:numFmt w:val="upperLetter"/>
      <w:lvlText w:val="%2"/>
      <w:lvlJc w:val="left"/>
      <w:pPr>
        <w:ind w:left="899"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AB2ABB"/>
    <w:multiLevelType w:val="multilevel"/>
    <w:tmpl w:val="E5D6D7EA"/>
    <w:lvl w:ilvl="0">
      <w:start w:val="1"/>
      <w:numFmt w:val="decimal"/>
      <w:pStyle w:val="RSCromannumeralsub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1526635">
    <w:abstractNumId w:val="15"/>
  </w:num>
  <w:num w:numId="2" w16cid:durableId="518083915">
    <w:abstractNumId w:val="11"/>
  </w:num>
  <w:num w:numId="3" w16cid:durableId="1262491882">
    <w:abstractNumId w:val="16"/>
  </w:num>
  <w:num w:numId="4" w16cid:durableId="1737244628">
    <w:abstractNumId w:val="4"/>
  </w:num>
  <w:num w:numId="5" w16cid:durableId="299499637">
    <w:abstractNumId w:val="1"/>
  </w:num>
  <w:num w:numId="6" w16cid:durableId="1023049692">
    <w:abstractNumId w:val="3"/>
  </w:num>
  <w:num w:numId="7" w16cid:durableId="1170950980">
    <w:abstractNumId w:val="5"/>
  </w:num>
  <w:num w:numId="8" w16cid:durableId="182063390">
    <w:abstractNumId w:val="2"/>
  </w:num>
  <w:num w:numId="9" w16cid:durableId="1400714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77852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201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003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9461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774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5685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4073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0304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7310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1611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8323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55393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4843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8373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4424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7549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099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33100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9429873">
    <w:abstractNumId w:val="6"/>
  </w:num>
  <w:num w:numId="29" w16cid:durableId="1692486095">
    <w:abstractNumId w:val="6"/>
  </w:num>
  <w:num w:numId="30" w16cid:durableId="1139880649">
    <w:abstractNumId w:val="9"/>
  </w:num>
  <w:num w:numId="31" w16cid:durableId="167793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4571892">
    <w:abstractNumId w:val="12"/>
  </w:num>
  <w:num w:numId="33" w16cid:durableId="18430106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4417967">
    <w:abstractNumId w:val="13"/>
  </w:num>
  <w:num w:numId="35" w16cid:durableId="1231429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6585012">
    <w:abstractNumId w:val="10"/>
  </w:num>
  <w:num w:numId="37" w16cid:durableId="1303196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1839444">
    <w:abstractNumId w:val="7"/>
  </w:num>
  <w:num w:numId="39" w16cid:durableId="950936722">
    <w:abstractNumId w:val="8"/>
  </w:num>
  <w:num w:numId="40" w16cid:durableId="478963666">
    <w:abstractNumId w:val="0"/>
  </w:num>
  <w:num w:numId="41" w16cid:durableId="2072926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3621534">
    <w:abstractNumId w:val="14"/>
  </w:num>
  <w:num w:numId="43" w16cid:durableId="941955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32"/>
    <w:rsid w:val="00003823"/>
    <w:rsid w:val="0000587B"/>
    <w:rsid w:val="000260A5"/>
    <w:rsid w:val="000414E2"/>
    <w:rsid w:val="000501C3"/>
    <w:rsid w:val="00067A5B"/>
    <w:rsid w:val="00084627"/>
    <w:rsid w:val="000B0B52"/>
    <w:rsid w:val="000F4D4A"/>
    <w:rsid w:val="00132BF1"/>
    <w:rsid w:val="00133D09"/>
    <w:rsid w:val="001442FF"/>
    <w:rsid w:val="001503F7"/>
    <w:rsid w:val="00160CC0"/>
    <w:rsid w:val="00173F59"/>
    <w:rsid w:val="0018440D"/>
    <w:rsid w:val="001A21CC"/>
    <w:rsid w:val="00202FB5"/>
    <w:rsid w:val="002130C1"/>
    <w:rsid w:val="00217C27"/>
    <w:rsid w:val="00220383"/>
    <w:rsid w:val="00241079"/>
    <w:rsid w:val="00271851"/>
    <w:rsid w:val="002A2CAB"/>
    <w:rsid w:val="002B3896"/>
    <w:rsid w:val="002F04CE"/>
    <w:rsid w:val="002F420B"/>
    <w:rsid w:val="003009B3"/>
    <w:rsid w:val="00305313"/>
    <w:rsid w:val="00315755"/>
    <w:rsid w:val="00320A65"/>
    <w:rsid w:val="00321740"/>
    <w:rsid w:val="00343AB3"/>
    <w:rsid w:val="00344C3C"/>
    <w:rsid w:val="003605BE"/>
    <w:rsid w:val="0037561D"/>
    <w:rsid w:val="00384B4B"/>
    <w:rsid w:val="00384CF5"/>
    <w:rsid w:val="003A3293"/>
    <w:rsid w:val="003A48AA"/>
    <w:rsid w:val="003D70F1"/>
    <w:rsid w:val="003E1C07"/>
    <w:rsid w:val="003E6784"/>
    <w:rsid w:val="004020E9"/>
    <w:rsid w:val="00403F28"/>
    <w:rsid w:val="0040680D"/>
    <w:rsid w:val="00406F95"/>
    <w:rsid w:val="00456944"/>
    <w:rsid w:val="004765F2"/>
    <w:rsid w:val="00485AA1"/>
    <w:rsid w:val="00495DA7"/>
    <w:rsid w:val="004A139D"/>
    <w:rsid w:val="004C3238"/>
    <w:rsid w:val="004C5379"/>
    <w:rsid w:val="004D3012"/>
    <w:rsid w:val="004D5A92"/>
    <w:rsid w:val="004E6DBD"/>
    <w:rsid w:val="004F126F"/>
    <w:rsid w:val="004F2A59"/>
    <w:rsid w:val="00503E90"/>
    <w:rsid w:val="0050771E"/>
    <w:rsid w:val="00515626"/>
    <w:rsid w:val="0052083F"/>
    <w:rsid w:val="00530CD1"/>
    <w:rsid w:val="00531A7E"/>
    <w:rsid w:val="005356B7"/>
    <w:rsid w:val="00540C9B"/>
    <w:rsid w:val="005432DC"/>
    <w:rsid w:val="00547085"/>
    <w:rsid w:val="00547F28"/>
    <w:rsid w:val="005A728F"/>
    <w:rsid w:val="005B35D0"/>
    <w:rsid w:val="005B530B"/>
    <w:rsid w:val="005B5A2B"/>
    <w:rsid w:val="005D405C"/>
    <w:rsid w:val="005F6A44"/>
    <w:rsid w:val="00621E31"/>
    <w:rsid w:val="006220D6"/>
    <w:rsid w:val="00624CD2"/>
    <w:rsid w:val="00635C32"/>
    <w:rsid w:val="00657D3F"/>
    <w:rsid w:val="0066603E"/>
    <w:rsid w:val="00674FFB"/>
    <w:rsid w:val="00680B34"/>
    <w:rsid w:val="006A3D62"/>
    <w:rsid w:val="006C0EFE"/>
    <w:rsid w:val="006C6946"/>
    <w:rsid w:val="006C7C61"/>
    <w:rsid w:val="006E2561"/>
    <w:rsid w:val="006E4220"/>
    <w:rsid w:val="006E6D79"/>
    <w:rsid w:val="00717FCE"/>
    <w:rsid w:val="00732654"/>
    <w:rsid w:val="007433EB"/>
    <w:rsid w:val="00753C1A"/>
    <w:rsid w:val="00765525"/>
    <w:rsid w:val="007B44FB"/>
    <w:rsid w:val="007C5436"/>
    <w:rsid w:val="00823877"/>
    <w:rsid w:val="00824467"/>
    <w:rsid w:val="00837DAC"/>
    <w:rsid w:val="00841AA4"/>
    <w:rsid w:val="00845AF4"/>
    <w:rsid w:val="00882071"/>
    <w:rsid w:val="00896236"/>
    <w:rsid w:val="008D463B"/>
    <w:rsid w:val="008F7A58"/>
    <w:rsid w:val="00912BEE"/>
    <w:rsid w:val="009313AE"/>
    <w:rsid w:val="0093209D"/>
    <w:rsid w:val="00953A3F"/>
    <w:rsid w:val="00962A61"/>
    <w:rsid w:val="00970512"/>
    <w:rsid w:val="009869A1"/>
    <w:rsid w:val="009A0501"/>
    <w:rsid w:val="009A32CA"/>
    <w:rsid w:val="009C7569"/>
    <w:rsid w:val="009E068A"/>
    <w:rsid w:val="00A134E8"/>
    <w:rsid w:val="00A149F8"/>
    <w:rsid w:val="00A166C2"/>
    <w:rsid w:val="00A6456A"/>
    <w:rsid w:val="00A72695"/>
    <w:rsid w:val="00A91EEB"/>
    <w:rsid w:val="00AB243D"/>
    <w:rsid w:val="00AB6D2D"/>
    <w:rsid w:val="00AC2B1E"/>
    <w:rsid w:val="00AF2901"/>
    <w:rsid w:val="00AF548D"/>
    <w:rsid w:val="00B05533"/>
    <w:rsid w:val="00B11C50"/>
    <w:rsid w:val="00B41E87"/>
    <w:rsid w:val="00B43430"/>
    <w:rsid w:val="00B43BA1"/>
    <w:rsid w:val="00B87C6A"/>
    <w:rsid w:val="00BC27B2"/>
    <w:rsid w:val="00BE108E"/>
    <w:rsid w:val="00BF6AC2"/>
    <w:rsid w:val="00C0346A"/>
    <w:rsid w:val="00C33D94"/>
    <w:rsid w:val="00C3516C"/>
    <w:rsid w:val="00C53727"/>
    <w:rsid w:val="00C620E1"/>
    <w:rsid w:val="00C64AD0"/>
    <w:rsid w:val="00C70BEE"/>
    <w:rsid w:val="00C70CA8"/>
    <w:rsid w:val="00C77F36"/>
    <w:rsid w:val="00C8498C"/>
    <w:rsid w:val="00CB51EB"/>
    <w:rsid w:val="00CB5C6C"/>
    <w:rsid w:val="00CC03F0"/>
    <w:rsid w:val="00CD3360"/>
    <w:rsid w:val="00CF2479"/>
    <w:rsid w:val="00CF2DFA"/>
    <w:rsid w:val="00D03531"/>
    <w:rsid w:val="00D078FC"/>
    <w:rsid w:val="00D21384"/>
    <w:rsid w:val="00D3509D"/>
    <w:rsid w:val="00D638DE"/>
    <w:rsid w:val="00D74E6D"/>
    <w:rsid w:val="00D805EF"/>
    <w:rsid w:val="00D97FDB"/>
    <w:rsid w:val="00DA04D3"/>
    <w:rsid w:val="00DE0434"/>
    <w:rsid w:val="00DE3BED"/>
    <w:rsid w:val="00DF5EA8"/>
    <w:rsid w:val="00E12945"/>
    <w:rsid w:val="00E2034D"/>
    <w:rsid w:val="00E614FC"/>
    <w:rsid w:val="00E7042C"/>
    <w:rsid w:val="00E84D4C"/>
    <w:rsid w:val="00E94510"/>
    <w:rsid w:val="00EA6F62"/>
    <w:rsid w:val="00EB04CA"/>
    <w:rsid w:val="00EC67F1"/>
    <w:rsid w:val="00EF06DA"/>
    <w:rsid w:val="00EF7275"/>
    <w:rsid w:val="00F2017B"/>
    <w:rsid w:val="00F223EE"/>
    <w:rsid w:val="00F249E6"/>
    <w:rsid w:val="00F30BB0"/>
    <w:rsid w:val="00F52D25"/>
    <w:rsid w:val="00F5596F"/>
    <w:rsid w:val="00F56713"/>
    <w:rsid w:val="00F65566"/>
    <w:rsid w:val="00F74D05"/>
    <w:rsid w:val="00F75EB9"/>
    <w:rsid w:val="00F85E4E"/>
    <w:rsid w:val="00FC7B57"/>
    <w:rsid w:val="00FD079D"/>
    <w:rsid w:val="00FD7216"/>
    <w:rsid w:val="00FE421B"/>
    <w:rsid w:val="00FE5AB0"/>
    <w:rsid w:val="00FF3644"/>
    <w:rsid w:val="00FF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1FE4"/>
  <w15:docId w15:val="{24222FBC-97A1-5941-A374-C544810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F2DFA"/>
    <w:pPr>
      <w:numPr>
        <w:ilvl w:val="1"/>
        <w:numId w:val="29"/>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9"/>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CF2DFA"/>
    <w:pPr>
      <w:spacing w:before="360" w:line="240" w:lineRule="auto"/>
    </w:pPr>
  </w:style>
  <w:style w:type="paragraph" w:customStyle="1" w:styleId="RSCindentedwrite-intext">
    <w:name w:val="RSC indented write-in text"/>
    <w:basedOn w:val="RSCBasictext"/>
    <w:qFormat/>
    <w:rsid w:val="002F04CE"/>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table" w:customStyle="1" w:styleId="a5">
    <w:basedOn w:val="TableNormal"/>
    <w:pPr>
      <w:spacing w:after="0" w:line="240" w:lineRule="auto"/>
    </w:pPr>
    <w:tblPr>
      <w:tblStyleRowBandSize w:val="1"/>
      <w:tblStyleColBandSize w:val="1"/>
      <w:tblCellMar>
        <w:top w:w="57" w:type="dxa"/>
        <w:bottom w:w="57" w:type="dxa"/>
      </w:tblCellMar>
    </w:tblPr>
  </w:style>
  <w:style w:type="table" w:customStyle="1" w:styleId="a6">
    <w:basedOn w:val="TableNormal"/>
    <w:pPr>
      <w:spacing w:after="0" w:line="240" w:lineRule="auto"/>
    </w:pPr>
    <w:tblPr>
      <w:tblStyleRowBandSize w:val="1"/>
      <w:tblStyleColBandSize w:val="1"/>
      <w:tblCellMar>
        <w:top w:w="57" w:type="dxa"/>
        <w:bottom w:w="57" w:type="dxa"/>
      </w:tblCellMar>
    </w:tblPr>
  </w:style>
  <w:style w:type="table" w:customStyle="1" w:styleId="a7">
    <w:basedOn w:val="TableNormal"/>
    <w:pPr>
      <w:spacing w:after="0" w:line="240" w:lineRule="auto"/>
    </w:pPr>
    <w:tblPr>
      <w:tblStyleRowBandSize w:val="1"/>
      <w:tblStyleColBandSize w:val="1"/>
      <w:tblCellMar>
        <w:top w:w="57" w:type="dxa"/>
        <w:bottom w:w="57" w:type="dxa"/>
      </w:tblCellMar>
    </w:tblPr>
  </w:style>
  <w:style w:type="table" w:customStyle="1" w:styleId="a8">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CF2DFA"/>
    <w:pPr>
      <w:numPr>
        <w:numId w:val="30"/>
      </w:numPr>
    </w:pPr>
  </w:style>
  <w:style w:type="numbering" w:customStyle="1" w:styleId="CurrentList20">
    <w:name w:val="Current List20"/>
    <w:uiPriority w:val="99"/>
    <w:rsid w:val="006A3D62"/>
    <w:pPr>
      <w:numPr>
        <w:numId w:val="32"/>
      </w:numPr>
    </w:pPr>
  </w:style>
  <w:style w:type="numbering" w:customStyle="1" w:styleId="CurrentList21">
    <w:name w:val="Current List21"/>
    <w:uiPriority w:val="99"/>
    <w:rsid w:val="00837DAC"/>
    <w:pPr>
      <w:numPr>
        <w:numId w:val="34"/>
      </w:numPr>
    </w:pPr>
  </w:style>
  <w:style w:type="numbering" w:customStyle="1" w:styleId="CurrentList22">
    <w:name w:val="Current List22"/>
    <w:uiPriority w:val="99"/>
    <w:rsid w:val="000B0B52"/>
    <w:pPr>
      <w:numPr>
        <w:numId w:val="36"/>
      </w:numPr>
    </w:pPr>
  </w:style>
  <w:style w:type="numbering" w:customStyle="1" w:styleId="CurrentList23">
    <w:name w:val="Current List23"/>
    <w:uiPriority w:val="99"/>
    <w:rsid w:val="00EB04CA"/>
    <w:pPr>
      <w:numPr>
        <w:numId w:val="40"/>
      </w:numPr>
    </w:pPr>
  </w:style>
  <w:style w:type="numbering" w:customStyle="1" w:styleId="CurrentList24">
    <w:name w:val="Current List24"/>
    <w:uiPriority w:val="99"/>
    <w:rsid w:val="00F5671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https://edu.rsc.org/addition-polymerisation-review-my-learning-worksheets-14-16-years/4019152.article" TargetMode="External"/><Relationship Id="rId2" Type="http://schemas.openxmlformats.org/officeDocument/2006/relationships/image" Target="media/image24.png"/><Relationship Id="rId1" Type="http://schemas.openxmlformats.org/officeDocument/2006/relationships/image" Target="media/image23.png"/><Relationship Id="rId4"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UYf7zwE25IgqXL9FYbzpwGEsw==">CgMxLjAaJwoBMBIiCiAIBCocCgtBQUFCR21ZM3ZsTRAIGgtBQUFCR21ZM3ZsTRonCgExEiIKIAgEKhwKC0FBQUJHbVkzdmswEAgaC0FBQUJHbVkzdmswIp0DCgtBQUFCR21ZM3ZrMBLzAgoLQUFBQkdtWTN2azASC0FBQUJHbVkzdmswGjgKCXRleHQvaHRtbBIrVC9zOiBhcnR3b3JrIHNob3VsZCBiZSBvbiBzYW1lIGxpbmUgYXMgSGludCI5Cgp0ZXh0L3BsYWluEitUL3M6IGFydHdvcmsgc2hvdWxkIGJlIG9uIHNhbWUgbGluZSBhcyBIaW50KkYKDURhdmlkIEhlbXNsZXkaNS8vc3NsLmdzdGF0aWMuY29tL2RvY3MvY29tbW9uL2JsdWVfc2lsaG91ZXR0ZTk2LTAucG5nMMDc5anNMTjA3OWpzTFySAoNRGF2aWQgSGVtc2xleRo3CjUvL3NzbC5nc3RhdGljLmNvbS9kb2NzL2NvbW1vbi9ibHVlX3NpbGhvdWV0dGU5Ni0wLnBuZ3gAiAEBmgEGCAAQABgAqgEtEitUL3M6IGFydHdvcmsgc2hvdWxkIGJlIG9uIHNhbWUgbGluZSBhcyBIaW50sAEAuAEBGMDc5anNMSDA3OWpzTEwAEIIa2l4LmNtdDYipgQKC0FBQUJHbVkzdmxNEvwDCgtBQUFCR21ZM3ZsTRILQUFBQkdtWTN2bE0aaQoJdGV4dC9odG1sElwmbHQ7REVTSUdOOiBQbGVhc2UgcmVtb3ZlIG9uZSBvZiB0aGUgc3RhcnMgaW4gdGhlIGhlYWRlciBvbiB0aGUgbGVmdCBzbyBvbmx5IG9uZSByZW1haW5zJmd0OyJkCgp0ZXh0L3BsYWluElY8REVTSUdOOiBQbGVhc2UgcmVtb3ZlIG9uZSBvZiB0aGUgc3RhcnMgaW4gdGhlIGhlYWRlciBvbiB0aGUgbGVmdCBzbyBvbmx5IG9uZSByZW1haW5zPipECgtTYXJhaCBCaW5ucxo1Ly9zc2wuZ3N0YXRpYy5jb20vZG9jcy9jb21tb24vYmx1ZV9zaWxob3VldHRlOTYtMC5wbmcw4OuCzsMxOODrgs7DMXJGCgtTYXJhaCBCaW5ucxo3CjUvL3NzbC5nc3RhdGljLmNvbS9kb2NzL2NvbW1vbi9ibHVlX3NpbGhvdWV0dGU5Ni0wLnBuZ3gAiAEBmgEGCAAQABgAqgFeElwmbHQ7REVTSUdOOiBQbGVhc2UgcmVtb3ZlIG9uZSBvZiB0aGUgc3RhcnMgaW4gdGhlIGhlYWRlciBvbiB0aGUgbGVmdCBzbyBvbmx5IG9uZSByZW1haW5zJmd0O7ABALgBARjg64LOwzEg4OuCzsMxMABCCGtpeC5jbXQwMghoLmdqZGd4czIJaC4zMGowemxsMgloLjFmb2I5dGU4AHIhMWZDa1hHWERXbUJweGdZeEUyQklFVmp0dVdweWR5VG1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645</Words>
  <Characters>3564</Characters>
  <Application>Microsoft Office Word</Application>
  <DocSecurity>0</DocSecurity>
  <Lines>187</Lines>
  <Paragraphs>105</Paragraphs>
  <ScaleCrop>false</ScaleCrop>
  <HeadingPairs>
    <vt:vector size="2" baseType="variant">
      <vt:variant>
        <vt:lpstr>Title</vt:lpstr>
      </vt:variant>
      <vt:variant>
        <vt:i4>1</vt:i4>
      </vt:variant>
    </vt:vector>
  </HeadingPairs>
  <TitlesOfParts>
    <vt:vector size="1" baseType="lpstr">
      <vt:lpstr>Addition polymerisation student sheet scaffolded</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polymerisation student sheet scaffolded</dc:title>
  <dc:creator>Royal Society of Chemistry</dc:creator>
  <cp:keywords>Monomer, polymer, addition polymers, polymer equations, repeating units, structure, polymer chain</cp:keywords>
  <dc:description>Full resource, including three levels of support and answers from rsc.li/3Vf8ZAE</dc:description>
  <cp:lastModifiedBy>Georgia Murphy</cp:lastModifiedBy>
  <cp:revision>7</cp:revision>
  <dcterms:created xsi:type="dcterms:W3CDTF">2024-04-09T15:34:00Z</dcterms:created>
  <dcterms:modified xsi:type="dcterms:W3CDTF">2024-04-10T09:57:00Z</dcterms:modified>
</cp:coreProperties>
</file>