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A4AC20" w14:textId="77777777" w:rsidR="001538DF" w:rsidRPr="001538DF" w:rsidRDefault="001538DF" w:rsidP="001538DF">
      <w:pPr>
        <w:pStyle w:val="Heading1"/>
        <w:rPr>
          <w:sz w:val="70"/>
          <w:szCs w:val="70"/>
        </w:rPr>
      </w:pPr>
      <w:r w:rsidRPr="001538DF">
        <w:rPr>
          <w:sz w:val="70"/>
          <w:szCs w:val="70"/>
        </w:rPr>
        <w:t xml:space="preserve">Teaching notes </w:t>
      </w:r>
    </w:p>
    <w:p w14:paraId="20F57E7F" w14:textId="77777777" w:rsidR="00312A73" w:rsidRDefault="00312A73" w:rsidP="001538DF">
      <w:pPr>
        <w:rPr>
          <w:rFonts w:eastAsia="Times New Roman" w:cs="Arial"/>
          <w:lang w:eastAsia="en-GB"/>
        </w:rPr>
      </w:pPr>
    </w:p>
    <w:p w14:paraId="1C530E60" w14:textId="4DB46460" w:rsidR="001538DF" w:rsidRDefault="001538DF" w:rsidP="001538DF">
      <w:pPr>
        <w:rPr>
          <w:rFonts w:eastAsia="Times New Roman" w:cs="Arial"/>
          <w:lang w:eastAsia="en-GB"/>
        </w:rPr>
      </w:pPr>
      <w:r w:rsidRPr="001538DF">
        <w:rPr>
          <w:rFonts w:eastAsia="Times New Roman" w:cs="Arial"/>
          <w:lang w:eastAsia="en-GB"/>
        </w:rPr>
        <w:t>In this activity, learners use potato starch to produce a plastic. They learn about each ingredient and why it is added. The practical is straightforward</w:t>
      </w:r>
      <w:r w:rsidR="00D726B1">
        <w:rPr>
          <w:rFonts w:eastAsia="Times New Roman" w:cs="Arial"/>
          <w:lang w:eastAsia="en-GB"/>
        </w:rPr>
        <w:t xml:space="preserve"> </w:t>
      </w:r>
      <w:r w:rsidR="00312A73">
        <w:rPr>
          <w:rFonts w:eastAsia="Times New Roman" w:cs="Arial"/>
          <w:lang w:eastAsia="en-GB"/>
        </w:rPr>
        <w:t>–</w:t>
      </w:r>
      <w:r w:rsidRPr="001538DF">
        <w:rPr>
          <w:rFonts w:eastAsia="Times New Roman" w:cs="Arial"/>
          <w:lang w:eastAsia="en-GB"/>
        </w:rPr>
        <w:t xml:space="preserve"> common household equipment and items purchased at the supermarket can be used to make this bioplastic.</w:t>
      </w:r>
    </w:p>
    <w:p w14:paraId="07D7D2AD" w14:textId="77777777" w:rsidR="00C234FE" w:rsidRDefault="00C234FE" w:rsidP="001538DF">
      <w:pPr>
        <w:rPr>
          <w:rFonts w:eastAsia="Times New Roman" w:cs="Arial"/>
          <w:lang w:eastAsia="en-GB"/>
        </w:rPr>
      </w:pPr>
    </w:p>
    <w:p w14:paraId="5FDB09C6" w14:textId="50D919EF" w:rsidR="00C234FE" w:rsidRPr="001538DF" w:rsidRDefault="00C234FE" w:rsidP="001538DF">
      <w:pPr>
        <w:rPr>
          <w:rFonts w:eastAsia="Times New Roman" w:cs="Arial"/>
          <w:lang w:eastAsia="en-GB"/>
        </w:rPr>
      </w:pPr>
      <w:r>
        <w:rPr>
          <w:rFonts w:eastAsia="Times New Roman" w:cs="Arial"/>
          <w:lang w:eastAsia="en-GB"/>
        </w:rPr>
        <w:t>Find a presentation for learners and curriculu</w:t>
      </w:r>
      <w:r w:rsidR="003316D3">
        <w:rPr>
          <w:rFonts w:eastAsia="Times New Roman" w:cs="Arial"/>
          <w:lang w:eastAsia="en-GB"/>
        </w:rPr>
        <w:t>m links at</w:t>
      </w:r>
      <w:r w:rsidR="00B44895" w:rsidRPr="00B44895">
        <w:rPr>
          <w:rFonts w:eastAsia="Times New Roman" w:cs="Arial"/>
          <w:lang w:eastAsia="en-GB"/>
        </w:rPr>
        <w:t xml:space="preserve">: </w:t>
      </w:r>
      <w:hyperlink r:id="rId8" w:history="1">
        <w:r w:rsidR="00B44895" w:rsidRPr="00B44895">
          <w:rPr>
            <w:rStyle w:val="Hyperlink"/>
            <w:rFonts w:eastAsia="Times New Roman" w:cs="Arial"/>
            <w:lang w:eastAsia="en-GB"/>
          </w:rPr>
          <w:t>rsc.li/3XDyQTR</w:t>
        </w:r>
      </w:hyperlink>
    </w:p>
    <w:p w14:paraId="1C1DBCC8" w14:textId="36A3253D" w:rsidR="001538DF" w:rsidRDefault="00432EAF" w:rsidP="001538DF">
      <w:pPr>
        <w:pStyle w:val="RSCheading1"/>
      </w:pPr>
      <w:r>
        <w:t>Equipment</w:t>
      </w:r>
      <w:r w:rsidR="001538DF">
        <w:t xml:space="preserve"> and preparation</w:t>
      </w:r>
    </w:p>
    <w:p w14:paraId="7E19B851" w14:textId="3DE5352A" w:rsidR="001538DF" w:rsidRDefault="001538DF" w:rsidP="001538DF">
      <w:pPr>
        <w:rPr>
          <w:rFonts w:cs="Arial"/>
        </w:rPr>
      </w:pPr>
      <w:r w:rsidRPr="001538DF">
        <w:rPr>
          <w:rFonts w:cs="Arial"/>
        </w:rPr>
        <w:t>Depending on the size of the group and the amount of equipment to hand, the practical takes 10</w:t>
      </w:r>
      <w:r w:rsidR="00B44895">
        <w:rPr>
          <w:rFonts w:cs="Arial"/>
        </w:rPr>
        <w:t>–</w:t>
      </w:r>
      <w:r w:rsidRPr="001538DF">
        <w:rPr>
          <w:rFonts w:cs="Arial"/>
        </w:rPr>
        <w:t>25 minutes to complete and is suitable to</w:t>
      </w:r>
      <w:r w:rsidR="00D726B1">
        <w:rPr>
          <w:rFonts w:cs="Arial"/>
        </w:rPr>
        <w:t xml:space="preserve"> be</w:t>
      </w:r>
      <w:r w:rsidRPr="001538DF">
        <w:rPr>
          <w:rFonts w:cs="Arial"/>
        </w:rPr>
        <w:t xml:space="preserve"> carried out in pairs or threes. The plastic takes roughly </w:t>
      </w:r>
      <w:r w:rsidR="004211AB">
        <w:rPr>
          <w:rFonts w:cs="Arial"/>
        </w:rPr>
        <w:t>seven</w:t>
      </w:r>
      <w:r w:rsidRPr="001538DF">
        <w:rPr>
          <w:rFonts w:cs="Arial"/>
        </w:rPr>
        <w:t xml:space="preserve"> days to dry, therefore it is </w:t>
      </w:r>
      <w:r w:rsidR="00D726B1">
        <w:rPr>
          <w:rFonts w:cs="Arial"/>
        </w:rPr>
        <w:t>recommended</w:t>
      </w:r>
      <w:r w:rsidRPr="001538DF">
        <w:rPr>
          <w:rFonts w:cs="Arial"/>
        </w:rPr>
        <w:t xml:space="preserve"> t</w:t>
      </w:r>
      <w:r w:rsidR="00B81DF5">
        <w:rPr>
          <w:rFonts w:cs="Arial"/>
        </w:rPr>
        <w:t>hat you</w:t>
      </w:r>
      <w:r w:rsidRPr="001538DF">
        <w:rPr>
          <w:rFonts w:cs="Arial"/>
        </w:rPr>
        <w:t xml:space="preserve"> try the practical </w:t>
      </w:r>
      <w:r w:rsidR="003316D3">
        <w:rPr>
          <w:rFonts w:cs="Arial"/>
        </w:rPr>
        <w:t>beforehand</w:t>
      </w:r>
      <w:r w:rsidRPr="001538DF">
        <w:rPr>
          <w:rFonts w:cs="Arial"/>
        </w:rPr>
        <w:t xml:space="preserve"> and take in some pre-prepared samples for discussion.</w:t>
      </w:r>
    </w:p>
    <w:p w14:paraId="5DC930C5" w14:textId="77777777" w:rsidR="00D726B1" w:rsidRPr="001538DF" w:rsidRDefault="00D726B1" w:rsidP="001538DF">
      <w:pPr>
        <w:rPr>
          <w:rFonts w:cs="Arial"/>
        </w:rPr>
      </w:pPr>
    </w:p>
    <w:p w14:paraId="3BC0E53A" w14:textId="311340A0" w:rsidR="001538DF" w:rsidRDefault="001538DF" w:rsidP="001538DF">
      <w:pPr>
        <w:rPr>
          <w:rFonts w:cs="Arial"/>
          <w:lang w:eastAsia="en-GB"/>
        </w:rPr>
      </w:pPr>
      <w:r w:rsidRPr="001538DF">
        <w:rPr>
          <w:rFonts w:cs="Arial"/>
          <w:lang w:eastAsia="en-GB"/>
        </w:rPr>
        <w:t>All the ingredients can be purchased from supermarkets or online. The experiment can be carried out in a kitchen, classroom (with adequate heating facilities), home economics space or laboratory.</w:t>
      </w:r>
    </w:p>
    <w:p w14:paraId="424BD490" w14:textId="77777777" w:rsidR="00D726B1" w:rsidRPr="001538DF" w:rsidRDefault="00D726B1" w:rsidP="001538DF">
      <w:pPr>
        <w:rPr>
          <w:rFonts w:cs="Arial"/>
          <w:lang w:eastAsia="en-GB"/>
        </w:rPr>
      </w:pPr>
    </w:p>
    <w:p w14:paraId="7226A7D3" w14:textId="77777777" w:rsidR="001538DF" w:rsidRPr="001538DF" w:rsidRDefault="001538DF" w:rsidP="001538DF">
      <w:pPr>
        <w:rPr>
          <w:rFonts w:cs="Arial"/>
          <w:lang w:eastAsia="en-GB"/>
        </w:rPr>
      </w:pPr>
      <w:r w:rsidRPr="001538DF">
        <w:rPr>
          <w:rFonts w:cs="Arial"/>
          <w:lang w:eastAsia="en-GB"/>
        </w:rPr>
        <w:t>You will need:</w:t>
      </w:r>
    </w:p>
    <w:p w14:paraId="3169FB6A" w14:textId="517537F2" w:rsidR="001538DF" w:rsidRPr="001538DF" w:rsidRDefault="001538DF" w:rsidP="001538DF">
      <w:pPr>
        <w:pStyle w:val="RSCbulletedlist"/>
      </w:pPr>
      <w:r w:rsidRPr="001538DF">
        <w:t>Water</w:t>
      </w:r>
    </w:p>
    <w:p w14:paraId="0DB47377" w14:textId="77777777" w:rsidR="001538DF" w:rsidRPr="001538DF" w:rsidRDefault="001538DF" w:rsidP="001538DF">
      <w:pPr>
        <w:pStyle w:val="RSCbulletedlist"/>
        <w:rPr>
          <w:lang w:eastAsia="en-GB"/>
        </w:rPr>
      </w:pPr>
      <w:r w:rsidRPr="001538DF">
        <w:rPr>
          <w:lang w:eastAsia="en-GB"/>
        </w:rPr>
        <w:t>Potato starch</w:t>
      </w:r>
    </w:p>
    <w:p w14:paraId="7D10D03C" w14:textId="7036808F" w:rsidR="001538DF" w:rsidRPr="001538DF" w:rsidRDefault="001538DF" w:rsidP="001538DF">
      <w:pPr>
        <w:pStyle w:val="RSCbulletedlist"/>
        <w:rPr>
          <w:lang w:eastAsia="en-GB"/>
        </w:rPr>
      </w:pPr>
      <w:r w:rsidRPr="001538DF">
        <w:rPr>
          <w:lang w:eastAsia="en-GB"/>
        </w:rPr>
        <w:t>Vegetable glycerin</w:t>
      </w:r>
      <w:r w:rsidR="00B81DF5">
        <w:rPr>
          <w:lang w:eastAsia="en-GB"/>
        </w:rPr>
        <w:t>e</w:t>
      </w:r>
      <w:r w:rsidRPr="001538DF">
        <w:rPr>
          <w:lang w:eastAsia="en-GB"/>
        </w:rPr>
        <w:t xml:space="preserve"> (also known as </w:t>
      </w:r>
      <w:proofErr w:type="spellStart"/>
      <w:r w:rsidR="003D6195">
        <w:rPr>
          <w:lang w:eastAsia="en-GB"/>
        </w:rPr>
        <w:t>glycerin</w:t>
      </w:r>
      <w:proofErr w:type="spellEnd"/>
      <w:r w:rsidR="003D6195">
        <w:rPr>
          <w:lang w:eastAsia="en-GB"/>
        </w:rPr>
        <w:t xml:space="preserve"> or </w:t>
      </w:r>
      <w:r w:rsidRPr="001538DF">
        <w:rPr>
          <w:lang w:eastAsia="en-GB"/>
        </w:rPr>
        <w:t>glycerol)</w:t>
      </w:r>
    </w:p>
    <w:p w14:paraId="71985448" w14:textId="77777777" w:rsidR="001538DF" w:rsidRPr="001538DF" w:rsidRDefault="001538DF" w:rsidP="001538DF">
      <w:pPr>
        <w:pStyle w:val="RSCbulletedlist"/>
        <w:rPr>
          <w:lang w:eastAsia="en-GB"/>
        </w:rPr>
      </w:pPr>
      <w:r w:rsidRPr="001538DF">
        <w:rPr>
          <w:lang w:eastAsia="en-GB"/>
        </w:rPr>
        <w:t>Vinegar</w:t>
      </w:r>
    </w:p>
    <w:p w14:paraId="7BE632C8" w14:textId="77777777" w:rsidR="001538DF" w:rsidRPr="001538DF" w:rsidRDefault="001538DF" w:rsidP="001538DF">
      <w:pPr>
        <w:pStyle w:val="RSCbulletedlist"/>
        <w:rPr>
          <w:lang w:eastAsia="en-GB"/>
        </w:rPr>
      </w:pPr>
      <w:r w:rsidRPr="001538DF">
        <w:rPr>
          <w:lang w:eastAsia="en-GB"/>
        </w:rPr>
        <w:t>Teaspoon or access to a laboratory balance</w:t>
      </w:r>
    </w:p>
    <w:p w14:paraId="493720C3" w14:textId="77777777" w:rsidR="001538DF" w:rsidRPr="001538DF" w:rsidRDefault="001538DF" w:rsidP="001538DF">
      <w:pPr>
        <w:pStyle w:val="RSCbulletedlist"/>
        <w:rPr>
          <w:lang w:eastAsia="en-GB"/>
        </w:rPr>
      </w:pPr>
      <w:r w:rsidRPr="001538DF">
        <w:rPr>
          <w:lang w:eastAsia="en-GB"/>
        </w:rPr>
        <w:t>Tablespoon or access to measuring cylinders</w:t>
      </w:r>
    </w:p>
    <w:p w14:paraId="62F0A74A" w14:textId="77777777" w:rsidR="001538DF" w:rsidRPr="001538DF" w:rsidRDefault="001538DF" w:rsidP="001538DF">
      <w:pPr>
        <w:pStyle w:val="RSCbulletedlist"/>
        <w:rPr>
          <w:lang w:eastAsia="en-GB"/>
        </w:rPr>
      </w:pPr>
      <w:r w:rsidRPr="001538DF">
        <w:rPr>
          <w:lang w:eastAsia="en-GB"/>
        </w:rPr>
        <w:t>Bowl or beaker</w:t>
      </w:r>
    </w:p>
    <w:p w14:paraId="454EA28A" w14:textId="77777777" w:rsidR="001538DF" w:rsidRPr="001538DF" w:rsidRDefault="001538DF" w:rsidP="001538DF">
      <w:pPr>
        <w:pStyle w:val="RSCbulletedlist"/>
        <w:rPr>
          <w:lang w:eastAsia="en-GB"/>
        </w:rPr>
      </w:pPr>
      <w:r w:rsidRPr="001538DF">
        <w:rPr>
          <w:lang w:eastAsia="en-GB"/>
        </w:rPr>
        <w:t>Spatula or glass rod</w:t>
      </w:r>
    </w:p>
    <w:p w14:paraId="74BE6E1B" w14:textId="77777777" w:rsidR="001538DF" w:rsidRPr="001538DF" w:rsidRDefault="001538DF" w:rsidP="001538DF">
      <w:pPr>
        <w:pStyle w:val="RSCbulletedlist"/>
        <w:rPr>
          <w:lang w:eastAsia="en-GB"/>
        </w:rPr>
      </w:pPr>
      <w:r w:rsidRPr="001538DF">
        <w:rPr>
          <w:lang w:eastAsia="en-GB"/>
        </w:rPr>
        <w:t>Pan or beaker</w:t>
      </w:r>
    </w:p>
    <w:p w14:paraId="48930A2E" w14:textId="77777777" w:rsidR="001538DF" w:rsidRPr="001538DF" w:rsidRDefault="001538DF" w:rsidP="001538DF">
      <w:pPr>
        <w:pStyle w:val="RSCbulletedlist"/>
        <w:rPr>
          <w:lang w:eastAsia="en-GB"/>
        </w:rPr>
      </w:pPr>
      <w:r w:rsidRPr="001538DF">
        <w:rPr>
          <w:lang w:eastAsia="en-GB"/>
        </w:rPr>
        <w:t>Food colouring (optional)</w:t>
      </w:r>
    </w:p>
    <w:p w14:paraId="4A1F1DB6" w14:textId="4079F3FC" w:rsidR="000E7AB4" w:rsidRPr="001538DF" w:rsidRDefault="001538DF" w:rsidP="00B44895">
      <w:pPr>
        <w:pStyle w:val="RSCbulletedlist"/>
        <w:rPr>
          <w:lang w:eastAsia="en-GB"/>
        </w:rPr>
      </w:pPr>
      <w:r w:rsidRPr="001538DF">
        <w:rPr>
          <w:lang w:eastAsia="en-GB"/>
        </w:rPr>
        <w:t>Stove or stirrer hotplate</w:t>
      </w:r>
    </w:p>
    <w:p w14:paraId="235C4892" w14:textId="47D1DAEE" w:rsidR="001538DF" w:rsidRPr="001538DF" w:rsidRDefault="001538DF" w:rsidP="000E7AB4">
      <w:pPr>
        <w:pStyle w:val="RSCbulletedlist"/>
        <w:rPr>
          <w:lang w:eastAsia="en-GB"/>
        </w:rPr>
      </w:pPr>
      <w:r w:rsidRPr="001538DF">
        <w:rPr>
          <w:lang w:eastAsia="en-GB"/>
        </w:rPr>
        <w:t>Greaseproof paper</w:t>
      </w:r>
    </w:p>
    <w:p w14:paraId="4E95C3C2" w14:textId="77777777" w:rsidR="001538DF" w:rsidRPr="001538DF" w:rsidRDefault="001538DF" w:rsidP="001538DF">
      <w:pPr>
        <w:pStyle w:val="RSCbulletedlist"/>
        <w:rPr>
          <w:lang w:eastAsia="en-GB"/>
        </w:rPr>
      </w:pPr>
      <w:r w:rsidRPr="001538DF">
        <w:rPr>
          <w:lang w:eastAsia="en-GB"/>
        </w:rPr>
        <w:t>Foil</w:t>
      </w:r>
    </w:p>
    <w:p w14:paraId="743F09DB" w14:textId="4892583A" w:rsidR="001538DF" w:rsidRDefault="001538DF" w:rsidP="001538DF">
      <w:pPr>
        <w:pStyle w:val="RSCbulletedlist"/>
        <w:rPr>
          <w:lang w:eastAsia="en-GB"/>
        </w:rPr>
      </w:pPr>
      <w:r w:rsidRPr="001538DF">
        <w:rPr>
          <w:lang w:eastAsia="en-GB"/>
        </w:rPr>
        <w:t xml:space="preserve">Safety glasses or goggles </w:t>
      </w:r>
    </w:p>
    <w:p w14:paraId="2AD57C35" w14:textId="77777777" w:rsidR="005872F7" w:rsidRDefault="005872F7">
      <w:pPr>
        <w:spacing w:line="276" w:lineRule="auto"/>
        <w:rPr>
          <w:lang w:eastAsia="en-GB"/>
        </w:rPr>
        <w:sectPr w:rsidR="005872F7" w:rsidSect="00AF0C3E">
          <w:headerReference w:type="default" r:id="rId9"/>
          <w:footerReference w:type="default" r:id="rId10"/>
          <w:headerReference w:type="first" r:id="rId11"/>
          <w:footerReference w:type="first" r:id="rId12"/>
          <w:type w:val="continuous"/>
          <w:pgSz w:w="11906" w:h="16838"/>
          <w:pgMar w:top="2268" w:right="1841" w:bottom="1134" w:left="1134" w:header="709" w:footer="1134" w:gutter="0"/>
          <w:cols w:space="708"/>
          <w:titlePg/>
          <w:docGrid w:linePitch="360"/>
        </w:sectPr>
      </w:pPr>
    </w:p>
    <w:p w14:paraId="645BA5A4" w14:textId="04586932" w:rsidR="001538DF" w:rsidRPr="001538DF" w:rsidRDefault="001538DF" w:rsidP="000A39E0">
      <w:pPr>
        <w:pStyle w:val="RSCheading1"/>
        <w:spacing w:before="0"/>
      </w:pPr>
      <w:r>
        <w:lastRenderedPageBreak/>
        <w:t>Me</w:t>
      </w:r>
      <w:r w:rsidRPr="009D1ABB">
        <w:t>tho</w:t>
      </w:r>
      <w:r>
        <w:t>d</w:t>
      </w:r>
    </w:p>
    <w:p w14:paraId="125894EA" w14:textId="05CF8409" w:rsidR="000E7AB4" w:rsidRPr="001538DF" w:rsidRDefault="001538DF" w:rsidP="001538DF">
      <w:pPr>
        <w:rPr>
          <w:rFonts w:cs="Arial"/>
          <w:lang w:eastAsia="en-GB"/>
        </w:rPr>
      </w:pPr>
      <w:r w:rsidRPr="001538DF">
        <w:rPr>
          <w:rFonts w:cs="Arial"/>
          <w:lang w:eastAsia="en-GB"/>
        </w:rPr>
        <w:t>If you are in a laboratory, you can use glassware, balances and measuring cylinders. If you are not, you can use baking measures. Both methods are listed below.</w:t>
      </w:r>
    </w:p>
    <w:p w14:paraId="182723D6" w14:textId="77777777" w:rsidR="001538DF" w:rsidRPr="00B97A30" w:rsidRDefault="001538DF" w:rsidP="00B97A30">
      <w:pPr>
        <w:pStyle w:val="RSCheading2"/>
        <w:rPr>
          <w:lang w:eastAsia="en-GB"/>
        </w:rPr>
      </w:pPr>
      <w:r w:rsidRPr="00B97A30">
        <w:rPr>
          <w:lang w:eastAsia="en-GB"/>
        </w:rPr>
        <w:t>Non-laboratory setting</w:t>
      </w:r>
    </w:p>
    <w:p w14:paraId="5CCF9013" w14:textId="0C15919B" w:rsidR="00D726B1" w:rsidRPr="001538DF" w:rsidRDefault="00D726B1" w:rsidP="00B97A30">
      <w:pPr>
        <w:pStyle w:val="RSCnumberedlist"/>
        <w:rPr>
          <w:lang w:eastAsia="en-GB"/>
        </w:rPr>
      </w:pPr>
      <w:r w:rsidRPr="001538DF">
        <w:rPr>
          <w:lang w:eastAsia="en-GB"/>
        </w:rPr>
        <w:t>Take 1 level tablespoon of potato starch and place in a bowl</w:t>
      </w:r>
      <w:r w:rsidR="000E7AB4">
        <w:rPr>
          <w:lang w:eastAsia="en-GB"/>
        </w:rPr>
        <w:t>.</w:t>
      </w:r>
    </w:p>
    <w:p w14:paraId="21D71FD1" w14:textId="0508F80F" w:rsidR="00D726B1" w:rsidRPr="001538DF" w:rsidRDefault="00D726B1" w:rsidP="00B97A30">
      <w:pPr>
        <w:pStyle w:val="RSCnumberedlist"/>
        <w:rPr>
          <w:lang w:eastAsia="en-GB"/>
        </w:rPr>
      </w:pPr>
      <w:r w:rsidRPr="001538DF">
        <w:rPr>
          <w:lang w:eastAsia="en-GB"/>
        </w:rPr>
        <w:t>Add 7 tablespoons</w:t>
      </w:r>
      <w:r w:rsidRPr="001538DF">
        <w:rPr>
          <w:vertAlign w:val="superscript"/>
          <w:lang w:eastAsia="en-GB"/>
        </w:rPr>
        <w:t xml:space="preserve"> </w:t>
      </w:r>
      <w:r w:rsidRPr="001538DF">
        <w:rPr>
          <w:lang w:eastAsia="en-GB"/>
        </w:rPr>
        <w:t xml:space="preserve">of water </w:t>
      </w:r>
      <w:r w:rsidR="003D6195">
        <w:rPr>
          <w:lang w:eastAsia="en-GB"/>
        </w:rPr>
        <w:t>to</w:t>
      </w:r>
      <w:r w:rsidRPr="001538DF">
        <w:rPr>
          <w:lang w:eastAsia="en-GB"/>
        </w:rPr>
        <w:t xml:space="preserve"> the bowl and stir</w:t>
      </w:r>
      <w:r w:rsidR="000E7AB4">
        <w:rPr>
          <w:lang w:eastAsia="en-GB"/>
        </w:rPr>
        <w:t>.</w:t>
      </w:r>
      <w:r w:rsidRPr="001538DF">
        <w:rPr>
          <w:lang w:eastAsia="en-GB"/>
        </w:rPr>
        <w:t xml:space="preserve"> </w:t>
      </w:r>
    </w:p>
    <w:p w14:paraId="54EC5284" w14:textId="10C0A1BD" w:rsidR="00D726B1" w:rsidRPr="001538DF" w:rsidRDefault="00D726B1" w:rsidP="00B97A30">
      <w:pPr>
        <w:pStyle w:val="RSCnumberedlist"/>
        <w:rPr>
          <w:lang w:eastAsia="en-GB"/>
        </w:rPr>
      </w:pPr>
      <w:r w:rsidRPr="001538DF">
        <w:rPr>
          <w:lang w:eastAsia="en-GB"/>
        </w:rPr>
        <w:t>Add 2 teaspoons of vinegar to the bowl</w:t>
      </w:r>
      <w:r w:rsidR="000E7AB4">
        <w:rPr>
          <w:lang w:eastAsia="en-GB"/>
        </w:rPr>
        <w:t>.</w:t>
      </w:r>
    </w:p>
    <w:p w14:paraId="092677A2" w14:textId="0270A7C7" w:rsidR="00D726B1" w:rsidRPr="001538DF" w:rsidRDefault="00D726B1" w:rsidP="00B97A30">
      <w:pPr>
        <w:pStyle w:val="RSCnumberedlist"/>
        <w:rPr>
          <w:lang w:eastAsia="en-GB"/>
        </w:rPr>
      </w:pPr>
      <w:r w:rsidRPr="001538DF">
        <w:rPr>
          <w:lang w:eastAsia="en-GB"/>
        </w:rPr>
        <w:t>Add 2 teaspoons of glycerin</w:t>
      </w:r>
      <w:r w:rsidR="003D6195">
        <w:rPr>
          <w:lang w:eastAsia="en-GB"/>
        </w:rPr>
        <w:t>e</w:t>
      </w:r>
      <w:r w:rsidRPr="001538DF">
        <w:rPr>
          <w:lang w:eastAsia="en-GB"/>
        </w:rPr>
        <w:t xml:space="preserve"> to the bowl and stir</w:t>
      </w:r>
      <w:r w:rsidR="000E7AB4">
        <w:rPr>
          <w:lang w:eastAsia="en-GB"/>
        </w:rPr>
        <w:t>.</w:t>
      </w:r>
    </w:p>
    <w:p w14:paraId="23C847FD" w14:textId="5CB6AB15" w:rsidR="00D726B1" w:rsidRPr="001538DF" w:rsidRDefault="00D726B1" w:rsidP="00B97A30">
      <w:pPr>
        <w:pStyle w:val="RSCnumberedlist"/>
        <w:rPr>
          <w:lang w:eastAsia="en-GB"/>
        </w:rPr>
      </w:pPr>
      <w:r w:rsidRPr="001538DF">
        <w:rPr>
          <w:lang w:eastAsia="en-GB"/>
        </w:rPr>
        <w:t>(</w:t>
      </w:r>
      <w:r w:rsidR="000E7AB4">
        <w:rPr>
          <w:lang w:eastAsia="en-GB"/>
        </w:rPr>
        <w:t>O</w:t>
      </w:r>
      <w:r w:rsidRPr="001538DF">
        <w:rPr>
          <w:lang w:eastAsia="en-GB"/>
        </w:rPr>
        <w:t>ptional – add 2 drops of food colouring and stir)</w:t>
      </w:r>
      <w:r w:rsidR="000E7AB4">
        <w:rPr>
          <w:lang w:eastAsia="en-GB"/>
        </w:rPr>
        <w:t>.</w:t>
      </w:r>
    </w:p>
    <w:p w14:paraId="557E68FC" w14:textId="4421000F" w:rsidR="00D726B1" w:rsidRPr="001538DF" w:rsidRDefault="00D726B1" w:rsidP="00B97A30">
      <w:pPr>
        <w:pStyle w:val="RSCnumberedlist"/>
        <w:rPr>
          <w:lang w:eastAsia="en-GB"/>
        </w:rPr>
      </w:pPr>
      <w:r w:rsidRPr="001538DF">
        <w:rPr>
          <w:lang w:eastAsia="en-GB"/>
        </w:rPr>
        <w:t xml:space="preserve">Pour </w:t>
      </w:r>
      <w:r w:rsidR="006837DC">
        <w:rPr>
          <w:lang w:eastAsia="en-GB"/>
        </w:rPr>
        <w:t xml:space="preserve">the mixture </w:t>
      </w:r>
      <w:r w:rsidRPr="001538DF">
        <w:rPr>
          <w:lang w:eastAsia="en-GB"/>
        </w:rPr>
        <w:t>in</w:t>
      </w:r>
      <w:r w:rsidR="006837DC">
        <w:rPr>
          <w:lang w:eastAsia="en-GB"/>
        </w:rPr>
        <w:t>to</w:t>
      </w:r>
      <w:r w:rsidRPr="001538DF">
        <w:rPr>
          <w:lang w:eastAsia="en-GB"/>
        </w:rPr>
        <w:t xml:space="preserve"> a pan, put it on the stove on a medium-high heat and </w:t>
      </w:r>
      <w:r w:rsidR="006837DC">
        <w:rPr>
          <w:lang w:eastAsia="en-GB"/>
        </w:rPr>
        <w:t xml:space="preserve">stir </w:t>
      </w:r>
      <w:r w:rsidRPr="001538DF">
        <w:rPr>
          <w:lang w:eastAsia="en-GB"/>
        </w:rPr>
        <w:t>continually</w:t>
      </w:r>
      <w:r w:rsidR="000E7AB4">
        <w:rPr>
          <w:lang w:eastAsia="en-GB"/>
        </w:rPr>
        <w:t>.</w:t>
      </w:r>
    </w:p>
    <w:p w14:paraId="6D8E6E9A" w14:textId="2A422A37" w:rsidR="00D726B1" w:rsidRPr="001538DF" w:rsidRDefault="00D726B1" w:rsidP="00B97A30">
      <w:pPr>
        <w:pStyle w:val="RSCnumberedlist"/>
        <w:rPr>
          <w:lang w:eastAsia="en-GB"/>
        </w:rPr>
      </w:pPr>
      <w:r w:rsidRPr="001538DF">
        <w:rPr>
          <w:lang w:eastAsia="en-GB"/>
        </w:rPr>
        <w:t xml:space="preserve">Stir with </w:t>
      </w:r>
      <w:r w:rsidR="006837DC">
        <w:rPr>
          <w:lang w:eastAsia="en-GB"/>
        </w:rPr>
        <w:t xml:space="preserve">a </w:t>
      </w:r>
      <w:r w:rsidRPr="001538DF">
        <w:rPr>
          <w:lang w:eastAsia="en-GB"/>
        </w:rPr>
        <w:t>plastic spatula until the mixture thickens</w:t>
      </w:r>
      <w:r w:rsidR="000E7AB4">
        <w:rPr>
          <w:lang w:eastAsia="en-GB"/>
        </w:rPr>
        <w:t>.</w:t>
      </w:r>
      <w:r w:rsidR="00640E2C">
        <w:rPr>
          <w:lang w:eastAsia="en-GB"/>
        </w:rPr>
        <w:t xml:space="preserve"> Do not let the </w:t>
      </w:r>
      <w:r w:rsidR="00595C9C">
        <w:rPr>
          <w:lang w:eastAsia="en-GB"/>
        </w:rPr>
        <w:t>mixture boil dry.</w:t>
      </w:r>
    </w:p>
    <w:p w14:paraId="0C35E8BC" w14:textId="59C6CA79" w:rsidR="00D726B1" w:rsidRPr="001538DF" w:rsidRDefault="00D726B1" w:rsidP="00B97A30">
      <w:pPr>
        <w:pStyle w:val="RSCnumberedlist"/>
        <w:rPr>
          <w:lang w:eastAsia="en-GB"/>
        </w:rPr>
      </w:pPr>
      <w:r w:rsidRPr="001538DF">
        <w:rPr>
          <w:lang w:eastAsia="en-GB"/>
        </w:rPr>
        <w:t>When jelly-like, pour onto greaseproof paper with foil underneath</w:t>
      </w:r>
      <w:r w:rsidR="000E7AB4">
        <w:rPr>
          <w:lang w:eastAsia="en-GB"/>
        </w:rPr>
        <w:t>.</w:t>
      </w:r>
    </w:p>
    <w:p w14:paraId="0B6EA9FA" w14:textId="5C7F41FF" w:rsidR="00D726B1" w:rsidRPr="00D726B1" w:rsidRDefault="00D726B1" w:rsidP="00B97A30">
      <w:pPr>
        <w:pStyle w:val="RSCnumberedlist"/>
        <w:rPr>
          <w:lang w:eastAsia="en-GB"/>
        </w:rPr>
      </w:pPr>
      <w:r w:rsidRPr="001538DF">
        <w:rPr>
          <w:lang w:eastAsia="en-GB"/>
        </w:rPr>
        <w:t xml:space="preserve">Flatten with a spatula to roughly 8 inches in diameter, taking care to make the thickness </w:t>
      </w:r>
      <w:r w:rsidR="003F1A7E">
        <w:rPr>
          <w:lang w:eastAsia="en-GB"/>
        </w:rPr>
        <w:t>even all over</w:t>
      </w:r>
      <w:r w:rsidR="000E7AB4">
        <w:rPr>
          <w:lang w:eastAsia="en-GB"/>
        </w:rPr>
        <w:t>.</w:t>
      </w:r>
    </w:p>
    <w:p w14:paraId="4F93BE53" w14:textId="77777777" w:rsidR="001538DF" w:rsidRPr="00B97A30" w:rsidRDefault="001538DF" w:rsidP="00B97A30">
      <w:pPr>
        <w:pStyle w:val="RSCheading2"/>
        <w:rPr>
          <w:lang w:eastAsia="en-GB"/>
        </w:rPr>
      </w:pPr>
      <w:r w:rsidRPr="00B97A30">
        <w:rPr>
          <w:lang w:eastAsia="en-GB"/>
        </w:rPr>
        <w:t>Laboratory setting</w:t>
      </w:r>
    </w:p>
    <w:p w14:paraId="5672478C" w14:textId="24C2DAE6" w:rsidR="00D726B1" w:rsidRPr="001538DF" w:rsidRDefault="00D726B1" w:rsidP="00B97A30">
      <w:pPr>
        <w:pStyle w:val="RSCnumberedlist"/>
        <w:numPr>
          <w:ilvl w:val="0"/>
          <w:numId w:val="21"/>
        </w:numPr>
        <w:rPr>
          <w:lang w:eastAsia="en-GB"/>
        </w:rPr>
      </w:pPr>
      <w:r w:rsidRPr="001538DF">
        <w:rPr>
          <w:lang w:eastAsia="en-GB"/>
        </w:rPr>
        <w:t>Take 15 g of potato starch and place in a beaker</w:t>
      </w:r>
      <w:r w:rsidR="000E7AB4">
        <w:rPr>
          <w:lang w:eastAsia="en-GB"/>
        </w:rPr>
        <w:t>.</w:t>
      </w:r>
    </w:p>
    <w:p w14:paraId="792F99C7" w14:textId="2630448F" w:rsidR="00D726B1" w:rsidRPr="001538DF" w:rsidRDefault="00D726B1" w:rsidP="00B97A30">
      <w:pPr>
        <w:pStyle w:val="RSCnumberedlist"/>
        <w:rPr>
          <w:lang w:eastAsia="en-GB"/>
        </w:rPr>
      </w:pPr>
      <w:r w:rsidRPr="001538DF">
        <w:rPr>
          <w:lang w:eastAsia="en-GB"/>
        </w:rPr>
        <w:t>Add 100 cm</w:t>
      </w:r>
      <w:r w:rsidRPr="001538DF">
        <w:rPr>
          <w:vertAlign w:val="superscript"/>
          <w:lang w:eastAsia="en-GB"/>
        </w:rPr>
        <w:t xml:space="preserve">3 </w:t>
      </w:r>
      <w:r w:rsidRPr="001538DF">
        <w:rPr>
          <w:lang w:eastAsia="en-GB"/>
        </w:rPr>
        <w:t>of water to the beaker and stir</w:t>
      </w:r>
      <w:r w:rsidR="000E7AB4">
        <w:rPr>
          <w:lang w:eastAsia="en-GB"/>
        </w:rPr>
        <w:t>.</w:t>
      </w:r>
    </w:p>
    <w:p w14:paraId="322B51EB" w14:textId="5BAD6609" w:rsidR="00D726B1" w:rsidRPr="001538DF" w:rsidRDefault="00D726B1" w:rsidP="00B97A30">
      <w:pPr>
        <w:pStyle w:val="RSCnumberedlist"/>
        <w:rPr>
          <w:lang w:eastAsia="en-GB"/>
        </w:rPr>
      </w:pPr>
      <w:r w:rsidRPr="001538DF">
        <w:rPr>
          <w:lang w:eastAsia="en-GB"/>
        </w:rPr>
        <w:t>Add 10 cm</w:t>
      </w:r>
      <w:r w:rsidRPr="001538DF">
        <w:rPr>
          <w:vertAlign w:val="superscript"/>
          <w:lang w:eastAsia="en-GB"/>
        </w:rPr>
        <w:t>3</w:t>
      </w:r>
      <w:r w:rsidRPr="001538DF">
        <w:rPr>
          <w:lang w:eastAsia="en-GB"/>
        </w:rPr>
        <w:t xml:space="preserve"> of vinegar to the beaker</w:t>
      </w:r>
      <w:r w:rsidR="000E7AB4">
        <w:rPr>
          <w:lang w:eastAsia="en-GB"/>
        </w:rPr>
        <w:t>.</w:t>
      </w:r>
    </w:p>
    <w:p w14:paraId="42F26A21" w14:textId="7449F38D" w:rsidR="00D726B1" w:rsidRPr="001538DF" w:rsidRDefault="00D726B1" w:rsidP="00B97A30">
      <w:pPr>
        <w:pStyle w:val="RSCnumberedlist"/>
        <w:rPr>
          <w:lang w:eastAsia="en-GB"/>
        </w:rPr>
      </w:pPr>
      <w:r w:rsidRPr="001538DF">
        <w:rPr>
          <w:lang w:eastAsia="en-GB"/>
        </w:rPr>
        <w:t>Add 10 cm</w:t>
      </w:r>
      <w:r w:rsidRPr="001538DF">
        <w:rPr>
          <w:vertAlign w:val="superscript"/>
          <w:lang w:eastAsia="en-GB"/>
        </w:rPr>
        <w:t>3</w:t>
      </w:r>
      <w:r w:rsidRPr="001538DF">
        <w:rPr>
          <w:lang w:eastAsia="en-GB"/>
        </w:rPr>
        <w:t xml:space="preserve"> of glycerin</w:t>
      </w:r>
      <w:r w:rsidR="00F7255F">
        <w:rPr>
          <w:lang w:eastAsia="en-GB"/>
        </w:rPr>
        <w:t>e</w:t>
      </w:r>
      <w:r w:rsidRPr="001538DF">
        <w:rPr>
          <w:lang w:eastAsia="en-GB"/>
        </w:rPr>
        <w:t xml:space="preserve"> to the beaker and stir</w:t>
      </w:r>
      <w:r w:rsidR="000E7AB4">
        <w:rPr>
          <w:lang w:eastAsia="en-GB"/>
        </w:rPr>
        <w:t>.</w:t>
      </w:r>
    </w:p>
    <w:p w14:paraId="68DE51F2" w14:textId="3F048236" w:rsidR="00D726B1" w:rsidRPr="001538DF" w:rsidRDefault="00D726B1" w:rsidP="00B97A30">
      <w:pPr>
        <w:pStyle w:val="RSCnumberedlist"/>
        <w:rPr>
          <w:lang w:eastAsia="en-GB"/>
        </w:rPr>
      </w:pPr>
      <w:r w:rsidRPr="001538DF">
        <w:rPr>
          <w:lang w:eastAsia="en-GB"/>
        </w:rPr>
        <w:t>(</w:t>
      </w:r>
      <w:r w:rsidR="000E7AB4">
        <w:rPr>
          <w:lang w:eastAsia="en-GB"/>
        </w:rPr>
        <w:t>O</w:t>
      </w:r>
      <w:r w:rsidRPr="001538DF">
        <w:rPr>
          <w:lang w:eastAsia="en-GB"/>
        </w:rPr>
        <w:t>ptional – add 2 drops of food colouring and stir)</w:t>
      </w:r>
      <w:r w:rsidR="000E7AB4">
        <w:rPr>
          <w:lang w:eastAsia="en-GB"/>
        </w:rPr>
        <w:t>.</w:t>
      </w:r>
    </w:p>
    <w:p w14:paraId="33FAA893" w14:textId="7E4DD2FE" w:rsidR="00D726B1" w:rsidRPr="001538DF" w:rsidRDefault="00D726B1" w:rsidP="00B97A30">
      <w:pPr>
        <w:pStyle w:val="RSCnumberedlist"/>
        <w:rPr>
          <w:lang w:eastAsia="en-GB"/>
        </w:rPr>
      </w:pPr>
      <w:r w:rsidRPr="001538DF">
        <w:rPr>
          <w:lang w:eastAsia="en-GB"/>
        </w:rPr>
        <w:t>Place the beaker on a hotplate (or equivalent heating method</w:t>
      </w:r>
      <w:r w:rsidR="000E7AB4">
        <w:rPr>
          <w:lang w:eastAsia="en-GB"/>
        </w:rPr>
        <w:t>,</w:t>
      </w:r>
      <w:r w:rsidRPr="001538DF">
        <w:rPr>
          <w:lang w:eastAsia="en-GB"/>
        </w:rPr>
        <w:t xml:space="preserve"> depending on</w:t>
      </w:r>
      <w:r w:rsidR="00F7255F">
        <w:rPr>
          <w:lang w:eastAsia="en-GB"/>
        </w:rPr>
        <w:t xml:space="preserve"> </w:t>
      </w:r>
      <w:r w:rsidRPr="001538DF">
        <w:rPr>
          <w:lang w:eastAsia="en-GB"/>
        </w:rPr>
        <w:t xml:space="preserve">availability) on a medium-high heat and </w:t>
      </w:r>
      <w:r w:rsidR="00F7255F" w:rsidRPr="001538DF">
        <w:rPr>
          <w:lang w:eastAsia="en-GB"/>
        </w:rPr>
        <w:t xml:space="preserve">stir </w:t>
      </w:r>
      <w:r w:rsidRPr="001538DF">
        <w:rPr>
          <w:lang w:eastAsia="en-GB"/>
        </w:rPr>
        <w:t>continually</w:t>
      </w:r>
      <w:r w:rsidR="000E7AB4">
        <w:rPr>
          <w:lang w:eastAsia="en-GB"/>
        </w:rPr>
        <w:t>.</w:t>
      </w:r>
    </w:p>
    <w:p w14:paraId="3221EC51" w14:textId="4C6DFBF2" w:rsidR="00D726B1" w:rsidRPr="001538DF" w:rsidRDefault="00D726B1" w:rsidP="00B97A30">
      <w:pPr>
        <w:pStyle w:val="RSCnumberedlist"/>
        <w:rPr>
          <w:lang w:eastAsia="en-GB"/>
        </w:rPr>
      </w:pPr>
      <w:r w:rsidRPr="001538DF">
        <w:rPr>
          <w:lang w:eastAsia="en-GB"/>
        </w:rPr>
        <w:t>Stir with a glass rod until the mixture thickens</w:t>
      </w:r>
      <w:r w:rsidR="000E7AB4">
        <w:rPr>
          <w:lang w:eastAsia="en-GB"/>
        </w:rPr>
        <w:t>.</w:t>
      </w:r>
      <w:r w:rsidR="00595C9C">
        <w:rPr>
          <w:lang w:eastAsia="en-GB"/>
        </w:rPr>
        <w:t xml:space="preserve"> Do not let the mixture boil dry.</w:t>
      </w:r>
    </w:p>
    <w:p w14:paraId="5A739BE4" w14:textId="0C9A2413" w:rsidR="00D726B1" w:rsidRPr="001538DF" w:rsidRDefault="00D726B1" w:rsidP="00B97A30">
      <w:pPr>
        <w:pStyle w:val="RSCnumberedlist"/>
        <w:rPr>
          <w:lang w:eastAsia="en-GB"/>
        </w:rPr>
      </w:pPr>
      <w:r w:rsidRPr="001538DF">
        <w:rPr>
          <w:lang w:eastAsia="en-GB"/>
        </w:rPr>
        <w:t>When jelly-like, pour onto greaseproof paper with foil underneath</w:t>
      </w:r>
      <w:r w:rsidR="000E7AB4">
        <w:rPr>
          <w:lang w:eastAsia="en-GB"/>
        </w:rPr>
        <w:t>.</w:t>
      </w:r>
    </w:p>
    <w:p w14:paraId="49D2DDB5" w14:textId="22EA863B" w:rsidR="00D726B1" w:rsidRPr="00D726B1" w:rsidRDefault="00D726B1" w:rsidP="00B97A30">
      <w:pPr>
        <w:pStyle w:val="RSCnumberedlist"/>
        <w:rPr>
          <w:lang w:eastAsia="en-GB"/>
        </w:rPr>
      </w:pPr>
      <w:r w:rsidRPr="001538DF">
        <w:rPr>
          <w:lang w:eastAsia="en-GB"/>
        </w:rPr>
        <w:t xml:space="preserve">Flatten with a spatula to roughly 8 inches in diameter, taking care to make the thickness </w:t>
      </w:r>
      <w:r w:rsidR="003F1A7E">
        <w:rPr>
          <w:lang w:eastAsia="en-GB"/>
        </w:rPr>
        <w:t>even all over</w:t>
      </w:r>
      <w:r w:rsidR="000E7AB4">
        <w:rPr>
          <w:lang w:eastAsia="en-GB"/>
        </w:rPr>
        <w:t>.</w:t>
      </w:r>
    </w:p>
    <w:p w14:paraId="199C113A" w14:textId="11ABBF64" w:rsidR="00D726B1" w:rsidRPr="00D726B1" w:rsidRDefault="00933D0F" w:rsidP="00D726B1">
      <w:pPr>
        <w:rPr>
          <w:rFonts w:cs="Arial"/>
        </w:rPr>
      </w:pPr>
      <w:r>
        <w:rPr>
          <w:rFonts w:cs="Arial"/>
        </w:rPr>
        <w:t>Leave t</w:t>
      </w:r>
      <w:r w:rsidR="001538DF" w:rsidRPr="001538DF">
        <w:rPr>
          <w:rFonts w:cs="Arial"/>
        </w:rPr>
        <w:t xml:space="preserve">he plastic to dry for at least </w:t>
      </w:r>
      <w:r>
        <w:rPr>
          <w:rFonts w:cs="Arial"/>
        </w:rPr>
        <w:t>7</w:t>
      </w:r>
      <w:r w:rsidR="001538DF" w:rsidRPr="001538DF">
        <w:rPr>
          <w:rFonts w:cs="Arial"/>
        </w:rPr>
        <w:t xml:space="preserve"> days. </w:t>
      </w:r>
      <w:r>
        <w:rPr>
          <w:rFonts w:cs="Arial"/>
        </w:rPr>
        <w:t>Do</w:t>
      </w:r>
      <w:r w:rsidR="001538DF" w:rsidRPr="001538DF">
        <w:rPr>
          <w:rFonts w:cs="Arial"/>
        </w:rPr>
        <w:t xml:space="preserve"> not leave it anywhere exposed to extremes of heat, or it will likely crack.</w:t>
      </w:r>
    </w:p>
    <w:p w14:paraId="11C5243A" w14:textId="134DA04F" w:rsidR="00D726B1" w:rsidRPr="00D726B1" w:rsidRDefault="00D726B1" w:rsidP="00D726B1">
      <w:pPr>
        <w:pStyle w:val="RSCheading1"/>
      </w:pPr>
      <w:r>
        <w:t>Safety and hazards</w:t>
      </w:r>
    </w:p>
    <w:p w14:paraId="35DAE592" w14:textId="019581BA" w:rsidR="00AF0C3E" w:rsidRDefault="001538DF" w:rsidP="001538DF">
      <w:r w:rsidRPr="001538DF">
        <w:rPr>
          <w:rFonts w:cs="Arial"/>
          <w:lang w:eastAsia="en-GB"/>
        </w:rPr>
        <w:t>Carry out your own risk assessment, after consulting with the school. The red risk assessment template that the Royal Society of Chemistry uses for external events can be found here</w:t>
      </w:r>
      <w:r w:rsidR="00A134C2">
        <w:rPr>
          <w:rFonts w:cs="Arial"/>
          <w:lang w:eastAsia="en-GB"/>
        </w:rPr>
        <w:t xml:space="preserve">: </w:t>
      </w:r>
      <w:hyperlink r:id="rId13" w:history="1">
        <w:r w:rsidR="00A134C2" w:rsidRPr="003E2570">
          <w:rPr>
            <w:rStyle w:val="Hyperlink"/>
          </w:rPr>
          <w:t>rsc.li/4ejeqES</w:t>
        </w:r>
      </w:hyperlink>
      <w:r w:rsidRPr="001538DF">
        <w:rPr>
          <w:rFonts w:cs="Arial"/>
          <w:lang w:eastAsia="en-GB"/>
        </w:rPr>
        <w:t xml:space="preserve">, but </w:t>
      </w:r>
      <w:r w:rsidR="00382748">
        <w:rPr>
          <w:rFonts w:cs="Arial"/>
          <w:lang w:eastAsia="en-GB"/>
        </w:rPr>
        <w:t xml:space="preserve">use </w:t>
      </w:r>
      <w:r w:rsidR="003316D3">
        <w:rPr>
          <w:rFonts w:cs="Arial"/>
          <w:lang w:eastAsia="en-GB"/>
        </w:rPr>
        <w:t xml:space="preserve">any </w:t>
      </w:r>
      <w:r w:rsidR="00A134C2">
        <w:rPr>
          <w:rFonts w:cs="Arial"/>
          <w:lang w:eastAsia="en-GB"/>
        </w:rPr>
        <w:t xml:space="preserve">template </w:t>
      </w:r>
      <w:r w:rsidR="003316D3">
        <w:rPr>
          <w:rFonts w:cs="Arial"/>
          <w:lang w:eastAsia="en-GB"/>
        </w:rPr>
        <w:t xml:space="preserve">that </w:t>
      </w:r>
      <w:r w:rsidR="00A134C2">
        <w:rPr>
          <w:rFonts w:cs="Arial"/>
          <w:lang w:eastAsia="en-GB"/>
        </w:rPr>
        <w:t>suits you</w:t>
      </w:r>
      <w:r w:rsidR="003316D3">
        <w:rPr>
          <w:rFonts w:cs="Arial"/>
          <w:lang w:eastAsia="en-GB"/>
        </w:rPr>
        <w:t>r needs</w:t>
      </w:r>
      <w:r w:rsidR="00A134C2">
        <w:rPr>
          <w:rFonts w:cs="Arial"/>
          <w:lang w:eastAsia="en-GB"/>
        </w:rPr>
        <w:t>.</w:t>
      </w:r>
    </w:p>
    <w:p w14:paraId="7DD99D4F" w14:textId="77777777" w:rsidR="002428DA" w:rsidRDefault="002428DA" w:rsidP="001538DF"/>
    <w:p w14:paraId="69192AA6" w14:textId="05325C6B" w:rsidR="001538DF" w:rsidRDefault="00382748" w:rsidP="00B97A30">
      <w:pPr>
        <w:pStyle w:val="RSCheading2"/>
        <w:rPr>
          <w:lang w:eastAsia="en-GB"/>
        </w:rPr>
      </w:pPr>
      <w:r>
        <w:rPr>
          <w:lang w:eastAsia="en-GB"/>
        </w:rPr>
        <w:lastRenderedPageBreak/>
        <w:t>H</w:t>
      </w:r>
      <w:r w:rsidR="001538DF" w:rsidRPr="001538DF">
        <w:rPr>
          <w:lang w:eastAsia="en-GB"/>
        </w:rPr>
        <w:t>ealth and safety considerations</w:t>
      </w:r>
    </w:p>
    <w:p w14:paraId="08D7ECD4" w14:textId="78101B28" w:rsidR="00D726B1" w:rsidRPr="001538DF" w:rsidRDefault="00D726B1" w:rsidP="00D726B1">
      <w:pPr>
        <w:pStyle w:val="RSCbulletedlist"/>
        <w:rPr>
          <w:lang w:eastAsia="en-GB"/>
        </w:rPr>
      </w:pPr>
      <w:r w:rsidRPr="001538DF">
        <w:rPr>
          <w:lang w:eastAsia="en-GB"/>
        </w:rPr>
        <w:t>Wear eye protection (safety glasses or goggles) throughout.</w:t>
      </w:r>
    </w:p>
    <w:p w14:paraId="5EA53B88" w14:textId="0F4C2326" w:rsidR="00D726B1" w:rsidRPr="001538DF" w:rsidRDefault="00382748" w:rsidP="00D726B1">
      <w:pPr>
        <w:pStyle w:val="RSCbulletedlist"/>
        <w:rPr>
          <w:lang w:eastAsia="en-GB"/>
        </w:rPr>
      </w:pPr>
      <w:r>
        <w:rPr>
          <w:lang w:eastAsia="en-GB"/>
        </w:rPr>
        <w:t>The h</w:t>
      </w:r>
      <w:r w:rsidR="00D726B1" w:rsidRPr="001538DF">
        <w:rPr>
          <w:lang w:eastAsia="en-GB"/>
        </w:rPr>
        <w:t xml:space="preserve">otplate or pan </w:t>
      </w:r>
      <w:r>
        <w:rPr>
          <w:lang w:eastAsia="en-GB"/>
        </w:rPr>
        <w:t>is</w:t>
      </w:r>
      <w:r w:rsidRPr="001538DF">
        <w:rPr>
          <w:lang w:eastAsia="en-GB"/>
        </w:rPr>
        <w:t xml:space="preserve"> </w:t>
      </w:r>
      <w:r w:rsidR="00D726B1" w:rsidRPr="001538DF">
        <w:rPr>
          <w:lang w:eastAsia="en-GB"/>
        </w:rPr>
        <w:t>a burn risk.</w:t>
      </w:r>
    </w:p>
    <w:p w14:paraId="03E9CB4B" w14:textId="76ED2964" w:rsidR="00D726B1" w:rsidRPr="001538DF" w:rsidRDefault="00382748" w:rsidP="00D726B1">
      <w:pPr>
        <w:pStyle w:val="RSCbulletedlist"/>
        <w:rPr>
          <w:lang w:eastAsia="en-GB"/>
        </w:rPr>
      </w:pPr>
      <w:r>
        <w:rPr>
          <w:lang w:eastAsia="en-GB"/>
        </w:rPr>
        <w:t>The m</w:t>
      </w:r>
      <w:r w:rsidR="00D726B1" w:rsidRPr="001538DF">
        <w:rPr>
          <w:lang w:eastAsia="en-GB"/>
        </w:rPr>
        <w:t>ixture becomes very hot and is a burn risk.</w:t>
      </w:r>
    </w:p>
    <w:p w14:paraId="3B28AB87" w14:textId="77777777" w:rsidR="00D726B1" w:rsidRPr="001538DF" w:rsidRDefault="00D726B1" w:rsidP="00D726B1">
      <w:pPr>
        <w:pStyle w:val="RSCbulletedlist"/>
        <w:rPr>
          <w:lang w:eastAsia="en-GB"/>
        </w:rPr>
      </w:pPr>
      <w:r w:rsidRPr="001538DF">
        <w:rPr>
          <w:lang w:eastAsia="en-GB"/>
        </w:rPr>
        <w:t>Glass beakers and glass rods are a burn and shatter risk.</w:t>
      </w:r>
    </w:p>
    <w:p w14:paraId="22492520" w14:textId="27BB4C59" w:rsidR="00D726B1" w:rsidRPr="001538DF" w:rsidRDefault="00382748" w:rsidP="00D726B1">
      <w:pPr>
        <w:pStyle w:val="RSCbulletedlist"/>
        <w:rPr>
          <w:lang w:eastAsia="en-GB"/>
        </w:rPr>
      </w:pPr>
      <w:r>
        <w:rPr>
          <w:lang w:eastAsia="en-GB"/>
        </w:rPr>
        <w:t>Use m</w:t>
      </w:r>
      <w:r w:rsidR="00D726B1" w:rsidRPr="001538DF">
        <w:rPr>
          <w:lang w:eastAsia="en-GB"/>
        </w:rPr>
        <w:t>inimum quantities of chemicals.</w:t>
      </w:r>
    </w:p>
    <w:p w14:paraId="6B21F040" w14:textId="77777777" w:rsidR="00D726B1" w:rsidRPr="001538DF" w:rsidRDefault="00D726B1" w:rsidP="00D726B1">
      <w:pPr>
        <w:pStyle w:val="RSCbulletedlist"/>
        <w:rPr>
          <w:lang w:eastAsia="en-GB"/>
        </w:rPr>
      </w:pPr>
      <w:r w:rsidRPr="001538DF">
        <w:rPr>
          <w:lang w:eastAsia="en-GB"/>
        </w:rPr>
        <w:t>Potato plastic should not be eaten.</w:t>
      </w:r>
    </w:p>
    <w:p w14:paraId="100AA6DD" w14:textId="77777777" w:rsidR="00D726B1" w:rsidRPr="001538DF" w:rsidRDefault="00D726B1" w:rsidP="00D726B1">
      <w:pPr>
        <w:pStyle w:val="RSCbulletedlist"/>
        <w:rPr>
          <w:lang w:eastAsia="en-GB"/>
        </w:rPr>
      </w:pPr>
      <w:r w:rsidRPr="001538DF">
        <w:rPr>
          <w:lang w:eastAsia="en-GB"/>
        </w:rPr>
        <w:t>Dispose of potato plastic in compostable waste.</w:t>
      </w:r>
    </w:p>
    <w:p w14:paraId="2E579240" w14:textId="3BFA3378" w:rsidR="00D726B1" w:rsidRPr="00D726B1" w:rsidRDefault="00D726B1" w:rsidP="00D726B1">
      <w:pPr>
        <w:pStyle w:val="RSCheading1"/>
      </w:pPr>
      <w:r>
        <w:t>Top tips</w:t>
      </w:r>
    </w:p>
    <w:p w14:paraId="78DF19A1" w14:textId="25E194EF" w:rsidR="00D726B1" w:rsidRPr="001538DF" w:rsidRDefault="00777D85" w:rsidP="00B97A30">
      <w:pPr>
        <w:pStyle w:val="RSCbulletedlist"/>
        <w:rPr>
          <w:lang w:eastAsia="en-GB"/>
        </w:rPr>
      </w:pPr>
      <w:r>
        <w:rPr>
          <w:lang w:eastAsia="en-GB"/>
        </w:rPr>
        <w:t>P</w:t>
      </w:r>
      <w:r w:rsidR="001538DF" w:rsidRPr="001538DF">
        <w:rPr>
          <w:lang w:eastAsia="en-GB"/>
        </w:rPr>
        <w:t xml:space="preserve">ractice making the plastic </w:t>
      </w:r>
      <w:r w:rsidR="003316D3">
        <w:rPr>
          <w:lang w:eastAsia="en-GB"/>
        </w:rPr>
        <w:t>before the session</w:t>
      </w:r>
      <w:r w:rsidR="001538DF" w:rsidRPr="001538DF">
        <w:rPr>
          <w:lang w:eastAsia="en-GB"/>
        </w:rPr>
        <w:t xml:space="preserve">. </w:t>
      </w:r>
      <w:r w:rsidR="00474987">
        <w:rPr>
          <w:lang w:eastAsia="en-GB"/>
        </w:rPr>
        <w:t>Show a</w:t>
      </w:r>
      <w:r w:rsidR="001538DF" w:rsidRPr="001538DF">
        <w:rPr>
          <w:lang w:eastAsia="en-GB"/>
        </w:rPr>
        <w:t>ll the batches you make to the learners after the experiment to demonstrate what theirs will look like when it’s dry</w:t>
      </w:r>
      <w:r w:rsidR="000E7AB4">
        <w:rPr>
          <w:lang w:eastAsia="en-GB"/>
        </w:rPr>
        <w:t>, even ones that didn’t work as well as you were expecting.</w:t>
      </w:r>
    </w:p>
    <w:p w14:paraId="3B630E3D" w14:textId="6F037A96" w:rsidR="00D726B1" w:rsidRPr="001538DF" w:rsidRDefault="001538DF" w:rsidP="00B97A30">
      <w:pPr>
        <w:pStyle w:val="RSCbulletedlist"/>
      </w:pPr>
      <w:r w:rsidRPr="001538DF">
        <w:t xml:space="preserve">Consider doing the experiment along with the learners. </w:t>
      </w:r>
      <w:r w:rsidR="00335188">
        <w:t>G</w:t>
      </w:r>
      <w:r w:rsidRPr="001538DF">
        <w:t>et them all</w:t>
      </w:r>
      <w:r w:rsidR="00474987">
        <w:t xml:space="preserve"> to</w:t>
      </w:r>
      <w:r w:rsidRPr="001538DF">
        <w:t xml:space="preserve"> complete each step before moving onto the next one. This means no one gets left behind and everyone understands the instructions you’re giving them. </w:t>
      </w:r>
    </w:p>
    <w:p w14:paraId="199BF4A5" w14:textId="57E78ED4" w:rsidR="001538DF" w:rsidRDefault="001538DF" w:rsidP="00B97A30">
      <w:pPr>
        <w:pStyle w:val="RSCbulletedlist"/>
      </w:pPr>
      <w:r w:rsidRPr="001538DF">
        <w:t xml:space="preserve">Do not let the mixture boil dry; it ‘pops’ and tends to jump out of the pan or beaker. </w:t>
      </w:r>
      <w:r w:rsidR="00351A6B">
        <w:t>This is why</w:t>
      </w:r>
      <w:r w:rsidRPr="001538DF">
        <w:t xml:space="preserve"> everyone doing this experiment should wear eye protection.</w:t>
      </w:r>
    </w:p>
    <w:p w14:paraId="408DC40B" w14:textId="38FCA80C" w:rsidR="00D726B1" w:rsidRDefault="001538DF" w:rsidP="00B97A30">
      <w:pPr>
        <w:pStyle w:val="RSCbulletedlist"/>
      </w:pPr>
      <w:r w:rsidRPr="001538DF">
        <w:t xml:space="preserve">You </w:t>
      </w:r>
      <w:r w:rsidR="00474987">
        <w:t>can</w:t>
      </w:r>
      <w:r w:rsidR="00474987" w:rsidRPr="001538DF">
        <w:t xml:space="preserve"> </w:t>
      </w:r>
      <w:r w:rsidRPr="001538DF">
        <w:t xml:space="preserve">substitute corn starch for potato starch, but the resulting plastic is less robust, </w:t>
      </w:r>
      <w:proofErr w:type="gramStart"/>
      <w:r w:rsidRPr="001538DF">
        <w:t>more</w:t>
      </w:r>
      <w:r w:rsidR="00A1611F">
        <w:t xml:space="preserve"> </w:t>
      </w:r>
      <w:r w:rsidRPr="001538DF">
        <w:t>opaque</w:t>
      </w:r>
      <w:proofErr w:type="gramEnd"/>
      <w:r w:rsidRPr="001538DF">
        <w:t xml:space="preserve"> and </w:t>
      </w:r>
      <w:r w:rsidR="00A1611F" w:rsidRPr="001538DF">
        <w:t>tends to</w:t>
      </w:r>
      <w:r w:rsidRPr="001538DF">
        <w:t xml:space="preserve"> break apart.</w:t>
      </w:r>
    </w:p>
    <w:p w14:paraId="366319BF" w14:textId="1DC9B5AB" w:rsidR="00450FA6" w:rsidRPr="009A1E2E" w:rsidRDefault="00450FA6" w:rsidP="009A1E2E">
      <w:pPr>
        <w:pStyle w:val="RSCheading1"/>
      </w:pPr>
      <w:r>
        <w:t xml:space="preserve">Suggested </w:t>
      </w:r>
      <w:r w:rsidR="00D67E29">
        <w:t>discussion prompts</w:t>
      </w:r>
    </w:p>
    <w:p w14:paraId="5134C075" w14:textId="0B8A2DE0" w:rsidR="009A1E2E" w:rsidRPr="009A1E2E" w:rsidRDefault="00952AB9" w:rsidP="00450FA6">
      <w:pPr>
        <w:rPr>
          <w:rFonts w:cs="Arial"/>
        </w:rPr>
      </w:pPr>
      <w:r>
        <w:rPr>
          <w:rFonts w:cs="Arial"/>
        </w:rPr>
        <w:t>Q</w:t>
      </w:r>
      <w:r w:rsidR="00450FA6" w:rsidRPr="00450FA6">
        <w:rPr>
          <w:rFonts w:cs="Arial"/>
        </w:rPr>
        <w:t xml:space="preserve">uestions </w:t>
      </w:r>
      <w:r>
        <w:rPr>
          <w:rFonts w:cs="Arial"/>
        </w:rPr>
        <w:t xml:space="preserve">to </w:t>
      </w:r>
      <w:r w:rsidR="00450FA6" w:rsidRPr="00450FA6">
        <w:rPr>
          <w:rFonts w:cs="Arial"/>
        </w:rPr>
        <w:t>ask learners during the experiment:</w:t>
      </w:r>
    </w:p>
    <w:p w14:paraId="2CFDFCCC" w14:textId="05F61C8D" w:rsidR="00450FA6" w:rsidRPr="009A1E2E" w:rsidRDefault="00450FA6" w:rsidP="009A1E2E">
      <w:pPr>
        <w:pStyle w:val="RSCbulletedlist"/>
      </w:pPr>
      <w:r w:rsidRPr="009A1E2E">
        <w:t>What did the mixture look like before and after heating? (</w:t>
      </w:r>
      <w:r w:rsidRPr="00952AB9">
        <w:t>Slack, opaque liquid before and thicker, less-cloudy, semi-solid after heating</w:t>
      </w:r>
      <w:r w:rsidR="00D066A0" w:rsidRPr="00952AB9">
        <w:t>.</w:t>
      </w:r>
      <w:r w:rsidRPr="009A1E2E">
        <w:t>)</w:t>
      </w:r>
    </w:p>
    <w:p w14:paraId="26D7E4EB" w14:textId="4F0E8F9D" w:rsidR="00450FA6" w:rsidRPr="009A1E2E" w:rsidRDefault="00450FA6" w:rsidP="009A1E2E">
      <w:pPr>
        <w:pStyle w:val="RSCbulletedlist"/>
      </w:pPr>
      <w:r w:rsidRPr="009A1E2E">
        <w:t>Why do we add vinegar and glycerin</w:t>
      </w:r>
      <w:r w:rsidR="00952AB9">
        <w:t>e</w:t>
      </w:r>
      <w:r w:rsidRPr="009A1E2E">
        <w:t>? (Vinegar breaks the branched amylopectin in the potato starch into smaller, straight chains so they can form a plastic. Glycerin</w:t>
      </w:r>
      <w:r w:rsidR="00952AB9">
        <w:t>e</w:t>
      </w:r>
      <w:r w:rsidRPr="009A1E2E">
        <w:t xml:space="preserve"> acts as a plasticiser by getting in</w:t>
      </w:r>
      <w:r w:rsidR="00D066A0">
        <w:t xml:space="preserve"> </w:t>
      </w:r>
      <w:r w:rsidRPr="009A1E2E">
        <w:t xml:space="preserve">between the polymer chains and makes the final product more flexible and less </w:t>
      </w:r>
      <w:r w:rsidR="00952AB9">
        <w:t>likely</w:t>
      </w:r>
      <w:r w:rsidR="00952AB9" w:rsidRPr="009A1E2E">
        <w:t xml:space="preserve"> </w:t>
      </w:r>
      <w:r w:rsidRPr="009A1E2E">
        <w:t>to shatter</w:t>
      </w:r>
      <w:r w:rsidR="00D066A0">
        <w:t>.</w:t>
      </w:r>
      <w:r w:rsidRPr="009A1E2E">
        <w:t>)</w:t>
      </w:r>
    </w:p>
    <w:p w14:paraId="1FAC3008" w14:textId="7CA85E70" w:rsidR="00493D9D" w:rsidRPr="009A1E2E" w:rsidRDefault="00450FA6" w:rsidP="003A64EE">
      <w:pPr>
        <w:pStyle w:val="RSCbulletedlist"/>
      </w:pPr>
      <w:r w:rsidRPr="009A1E2E">
        <w:t>How long does it take for the plastic to be touch-dry? What would affect that? (As it cools, i</w:t>
      </w:r>
      <w:r w:rsidR="00952AB9">
        <w:t>t</w:t>
      </w:r>
      <w:r w:rsidRPr="009A1E2E">
        <w:t xml:space="preserve"> quickly becomes tacky. Spreading it thinner would accelerate the drying process</w:t>
      </w:r>
      <w:r w:rsidR="00D066A0">
        <w:t>.</w:t>
      </w:r>
      <w:r w:rsidRPr="009A1E2E">
        <w:t>)</w:t>
      </w:r>
    </w:p>
    <w:p w14:paraId="1EF9E57C" w14:textId="2CD31A69" w:rsidR="009A1E2E" w:rsidRPr="0011494E" w:rsidRDefault="00450FA6" w:rsidP="009A1E2E">
      <w:pPr>
        <w:pStyle w:val="RSCbulletedlist"/>
      </w:pPr>
      <w:r w:rsidRPr="009A1E2E">
        <w:t xml:space="preserve">What </w:t>
      </w:r>
      <w:r w:rsidR="00A32DD7">
        <w:t>changes</w:t>
      </w:r>
      <w:r w:rsidRPr="009A1E2E">
        <w:t xml:space="preserve"> could you make to the method? (</w:t>
      </w:r>
      <w:r w:rsidR="00952AB9">
        <w:t>U</w:t>
      </w:r>
      <w:r w:rsidRPr="009A1E2E">
        <w:t>sing different food sources, not adding vinegar or glycerin</w:t>
      </w:r>
      <w:r w:rsidR="00952AB9">
        <w:t>e</w:t>
      </w:r>
      <w:r w:rsidRPr="009A1E2E">
        <w:t xml:space="preserve"> to see what effect it has,</w:t>
      </w:r>
      <w:r w:rsidR="003A64EE">
        <w:t xml:space="preserve"> </w:t>
      </w:r>
      <w:r w:rsidRPr="009A1E2E">
        <w:t>varying the quantities of dry and liquid ingredients, not stirring the mixture during heating or pouring the heated mixture into moulds to make useful products</w:t>
      </w:r>
      <w:r w:rsidR="00D066A0">
        <w:t>.</w:t>
      </w:r>
      <w:r w:rsidRPr="009A1E2E">
        <w:t>)</w:t>
      </w:r>
    </w:p>
    <w:p w14:paraId="27197144" w14:textId="77777777" w:rsidR="000A4599" w:rsidRDefault="000A4599" w:rsidP="009A1E2E">
      <w:pPr>
        <w:rPr>
          <w:rFonts w:cs="Arial"/>
        </w:rPr>
      </w:pPr>
    </w:p>
    <w:p w14:paraId="6BB4FD52" w14:textId="4DE36152" w:rsidR="009A1E2E" w:rsidRDefault="004067B1" w:rsidP="009A1E2E">
      <w:pPr>
        <w:rPr>
          <w:rFonts w:cs="Arial"/>
        </w:rPr>
      </w:pPr>
      <w:r>
        <w:rPr>
          <w:rFonts w:cs="Arial"/>
        </w:rPr>
        <w:lastRenderedPageBreak/>
        <w:t>Q</w:t>
      </w:r>
      <w:r w:rsidR="009A1E2E" w:rsidRPr="009A1E2E">
        <w:rPr>
          <w:rFonts w:cs="Arial"/>
        </w:rPr>
        <w:t>uestions to ask learners after the experiment:</w:t>
      </w:r>
    </w:p>
    <w:p w14:paraId="1E783B06" w14:textId="00E70643" w:rsidR="009A1E2E" w:rsidRPr="009A1E2E" w:rsidRDefault="009A1E2E" w:rsidP="009A1E2E">
      <w:pPr>
        <w:pStyle w:val="RSCbulletedlist"/>
      </w:pPr>
      <w:r w:rsidRPr="009A1E2E">
        <w:t>What would be the best use for these plastics? (</w:t>
      </w:r>
      <w:r w:rsidRPr="009A1E2E">
        <w:rPr>
          <w:highlight w:val="white"/>
        </w:rPr>
        <w:t>Learners may suggest plates, cutlery, alternative to shrink wrap, plastic bags, cups, bowls, pens, hairclips, drinking straws</w:t>
      </w:r>
      <w:r w:rsidR="00D066A0">
        <w:rPr>
          <w:highlight w:val="white"/>
        </w:rPr>
        <w:t>.</w:t>
      </w:r>
      <w:r w:rsidRPr="009A1E2E">
        <w:rPr>
          <w:highlight w:val="white"/>
        </w:rPr>
        <w:t>)</w:t>
      </w:r>
    </w:p>
    <w:p w14:paraId="057D16BF" w14:textId="39E7E4D9" w:rsidR="009A1E2E" w:rsidRPr="009A1E2E" w:rsidRDefault="009A1E2E" w:rsidP="009A1E2E">
      <w:pPr>
        <w:pStyle w:val="RSCbulletedlist"/>
      </w:pPr>
      <w:r w:rsidRPr="009A1E2E">
        <w:t>How long do you think it takes them to decompose? What would accelerate that? (You could measure their decomposition in months, rather than years. Exposure to water, heat or being broken apart are examples of what would accelerate that</w:t>
      </w:r>
      <w:r w:rsidR="00D066A0">
        <w:t>.</w:t>
      </w:r>
      <w:r w:rsidRPr="009A1E2E">
        <w:t>)</w:t>
      </w:r>
    </w:p>
    <w:p w14:paraId="2ADE4E64" w14:textId="75A9AFD8" w:rsidR="009A1E2E" w:rsidRPr="009A1E2E" w:rsidRDefault="009A1E2E" w:rsidP="009A1E2E">
      <w:pPr>
        <w:pStyle w:val="RSCbulletedlist"/>
      </w:pPr>
      <w:r w:rsidRPr="009A1E2E">
        <w:t xml:space="preserve">What would happen if they </w:t>
      </w:r>
      <w:r w:rsidR="008D07B5">
        <w:t>were</w:t>
      </w:r>
      <w:r w:rsidRPr="009A1E2E">
        <w:t xml:space="preserve"> accidently eaten by wildlife? (They would have less environmental impact on wildlife. Although we shouldn't eat them, all the ingredients we have used are food-grade</w:t>
      </w:r>
      <w:r w:rsidR="008D07B5">
        <w:t>.</w:t>
      </w:r>
      <w:r w:rsidRPr="009A1E2E">
        <w:t>)</w:t>
      </w:r>
    </w:p>
    <w:p w14:paraId="62587694" w14:textId="28B89FC6" w:rsidR="00F0240F" w:rsidRDefault="009A1E2E" w:rsidP="00F0240F">
      <w:pPr>
        <w:pStyle w:val="RSCbulletedlist"/>
      </w:pPr>
      <w:r w:rsidRPr="009A1E2E">
        <w:t>What are the advantages and disadvantages of bioplastics such as these? (Learners may suggest advantages such as</w:t>
      </w:r>
      <w:r w:rsidR="005A0E6D">
        <w:t>:</w:t>
      </w:r>
      <w:r w:rsidRPr="009A1E2E">
        <w:t xml:space="preserve"> they are made from renewable sources, they are non-toxic, they offer improved food safety, they can be composted and the nutrients returned to the soil. They may suggest disadvantages such as</w:t>
      </w:r>
      <w:r w:rsidR="005A0E6D">
        <w:t>:</w:t>
      </w:r>
      <w:r w:rsidRPr="009A1E2E">
        <w:t xml:space="preserve"> land required for growing crops competes with that needed for food production, they could be more expensive than fossil fuel equivalents because it’s an emerging technology, they may still result in significant </w:t>
      </w:r>
      <w:r w:rsidR="0011494E">
        <w:t>g</w:t>
      </w:r>
      <w:r w:rsidRPr="009A1E2E">
        <w:t>reenhouse gas emissions, they won’t break down in landfill as the waste is tightly</w:t>
      </w:r>
      <w:r w:rsidR="00A84A12">
        <w:t xml:space="preserve"> </w:t>
      </w:r>
      <w:r w:rsidRPr="009A1E2E">
        <w:t>packed together, they may encourage people to drop their litter more).</w:t>
      </w:r>
    </w:p>
    <w:p w14:paraId="3D573C01" w14:textId="3FBF21F0" w:rsidR="00F0240F" w:rsidRPr="00F0240F" w:rsidRDefault="00F0240F" w:rsidP="00F0240F">
      <w:pPr>
        <w:rPr>
          <w:rFonts w:cs="Arial"/>
        </w:rPr>
      </w:pPr>
      <w:r>
        <w:rPr>
          <w:rFonts w:cs="Arial"/>
        </w:rPr>
        <w:t>To extend the session and go into more detail,</w:t>
      </w:r>
      <w:r w:rsidR="002D0A5F">
        <w:rPr>
          <w:rFonts w:cs="Arial"/>
        </w:rPr>
        <w:t xml:space="preserve"> use </w:t>
      </w:r>
      <w:r>
        <w:rPr>
          <w:rFonts w:cs="Arial"/>
        </w:rPr>
        <w:t>t</w:t>
      </w:r>
      <w:r w:rsidRPr="00E243EE">
        <w:rPr>
          <w:rFonts w:cs="Arial"/>
        </w:rPr>
        <w:t>his reading and talking head</w:t>
      </w:r>
      <w:r>
        <w:rPr>
          <w:rFonts w:cs="Arial"/>
        </w:rPr>
        <w:t>s activity</w:t>
      </w:r>
      <w:r w:rsidR="00190F69">
        <w:rPr>
          <w:rFonts w:cs="Arial"/>
        </w:rPr>
        <w:t>:</w:t>
      </w:r>
      <w:r w:rsidR="00190F69" w:rsidRPr="00190F69">
        <w:t xml:space="preserve"> </w:t>
      </w:r>
      <w:hyperlink r:id="rId14" w:history="1">
        <w:r w:rsidR="00190F69" w:rsidRPr="00190F69">
          <w:rPr>
            <w:rStyle w:val="Hyperlink"/>
          </w:rPr>
          <w:t>rsc.li/3k4Vuyg</w:t>
        </w:r>
      </w:hyperlink>
      <w:r w:rsidR="00190F69">
        <w:t>.</w:t>
      </w:r>
    </w:p>
    <w:p w14:paraId="2A879357" w14:textId="0F0CE627" w:rsidR="00D726B1" w:rsidRPr="00D726B1" w:rsidRDefault="00D726B1" w:rsidP="00D726B1">
      <w:pPr>
        <w:pStyle w:val="RSCheading1"/>
      </w:pPr>
      <w:r>
        <w:t>Background chemistry</w:t>
      </w:r>
    </w:p>
    <w:p w14:paraId="061AB1E4" w14:textId="77777777" w:rsidR="001538DF" w:rsidRDefault="001538DF" w:rsidP="001538DF">
      <w:pPr>
        <w:rPr>
          <w:rFonts w:cs="Arial"/>
        </w:rPr>
      </w:pPr>
      <w:r w:rsidRPr="001538DF">
        <w:rPr>
          <w:rFonts w:cs="Arial"/>
        </w:rPr>
        <w:t>What’s the importance of the four ingredients?</w:t>
      </w:r>
    </w:p>
    <w:p w14:paraId="454D60B7" w14:textId="77777777" w:rsidR="00D726B1" w:rsidRPr="001538DF" w:rsidRDefault="00D726B1" w:rsidP="00D726B1">
      <w:pPr>
        <w:pStyle w:val="RSCbulletedlist"/>
        <w:rPr>
          <w:lang w:eastAsia="en-GB"/>
        </w:rPr>
      </w:pPr>
      <w:r w:rsidRPr="001538DF">
        <w:rPr>
          <w:lang w:eastAsia="en-GB"/>
        </w:rPr>
        <w:t>Water loosens the potato starch.</w:t>
      </w:r>
    </w:p>
    <w:p w14:paraId="44842EA3" w14:textId="003A01F9" w:rsidR="00D726B1" w:rsidRPr="001538DF" w:rsidRDefault="00D726B1" w:rsidP="00D726B1">
      <w:pPr>
        <w:pStyle w:val="RSCbulletedlist"/>
        <w:rPr>
          <w:lang w:eastAsia="en-GB"/>
        </w:rPr>
      </w:pPr>
      <w:r w:rsidRPr="001538DF">
        <w:rPr>
          <w:lang w:eastAsia="en-GB"/>
        </w:rPr>
        <w:t xml:space="preserve">Potato starch contains </w:t>
      </w:r>
      <w:r w:rsidRPr="001538DF">
        <w:rPr>
          <w:highlight w:val="white"/>
          <w:lang w:eastAsia="en-GB"/>
        </w:rPr>
        <w:t>amylose, a linear polymer and a</w:t>
      </w:r>
      <w:r w:rsidRPr="001538DF">
        <w:rPr>
          <w:lang w:eastAsia="en-GB"/>
        </w:rPr>
        <w:t>mylopectin</w:t>
      </w:r>
      <w:r w:rsidR="00D640E6">
        <w:rPr>
          <w:lang w:eastAsia="en-GB"/>
        </w:rPr>
        <w:t>,</w:t>
      </w:r>
      <w:r w:rsidRPr="001538DF">
        <w:rPr>
          <w:lang w:eastAsia="en-GB"/>
        </w:rPr>
        <w:t xml:space="preserve"> which is a branched polymer. It’s the starch that is key to forming the plastic.</w:t>
      </w:r>
    </w:p>
    <w:p w14:paraId="058221B9" w14:textId="1D118624" w:rsidR="00492D08" w:rsidRPr="001538DF" w:rsidRDefault="00D726B1" w:rsidP="00190F69">
      <w:pPr>
        <w:pStyle w:val="RSCbulletedlist"/>
        <w:rPr>
          <w:lang w:eastAsia="en-GB"/>
        </w:rPr>
      </w:pPr>
      <w:r w:rsidRPr="001538DF">
        <w:rPr>
          <w:lang w:eastAsia="en-GB"/>
        </w:rPr>
        <w:t xml:space="preserve">Vinegar breaks down branched amylopectin into straight chains, which </w:t>
      </w:r>
      <w:r w:rsidR="00D640E6">
        <w:rPr>
          <w:lang w:eastAsia="en-GB"/>
        </w:rPr>
        <w:t xml:space="preserve">is </w:t>
      </w:r>
      <w:r w:rsidRPr="001538DF">
        <w:rPr>
          <w:lang w:eastAsia="en-GB"/>
        </w:rPr>
        <w:t>accelerated by heating. The type of chemical reaction happening here is hydrolysis. This involves the addition of water molecules to break the glycosidic bonds between the glucose molecules within starch and this forms shorter polymers.</w:t>
      </w:r>
    </w:p>
    <w:p w14:paraId="785D16C9" w14:textId="5108F95E" w:rsidR="00D640E6" w:rsidRDefault="00D726B1" w:rsidP="00492D08">
      <w:pPr>
        <w:pStyle w:val="RSCbulletedlist"/>
        <w:rPr>
          <w:lang w:eastAsia="en-GB"/>
        </w:rPr>
      </w:pPr>
      <w:r w:rsidRPr="001538DF">
        <w:rPr>
          <w:lang w:eastAsia="en-GB"/>
        </w:rPr>
        <w:t>Glycerin</w:t>
      </w:r>
      <w:r w:rsidR="00D640E6">
        <w:rPr>
          <w:lang w:eastAsia="en-GB"/>
        </w:rPr>
        <w:t>e</w:t>
      </w:r>
      <w:r w:rsidRPr="001538DF">
        <w:rPr>
          <w:lang w:eastAsia="en-GB"/>
        </w:rPr>
        <w:t xml:space="preserve"> acts as a plasticiser and goes in</w:t>
      </w:r>
      <w:r w:rsidR="00D640E6">
        <w:rPr>
          <w:lang w:eastAsia="en-GB"/>
        </w:rPr>
        <w:t xml:space="preserve"> </w:t>
      </w:r>
      <w:r w:rsidRPr="001538DF">
        <w:rPr>
          <w:lang w:eastAsia="en-GB"/>
        </w:rPr>
        <w:t xml:space="preserve">between the starch chains and makes the final plastic flexible, easier to handle and not </w:t>
      </w:r>
      <w:r w:rsidR="00D640E6">
        <w:rPr>
          <w:lang w:eastAsia="en-GB"/>
        </w:rPr>
        <w:t>likely</w:t>
      </w:r>
      <w:r w:rsidR="00D640E6" w:rsidRPr="001538DF">
        <w:rPr>
          <w:lang w:eastAsia="en-GB"/>
        </w:rPr>
        <w:t xml:space="preserve"> </w:t>
      </w:r>
      <w:r w:rsidRPr="001538DF">
        <w:rPr>
          <w:lang w:eastAsia="en-GB"/>
        </w:rPr>
        <w:t>to shatter.</w:t>
      </w:r>
    </w:p>
    <w:p w14:paraId="484E5F3A" w14:textId="77777777" w:rsidR="00D640E6" w:rsidRDefault="00D640E6" w:rsidP="00D640E6">
      <w:pPr>
        <w:pStyle w:val="RSCbulletedlist"/>
        <w:numPr>
          <w:ilvl w:val="0"/>
          <w:numId w:val="0"/>
        </w:numPr>
        <w:ind w:left="357" w:hanging="357"/>
        <w:rPr>
          <w:lang w:eastAsia="en-GB"/>
        </w:rPr>
      </w:pPr>
    </w:p>
    <w:p w14:paraId="13D91700" w14:textId="75F76794" w:rsidR="00D640E6" w:rsidRDefault="00D640E6">
      <w:pPr>
        <w:spacing w:line="276" w:lineRule="auto"/>
        <w:rPr>
          <w:rFonts w:cs="Arial"/>
          <w:lang w:eastAsia="en-GB"/>
        </w:rPr>
      </w:pPr>
      <w:r>
        <w:rPr>
          <w:lang w:eastAsia="en-GB"/>
        </w:rPr>
        <w:br w:type="page"/>
      </w:r>
    </w:p>
    <w:p w14:paraId="7A172A0E" w14:textId="3CBE3342" w:rsidR="00D726B1" w:rsidRPr="00D726B1" w:rsidRDefault="00D726B1" w:rsidP="00D726B1">
      <w:pPr>
        <w:pStyle w:val="RSCheading1"/>
      </w:pPr>
      <w:r>
        <w:lastRenderedPageBreak/>
        <w:t>More information about plastics and bioplastics</w:t>
      </w:r>
    </w:p>
    <w:p w14:paraId="4312AFE4" w14:textId="4F7C102C" w:rsidR="001538DF" w:rsidRDefault="001538DF" w:rsidP="001538DF">
      <w:pPr>
        <w:rPr>
          <w:rFonts w:cs="Arial"/>
          <w:lang w:eastAsia="en-GB"/>
        </w:rPr>
      </w:pPr>
      <w:r w:rsidRPr="001538DF">
        <w:rPr>
          <w:rFonts w:cs="Arial"/>
          <w:lang w:eastAsia="en-GB"/>
        </w:rPr>
        <w:t xml:space="preserve">Plastic products have become indispensable in our society and </w:t>
      </w:r>
      <w:r w:rsidR="00674EF8">
        <w:rPr>
          <w:rFonts w:cs="Arial"/>
          <w:lang w:eastAsia="en-GB"/>
        </w:rPr>
        <w:t xml:space="preserve">are </w:t>
      </w:r>
      <w:r w:rsidRPr="001538DF">
        <w:rPr>
          <w:rFonts w:cs="Arial"/>
          <w:lang w:eastAsia="en-GB"/>
        </w:rPr>
        <w:t>applied in various industries including packaging, automotive and electronics. Their properties can be tuned so they can be made to be strong, lightweight and easily shaped. But they cause a problem when they make their way into the wrong environment, such as our natural ecosystem. Plastic</w:t>
      </w:r>
      <w:r w:rsidR="00674EF8">
        <w:rPr>
          <w:rFonts w:cs="Arial"/>
          <w:lang w:eastAsia="en-GB"/>
        </w:rPr>
        <w:t>s</w:t>
      </w:r>
      <w:r w:rsidRPr="001538DF">
        <w:rPr>
          <w:rFonts w:cs="Arial"/>
          <w:lang w:eastAsia="en-GB"/>
        </w:rPr>
        <w:t xml:space="preserve"> take a long time to break down and when they do, they break apart to form microplastics (plastic fragments less than </w:t>
      </w:r>
      <w:r w:rsidR="007C683D">
        <w:rPr>
          <w:rFonts w:cs="Arial"/>
          <w:lang w:eastAsia="en-GB"/>
        </w:rPr>
        <w:t>five millimetres</w:t>
      </w:r>
      <w:r w:rsidRPr="001538DF">
        <w:rPr>
          <w:rFonts w:cs="Arial"/>
          <w:lang w:eastAsia="en-GB"/>
        </w:rPr>
        <w:t xml:space="preserve"> </w:t>
      </w:r>
      <w:r w:rsidR="007C683D">
        <w:rPr>
          <w:rFonts w:cs="Arial"/>
          <w:lang w:eastAsia="en-GB"/>
        </w:rPr>
        <w:t>long</w:t>
      </w:r>
      <w:r w:rsidRPr="001538DF">
        <w:rPr>
          <w:rFonts w:cs="Arial"/>
          <w:lang w:eastAsia="en-GB"/>
        </w:rPr>
        <w:t xml:space="preserve">), which have a high probability of being eaten by wildlife. </w:t>
      </w:r>
    </w:p>
    <w:p w14:paraId="40236221" w14:textId="77777777" w:rsidR="00D726B1" w:rsidRPr="001538DF" w:rsidRDefault="00D726B1" w:rsidP="001538DF">
      <w:pPr>
        <w:rPr>
          <w:rFonts w:cs="Arial"/>
          <w:lang w:eastAsia="en-GB"/>
        </w:rPr>
      </w:pPr>
    </w:p>
    <w:p w14:paraId="3EF28AA1" w14:textId="2C7FDE58" w:rsidR="001538DF" w:rsidRPr="001538DF" w:rsidRDefault="001538DF" w:rsidP="001538DF">
      <w:pPr>
        <w:rPr>
          <w:rFonts w:cs="Arial"/>
          <w:lang w:eastAsia="en-GB"/>
        </w:rPr>
      </w:pPr>
      <w:r w:rsidRPr="001538DF">
        <w:rPr>
          <w:rFonts w:cs="Arial"/>
          <w:lang w:eastAsia="en-GB"/>
        </w:rPr>
        <w:t xml:space="preserve">We use billions of pieces of </w:t>
      </w:r>
      <w:proofErr w:type="gramStart"/>
      <w:r w:rsidRPr="001538DF">
        <w:rPr>
          <w:rFonts w:cs="Arial"/>
          <w:lang w:eastAsia="en-GB"/>
        </w:rPr>
        <w:t>plastic</w:t>
      </w:r>
      <w:proofErr w:type="gramEnd"/>
      <w:r w:rsidR="00D726B1">
        <w:rPr>
          <w:rFonts w:cs="Arial"/>
          <w:lang w:eastAsia="en-GB"/>
        </w:rPr>
        <w:t xml:space="preserve"> </w:t>
      </w:r>
      <w:r w:rsidRPr="001538DF">
        <w:rPr>
          <w:rFonts w:cs="Arial"/>
          <w:lang w:eastAsia="en-GB"/>
        </w:rPr>
        <w:t xml:space="preserve">and we need to be mindful of how we can protect the environment for the future. However, plastic is often the best material for the job. A complementary approach is to build a circular economy for plastic. Currently, waste plastics can be recycled by mechanical or chemical methods, but mechanical recycling generally results in a </w:t>
      </w:r>
      <w:r w:rsidR="007C683D">
        <w:rPr>
          <w:rFonts w:cs="Arial"/>
          <w:lang w:eastAsia="en-GB"/>
        </w:rPr>
        <w:t>lower</w:t>
      </w:r>
      <w:r w:rsidR="007C683D" w:rsidRPr="001538DF">
        <w:rPr>
          <w:rFonts w:cs="Arial"/>
          <w:lang w:eastAsia="en-GB"/>
        </w:rPr>
        <w:t xml:space="preserve"> </w:t>
      </w:r>
      <w:r w:rsidRPr="001538DF">
        <w:rPr>
          <w:rFonts w:cs="Arial"/>
          <w:lang w:eastAsia="en-GB"/>
        </w:rPr>
        <w:t>quality of plastic after several cycles (often called downcycling). Chemical recycling can recover naphtha compounds, which are mainly composed of C</w:t>
      </w:r>
      <w:r w:rsidRPr="001538DF">
        <w:rPr>
          <w:rFonts w:cs="Arial"/>
          <w:vertAlign w:val="subscript"/>
          <w:lang w:eastAsia="en-GB"/>
        </w:rPr>
        <w:t>5</w:t>
      </w:r>
      <w:r w:rsidR="007B5023">
        <w:rPr>
          <w:rFonts w:cs="Arial"/>
          <w:lang w:eastAsia="en-GB"/>
        </w:rPr>
        <w:t>–</w:t>
      </w:r>
      <w:r w:rsidRPr="001538DF">
        <w:rPr>
          <w:rFonts w:cs="Arial"/>
          <w:lang w:eastAsia="en-GB"/>
        </w:rPr>
        <w:t>C</w:t>
      </w:r>
      <w:r w:rsidRPr="001538DF">
        <w:rPr>
          <w:rFonts w:cs="Arial"/>
          <w:vertAlign w:val="subscript"/>
          <w:lang w:eastAsia="en-GB"/>
        </w:rPr>
        <w:t>12</w:t>
      </w:r>
      <w:r w:rsidRPr="001538DF">
        <w:rPr>
          <w:rFonts w:cs="Arial"/>
          <w:lang w:eastAsia="en-GB"/>
        </w:rPr>
        <w:t> alkanes and smaller amounts of alkenes and aromatics, which can be reused to produce new plastics of equivalent quality. It’s a very promising technology but i</w:t>
      </w:r>
      <w:r w:rsidR="007C683D">
        <w:rPr>
          <w:rFonts w:cs="Arial"/>
          <w:lang w:eastAsia="en-GB"/>
        </w:rPr>
        <w:t>t</w:t>
      </w:r>
      <w:r w:rsidRPr="001538DF">
        <w:rPr>
          <w:rFonts w:cs="Arial"/>
          <w:lang w:eastAsia="en-GB"/>
        </w:rPr>
        <w:t xml:space="preserve"> presents challenges in terms of cost, emissions and efficiency.</w:t>
      </w:r>
    </w:p>
    <w:p w14:paraId="79BD234B" w14:textId="77777777" w:rsidR="001538DF" w:rsidRDefault="001538DF" w:rsidP="001538DF">
      <w:pPr>
        <w:rPr>
          <w:rFonts w:cs="Arial"/>
          <w:lang w:eastAsia="en-GB"/>
        </w:rPr>
      </w:pPr>
      <w:r w:rsidRPr="001538DF">
        <w:rPr>
          <w:rFonts w:cs="Arial"/>
          <w:lang w:eastAsia="en-GB"/>
        </w:rPr>
        <w:t xml:space="preserve">Plastics are composed of polymers, made of repeating subunits called monomers. Most of them are derived from fossil fuel-based chemicals such as petroleum or natural gas and they degrade very slowly. </w:t>
      </w:r>
    </w:p>
    <w:p w14:paraId="22E5628D" w14:textId="77777777" w:rsidR="00D726B1" w:rsidRPr="001538DF" w:rsidRDefault="00D726B1" w:rsidP="001538DF">
      <w:pPr>
        <w:rPr>
          <w:rFonts w:cs="Arial"/>
          <w:lang w:eastAsia="en-GB"/>
        </w:rPr>
      </w:pPr>
    </w:p>
    <w:p w14:paraId="29B45A06" w14:textId="4081ABE9" w:rsidR="00565AA5" w:rsidRPr="00E237AC" w:rsidRDefault="001538DF" w:rsidP="00747485">
      <w:r w:rsidRPr="001538DF">
        <w:rPr>
          <w:rFonts w:cs="Arial"/>
          <w:lang w:eastAsia="en-GB"/>
        </w:rPr>
        <w:t xml:space="preserve">Bioplastics are made from renewable biomass materials, such as recycled food waste or vegetable fats and oils. A very small percentage (about </w:t>
      </w:r>
      <w:r w:rsidR="007C683D">
        <w:rPr>
          <w:rFonts w:cs="Arial"/>
          <w:lang w:eastAsia="en-GB"/>
        </w:rPr>
        <w:t>one percent</w:t>
      </w:r>
      <w:r w:rsidRPr="001538DF">
        <w:rPr>
          <w:rFonts w:cs="Arial"/>
          <w:lang w:eastAsia="en-GB"/>
        </w:rPr>
        <w:t xml:space="preserve">) of plastics are made from plant-based materials and it is an emerging market. Life cycle analysis shows that some bioplastics can be made with a lower carbon footprint than their fossil fuel counterparts, but some processes are currently not as efficient. </w:t>
      </w:r>
      <w:r w:rsidRPr="001538DF">
        <w:rPr>
          <w:rFonts w:cs="Arial"/>
        </w:rPr>
        <w:t>Designing plastics derived from sustainable starting materials offers an alternative to fossil fuel starting materials and chemical scientists are working to offer these suitable alternat</w:t>
      </w:r>
      <w:r w:rsidR="00D726B1">
        <w:rPr>
          <w:rFonts w:cs="Arial"/>
        </w:rPr>
        <w:t>ives.</w:t>
      </w:r>
    </w:p>
    <w:sectPr w:rsidR="00565AA5" w:rsidRPr="00E237AC" w:rsidSect="00440343">
      <w:headerReference w:type="default" r:id="rId15"/>
      <w:pgSz w:w="11906" w:h="16838"/>
      <w:pgMar w:top="2268" w:right="2268" w:bottom="1134" w:left="1134"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9787A4" w14:textId="77777777" w:rsidR="00E150AB" w:rsidRDefault="00E150AB" w:rsidP="0063331A">
      <w:pPr>
        <w:spacing w:line="240" w:lineRule="auto"/>
      </w:pPr>
      <w:r>
        <w:separator/>
      </w:r>
    </w:p>
    <w:p w14:paraId="6A3B829B" w14:textId="77777777" w:rsidR="00E150AB" w:rsidRDefault="00E150AB"/>
  </w:endnote>
  <w:endnote w:type="continuationSeparator" w:id="0">
    <w:p w14:paraId="2AAA5904" w14:textId="77777777" w:rsidR="00E150AB" w:rsidRDefault="00E150AB" w:rsidP="0063331A">
      <w:pPr>
        <w:spacing w:line="240" w:lineRule="auto"/>
      </w:pPr>
      <w:r>
        <w:continuationSeparator/>
      </w:r>
    </w:p>
    <w:p w14:paraId="6425C944" w14:textId="77777777" w:rsidR="00E150AB" w:rsidRDefault="00E150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Body CS)">
    <w:altName w:val="Arial"/>
    <w:panose1 w:val="00000000000000000000"/>
    <w:charset w:val="00"/>
    <w:family w:val="roman"/>
    <w:notTrueType/>
    <w:pitch w:val="default"/>
  </w:font>
  <w:font w:name="Source Sans Pro">
    <w:panose1 w:val="020B0503030403020204"/>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F20C1" w14:textId="7CDA971F" w:rsidR="00E42FDF" w:rsidRPr="00B073B5" w:rsidRDefault="000A39E0" w:rsidP="007B33E1">
    <w:pPr>
      <w:pStyle w:val="Footer"/>
    </w:pPr>
    <w:r w:rsidRPr="00B073B5">
      <w:rPr>
        <w:noProof/>
      </w:rPr>
      <w:drawing>
        <wp:anchor distT="0" distB="0" distL="114300" distR="114300" simplePos="0" relativeHeight="251683840" behindDoc="0" locked="0" layoutInCell="1" allowOverlap="1" wp14:anchorId="1990E244" wp14:editId="0C415D19">
          <wp:simplePos x="0" y="0"/>
          <wp:positionH relativeFrom="column">
            <wp:posOffset>-720090</wp:posOffset>
          </wp:positionH>
          <wp:positionV relativeFrom="paragraph">
            <wp:posOffset>321310</wp:posOffset>
          </wp:positionV>
          <wp:extent cx="7560000" cy="533539"/>
          <wp:effectExtent l="0" t="0" r="0" b="0"/>
          <wp:wrapNone/>
          <wp:docPr id="746024862" name="Picture 7460248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533539"/>
                  </a:xfrm>
                  <a:prstGeom prst="rect">
                    <a:avLst/>
                  </a:prstGeom>
                </pic:spPr>
              </pic:pic>
            </a:graphicData>
          </a:graphic>
          <wp14:sizeRelH relativeFrom="page">
            <wp14:pctWidth>0</wp14:pctWidth>
          </wp14:sizeRelH>
          <wp14:sizeRelV relativeFrom="page">
            <wp14:pctHeight>0</wp14:pctHeight>
          </wp14:sizeRelV>
        </wp:anchor>
      </w:drawing>
    </w:r>
    <w:r w:rsidR="004A0709" w:rsidRPr="00B073B5">
      <w:rPr>
        <w:noProof/>
      </w:rPr>
      <w:drawing>
        <wp:anchor distT="0" distB="0" distL="114300" distR="114300" simplePos="0" relativeHeight="251660288" behindDoc="0" locked="0" layoutInCell="1" allowOverlap="1" wp14:anchorId="10B5DF6B" wp14:editId="14B0ABDC">
          <wp:simplePos x="0" y="0"/>
          <wp:positionH relativeFrom="column">
            <wp:posOffset>7620</wp:posOffset>
          </wp:positionH>
          <wp:positionV relativeFrom="paragraph">
            <wp:posOffset>-247650</wp:posOffset>
          </wp:positionV>
          <wp:extent cx="1638300" cy="457200"/>
          <wp:effectExtent l="0" t="0" r="0" b="0"/>
          <wp:wrapNone/>
          <wp:docPr id="1719259052" name="Picture 17192590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638300" cy="457200"/>
                  </a:xfrm>
                  <a:prstGeom prst="rect">
                    <a:avLst/>
                  </a:prstGeom>
                </pic:spPr>
              </pic:pic>
            </a:graphicData>
          </a:graphic>
          <wp14:sizeRelH relativeFrom="page">
            <wp14:pctWidth>0</wp14:pctWidth>
          </wp14:sizeRelH>
          <wp14:sizeRelV relativeFrom="page">
            <wp14:pctHeight>0</wp14:pctHeight>
          </wp14:sizeRelV>
        </wp:anchor>
      </w:drawing>
    </w:r>
    <w:sdt>
      <w:sdtPr>
        <w:id w:val="1945043729"/>
        <w:docPartObj>
          <w:docPartGallery w:val="Page Numbers (Bottom of Page)"/>
          <w:docPartUnique/>
        </w:docPartObj>
      </w:sdtPr>
      <w:sdtEndPr/>
      <w:sdtContent>
        <w:r w:rsidR="006C565D" w:rsidRPr="00B073B5">
          <w:fldChar w:fldCharType="begin"/>
        </w:r>
        <w:r w:rsidR="006C565D" w:rsidRPr="00B073B5">
          <w:instrText xml:space="preserve"> PAGE   \* MERGEFORMAT </w:instrText>
        </w:r>
        <w:r w:rsidR="006C565D" w:rsidRPr="00B073B5">
          <w:fldChar w:fldCharType="separate"/>
        </w:r>
        <w:r w:rsidR="006C565D" w:rsidRPr="00B073B5">
          <w:t>2</w:t>
        </w:r>
        <w:r w:rsidR="006C565D" w:rsidRPr="00B073B5">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A8391" w14:textId="168EF844" w:rsidR="00E26491" w:rsidRDefault="007A1617">
    <w:pPr>
      <w:pStyle w:val="Footer"/>
    </w:pPr>
    <w:r w:rsidRPr="00B073B5">
      <w:rPr>
        <w:noProof/>
      </w:rPr>
      <w:drawing>
        <wp:anchor distT="0" distB="0" distL="114300" distR="114300" simplePos="0" relativeHeight="251679744" behindDoc="0" locked="0" layoutInCell="1" allowOverlap="1" wp14:anchorId="05D712A9" wp14:editId="157B5B9B">
          <wp:simplePos x="0" y="0"/>
          <wp:positionH relativeFrom="column">
            <wp:posOffset>-722890</wp:posOffset>
          </wp:positionH>
          <wp:positionV relativeFrom="paragraph">
            <wp:posOffset>457200</wp:posOffset>
          </wp:positionV>
          <wp:extent cx="7560000" cy="533539"/>
          <wp:effectExtent l="0" t="0" r="0" b="0"/>
          <wp:wrapNone/>
          <wp:docPr id="827682062" name="Picture 8276820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533539"/>
                  </a:xfrm>
                  <a:prstGeom prst="rect">
                    <a:avLst/>
                  </a:prstGeom>
                </pic:spPr>
              </pic:pic>
            </a:graphicData>
          </a:graphic>
          <wp14:sizeRelH relativeFrom="page">
            <wp14:pctWidth>0</wp14:pctWidth>
          </wp14:sizeRelH>
          <wp14:sizeRelV relativeFrom="page">
            <wp14:pctHeight>0</wp14:pctHeight>
          </wp14:sizeRelV>
        </wp:anchor>
      </w:drawing>
    </w:r>
    <w:r w:rsidR="00312A73" w:rsidRPr="00B073B5">
      <w:rPr>
        <w:noProof/>
      </w:rPr>
      <w:drawing>
        <wp:anchor distT="0" distB="0" distL="114300" distR="114300" simplePos="0" relativeHeight="251677696" behindDoc="0" locked="0" layoutInCell="1" allowOverlap="1" wp14:anchorId="09BD6C5F" wp14:editId="2D7BF1F1">
          <wp:simplePos x="0" y="0"/>
          <wp:positionH relativeFrom="column">
            <wp:posOffset>-45720</wp:posOffset>
          </wp:positionH>
          <wp:positionV relativeFrom="paragraph">
            <wp:posOffset>-91440</wp:posOffset>
          </wp:positionV>
          <wp:extent cx="1638300" cy="457200"/>
          <wp:effectExtent l="0" t="0" r="0" b="0"/>
          <wp:wrapNone/>
          <wp:docPr id="2046701666" name="Picture 20467016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638300" cy="457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791791" w14:textId="77777777" w:rsidR="00E150AB" w:rsidRDefault="00E150AB" w:rsidP="0063331A">
      <w:pPr>
        <w:spacing w:line="240" w:lineRule="auto"/>
      </w:pPr>
      <w:r>
        <w:separator/>
      </w:r>
    </w:p>
    <w:p w14:paraId="0889FA62" w14:textId="77777777" w:rsidR="00E150AB" w:rsidRDefault="00E150AB"/>
  </w:footnote>
  <w:footnote w:type="continuationSeparator" w:id="0">
    <w:p w14:paraId="1D5409AA" w14:textId="77777777" w:rsidR="00E150AB" w:rsidRDefault="00E150AB" w:rsidP="0063331A">
      <w:pPr>
        <w:spacing w:line="240" w:lineRule="auto"/>
      </w:pPr>
      <w:r>
        <w:continuationSeparator/>
      </w:r>
    </w:p>
    <w:p w14:paraId="3C037694" w14:textId="77777777" w:rsidR="00E150AB" w:rsidRDefault="00E150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5A8B2" w14:textId="2C1687F7" w:rsidR="002428DA" w:rsidRDefault="004E31BD" w:rsidP="009261C1">
    <w:pPr>
      <w:pStyle w:val="RSCMainsubtitle"/>
      <w:spacing w:line="240" w:lineRule="auto"/>
      <w:rPr>
        <w:b/>
        <w:bCs/>
        <w:color w:val="004976"/>
        <w:sz w:val="20"/>
        <w:szCs w:val="20"/>
      </w:rPr>
    </w:pPr>
    <w:r w:rsidRPr="009D1ABB">
      <w:rPr>
        <w:noProof/>
        <w:color w:val="004976"/>
      </w:rPr>
      <w:drawing>
        <wp:anchor distT="0" distB="0" distL="114300" distR="114300" simplePos="0" relativeHeight="251654139" behindDoc="0" locked="0" layoutInCell="1" allowOverlap="1" wp14:anchorId="1BB5C8E2" wp14:editId="09E79B52">
          <wp:simplePos x="0" y="0"/>
          <wp:positionH relativeFrom="column">
            <wp:posOffset>5579110</wp:posOffset>
          </wp:positionH>
          <wp:positionV relativeFrom="paragraph">
            <wp:posOffset>978535</wp:posOffset>
          </wp:positionV>
          <wp:extent cx="1259822" cy="10227310"/>
          <wp:effectExtent l="0" t="0" r="0" b="0"/>
          <wp:wrapNone/>
          <wp:docPr id="571499886" name="Picture 571499886" descr="Teaching notes for prac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aching notes for practical"/>
                  <pic:cNvPicPr/>
                </pic:nvPicPr>
                <pic:blipFill>
                  <a:blip r:embed="rId1">
                    <a:extLst>
                      <a:ext uri="{28A0092B-C50C-407E-A947-70E740481C1C}">
                        <a14:useLocalDpi xmlns:a14="http://schemas.microsoft.com/office/drawing/2010/main" val="0"/>
                      </a:ext>
                    </a:extLst>
                  </a:blip>
                  <a:stretch>
                    <a:fillRect/>
                  </a:stretch>
                </pic:blipFill>
                <pic:spPr>
                  <a:xfrm>
                    <a:off x="0" y="0"/>
                    <a:ext cx="1259822" cy="10227310"/>
                  </a:xfrm>
                  <a:prstGeom prst="rect">
                    <a:avLst/>
                  </a:prstGeom>
                </pic:spPr>
              </pic:pic>
            </a:graphicData>
          </a:graphic>
          <wp14:sizeRelH relativeFrom="page">
            <wp14:pctWidth>0</wp14:pctWidth>
          </wp14:sizeRelH>
          <wp14:sizeRelV relativeFrom="page">
            <wp14:pctHeight>0</wp14:pctHeight>
          </wp14:sizeRelV>
        </wp:anchor>
      </w:drawing>
    </w:r>
    <w:r w:rsidRPr="009D1ABB">
      <w:rPr>
        <w:noProof/>
        <w:color w:val="004976"/>
      </w:rPr>
      <w:drawing>
        <wp:anchor distT="0" distB="0" distL="114300" distR="114300" simplePos="0" relativeHeight="251670528" behindDoc="0" locked="0" layoutInCell="1" allowOverlap="1" wp14:anchorId="68BEE9C2" wp14:editId="4A5EE29F">
          <wp:simplePos x="0" y="0"/>
          <wp:positionH relativeFrom="column">
            <wp:posOffset>4187190</wp:posOffset>
          </wp:positionH>
          <wp:positionV relativeFrom="paragraph">
            <wp:posOffset>-4422140</wp:posOffset>
          </wp:positionV>
          <wp:extent cx="5400040" cy="5400040"/>
          <wp:effectExtent l="0" t="0" r="0" b="0"/>
          <wp:wrapNone/>
          <wp:docPr id="1475609427" name="Picture 14756094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5400040" cy="5400040"/>
                  </a:xfrm>
                  <a:prstGeom prst="rect">
                    <a:avLst/>
                  </a:prstGeom>
                </pic:spPr>
              </pic:pic>
            </a:graphicData>
          </a:graphic>
          <wp14:sizeRelH relativeFrom="page">
            <wp14:pctWidth>0</wp14:pctWidth>
          </wp14:sizeRelH>
          <wp14:sizeRelV relativeFrom="page">
            <wp14:pctHeight>0</wp14:pctHeight>
          </wp14:sizeRelV>
        </wp:anchor>
      </w:drawing>
    </w:r>
    <w:r w:rsidR="00961F25" w:rsidRPr="009D1ABB">
      <w:rPr>
        <w:b/>
        <w:bCs/>
        <w:color w:val="004976"/>
        <w:sz w:val="20"/>
        <w:szCs w:val="20"/>
      </w:rPr>
      <w:t xml:space="preserve">Making plastics from potato starch: </w:t>
    </w:r>
    <w:r w:rsidR="002428DA">
      <w:rPr>
        <w:b/>
        <w:bCs/>
        <w:color w:val="004976"/>
        <w:sz w:val="20"/>
        <w:szCs w:val="20"/>
      </w:rPr>
      <w:t>teaching notes</w:t>
    </w:r>
  </w:p>
  <w:p w14:paraId="2188E975" w14:textId="3758A010" w:rsidR="00B44895" w:rsidRPr="00B44895" w:rsidRDefault="00B44895" w:rsidP="00B44895">
    <w:pPr>
      <w:pStyle w:val="RSCRHtitle"/>
      <w:rPr>
        <w:b w:val="0"/>
        <w:bCs w:val="0"/>
        <w:color w:val="auto"/>
      </w:rPr>
    </w:pPr>
    <w:r w:rsidRPr="00274835">
      <w:rPr>
        <w:rFonts w:ascii="Arial" w:eastAsia="Times New Roman" w:hAnsi="Arial"/>
        <w:b w:val="0"/>
        <w:bCs w:val="0"/>
        <w:color w:val="auto"/>
        <w:sz w:val="18"/>
        <w:szCs w:val="20"/>
        <w:lang w:eastAsia="en-GB"/>
      </w:rPr>
      <w:t xml:space="preserve">From: </w:t>
    </w:r>
    <w:r w:rsidRPr="00274835">
      <w:rPr>
        <w:rFonts w:ascii="Arial" w:eastAsia="Times New Roman" w:hAnsi="Arial"/>
        <w:b w:val="0"/>
        <w:bCs w:val="0"/>
        <w:color w:val="auto"/>
        <w:sz w:val="18"/>
        <w:szCs w:val="20"/>
        <w:u w:val="single"/>
        <w:lang w:eastAsia="en-GB"/>
      </w:rPr>
      <w:t>rsc.li/3XDyQTR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474D6" w14:textId="6C040E9F" w:rsidR="00E26491" w:rsidRDefault="00E26491">
    <w:pPr>
      <w:pStyle w:val="Header"/>
    </w:pPr>
    <w:r>
      <w:rPr>
        <w:noProof/>
      </w:rPr>
      <w:drawing>
        <wp:anchor distT="0" distB="0" distL="114300" distR="114300" simplePos="0" relativeHeight="251675648" behindDoc="0" locked="0" layoutInCell="1" allowOverlap="1" wp14:anchorId="72B1E457" wp14:editId="53925DB3">
          <wp:simplePos x="0" y="0"/>
          <wp:positionH relativeFrom="column">
            <wp:posOffset>4095750</wp:posOffset>
          </wp:positionH>
          <wp:positionV relativeFrom="paragraph">
            <wp:posOffset>-4420235</wp:posOffset>
          </wp:positionV>
          <wp:extent cx="5400040" cy="5400040"/>
          <wp:effectExtent l="0" t="0" r="0" b="0"/>
          <wp:wrapNone/>
          <wp:docPr id="950602361" name="Picture 9506023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400040" cy="540004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1" locked="0" layoutInCell="1" allowOverlap="1" wp14:anchorId="4EB972FF" wp14:editId="27345864">
              <wp:simplePos x="0" y="0"/>
              <wp:positionH relativeFrom="column">
                <wp:posOffset>-723900</wp:posOffset>
              </wp:positionH>
              <wp:positionV relativeFrom="paragraph">
                <wp:posOffset>-457835</wp:posOffset>
              </wp:positionV>
              <wp:extent cx="7559040" cy="1437640"/>
              <wp:effectExtent l="0" t="0" r="3810" b="0"/>
              <wp:wrapNone/>
              <wp:docPr id="363565503" name="Rectangle 363565503" descr="Making plastic from potato starch title image"/>
              <wp:cNvGraphicFramePr/>
              <a:graphic xmlns:a="http://schemas.openxmlformats.org/drawingml/2006/main">
                <a:graphicData uri="http://schemas.microsoft.com/office/word/2010/wordprocessingShape">
                  <wps:wsp>
                    <wps:cNvSpPr/>
                    <wps:spPr>
                      <a:xfrm>
                        <a:off x="0" y="0"/>
                        <a:ext cx="7559040" cy="1437640"/>
                      </a:xfrm>
                      <a:prstGeom prst="rect">
                        <a:avLst/>
                      </a:prstGeom>
                      <a:solidFill>
                        <a:srgbClr val="DEEEF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6A5121" w14:textId="1E2FA99B" w:rsidR="00312A73" w:rsidRPr="00312A73" w:rsidRDefault="00312A73" w:rsidP="00312A73">
                          <w:pPr>
                            <w:spacing w:line="240" w:lineRule="auto"/>
                            <w:ind w:firstLine="720"/>
                            <w:rPr>
                              <w:rFonts w:ascii="Source Sans Pro" w:hAnsi="Source Sans Pro"/>
                              <w:sz w:val="44"/>
                              <w:szCs w:val="44"/>
                            </w:rPr>
                          </w:pPr>
                          <w:r w:rsidRPr="00312A73">
                            <w:rPr>
                              <w:rFonts w:ascii="Source Sans Pro" w:hAnsi="Source Sans Pro"/>
                              <w:sz w:val="44"/>
                              <w:szCs w:val="44"/>
                            </w:rPr>
                            <w:t>Making plastic from potato starch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B972FF" id="Rectangle 363565503" o:spid="_x0000_s1026" alt="Making plastic from potato starch title image" style="position:absolute;margin-left:-57pt;margin-top:-36.05pt;width:595.2pt;height:113.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gIghwIAAGsFAAAOAAAAZHJzL2Uyb0RvYy54bWysVEtPGzEQvlfqf7B8L7sJCZSIDYqAVJUQ&#10;oELF2fHaWUtej2s72U1/fcfeRyhFPVTNwRl7vvnmsTNzedXWmuyF8wpMQScnOSXCcCiV2Rb0+/P6&#10;02dKfGCmZBqMKOhBeHq1/PjhsrELMYUKdCkcQRLjF40taBWCXWSZ55WomT8BKwwqJbiaBby6bVY6&#10;1iB7rbNpnp9lDbjSOuDCe3y96ZR0mfilFDw8SOlFILqgGFtIp0vnJp7Z8pItto7ZSvE+DPYPUdRM&#10;GXQ6Ut2wwMjOqT+oasUdeJDhhEOdgZSKi5QDZjPJ32TzVDErUi5YHG/HMvn/R8vv90/20WEZGusX&#10;HsWYRStdHf8xPtKmYh3GYok2EI6P5/P5RT7DmnLUTWan52d4QZ7saG6dD18E1CQKBXX4NVKR2P7O&#10;hw46QKI3D1qVa6V1urjt5lo7smf45W5ub2/Xpz37bzBtIthANOsY40t2TCZJ4aBFxGnzTUiiSgx/&#10;miJJfSZGP4xzYcKkU1WsFJ37eY6/wXvszGiRMk2EkVmi/5G7JxiQHcnA3UXZ46OpSG06Gud/C6wz&#10;Hi2SZzBhNK6VAfcegcases8dfihSV5pYpdBuWoREcQPl4dERB928eMvXCj/hHfPhkTkcEPzsOPTh&#10;AQ+poSko9BIlFbif771HPPYtailpcOAK6n/smBOU6K8GO/piMovdFNJlNj+f4sW91mxea8yuvgbs&#10;jAmuF8uTGPFBD6J0UL/gblhFr6hihqPvgvLghst16BYBbhcuVqsEw6m0LNyZJ8sjeSxwbNHn9oU5&#10;2/dxwBG4h2E42eJNO3fYaGlgtQsgVer1Y1370uNEpx7qt09cGa/vCXXckctfAAAA//8DAFBLAwQU&#10;AAYACAAAACEAmAuWleQAAAANAQAADwAAAGRycy9kb3ducmV2LnhtbEyPQUvDQBCF74L/YRnBW7tJ&#10;rWmM2RRpURCq0iqIt012TEKzsyG7beO/d3rS23vM48338uVoO3HEwbeOFMTTCARS5UxLtYKP98dJ&#10;CsIHTUZ3jlDBD3pYFpcXuc6MO9EWj7tQCy4hn2kFTQh9JqWvGrTaT12PxLdvN1gd2A61NIM+cbnt&#10;5CyKEml1S/yh0T2uGqz2u4NVgPt18vn6vE5Xd/IrfTJl9bJ92yh1fTU+3IMIOIa/MJzxGR0KZird&#10;gYwXnYJJHM95TGC1mMUgzpFokcxBlKxu5zcgi1z+X1H8AgAA//8DAFBLAQItABQABgAIAAAAIQC2&#10;gziS/gAAAOEBAAATAAAAAAAAAAAAAAAAAAAAAABbQ29udGVudF9UeXBlc10ueG1sUEsBAi0AFAAG&#10;AAgAAAAhADj9If/WAAAAlAEAAAsAAAAAAAAAAAAAAAAALwEAAF9yZWxzLy5yZWxzUEsBAi0AFAAG&#10;AAgAAAAhADaSAiCHAgAAawUAAA4AAAAAAAAAAAAAAAAALgIAAGRycy9lMm9Eb2MueG1sUEsBAi0A&#10;FAAGAAgAAAAhAJgLlpXkAAAADQEAAA8AAAAAAAAAAAAAAAAA4QQAAGRycy9kb3ducmV2LnhtbFBL&#10;BQYAAAAABAAEAPMAAADyBQAAAAA=&#10;" fillcolor="#deeef3" stroked="f" strokeweight="1pt">
              <v:textbox>
                <w:txbxContent>
                  <w:p w14:paraId="3B6A5121" w14:textId="1E2FA99B" w:rsidR="00312A73" w:rsidRPr="00312A73" w:rsidRDefault="00312A73" w:rsidP="00312A73">
                    <w:pPr>
                      <w:spacing w:line="240" w:lineRule="auto"/>
                      <w:ind w:firstLine="720"/>
                      <w:rPr>
                        <w:rFonts w:ascii="Source Sans Pro" w:hAnsi="Source Sans Pro"/>
                        <w:sz w:val="44"/>
                        <w:szCs w:val="44"/>
                      </w:rPr>
                    </w:pPr>
                    <w:r w:rsidRPr="00312A73">
                      <w:rPr>
                        <w:rFonts w:ascii="Source Sans Pro" w:hAnsi="Source Sans Pro"/>
                        <w:sz w:val="44"/>
                        <w:szCs w:val="44"/>
                      </w:rPr>
                      <w:t>Making plastic from potato starch</w:t>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1C98D" w14:textId="5A2C1819" w:rsidR="002B65ED" w:rsidRDefault="002B65ED" w:rsidP="002B65ED">
    <w:pPr>
      <w:pStyle w:val="RSCRHtitle"/>
    </w:pPr>
    <w:r w:rsidRPr="00B53B8D">
      <w:rPr>
        <w:sz w:val="36"/>
        <w:szCs w:val="44"/>
      </w:rPr>
      <w:drawing>
        <wp:anchor distT="0" distB="0" distL="114300" distR="114300" simplePos="0" relativeHeight="251681792" behindDoc="0" locked="0" layoutInCell="1" allowOverlap="1" wp14:anchorId="07DC5790" wp14:editId="2B17D48E">
          <wp:simplePos x="0" y="0"/>
          <wp:positionH relativeFrom="column">
            <wp:posOffset>5579110</wp:posOffset>
          </wp:positionH>
          <wp:positionV relativeFrom="paragraph">
            <wp:posOffset>978535</wp:posOffset>
          </wp:positionV>
          <wp:extent cx="1259822" cy="1022731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59822" cy="10227310"/>
                  </a:xfrm>
                  <a:prstGeom prst="rect">
                    <a:avLst/>
                  </a:prstGeom>
                </pic:spPr>
              </pic:pic>
            </a:graphicData>
          </a:graphic>
          <wp14:sizeRelH relativeFrom="page">
            <wp14:pctWidth>0</wp14:pctWidth>
          </wp14:sizeRelH>
          <wp14:sizeRelV relativeFrom="page">
            <wp14:pctHeight>0</wp14:pctHeight>
          </wp14:sizeRelV>
        </wp:anchor>
      </w:drawing>
    </w:r>
    <w:r w:rsidRPr="00B53B8D">
      <w:rPr>
        <w:sz w:val="36"/>
        <w:szCs w:val="44"/>
      </w:rPr>
      <w:drawing>
        <wp:anchor distT="0" distB="0" distL="114300" distR="114300" simplePos="0" relativeHeight="251682816" behindDoc="0" locked="0" layoutInCell="1" allowOverlap="1" wp14:anchorId="4C4209A0" wp14:editId="1C782840">
          <wp:simplePos x="0" y="0"/>
          <wp:positionH relativeFrom="column">
            <wp:posOffset>4187190</wp:posOffset>
          </wp:positionH>
          <wp:positionV relativeFrom="paragraph">
            <wp:posOffset>-4422140</wp:posOffset>
          </wp:positionV>
          <wp:extent cx="5400040" cy="5400040"/>
          <wp:effectExtent l="0" t="0" r="0"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5400040" cy="5400040"/>
                  </a:xfrm>
                  <a:prstGeom prst="rect">
                    <a:avLst/>
                  </a:prstGeom>
                </pic:spPr>
              </pic:pic>
            </a:graphicData>
          </a:graphic>
          <wp14:sizeRelH relativeFrom="page">
            <wp14:pctWidth>0</wp14:pctWidth>
          </wp14:sizeRelH>
          <wp14:sizeRelV relativeFrom="page">
            <wp14:pctHeight>0</wp14:pctHeight>
          </wp14:sizeRelV>
        </wp:anchor>
      </w:drawing>
    </w:r>
    <w:r>
      <w:t xml:space="preserve">Making plastic from potato starch: </w:t>
    </w:r>
    <w:r w:rsidR="000A39E0">
      <w:t>teaching notes</w:t>
    </w:r>
  </w:p>
  <w:p w14:paraId="488DED7B" w14:textId="77777777" w:rsidR="002B65ED" w:rsidRPr="00274835" w:rsidRDefault="002B65ED" w:rsidP="002B65ED">
    <w:pPr>
      <w:pStyle w:val="RSCRHtitle"/>
      <w:rPr>
        <w:b w:val="0"/>
        <w:bCs w:val="0"/>
        <w:color w:val="auto"/>
      </w:rPr>
    </w:pPr>
    <w:r w:rsidRPr="00274835">
      <w:rPr>
        <w:rFonts w:ascii="Arial" w:eastAsia="Times New Roman" w:hAnsi="Arial"/>
        <w:b w:val="0"/>
        <w:bCs w:val="0"/>
        <w:color w:val="auto"/>
        <w:sz w:val="18"/>
        <w:szCs w:val="20"/>
        <w:lang w:eastAsia="en-GB"/>
      </w:rPr>
      <w:t xml:space="preserve">From: </w:t>
    </w:r>
    <w:r w:rsidRPr="00274835">
      <w:rPr>
        <w:rFonts w:ascii="Arial" w:eastAsia="Times New Roman" w:hAnsi="Arial"/>
        <w:b w:val="0"/>
        <w:bCs w:val="0"/>
        <w:color w:val="auto"/>
        <w:sz w:val="18"/>
        <w:szCs w:val="20"/>
        <w:u w:val="single"/>
        <w:lang w:eastAsia="en-GB"/>
      </w:rPr>
      <w:t>rsc.li/3XDyQTR</w:t>
    </w:r>
  </w:p>
  <w:p w14:paraId="2BDD5A3E" w14:textId="0FE109DB" w:rsidR="00055F91" w:rsidRPr="00D726B1" w:rsidRDefault="00055F91" w:rsidP="00D726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62518"/>
    <w:multiLevelType w:val="multilevel"/>
    <w:tmpl w:val="0809001D"/>
    <w:styleLink w:val="CurrentList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8F0610D"/>
    <w:multiLevelType w:val="multilevel"/>
    <w:tmpl w:val="737E209A"/>
    <w:styleLink w:val="CurrentList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9CC5F1F"/>
    <w:multiLevelType w:val="hybridMultilevel"/>
    <w:tmpl w:val="F51E2700"/>
    <w:lvl w:ilvl="0" w:tplc="79949D42">
      <w:start w:val="1"/>
      <w:numFmt w:val="bullet"/>
      <w:lvlText w:val="•"/>
      <w:lvlJc w:val="left"/>
      <w:pPr>
        <w:tabs>
          <w:tab w:val="num" w:pos="720"/>
        </w:tabs>
        <w:ind w:left="720" w:hanging="360"/>
      </w:pPr>
      <w:rPr>
        <w:rFonts w:ascii="Arial" w:hAnsi="Arial" w:hint="default"/>
      </w:rPr>
    </w:lvl>
    <w:lvl w:ilvl="1" w:tplc="722C65C6" w:tentative="1">
      <w:start w:val="1"/>
      <w:numFmt w:val="bullet"/>
      <w:lvlText w:val="•"/>
      <w:lvlJc w:val="left"/>
      <w:pPr>
        <w:tabs>
          <w:tab w:val="num" w:pos="1440"/>
        </w:tabs>
        <w:ind w:left="1440" w:hanging="360"/>
      </w:pPr>
      <w:rPr>
        <w:rFonts w:ascii="Arial" w:hAnsi="Arial" w:hint="default"/>
      </w:rPr>
    </w:lvl>
    <w:lvl w:ilvl="2" w:tplc="D4E28284" w:tentative="1">
      <w:start w:val="1"/>
      <w:numFmt w:val="bullet"/>
      <w:lvlText w:val="•"/>
      <w:lvlJc w:val="left"/>
      <w:pPr>
        <w:tabs>
          <w:tab w:val="num" w:pos="2160"/>
        </w:tabs>
        <w:ind w:left="2160" w:hanging="360"/>
      </w:pPr>
      <w:rPr>
        <w:rFonts w:ascii="Arial" w:hAnsi="Arial" w:hint="default"/>
      </w:rPr>
    </w:lvl>
    <w:lvl w:ilvl="3" w:tplc="75F2217A" w:tentative="1">
      <w:start w:val="1"/>
      <w:numFmt w:val="bullet"/>
      <w:lvlText w:val="•"/>
      <w:lvlJc w:val="left"/>
      <w:pPr>
        <w:tabs>
          <w:tab w:val="num" w:pos="2880"/>
        </w:tabs>
        <w:ind w:left="2880" w:hanging="360"/>
      </w:pPr>
      <w:rPr>
        <w:rFonts w:ascii="Arial" w:hAnsi="Arial" w:hint="default"/>
      </w:rPr>
    </w:lvl>
    <w:lvl w:ilvl="4" w:tplc="87E835DE" w:tentative="1">
      <w:start w:val="1"/>
      <w:numFmt w:val="bullet"/>
      <w:lvlText w:val="•"/>
      <w:lvlJc w:val="left"/>
      <w:pPr>
        <w:tabs>
          <w:tab w:val="num" w:pos="3600"/>
        </w:tabs>
        <w:ind w:left="3600" w:hanging="360"/>
      </w:pPr>
      <w:rPr>
        <w:rFonts w:ascii="Arial" w:hAnsi="Arial" w:hint="default"/>
      </w:rPr>
    </w:lvl>
    <w:lvl w:ilvl="5" w:tplc="FF60BD96" w:tentative="1">
      <w:start w:val="1"/>
      <w:numFmt w:val="bullet"/>
      <w:lvlText w:val="•"/>
      <w:lvlJc w:val="left"/>
      <w:pPr>
        <w:tabs>
          <w:tab w:val="num" w:pos="4320"/>
        </w:tabs>
        <w:ind w:left="4320" w:hanging="360"/>
      </w:pPr>
      <w:rPr>
        <w:rFonts w:ascii="Arial" w:hAnsi="Arial" w:hint="default"/>
      </w:rPr>
    </w:lvl>
    <w:lvl w:ilvl="6" w:tplc="DE7003B2" w:tentative="1">
      <w:start w:val="1"/>
      <w:numFmt w:val="bullet"/>
      <w:lvlText w:val="•"/>
      <w:lvlJc w:val="left"/>
      <w:pPr>
        <w:tabs>
          <w:tab w:val="num" w:pos="5040"/>
        </w:tabs>
        <w:ind w:left="5040" w:hanging="360"/>
      </w:pPr>
      <w:rPr>
        <w:rFonts w:ascii="Arial" w:hAnsi="Arial" w:hint="default"/>
      </w:rPr>
    </w:lvl>
    <w:lvl w:ilvl="7" w:tplc="2BE683DA" w:tentative="1">
      <w:start w:val="1"/>
      <w:numFmt w:val="bullet"/>
      <w:lvlText w:val="•"/>
      <w:lvlJc w:val="left"/>
      <w:pPr>
        <w:tabs>
          <w:tab w:val="num" w:pos="5760"/>
        </w:tabs>
        <w:ind w:left="5760" w:hanging="360"/>
      </w:pPr>
      <w:rPr>
        <w:rFonts w:ascii="Arial" w:hAnsi="Arial" w:hint="default"/>
      </w:rPr>
    </w:lvl>
    <w:lvl w:ilvl="8" w:tplc="D138079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C3C6EEB"/>
    <w:multiLevelType w:val="hybridMultilevel"/>
    <w:tmpl w:val="A4B6548A"/>
    <w:lvl w:ilvl="0" w:tplc="6810C9FC">
      <w:start w:val="1"/>
      <w:numFmt w:val="lowerLetter"/>
      <w:pStyle w:val="RSCletterlist"/>
      <w:lvlText w:val="%1."/>
      <w:lvlJc w:val="left"/>
      <w:pPr>
        <w:ind w:left="357" w:hanging="357"/>
      </w:pPr>
      <w:rPr>
        <w:rFonts w:hint="default"/>
        <w:b/>
        <w:i w:val="0"/>
        <w:color w:val="C80C2F"/>
      </w:rPr>
    </w:lvl>
    <w:lvl w:ilvl="1" w:tplc="08090003">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4" w15:restartNumberingAfterBreak="0">
    <w:nsid w:val="240620E8"/>
    <w:multiLevelType w:val="hybridMultilevel"/>
    <w:tmpl w:val="462A3C68"/>
    <w:lvl w:ilvl="0" w:tplc="F3966D48">
      <w:start w:val="1"/>
      <w:numFmt w:val="bullet"/>
      <w:lvlText w:val="•"/>
      <w:lvlJc w:val="left"/>
      <w:pPr>
        <w:tabs>
          <w:tab w:val="num" w:pos="720"/>
        </w:tabs>
        <w:ind w:left="720" w:hanging="360"/>
      </w:pPr>
      <w:rPr>
        <w:rFonts w:ascii="Arial" w:hAnsi="Arial" w:hint="default"/>
      </w:rPr>
    </w:lvl>
    <w:lvl w:ilvl="1" w:tplc="C7D85FD0" w:tentative="1">
      <w:start w:val="1"/>
      <w:numFmt w:val="bullet"/>
      <w:lvlText w:val="•"/>
      <w:lvlJc w:val="left"/>
      <w:pPr>
        <w:tabs>
          <w:tab w:val="num" w:pos="1440"/>
        </w:tabs>
        <w:ind w:left="1440" w:hanging="360"/>
      </w:pPr>
      <w:rPr>
        <w:rFonts w:ascii="Arial" w:hAnsi="Arial" w:hint="default"/>
      </w:rPr>
    </w:lvl>
    <w:lvl w:ilvl="2" w:tplc="14102970" w:tentative="1">
      <w:start w:val="1"/>
      <w:numFmt w:val="bullet"/>
      <w:lvlText w:val="•"/>
      <w:lvlJc w:val="left"/>
      <w:pPr>
        <w:tabs>
          <w:tab w:val="num" w:pos="2160"/>
        </w:tabs>
        <w:ind w:left="2160" w:hanging="360"/>
      </w:pPr>
      <w:rPr>
        <w:rFonts w:ascii="Arial" w:hAnsi="Arial" w:hint="default"/>
      </w:rPr>
    </w:lvl>
    <w:lvl w:ilvl="3" w:tplc="37D096A4" w:tentative="1">
      <w:start w:val="1"/>
      <w:numFmt w:val="bullet"/>
      <w:lvlText w:val="•"/>
      <w:lvlJc w:val="left"/>
      <w:pPr>
        <w:tabs>
          <w:tab w:val="num" w:pos="2880"/>
        </w:tabs>
        <w:ind w:left="2880" w:hanging="360"/>
      </w:pPr>
      <w:rPr>
        <w:rFonts w:ascii="Arial" w:hAnsi="Arial" w:hint="default"/>
      </w:rPr>
    </w:lvl>
    <w:lvl w:ilvl="4" w:tplc="7F9AAFAE" w:tentative="1">
      <w:start w:val="1"/>
      <w:numFmt w:val="bullet"/>
      <w:lvlText w:val="•"/>
      <w:lvlJc w:val="left"/>
      <w:pPr>
        <w:tabs>
          <w:tab w:val="num" w:pos="3600"/>
        </w:tabs>
        <w:ind w:left="3600" w:hanging="360"/>
      </w:pPr>
      <w:rPr>
        <w:rFonts w:ascii="Arial" w:hAnsi="Arial" w:hint="default"/>
      </w:rPr>
    </w:lvl>
    <w:lvl w:ilvl="5" w:tplc="113443C6" w:tentative="1">
      <w:start w:val="1"/>
      <w:numFmt w:val="bullet"/>
      <w:lvlText w:val="•"/>
      <w:lvlJc w:val="left"/>
      <w:pPr>
        <w:tabs>
          <w:tab w:val="num" w:pos="4320"/>
        </w:tabs>
        <w:ind w:left="4320" w:hanging="360"/>
      </w:pPr>
      <w:rPr>
        <w:rFonts w:ascii="Arial" w:hAnsi="Arial" w:hint="default"/>
      </w:rPr>
    </w:lvl>
    <w:lvl w:ilvl="6" w:tplc="9010485C" w:tentative="1">
      <w:start w:val="1"/>
      <w:numFmt w:val="bullet"/>
      <w:lvlText w:val="•"/>
      <w:lvlJc w:val="left"/>
      <w:pPr>
        <w:tabs>
          <w:tab w:val="num" w:pos="5040"/>
        </w:tabs>
        <w:ind w:left="5040" w:hanging="360"/>
      </w:pPr>
      <w:rPr>
        <w:rFonts w:ascii="Arial" w:hAnsi="Arial" w:hint="default"/>
      </w:rPr>
    </w:lvl>
    <w:lvl w:ilvl="7" w:tplc="5CDE3A00" w:tentative="1">
      <w:start w:val="1"/>
      <w:numFmt w:val="bullet"/>
      <w:lvlText w:val="•"/>
      <w:lvlJc w:val="left"/>
      <w:pPr>
        <w:tabs>
          <w:tab w:val="num" w:pos="5760"/>
        </w:tabs>
        <w:ind w:left="5760" w:hanging="360"/>
      </w:pPr>
      <w:rPr>
        <w:rFonts w:ascii="Arial" w:hAnsi="Arial" w:hint="default"/>
      </w:rPr>
    </w:lvl>
    <w:lvl w:ilvl="8" w:tplc="9FDC688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4D95A0C"/>
    <w:multiLevelType w:val="hybridMultilevel"/>
    <w:tmpl w:val="E06654D2"/>
    <w:lvl w:ilvl="0" w:tplc="5ED8E2BA">
      <w:start w:val="1"/>
      <w:numFmt w:val="bullet"/>
      <w:pStyle w:val="RSCbulletedlist"/>
      <w:lvlText w:val=""/>
      <w:lvlJc w:val="left"/>
      <w:pPr>
        <w:ind w:left="357" w:hanging="357"/>
      </w:pPr>
      <w:rPr>
        <w:rFonts w:ascii="Symbol" w:hAnsi="Symbol" w:hint="default"/>
        <w:color w:val="C80C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B51B9C"/>
    <w:multiLevelType w:val="hybridMultilevel"/>
    <w:tmpl w:val="D8B656C6"/>
    <w:lvl w:ilvl="0" w:tplc="3BD607D6">
      <w:start w:val="1"/>
      <w:numFmt w:val="decimal"/>
      <w:pStyle w:val="RSCnumberedlist"/>
      <w:lvlText w:val="%1."/>
      <w:lvlJc w:val="left"/>
      <w:pPr>
        <w:ind w:left="360" w:hanging="360"/>
      </w:pPr>
      <w:rPr>
        <w:rFonts w:hint="default"/>
        <w:b/>
        <w:i w:val="0"/>
        <w:color w:val="C80C2F"/>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E97AB0"/>
    <w:multiLevelType w:val="multilevel"/>
    <w:tmpl w:val="97505DC8"/>
    <w:styleLink w:val="CurrentList8"/>
    <w:lvl w:ilvl="0">
      <w:start w:val="1"/>
      <w:numFmt w:val="lowerLetter"/>
      <w:lvlText w:val="%1."/>
      <w:lvlJc w:val="left"/>
      <w:pPr>
        <w:ind w:left="400" w:hanging="360"/>
      </w:pPr>
      <w:rPr>
        <w:rFonts w:hint="default"/>
      </w:rPr>
    </w:lvl>
    <w:lvl w:ilvl="1">
      <w:start w:val="1"/>
      <w:numFmt w:val="bullet"/>
      <w:lvlText w:val="o"/>
      <w:lvlJc w:val="left"/>
      <w:pPr>
        <w:ind w:left="1120" w:hanging="360"/>
      </w:pPr>
      <w:rPr>
        <w:rFonts w:ascii="Courier New" w:hAnsi="Courier New" w:cs="Courier New" w:hint="default"/>
      </w:rPr>
    </w:lvl>
    <w:lvl w:ilvl="2">
      <w:start w:val="1"/>
      <w:numFmt w:val="bullet"/>
      <w:lvlText w:val=""/>
      <w:lvlJc w:val="left"/>
      <w:pPr>
        <w:ind w:left="1840" w:hanging="360"/>
      </w:pPr>
      <w:rPr>
        <w:rFonts w:ascii="Wingdings" w:hAnsi="Wingdings" w:hint="default"/>
      </w:rPr>
    </w:lvl>
    <w:lvl w:ilvl="3">
      <w:start w:val="1"/>
      <w:numFmt w:val="bullet"/>
      <w:lvlText w:val=""/>
      <w:lvlJc w:val="left"/>
      <w:pPr>
        <w:ind w:left="2560" w:hanging="360"/>
      </w:pPr>
      <w:rPr>
        <w:rFonts w:ascii="Symbol" w:hAnsi="Symbol" w:hint="default"/>
      </w:rPr>
    </w:lvl>
    <w:lvl w:ilvl="4">
      <w:start w:val="1"/>
      <w:numFmt w:val="bullet"/>
      <w:lvlText w:val="o"/>
      <w:lvlJc w:val="left"/>
      <w:pPr>
        <w:ind w:left="3280" w:hanging="360"/>
      </w:pPr>
      <w:rPr>
        <w:rFonts w:ascii="Courier New" w:hAnsi="Courier New" w:cs="Courier New" w:hint="default"/>
      </w:rPr>
    </w:lvl>
    <w:lvl w:ilvl="5">
      <w:start w:val="1"/>
      <w:numFmt w:val="bullet"/>
      <w:lvlText w:val=""/>
      <w:lvlJc w:val="left"/>
      <w:pPr>
        <w:ind w:left="4000" w:hanging="360"/>
      </w:pPr>
      <w:rPr>
        <w:rFonts w:ascii="Wingdings" w:hAnsi="Wingdings" w:hint="default"/>
      </w:rPr>
    </w:lvl>
    <w:lvl w:ilvl="6">
      <w:start w:val="1"/>
      <w:numFmt w:val="bullet"/>
      <w:lvlText w:val=""/>
      <w:lvlJc w:val="left"/>
      <w:pPr>
        <w:ind w:left="4720" w:hanging="360"/>
      </w:pPr>
      <w:rPr>
        <w:rFonts w:ascii="Symbol" w:hAnsi="Symbol" w:hint="default"/>
      </w:rPr>
    </w:lvl>
    <w:lvl w:ilvl="7">
      <w:start w:val="1"/>
      <w:numFmt w:val="bullet"/>
      <w:lvlText w:val="o"/>
      <w:lvlJc w:val="left"/>
      <w:pPr>
        <w:ind w:left="5440" w:hanging="360"/>
      </w:pPr>
      <w:rPr>
        <w:rFonts w:ascii="Courier New" w:hAnsi="Courier New" w:cs="Courier New" w:hint="default"/>
      </w:rPr>
    </w:lvl>
    <w:lvl w:ilvl="8">
      <w:start w:val="1"/>
      <w:numFmt w:val="bullet"/>
      <w:lvlText w:val=""/>
      <w:lvlJc w:val="left"/>
      <w:pPr>
        <w:ind w:left="6160" w:hanging="360"/>
      </w:pPr>
      <w:rPr>
        <w:rFonts w:ascii="Wingdings" w:hAnsi="Wingdings" w:hint="default"/>
      </w:rPr>
    </w:lvl>
  </w:abstractNum>
  <w:abstractNum w:abstractNumId="8" w15:restartNumberingAfterBreak="0">
    <w:nsid w:val="408E360B"/>
    <w:multiLevelType w:val="multilevel"/>
    <w:tmpl w:val="737E209A"/>
    <w:styleLink w:val="CurrentList5"/>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45371F63"/>
    <w:multiLevelType w:val="hybridMultilevel"/>
    <w:tmpl w:val="4B4C2C76"/>
    <w:lvl w:ilvl="0" w:tplc="5FB290B0">
      <w:numFmt w:val="bullet"/>
      <w:lvlText w:val=""/>
      <w:lvlJc w:val="left"/>
      <w:pPr>
        <w:ind w:left="720" w:hanging="360"/>
      </w:pPr>
      <w:rPr>
        <w:rFonts w:ascii="Symbol" w:eastAsia="Apto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6C40BBC"/>
    <w:multiLevelType w:val="multilevel"/>
    <w:tmpl w:val="AA7CF674"/>
    <w:styleLink w:val="CurrentList3"/>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5794F54"/>
    <w:multiLevelType w:val="multilevel"/>
    <w:tmpl w:val="C3A64FB8"/>
    <w:styleLink w:val="CurrentList7"/>
    <w:lvl w:ilvl="0">
      <w:start w:val="1"/>
      <w:numFmt w:val="decimal"/>
      <w:lvlText w:val="%1."/>
      <w:lvlJc w:val="left"/>
      <w:pPr>
        <w:ind w:left="360" w:hanging="360"/>
      </w:pPr>
      <w:rPr>
        <w:rFonts w:hint="default"/>
        <w:b/>
        <w:i w:val="0"/>
        <w:color w:val="C80C2F"/>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586444B3"/>
    <w:multiLevelType w:val="multilevel"/>
    <w:tmpl w:val="08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CD24004"/>
    <w:multiLevelType w:val="multilevel"/>
    <w:tmpl w:val="46DE1EA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1DD2F2F"/>
    <w:multiLevelType w:val="multilevel"/>
    <w:tmpl w:val="6F9407CA"/>
    <w:styleLink w:val="CurrentList9"/>
    <w:lvl w:ilvl="0">
      <w:start w:val="1"/>
      <w:numFmt w:val="lowerLetter"/>
      <w:lvlText w:val="%1."/>
      <w:lvlJc w:val="left"/>
      <w:pPr>
        <w:ind w:left="357" w:hanging="357"/>
      </w:pPr>
      <w:rPr>
        <w:rFonts w:hint="default"/>
        <w:color w:val="C80C2F"/>
      </w:rPr>
    </w:lvl>
    <w:lvl w:ilvl="1">
      <w:start w:val="1"/>
      <w:numFmt w:val="bullet"/>
      <w:lvlText w:val="o"/>
      <w:lvlJc w:val="left"/>
      <w:pPr>
        <w:ind w:left="1120" w:hanging="360"/>
      </w:pPr>
      <w:rPr>
        <w:rFonts w:ascii="Courier New" w:hAnsi="Courier New" w:cs="Courier New" w:hint="default"/>
      </w:rPr>
    </w:lvl>
    <w:lvl w:ilvl="2">
      <w:start w:val="1"/>
      <w:numFmt w:val="bullet"/>
      <w:lvlText w:val=""/>
      <w:lvlJc w:val="left"/>
      <w:pPr>
        <w:ind w:left="1840" w:hanging="360"/>
      </w:pPr>
      <w:rPr>
        <w:rFonts w:ascii="Wingdings" w:hAnsi="Wingdings" w:hint="default"/>
      </w:rPr>
    </w:lvl>
    <w:lvl w:ilvl="3">
      <w:start w:val="1"/>
      <w:numFmt w:val="bullet"/>
      <w:lvlText w:val=""/>
      <w:lvlJc w:val="left"/>
      <w:pPr>
        <w:ind w:left="2560" w:hanging="360"/>
      </w:pPr>
      <w:rPr>
        <w:rFonts w:ascii="Symbol" w:hAnsi="Symbol" w:hint="default"/>
      </w:rPr>
    </w:lvl>
    <w:lvl w:ilvl="4">
      <w:start w:val="1"/>
      <w:numFmt w:val="bullet"/>
      <w:lvlText w:val="o"/>
      <w:lvlJc w:val="left"/>
      <w:pPr>
        <w:ind w:left="3280" w:hanging="360"/>
      </w:pPr>
      <w:rPr>
        <w:rFonts w:ascii="Courier New" w:hAnsi="Courier New" w:cs="Courier New" w:hint="default"/>
      </w:rPr>
    </w:lvl>
    <w:lvl w:ilvl="5">
      <w:start w:val="1"/>
      <w:numFmt w:val="bullet"/>
      <w:lvlText w:val=""/>
      <w:lvlJc w:val="left"/>
      <w:pPr>
        <w:ind w:left="4000" w:hanging="360"/>
      </w:pPr>
      <w:rPr>
        <w:rFonts w:ascii="Wingdings" w:hAnsi="Wingdings" w:hint="default"/>
      </w:rPr>
    </w:lvl>
    <w:lvl w:ilvl="6">
      <w:start w:val="1"/>
      <w:numFmt w:val="bullet"/>
      <w:lvlText w:val=""/>
      <w:lvlJc w:val="left"/>
      <w:pPr>
        <w:ind w:left="4720" w:hanging="360"/>
      </w:pPr>
      <w:rPr>
        <w:rFonts w:ascii="Symbol" w:hAnsi="Symbol" w:hint="default"/>
      </w:rPr>
    </w:lvl>
    <w:lvl w:ilvl="7">
      <w:start w:val="1"/>
      <w:numFmt w:val="bullet"/>
      <w:lvlText w:val="o"/>
      <w:lvlJc w:val="left"/>
      <w:pPr>
        <w:ind w:left="5440" w:hanging="360"/>
      </w:pPr>
      <w:rPr>
        <w:rFonts w:ascii="Courier New" w:hAnsi="Courier New" w:cs="Courier New" w:hint="default"/>
      </w:rPr>
    </w:lvl>
    <w:lvl w:ilvl="8">
      <w:start w:val="1"/>
      <w:numFmt w:val="bullet"/>
      <w:lvlText w:val=""/>
      <w:lvlJc w:val="left"/>
      <w:pPr>
        <w:ind w:left="6160" w:hanging="360"/>
      </w:pPr>
      <w:rPr>
        <w:rFonts w:ascii="Wingdings" w:hAnsi="Wingdings" w:hint="default"/>
      </w:rPr>
    </w:lvl>
  </w:abstractNum>
  <w:abstractNum w:abstractNumId="15" w15:restartNumberingAfterBreak="0">
    <w:nsid w:val="6B126FE3"/>
    <w:multiLevelType w:val="hybridMultilevel"/>
    <w:tmpl w:val="D2406394"/>
    <w:lvl w:ilvl="0" w:tplc="BD8EA1EC">
      <w:start w:val="1"/>
      <w:numFmt w:val="upperLetter"/>
      <w:pStyle w:val="RSCheading3lettered"/>
      <w:lvlText w:val="%1."/>
      <w:lvlJc w:val="left"/>
      <w:pPr>
        <w:ind w:left="5039"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C5E1655"/>
    <w:multiLevelType w:val="multilevel"/>
    <w:tmpl w:val="133431D2"/>
    <w:styleLink w:val="CurrentList6"/>
    <w:lvl w:ilvl="0">
      <w:start w:val="1"/>
      <w:numFmt w:val="decimal"/>
      <w:lvlText w:val="%1."/>
      <w:lvlJc w:val="left"/>
      <w:pPr>
        <w:ind w:left="360" w:hanging="360"/>
      </w:pPr>
      <w:rPr>
        <w:rFonts w:hint="default"/>
        <w:b/>
        <w:i w:val="0"/>
        <w:color w:val="C80C2F"/>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6CF00392"/>
    <w:multiLevelType w:val="multilevel"/>
    <w:tmpl w:val="EE0CFD1C"/>
    <w:styleLink w:val="CurrentList2"/>
    <w:lvl w:ilvl="0">
      <w:start w:val="1"/>
      <w:numFmt w:val="bullet"/>
      <w:lvlText w:val=""/>
      <w:lvlJc w:val="left"/>
      <w:pPr>
        <w:ind w:left="3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E2A193C"/>
    <w:multiLevelType w:val="hybridMultilevel"/>
    <w:tmpl w:val="76CCD86A"/>
    <w:lvl w:ilvl="0" w:tplc="2F9E15F0">
      <w:start w:val="1"/>
      <w:numFmt w:val="bullet"/>
      <w:pStyle w:val="RSCTOC"/>
      <w:lvlText w:val="è"/>
      <w:lvlJc w:val="left"/>
      <w:pPr>
        <w:ind w:left="357" w:hanging="357"/>
      </w:pPr>
      <w:rPr>
        <w:rFonts w:ascii="Wingdings" w:hAnsi="Wingdings" w:hint="default"/>
        <w:color w:val="C80C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7C7A34"/>
    <w:multiLevelType w:val="multilevel"/>
    <w:tmpl w:val="7D7091C8"/>
    <w:styleLink w:val="CurrentList10"/>
    <w:lvl w:ilvl="0">
      <w:start w:val="1"/>
      <w:numFmt w:val="lowerLetter"/>
      <w:lvlText w:val="%1."/>
      <w:lvlJc w:val="left"/>
      <w:pPr>
        <w:ind w:left="357" w:hanging="357"/>
      </w:pPr>
      <w:rPr>
        <w:rFonts w:hint="default"/>
        <w:color w:val="C80C2F"/>
      </w:rPr>
    </w:lvl>
    <w:lvl w:ilvl="1">
      <w:start w:val="1"/>
      <w:numFmt w:val="bullet"/>
      <w:lvlText w:val="o"/>
      <w:lvlJc w:val="left"/>
      <w:pPr>
        <w:ind w:left="1120" w:hanging="360"/>
      </w:pPr>
      <w:rPr>
        <w:rFonts w:ascii="Courier New" w:hAnsi="Courier New" w:cs="Courier New" w:hint="default"/>
      </w:rPr>
    </w:lvl>
    <w:lvl w:ilvl="2">
      <w:start w:val="1"/>
      <w:numFmt w:val="bullet"/>
      <w:lvlText w:val=""/>
      <w:lvlJc w:val="left"/>
      <w:pPr>
        <w:ind w:left="1840" w:hanging="360"/>
      </w:pPr>
      <w:rPr>
        <w:rFonts w:ascii="Wingdings" w:hAnsi="Wingdings" w:hint="default"/>
      </w:rPr>
    </w:lvl>
    <w:lvl w:ilvl="3">
      <w:start w:val="1"/>
      <w:numFmt w:val="bullet"/>
      <w:lvlText w:val=""/>
      <w:lvlJc w:val="left"/>
      <w:pPr>
        <w:ind w:left="2560" w:hanging="360"/>
      </w:pPr>
      <w:rPr>
        <w:rFonts w:ascii="Symbol" w:hAnsi="Symbol" w:hint="default"/>
      </w:rPr>
    </w:lvl>
    <w:lvl w:ilvl="4">
      <w:start w:val="1"/>
      <w:numFmt w:val="bullet"/>
      <w:lvlText w:val="o"/>
      <w:lvlJc w:val="left"/>
      <w:pPr>
        <w:ind w:left="3280" w:hanging="360"/>
      </w:pPr>
      <w:rPr>
        <w:rFonts w:ascii="Courier New" w:hAnsi="Courier New" w:cs="Courier New" w:hint="default"/>
      </w:rPr>
    </w:lvl>
    <w:lvl w:ilvl="5">
      <w:start w:val="1"/>
      <w:numFmt w:val="bullet"/>
      <w:lvlText w:val=""/>
      <w:lvlJc w:val="left"/>
      <w:pPr>
        <w:ind w:left="4000" w:hanging="360"/>
      </w:pPr>
      <w:rPr>
        <w:rFonts w:ascii="Wingdings" w:hAnsi="Wingdings" w:hint="default"/>
      </w:rPr>
    </w:lvl>
    <w:lvl w:ilvl="6">
      <w:start w:val="1"/>
      <w:numFmt w:val="bullet"/>
      <w:lvlText w:val=""/>
      <w:lvlJc w:val="left"/>
      <w:pPr>
        <w:ind w:left="4720" w:hanging="360"/>
      </w:pPr>
      <w:rPr>
        <w:rFonts w:ascii="Symbol" w:hAnsi="Symbol" w:hint="default"/>
      </w:rPr>
    </w:lvl>
    <w:lvl w:ilvl="7">
      <w:start w:val="1"/>
      <w:numFmt w:val="bullet"/>
      <w:lvlText w:val="o"/>
      <w:lvlJc w:val="left"/>
      <w:pPr>
        <w:ind w:left="5440" w:hanging="360"/>
      </w:pPr>
      <w:rPr>
        <w:rFonts w:ascii="Courier New" w:hAnsi="Courier New" w:cs="Courier New" w:hint="default"/>
      </w:rPr>
    </w:lvl>
    <w:lvl w:ilvl="8">
      <w:start w:val="1"/>
      <w:numFmt w:val="bullet"/>
      <w:lvlText w:val=""/>
      <w:lvlJc w:val="left"/>
      <w:pPr>
        <w:ind w:left="6160" w:hanging="360"/>
      </w:pPr>
      <w:rPr>
        <w:rFonts w:ascii="Wingdings" w:hAnsi="Wingdings" w:hint="default"/>
      </w:rPr>
    </w:lvl>
  </w:abstractNum>
  <w:num w:numId="1" w16cid:durableId="1008827400">
    <w:abstractNumId w:val="6"/>
  </w:num>
  <w:num w:numId="2" w16cid:durableId="2020963512">
    <w:abstractNumId w:val="3"/>
  </w:num>
  <w:num w:numId="3" w16cid:durableId="1227573972">
    <w:abstractNumId w:val="15"/>
  </w:num>
  <w:num w:numId="4" w16cid:durableId="413742344">
    <w:abstractNumId w:val="5"/>
  </w:num>
  <w:num w:numId="5" w16cid:durableId="224335830">
    <w:abstractNumId w:val="13"/>
  </w:num>
  <w:num w:numId="6" w16cid:durableId="602617878">
    <w:abstractNumId w:val="17"/>
  </w:num>
  <w:num w:numId="7" w16cid:durableId="1633973064">
    <w:abstractNumId w:val="10"/>
  </w:num>
  <w:num w:numId="8" w16cid:durableId="1815751530">
    <w:abstractNumId w:val="1"/>
  </w:num>
  <w:num w:numId="9" w16cid:durableId="40399019">
    <w:abstractNumId w:val="8"/>
  </w:num>
  <w:num w:numId="10" w16cid:durableId="1916892617">
    <w:abstractNumId w:val="18"/>
  </w:num>
  <w:num w:numId="11" w16cid:durableId="1803494701">
    <w:abstractNumId w:val="16"/>
  </w:num>
  <w:num w:numId="12" w16cid:durableId="376052564">
    <w:abstractNumId w:val="11"/>
  </w:num>
  <w:num w:numId="13" w16cid:durableId="272324693">
    <w:abstractNumId w:val="7"/>
  </w:num>
  <w:num w:numId="14" w16cid:durableId="1613510484">
    <w:abstractNumId w:val="14"/>
  </w:num>
  <w:num w:numId="15" w16cid:durableId="1869416378">
    <w:abstractNumId w:val="19"/>
  </w:num>
  <w:num w:numId="16" w16cid:durableId="660037807">
    <w:abstractNumId w:val="12"/>
  </w:num>
  <w:num w:numId="17" w16cid:durableId="922880023">
    <w:abstractNumId w:val="0"/>
  </w:num>
  <w:num w:numId="18" w16cid:durableId="1706056881">
    <w:abstractNumId w:val="4"/>
  </w:num>
  <w:num w:numId="19" w16cid:durableId="1353536331">
    <w:abstractNumId w:val="2"/>
  </w:num>
  <w:num w:numId="20" w16cid:durableId="564068752">
    <w:abstractNumId w:val="9"/>
  </w:num>
  <w:num w:numId="21" w16cid:durableId="872155568">
    <w:abstractNumId w:val="6"/>
    <w:lvlOverride w:ilvl="0">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0NTEzMjM2NjQzNTJV0lEKTi0uzszPAykwrAUAy8FPdiwAAAA="/>
  </w:docVars>
  <w:rsids>
    <w:rsidRoot w:val="002905D0"/>
    <w:rsid w:val="00000B92"/>
    <w:rsid w:val="0000368F"/>
    <w:rsid w:val="000114F2"/>
    <w:rsid w:val="00034B80"/>
    <w:rsid w:val="00040AAD"/>
    <w:rsid w:val="00040EB1"/>
    <w:rsid w:val="00055F91"/>
    <w:rsid w:val="00055FDE"/>
    <w:rsid w:val="00057E57"/>
    <w:rsid w:val="00062079"/>
    <w:rsid w:val="00062CE2"/>
    <w:rsid w:val="00065041"/>
    <w:rsid w:val="000671AD"/>
    <w:rsid w:val="000672F6"/>
    <w:rsid w:val="00071052"/>
    <w:rsid w:val="00072135"/>
    <w:rsid w:val="00075B47"/>
    <w:rsid w:val="00081DA0"/>
    <w:rsid w:val="00085216"/>
    <w:rsid w:val="00086389"/>
    <w:rsid w:val="0009076F"/>
    <w:rsid w:val="00092E1B"/>
    <w:rsid w:val="000A39E0"/>
    <w:rsid w:val="000A4599"/>
    <w:rsid w:val="000A66F9"/>
    <w:rsid w:val="000B171F"/>
    <w:rsid w:val="000B2B8C"/>
    <w:rsid w:val="000B49BE"/>
    <w:rsid w:val="000B50C5"/>
    <w:rsid w:val="000B595A"/>
    <w:rsid w:val="000B5E3B"/>
    <w:rsid w:val="000B7673"/>
    <w:rsid w:val="000C26F3"/>
    <w:rsid w:val="000D05E0"/>
    <w:rsid w:val="000D6759"/>
    <w:rsid w:val="000D6A2F"/>
    <w:rsid w:val="000E1A19"/>
    <w:rsid w:val="000E295E"/>
    <w:rsid w:val="000E7AB4"/>
    <w:rsid w:val="000E7DD2"/>
    <w:rsid w:val="000F1873"/>
    <w:rsid w:val="00102342"/>
    <w:rsid w:val="00110369"/>
    <w:rsid w:val="0011188D"/>
    <w:rsid w:val="001137F3"/>
    <w:rsid w:val="0011494E"/>
    <w:rsid w:val="001161A4"/>
    <w:rsid w:val="0011720F"/>
    <w:rsid w:val="00120BD5"/>
    <w:rsid w:val="00124666"/>
    <w:rsid w:val="0012592E"/>
    <w:rsid w:val="0012759D"/>
    <w:rsid w:val="00130914"/>
    <w:rsid w:val="00135B72"/>
    <w:rsid w:val="00141A49"/>
    <w:rsid w:val="00143087"/>
    <w:rsid w:val="00143F48"/>
    <w:rsid w:val="001444E0"/>
    <w:rsid w:val="001508A9"/>
    <w:rsid w:val="001525A6"/>
    <w:rsid w:val="00152A1D"/>
    <w:rsid w:val="001538DF"/>
    <w:rsid w:val="00162ACA"/>
    <w:rsid w:val="00174636"/>
    <w:rsid w:val="001763A1"/>
    <w:rsid w:val="0017646C"/>
    <w:rsid w:val="00176EC3"/>
    <w:rsid w:val="001771FC"/>
    <w:rsid w:val="00180220"/>
    <w:rsid w:val="00182454"/>
    <w:rsid w:val="0018441C"/>
    <w:rsid w:val="00184591"/>
    <w:rsid w:val="00184934"/>
    <w:rsid w:val="00185680"/>
    <w:rsid w:val="00190F69"/>
    <w:rsid w:val="00192F20"/>
    <w:rsid w:val="001958CF"/>
    <w:rsid w:val="00195999"/>
    <w:rsid w:val="001A154F"/>
    <w:rsid w:val="001A1AF6"/>
    <w:rsid w:val="001A25E2"/>
    <w:rsid w:val="001A3D10"/>
    <w:rsid w:val="001B0D9F"/>
    <w:rsid w:val="001B19AB"/>
    <w:rsid w:val="001B273B"/>
    <w:rsid w:val="001B686E"/>
    <w:rsid w:val="001B70FD"/>
    <w:rsid w:val="001C27B1"/>
    <w:rsid w:val="001C769D"/>
    <w:rsid w:val="001D0F42"/>
    <w:rsid w:val="001D147D"/>
    <w:rsid w:val="001D42BA"/>
    <w:rsid w:val="001D7BCA"/>
    <w:rsid w:val="001E1E1F"/>
    <w:rsid w:val="001F2E62"/>
    <w:rsid w:val="001F614F"/>
    <w:rsid w:val="001F658E"/>
    <w:rsid w:val="001F786F"/>
    <w:rsid w:val="001F7933"/>
    <w:rsid w:val="00202035"/>
    <w:rsid w:val="00204126"/>
    <w:rsid w:val="00204A6C"/>
    <w:rsid w:val="00207341"/>
    <w:rsid w:val="00212D62"/>
    <w:rsid w:val="00221139"/>
    <w:rsid w:val="00227972"/>
    <w:rsid w:val="00231388"/>
    <w:rsid w:val="00236572"/>
    <w:rsid w:val="00236F9E"/>
    <w:rsid w:val="00240107"/>
    <w:rsid w:val="00241368"/>
    <w:rsid w:val="002428DA"/>
    <w:rsid w:val="002437CA"/>
    <w:rsid w:val="00252857"/>
    <w:rsid w:val="00252E05"/>
    <w:rsid w:val="0025501C"/>
    <w:rsid w:val="0025611B"/>
    <w:rsid w:val="0025708A"/>
    <w:rsid w:val="00260694"/>
    <w:rsid w:val="00261A55"/>
    <w:rsid w:val="00261E48"/>
    <w:rsid w:val="00272920"/>
    <w:rsid w:val="00273AF3"/>
    <w:rsid w:val="00275C6E"/>
    <w:rsid w:val="00281023"/>
    <w:rsid w:val="00285982"/>
    <w:rsid w:val="00286428"/>
    <w:rsid w:val="002905D0"/>
    <w:rsid w:val="00291757"/>
    <w:rsid w:val="002931E2"/>
    <w:rsid w:val="00297455"/>
    <w:rsid w:val="00297738"/>
    <w:rsid w:val="002A043F"/>
    <w:rsid w:val="002A2542"/>
    <w:rsid w:val="002A41A9"/>
    <w:rsid w:val="002A4D05"/>
    <w:rsid w:val="002A53F5"/>
    <w:rsid w:val="002B3BD9"/>
    <w:rsid w:val="002B65ED"/>
    <w:rsid w:val="002B67C9"/>
    <w:rsid w:val="002C369E"/>
    <w:rsid w:val="002C4841"/>
    <w:rsid w:val="002D0581"/>
    <w:rsid w:val="002D0A5F"/>
    <w:rsid w:val="002D2527"/>
    <w:rsid w:val="002D2A1A"/>
    <w:rsid w:val="002E2453"/>
    <w:rsid w:val="002E45D4"/>
    <w:rsid w:val="002E5CD7"/>
    <w:rsid w:val="002F227E"/>
    <w:rsid w:val="002F60FB"/>
    <w:rsid w:val="00300EC6"/>
    <w:rsid w:val="00303C86"/>
    <w:rsid w:val="003041B7"/>
    <w:rsid w:val="00310DC9"/>
    <w:rsid w:val="00310F20"/>
    <w:rsid w:val="00312A73"/>
    <w:rsid w:val="0031654A"/>
    <w:rsid w:val="0032422C"/>
    <w:rsid w:val="0032528D"/>
    <w:rsid w:val="00330624"/>
    <w:rsid w:val="003316D3"/>
    <w:rsid w:val="00332631"/>
    <w:rsid w:val="00335188"/>
    <w:rsid w:val="00344F2B"/>
    <w:rsid w:val="00345896"/>
    <w:rsid w:val="003514D2"/>
    <w:rsid w:val="00351A6B"/>
    <w:rsid w:val="003544AF"/>
    <w:rsid w:val="003549BB"/>
    <w:rsid w:val="003665A7"/>
    <w:rsid w:val="00374AE1"/>
    <w:rsid w:val="00376BF4"/>
    <w:rsid w:val="00381471"/>
    <w:rsid w:val="00382748"/>
    <w:rsid w:val="003832B0"/>
    <w:rsid w:val="00384296"/>
    <w:rsid w:val="00396569"/>
    <w:rsid w:val="00396ACA"/>
    <w:rsid w:val="003A3D35"/>
    <w:rsid w:val="003A64EE"/>
    <w:rsid w:val="003A6BF1"/>
    <w:rsid w:val="003B03FF"/>
    <w:rsid w:val="003B1934"/>
    <w:rsid w:val="003B4CFF"/>
    <w:rsid w:val="003C022F"/>
    <w:rsid w:val="003C048A"/>
    <w:rsid w:val="003C0A27"/>
    <w:rsid w:val="003C2706"/>
    <w:rsid w:val="003C4AA9"/>
    <w:rsid w:val="003C65E5"/>
    <w:rsid w:val="003C6646"/>
    <w:rsid w:val="003D4EE0"/>
    <w:rsid w:val="003D5A3D"/>
    <w:rsid w:val="003D6195"/>
    <w:rsid w:val="003D6DB1"/>
    <w:rsid w:val="003E707D"/>
    <w:rsid w:val="003F1A7E"/>
    <w:rsid w:val="003F2F44"/>
    <w:rsid w:val="004067B1"/>
    <w:rsid w:val="00411A45"/>
    <w:rsid w:val="004211AB"/>
    <w:rsid w:val="00427E88"/>
    <w:rsid w:val="00431556"/>
    <w:rsid w:val="00432EAF"/>
    <w:rsid w:val="004335E8"/>
    <w:rsid w:val="0043530F"/>
    <w:rsid w:val="00440343"/>
    <w:rsid w:val="0044509C"/>
    <w:rsid w:val="00445166"/>
    <w:rsid w:val="0044654A"/>
    <w:rsid w:val="00450FA6"/>
    <w:rsid w:val="00451230"/>
    <w:rsid w:val="00454AC2"/>
    <w:rsid w:val="00455926"/>
    <w:rsid w:val="00460403"/>
    <w:rsid w:val="0046403C"/>
    <w:rsid w:val="004640F2"/>
    <w:rsid w:val="004657FA"/>
    <w:rsid w:val="0046706B"/>
    <w:rsid w:val="004702C3"/>
    <w:rsid w:val="0047223A"/>
    <w:rsid w:val="004739C5"/>
    <w:rsid w:val="00474987"/>
    <w:rsid w:val="00476561"/>
    <w:rsid w:val="00476609"/>
    <w:rsid w:val="00477803"/>
    <w:rsid w:val="00482629"/>
    <w:rsid w:val="004874BF"/>
    <w:rsid w:val="00492D08"/>
    <w:rsid w:val="00493D9D"/>
    <w:rsid w:val="004974B0"/>
    <w:rsid w:val="004A0709"/>
    <w:rsid w:val="004A0B50"/>
    <w:rsid w:val="004A17EB"/>
    <w:rsid w:val="004A1B63"/>
    <w:rsid w:val="004A2B17"/>
    <w:rsid w:val="004A3B6E"/>
    <w:rsid w:val="004A3B82"/>
    <w:rsid w:val="004A4898"/>
    <w:rsid w:val="004A5B3E"/>
    <w:rsid w:val="004A6C2B"/>
    <w:rsid w:val="004B1B02"/>
    <w:rsid w:val="004B309B"/>
    <w:rsid w:val="004B72EF"/>
    <w:rsid w:val="004C497F"/>
    <w:rsid w:val="004D17EA"/>
    <w:rsid w:val="004D40E3"/>
    <w:rsid w:val="004D7E76"/>
    <w:rsid w:val="004E31BD"/>
    <w:rsid w:val="004E7D06"/>
    <w:rsid w:val="004F1458"/>
    <w:rsid w:val="004F2226"/>
    <w:rsid w:val="004F3DDA"/>
    <w:rsid w:val="0050271A"/>
    <w:rsid w:val="00507A94"/>
    <w:rsid w:val="00511E77"/>
    <w:rsid w:val="005126A2"/>
    <w:rsid w:val="00512BAA"/>
    <w:rsid w:val="00514B5F"/>
    <w:rsid w:val="00515AC7"/>
    <w:rsid w:val="00521A7C"/>
    <w:rsid w:val="005263FF"/>
    <w:rsid w:val="005332C6"/>
    <w:rsid w:val="00534501"/>
    <w:rsid w:val="00534A1A"/>
    <w:rsid w:val="0054096A"/>
    <w:rsid w:val="00542C04"/>
    <w:rsid w:val="005510AA"/>
    <w:rsid w:val="005537C4"/>
    <w:rsid w:val="005557D3"/>
    <w:rsid w:val="0055675B"/>
    <w:rsid w:val="0055737A"/>
    <w:rsid w:val="00563EBF"/>
    <w:rsid w:val="00565AA5"/>
    <w:rsid w:val="00570DE3"/>
    <w:rsid w:val="00571D4C"/>
    <w:rsid w:val="0057330A"/>
    <w:rsid w:val="00574B3B"/>
    <w:rsid w:val="00575D98"/>
    <w:rsid w:val="00580203"/>
    <w:rsid w:val="00583566"/>
    <w:rsid w:val="00583574"/>
    <w:rsid w:val="005841F2"/>
    <w:rsid w:val="005865F0"/>
    <w:rsid w:val="005872F7"/>
    <w:rsid w:val="005878BC"/>
    <w:rsid w:val="005910FE"/>
    <w:rsid w:val="00595C9C"/>
    <w:rsid w:val="005A0E6D"/>
    <w:rsid w:val="005A48A2"/>
    <w:rsid w:val="005B135B"/>
    <w:rsid w:val="005B2E5A"/>
    <w:rsid w:val="005B37CC"/>
    <w:rsid w:val="005C1A1C"/>
    <w:rsid w:val="005C1DA8"/>
    <w:rsid w:val="005C7483"/>
    <w:rsid w:val="005D373F"/>
    <w:rsid w:val="005D618F"/>
    <w:rsid w:val="005D68C9"/>
    <w:rsid w:val="005E7743"/>
    <w:rsid w:val="005F2A73"/>
    <w:rsid w:val="005F5091"/>
    <w:rsid w:val="005F6027"/>
    <w:rsid w:val="005F6C2C"/>
    <w:rsid w:val="00600F67"/>
    <w:rsid w:val="00612D0E"/>
    <w:rsid w:val="00616032"/>
    <w:rsid w:val="00626A12"/>
    <w:rsid w:val="00632F7E"/>
    <w:rsid w:val="0063331A"/>
    <w:rsid w:val="0063504E"/>
    <w:rsid w:val="00636075"/>
    <w:rsid w:val="006366ED"/>
    <w:rsid w:val="00640E2C"/>
    <w:rsid w:val="00643648"/>
    <w:rsid w:val="006438A7"/>
    <w:rsid w:val="00650DDC"/>
    <w:rsid w:val="0065396A"/>
    <w:rsid w:val="0065588C"/>
    <w:rsid w:val="00665962"/>
    <w:rsid w:val="00665C01"/>
    <w:rsid w:val="00673CFC"/>
    <w:rsid w:val="00674C99"/>
    <w:rsid w:val="00674EF8"/>
    <w:rsid w:val="00683283"/>
    <w:rsid w:val="006837DC"/>
    <w:rsid w:val="006845D0"/>
    <w:rsid w:val="0068467B"/>
    <w:rsid w:val="006904C4"/>
    <w:rsid w:val="00692666"/>
    <w:rsid w:val="006A25BE"/>
    <w:rsid w:val="006A7AC3"/>
    <w:rsid w:val="006B050A"/>
    <w:rsid w:val="006B3056"/>
    <w:rsid w:val="006B378A"/>
    <w:rsid w:val="006C01CF"/>
    <w:rsid w:val="006C0AE4"/>
    <w:rsid w:val="006C3A8B"/>
    <w:rsid w:val="006C565D"/>
    <w:rsid w:val="006D264A"/>
    <w:rsid w:val="006D4EB6"/>
    <w:rsid w:val="006E6BBB"/>
    <w:rsid w:val="006E7C4E"/>
    <w:rsid w:val="006F15B5"/>
    <w:rsid w:val="006F674C"/>
    <w:rsid w:val="007025DD"/>
    <w:rsid w:val="00706D14"/>
    <w:rsid w:val="00713D4D"/>
    <w:rsid w:val="007147AA"/>
    <w:rsid w:val="0071487C"/>
    <w:rsid w:val="00717201"/>
    <w:rsid w:val="007218A5"/>
    <w:rsid w:val="00725ADD"/>
    <w:rsid w:val="0073016A"/>
    <w:rsid w:val="00733588"/>
    <w:rsid w:val="00733EFC"/>
    <w:rsid w:val="00734D57"/>
    <w:rsid w:val="00734F49"/>
    <w:rsid w:val="00737066"/>
    <w:rsid w:val="00740699"/>
    <w:rsid w:val="00742EF2"/>
    <w:rsid w:val="00744E5F"/>
    <w:rsid w:val="007457C1"/>
    <w:rsid w:val="007464FB"/>
    <w:rsid w:val="00747485"/>
    <w:rsid w:val="00751CB8"/>
    <w:rsid w:val="007559AA"/>
    <w:rsid w:val="00755A4C"/>
    <w:rsid w:val="00765C84"/>
    <w:rsid w:val="00771F3E"/>
    <w:rsid w:val="00772486"/>
    <w:rsid w:val="0077458A"/>
    <w:rsid w:val="00774CEF"/>
    <w:rsid w:val="00777099"/>
    <w:rsid w:val="00777D85"/>
    <w:rsid w:val="00781433"/>
    <w:rsid w:val="00784222"/>
    <w:rsid w:val="007843D4"/>
    <w:rsid w:val="007912BC"/>
    <w:rsid w:val="00791E57"/>
    <w:rsid w:val="00793BB7"/>
    <w:rsid w:val="00793BBC"/>
    <w:rsid w:val="007A1617"/>
    <w:rsid w:val="007A1C85"/>
    <w:rsid w:val="007B33E1"/>
    <w:rsid w:val="007B5023"/>
    <w:rsid w:val="007B73AD"/>
    <w:rsid w:val="007C114A"/>
    <w:rsid w:val="007C1947"/>
    <w:rsid w:val="007C1E9B"/>
    <w:rsid w:val="007C3A57"/>
    <w:rsid w:val="007C683D"/>
    <w:rsid w:val="007D1BA7"/>
    <w:rsid w:val="007D3331"/>
    <w:rsid w:val="007D377F"/>
    <w:rsid w:val="007D5E83"/>
    <w:rsid w:val="007D645E"/>
    <w:rsid w:val="007E4A70"/>
    <w:rsid w:val="007E5563"/>
    <w:rsid w:val="007F19C4"/>
    <w:rsid w:val="007F599A"/>
    <w:rsid w:val="007F5CAA"/>
    <w:rsid w:val="007F6A20"/>
    <w:rsid w:val="007F6F75"/>
    <w:rsid w:val="007F73AC"/>
    <w:rsid w:val="0080248D"/>
    <w:rsid w:val="00813981"/>
    <w:rsid w:val="00817C3E"/>
    <w:rsid w:val="00821345"/>
    <w:rsid w:val="008223CE"/>
    <w:rsid w:val="00822A95"/>
    <w:rsid w:val="00823316"/>
    <w:rsid w:val="00825CB7"/>
    <w:rsid w:val="00832B2C"/>
    <w:rsid w:val="00840B37"/>
    <w:rsid w:val="00840CE9"/>
    <w:rsid w:val="00842D4F"/>
    <w:rsid w:val="00845530"/>
    <w:rsid w:val="00845AEF"/>
    <w:rsid w:val="008479BE"/>
    <w:rsid w:val="00851BB7"/>
    <w:rsid w:val="00852C28"/>
    <w:rsid w:val="00863AA9"/>
    <w:rsid w:val="00873E09"/>
    <w:rsid w:val="00880BD8"/>
    <w:rsid w:val="008836CB"/>
    <w:rsid w:val="00884D0D"/>
    <w:rsid w:val="00886454"/>
    <w:rsid w:val="008940A0"/>
    <w:rsid w:val="00897108"/>
    <w:rsid w:val="008A0BBA"/>
    <w:rsid w:val="008A0C5F"/>
    <w:rsid w:val="008A1519"/>
    <w:rsid w:val="008A27A5"/>
    <w:rsid w:val="008A3335"/>
    <w:rsid w:val="008A426B"/>
    <w:rsid w:val="008A59B7"/>
    <w:rsid w:val="008B13D2"/>
    <w:rsid w:val="008B35F1"/>
    <w:rsid w:val="008B4ACD"/>
    <w:rsid w:val="008C4961"/>
    <w:rsid w:val="008C4C5D"/>
    <w:rsid w:val="008C722F"/>
    <w:rsid w:val="008D060B"/>
    <w:rsid w:val="008D07B5"/>
    <w:rsid w:val="008D6532"/>
    <w:rsid w:val="008E5E25"/>
    <w:rsid w:val="008E67B5"/>
    <w:rsid w:val="008E7ED8"/>
    <w:rsid w:val="008F2747"/>
    <w:rsid w:val="008F3C01"/>
    <w:rsid w:val="008F4994"/>
    <w:rsid w:val="008F7FD0"/>
    <w:rsid w:val="009019C3"/>
    <w:rsid w:val="00904F4D"/>
    <w:rsid w:val="00907ED9"/>
    <w:rsid w:val="00913249"/>
    <w:rsid w:val="00923AAC"/>
    <w:rsid w:val="009261C1"/>
    <w:rsid w:val="00933493"/>
    <w:rsid w:val="00933D0F"/>
    <w:rsid w:val="009369AD"/>
    <w:rsid w:val="009370EF"/>
    <w:rsid w:val="00940A21"/>
    <w:rsid w:val="0094361B"/>
    <w:rsid w:val="00947B40"/>
    <w:rsid w:val="00950C03"/>
    <w:rsid w:val="00950D59"/>
    <w:rsid w:val="00952AB9"/>
    <w:rsid w:val="0095725C"/>
    <w:rsid w:val="009579AC"/>
    <w:rsid w:val="00960DB8"/>
    <w:rsid w:val="0096162E"/>
    <w:rsid w:val="00961F25"/>
    <w:rsid w:val="00963A63"/>
    <w:rsid w:val="00963CA7"/>
    <w:rsid w:val="00966BDA"/>
    <w:rsid w:val="0097298B"/>
    <w:rsid w:val="00976958"/>
    <w:rsid w:val="009813B2"/>
    <w:rsid w:val="0098190D"/>
    <w:rsid w:val="00983C1F"/>
    <w:rsid w:val="00984C72"/>
    <w:rsid w:val="00985B7C"/>
    <w:rsid w:val="00985EA3"/>
    <w:rsid w:val="00986161"/>
    <w:rsid w:val="00991ABD"/>
    <w:rsid w:val="00991C10"/>
    <w:rsid w:val="0099402F"/>
    <w:rsid w:val="009A1701"/>
    <w:rsid w:val="009A1E2E"/>
    <w:rsid w:val="009A1EBD"/>
    <w:rsid w:val="009A2965"/>
    <w:rsid w:val="009A53A1"/>
    <w:rsid w:val="009B142E"/>
    <w:rsid w:val="009B46DB"/>
    <w:rsid w:val="009B5283"/>
    <w:rsid w:val="009C47E4"/>
    <w:rsid w:val="009D1ABB"/>
    <w:rsid w:val="009D4D04"/>
    <w:rsid w:val="009E2AAD"/>
    <w:rsid w:val="009E323D"/>
    <w:rsid w:val="009E4291"/>
    <w:rsid w:val="009E5E1C"/>
    <w:rsid w:val="009E6639"/>
    <w:rsid w:val="009E79A2"/>
    <w:rsid w:val="009F18B1"/>
    <w:rsid w:val="009F6C09"/>
    <w:rsid w:val="00A02CCD"/>
    <w:rsid w:val="00A02F06"/>
    <w:rsid w:val="00A0375C"/>
    <w:rsid w:val="00A041D9"/>
    <w:rsid w:val="00A07970"/>
    <w:rsid w:val="00A07E2C"/>
    <w:rsid w:val="00A134C2"/>
    <w:rsid w:val="00A1611F"/>
    <w:rsid w:val="00A25758"/>
    <w:rsid w:val="00A266C4"/>
    <w:rsid w:val="00A26CB8"/>
    <w:rsid w:val="00A31B3E"/>
    <w:rsid w:val="00A320EC"/>
    <w:rsid w:val="00A32DD7"/>
    <w:rsid w:val="00A341E4"/>
    <w:rsid w:val="00A40A26"/>
    <w:rsid w:val="00A442C7"/>
    <w:rsid w:val="00A4444F"/>
    <w:rsid w:val="00A4494E"/>
    <w:rsid w:val="00A554CF"/>
    <w:rsid w:val="00A663C4"/>
    <w:rsid w:val="00A7206A"/>
    <w:rsid w:val="00A763BF"/>
    <w:rsid w:val="00A811D2"/>
    <w:rsid w:val="00A82ECC"/>
    <w:rsid w:val="00A83623"/>
    <w:rsid w:val="00A84A12"/>
    <w:rsid w:val="00A861B8"/>
    <w:rsid w:val="00A90859"/>
    <w:rsid w:val="00A93FEC"/>
    <w:rsid w:val="00AA5474"/>
    <w:rsid w:val="00AB2506"/>
    <w:rsid w:val="00AC0674"/>
    <w:rsid w:val="00AC0E2D"/>
    <w:rsid w:val="00AC547C"/>
    <w:rsid w:val="00AC6526"/>
    <w:rsid w:val="00AD25AD"/>
    <w:rsid w:val="00AE21E4"/>
    <w:rsid w:val="00AE6E36"/>
    <w:rsid w:val="00AF0C3E"/>
    <w:rsid w:val="00AF32F1"/>
    <w:rsid w:val="00AF3DFE"/>
    <w:rsid w:val="00B023DF"/>
    <w:rsid w:val="00B03018"/>
    <w:rsid w:val="00B0708F"/>
    <w:rsid w:val="00B073B5"/>
    <w:rsid w:val="00B1110C"/>
    <w:rsid w:val="00B12836"/>
    <w:rsid w:val="00B14598"/>
    <w:rsid w:val="00B14B6A"/>
    <w:rsid w:val="00B17E01"/>
    <w:rsid w:val="00B20E6C"/>
    <w:rsid w:val="00B225CA"/>
    <w:rsid w:val="00B22946"/>
    <w:rsid w:val="00B356CB"/>
    <w:rsid w:val="00B40C11"/>
    <w:rsid w:val="00B43684"/>
    <w:rsid w:val="00B443EA"/>
    <w:rsid w:val="00B44488"/>
    <w:rsid w:val="00B44895"/>
    <w:rsid w:val="00B45DBC"/>
    <w:rsid w:val="00B52FDD"/>
    <w:rsid w:val="00B575F4"/>
    <w:rsid w:val="00B576E1"/>
    <w:rsid w:val="00B64A2E"/>
    <w:rsid w:val="00B7164E"/>
    <w:rsid w:val="00B77EBB"/>
    <w:rsid w:val="00B81880"/>
    <w:rsid w:val="00B81DF5"/>
    <w:rsid w:val="00B87ACE"/>
    <w:rsid w:val="00B87DB9"/>
    <w:rsid w:val="00B9146F"/>
    <w:rsid w:val="00B92AD1"/>
    <w:rsid w:val="00B92E52"/>
    <w:rsid w:val="00B942F2"/>
    <w:rsid w:val="00B96A14"/>
    <w:rsid w:val="00B97648"/>
    <w:rsid w:val="00B97A30"/>
    <w:rsid w:val="00BA104D"/>
    <w:rsid w:val="00BA15EA"/>
    <w:rsid w:val="00BA385B"/>
    <w:rsid w:val="00BA7196"/>
    <w:rsid w:val="00BA7815"/>
    <w:rsid w:val="00BC290C"/>
    <w:rsid w:val="00BC2EF6"/>
    <w:rsid w:val="00BC41C0"/>
    <w:rsid w:val="00BC6CB4"/>
    <w:rsid w:val="00BD0E1C"/>
    <w:rsid w:val="00BD0FA5"/>
    <w:rsid w:val="00BD202E"/>
    <w:rsid w:val="00BD390A"/>
    <w:rsid w:val="00BD3D61"/>
    <w:rsid w:val="00BE1EF4"/>
    <w:rsid w:val="00BE4B1F"/>
    <w:rsid w:val="00BF2452"/>
    <w:rsid w:val="00BF4559"/>
    <w:rsid w:val="00BF4BD5"/>
    <w:rsid w:val="00BF7A4D"/>
    <w:rsid w:val="00C02E1B"/>
    <w:rsid w:val="00C04031"/>
    <w:rsid w:val="00C058DF"/>
    <w:rsid w:val="00C069CD"/>
    <w:rsid w:val="00C079BA"/>
    <w:rsid w:val="00C11254"/>
    <w:rsid w:val="00C14D8C"/>
    <w:rsid w:val="00C16DA9"/>
    <w:rsid w:val="00C2083E"/>
    <w:rsid w:val="00C21551"/>
    <w:rsid w:val="00C234FE"/>
    <w:rsid w:val="00C23AC0"/>
    <w:rsid w:val="00C245DE"/>
    <w:rsid w:val="00C407F8"/>
    <w:rsid w:val="00C415AE"/>
    <w:rsid w:val="00C425FF"/>
    <w:rsid w:val="00C45DA0"/>
    <w:rsid w:val="00C46367"/>
    <w:rsid w:val="00C46CB8"/>
    <w:rsid w:val="00C52388"/>
    <w:rsid w:val="00C52827"/>
    <w:rsid w:val="00C564E9"/>
    <w:rsid w:val="00C607C9"/>
    <w:rsid w:val="00C6258C"/>
    <w:rsid w:val="00C67041"/>
    <w:rsid w:val="00C71AA0"/>
    <w:rsid w:val="00C745C4"/>
    <w:rsid w:val="00C75629"/>
    <w:rsid w:val="00C768E0"/>
    <w:rsid w:val="00C83E4F"/>
    <w:rsid w:val="00C868D2"/>
    <w:rsid w:val="00C87C1C"/>
    <w:rsid w:val="00C91AA9"/>
    <w:rsid w:val="00CA0138"/>
    <w:rsid w:val="00CA266A"/>
    <w:rsid w:val="00CA613C"/>
    <w:rsid w:val="00CA6B85"/>
    <w:rsid w:val="00CB2423"/>
    <w:rsid w:val="00CC0988"/>
    <w:rsid w:val="00CD01EE"/>
    <w:rsid w:val="00CD2B04"/>
    <w:rsid w:val="00CD3AF6"/>
    <w:rsid w:val="00CD5CE3"/>
    <w:rsid w:val="00CE258A"/>
    <w:rsid w:val="00CE388B"/>
    <w:rsid w:val="00CE4474"/>
    <w:rsid w:val="00CF29C2"/>
    <w:rsid w:val="00CF4371"/>
    <w:rsid w:val="00D01AA7"/>
    <w:rsid w:val="00D02148"/>
    <w:rsid w:val="00D066A0"/>
    <w:rsid w:val="00D11399"/>
    <w:rsid w:val="00D13351"/>
    <w:rsid w:val="00D14DA1"/>
    <w:rsid w:val="00D16EF8"/>
    <w:rsid w:val="00D21BE8"/>
    <w:rsid w:val="00D3152E"/>
    <w:rsid w:val="00D32E0A"/>
    <w:rsid w:val="00D354FB"/>
    <w:rsid w:val="00D35E3C"/>
    <w:rsid w:val="00D43956"/>
    <w:rsid w:val="00D442D3"/>
    <w:rsid w:val="00D47CA4"/>
    <w:rsid w:val="00D51EEA"/>
    <w:rsid w:val="00D5229E"/>
    <w:rsid w:val="00D56329"/>
    <w:rsid w:val="00D56918"/>
    <w:rsid w:val="00D572BE"/>
    <w:rsid w:val="00D602DE"/>
    <w:rsid w:val="00D640E6"/>
    <w:rsid w:val="00D67E29"/>
    <w:rsid w:val="00D726B1"/>
    <w:rsid w:val="00D742C9"/>
    <w:rsid w:val="00D755F8"/>
    <w:rsid w:val="00D83201"/>
    <w:rsid w:val="00D85409"/>
    <w:rsid w:val="00D85455"/>
    <w:rsid w:val="00D85A13"/>
    <w:rsid w:val="00D876AC"/>
    <w:rsid w:val="00D90AE7"/>
    <w:rsid w:val="00DA3838"/>
    <w:rsid w:val="00DB4B2E"/>
    <w:rsid w:val="00DB4D03"/>
    <w:rsid w:val="00DB50C3"/>
    <w:rsid w:val="00DB6D1F"/>
    <w:rsid w:val="00DC1CDC"/>
    <w:rsid w:val="00DC5802"/>
    <w:rsid w:val="00DD35CB"/>
    <w:rsid w:val="00DD7A79"/>
    <w:rsid w:val="00DE4902"/>
    <w:rsid w:val="00DF1CCE"/>
    <w:rsid w:val="00E00669"/>
    <w:rsid w:val="00E0378E"/>
    <w:rsid w:val="00E0753E"/>
    <w:rsid w:val="00E14F70"/>
    <w:rsid w:val="00E150AB"/>
    <w:rsid w:val="00E173DB"/>
    <w:rsid w:val="00E2214F"/>
    <w:rsid w:val="00E237AC"/>
    <w:rsid w:val="00E243EE"/>
    <w:rsid w:val="00E2575E"/>
    <w:rsid w:val="00E26491"/>
    <w:rsid w:val="00E315C9"/>
    <w:rsid w:val="00E32680"/>
    <w:rsid w:val="00E343A3"/>
    <w:rsid w:val="00E34ADA"/>
    <w:rsid w:val="00E37153"/>
    <w:rsid w:val="00E42542"/>
    <w:rsid w:val="00E42FDF"/>
    <w:rsid w:val="00E46FCD"/>
    <w:rsid w:val="00E4776A"/>
    <w:rsid w:val="00E54EBC"/>
    <w:rsid w:val="00E57707"/>
    <w:rsid w:val="00E61B2A"/>
    <w:rsid w:val="00E6326C"/>
    <w:rsid w:val="00E70201"/>
    <w:rsid w:val="00E7279F"/>
    <w:rsid w:val="00E729E2"/>
    <w:rsid w:val="00E735AA"/>
    <w:rsid w:val="00E738BB"/>
    <w:rsid w:val="00E75E3B"/>
    <w:rsid w:val="00E826D2"/>
    <w:rsid w:val="00E84282"/>
    <w:rsid w:val="00E856D4"/>
    <w:rsid w:val="00E92436"/>
    <w:rsid w:val="00E92B00"/>
    <w:rsid w:val="00E96CE3"/>
    <w:rsid w:val="00E974DB"/>
    <w:rsid w:val="00EA0276"/>
    <w:rsid w:val="00EA1464"/>
    <w:rsid w:val="00EA19FE"/>
    <w:rsid w:val="00EA1C84"/>
    <w:rsid w:val="00EA3BF2"/>
    <w:rsid w:val="00EA3D31"/>
    <w:rsid w:val="00EA3E3E"/>
    <w:rsid w:val="00EA40C1"/>
    <w:rsid w:val="00EA4327"/>
    <w:rsid w:val="00EB29AE"/>
    <w:rsid w:val="00EB3961"/>
    <w:rsid w:val="00EB4CDC"/>
    <w:rsid w:val="00EC0F8D"/>
    <w:rsid w:val="00EC7874"/>
    <w:rsid w:val="00ED3EF2"/>
    <w:rsid w:val="00ED6333"/>
    <w:rsid w:val="00ED7847"/>
    <w:rsid w:val="00EE679B"/>
    <w:rsid w:val="00EF2E28"/>
    <w:rsid w:val="00F00FC8"/>
    <w:rsid w:val="00F0240F"/>
    <w:rsid w:val="00F04776"/>
    <w:rsid w:val="00F1127F"/>
    <w:rsid w:val="00F1251A"/>
    <w:rsid w:val="00F1553A"/>
    <w:rsid w:val="00F21376"/>
    <w:rsid w:val="00F245C8"/>
    <w:rsid w:val="00F264CB"/>
    <w:rsid w:val="00F27F1C"/>
    <w:rsid w:val="00F31850"/>
    <w:rsid w:val="00F40525"/>
    <w:rsid w:val="00F4154A"/>
    <w:rsid w:val="00F478EB"/>
    <w:rsid w:val="00F53B2A"/>
    <w:rsid w:val="00F53B92"/>
    <w:rsid w:val="00F55E38"/>
    <w:rsid w:val="00F62F07"/>
    <w:rsid w:val="00F66BDF"/>
    <w:rsid w:val="00F677FC"/>
    <w:rsid w:val="00F67947"/>
    <w:rsid w:val="00F70C47"/>
    <w:rsid w:val="00F7255F"/>
    <w:rsid w:val="00F73E2C"/>
    <w:rsid w:val="00F80BE4"/>
    <w:rsid w:val="00F8291C"/>
    <w:rsid w:val="00F82FCF"/>
    <w:rsid w:val="00F90394"/>
    <w:rsid w:val="00F908DE"/>
    <w:rsid w:val="00F9562E"/>
    <w:rsid w:val="00FA1232"/>
    <w:rsid w:val="00FA4447"/>
    <w:rsid w:val="00FA4E0D"/>
    <w:rsid w:val="00FB2308"/>
    <w:rsid w:val="00FB7896"/>
    <w:rsid w:val="00FC427C"/>
    <w:rsid w:val="00FD2057"/>
    <w:rsid w:val="00FD56B5"/>
    <w:rsid w:val="00FE2B44"/>
    <w:rsid w:val="00FE4164"/>
    <w:rsid w:val="00FE48B0"/>
    <w:rsid w:val="00FF086B"/>
    <w:rsid w:val="00FF0B77"/>
    <w:rsid w:val="00FF0E86"/>
    <w:rsid w:val="00FF1DC3"/>
    <w:rsid w:val="00FF2B80"/>
    <w:rsid w:val="00FF377B"/>
    <w:rsid w:val="00FF3E8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CD614"/>
  <w15:chartTrackingRefBased/>
  <w15:docId w15:val="{C7B1592F-6274-48AF-BCC0-0025A6EFE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06A"/>
    <w:pPr>
      <w:spacing w:line="320" w:lineRule="exact"/>
    </w:pPr>
    <w:rPr>
      <w:rFonts w:ascii="Arial" w:hAnsi="Arial" w:cs="Arial (Body CS)"/>
      <w:color w:val="000000" w:themeColor="text1"/>
    </w:rPr>
  </w:style>
  <w:style w:type="paragraph" w:styleId="Heading1">
    <w:name w:val="heading 1"/>
    <w:basedOn w:val="RSCheading1"/>
    <w:next w:val="Normal"/>
    <w:link w:val="Heading1Char"/>
    <w:autoRedefine/>
    <w:uiPriority w:val="9"/>
    <w:qFormat/>
    <w:rsid w:val="0097298B"/>
    <w:pPr>
      <w:outlineLvl w:val="0"/>
    </w:pPr>
  </w:style>
  <w:style w:type="paragraph" w:styleId="Heading2">
    <w:name w:val="heading 2"/>
    <w:basedOn w:val="RSCheading2"/>
    <w:next w:val="Normal"/>
    <w:link w:val="Heading2Char"/>
    <w:autoRedefine/>
    <w:uiPriority w:val="9"/>
    <w:unhideWhenUsed/>
    <w:qFormat/>
    <w:rsid w:val="0097298B"/>
    <w:pPr>
      <w:outlineLvl w:val="1"/>
    </w:pPr>
  </w:style>
  <w:style w:type="paragraph" w:styleId="Heading3">
    <w:name w:val="heading 3"/>
    <w:basedOn w:val="Normal"/>
    <w:next w:val="Normal"/>
    <w:link w:val="Heading3Char"/>
    <w:autoRedefine/>
    <w:uiPriority w:val="9"/>
    <w:unhideWhenUsed/>
    <w:qFormat/>
    <w:rsid w:val="0032422C"/>
    <w:pPr>
      <w:keepNext/>
      <w:keepLines/>
      <w:spacing w:before="40"/>
      <w:outlineLvl w:val="2"/>
    </w:pPr>
    <w:rPr>
      <w:rFonts w:eastAsiaTheme="majorEastAsia"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98B"/>
    <w:rPr>
      <w:rFonts w:ascii="Source Sans Pro" w:hAnsi="Source Sans Pro" w:cs="Arial"/>
      <w:b/>
      <w:color w:val="004976"/>
      <w:sz w:val="36"/>
      <w:szCs w:val="24"/>
    </w:rPr>
  </w:style>
  <w:style w:type="character" w:customStyle="1" w:styleId="Heading2Char">
    <w:name w:val="Heading 2 Char"/>
    <w:basedOn w:val="DefaultParagraphFont"/>
    <w:link w:val="Heading2"/>
    <w:uiPriority w:val="9"/>
    <w:rsid w:val="0097298B"/>
    <w:rPr>
      <w:rFonts w:ascii="Source Sans Pro" w:hAnsi="Source Sans Pro" w:cs="Arial"/>
      <w:b/>
      <w:bCs/>
      <w:color w:val="004976"/>
      <w:sz w:val="28"/>
      <w:szCs w:val="24"/>
    </w:rPr>
  </w:style>
  <w:style w:type="character" w:customStyle="1" w:styleId="Heading3Char">
    <w:name w:val="Heading 3 Char"/>
    <w:basedOn w:val="DefaultParagraphFont"/>
    <w:link w:val="Heading3"/>
    <w:uiPriority w:val="9"/>
    <w:rsid w:val="0032422C"/>
    <w:rPr>
      <w:rFonts w:ascii="Arial" w:eastAsiaTheme="majorEastAsia" w:hAnsi="Arial" w:cstheme="majorBidi"/>
      <w:b w:val="0"/>
      <w:i w:val="0"/>
      <w:color w:val="000000" w:themeColor="text1"/>
      <w:sz w:val="28"/>
      <w:szCs w:val="24"/>
    </w:rPr>
  </w:style>
  <w:style w:type="paragraph" w:customStyle="1" w:styleId="Pa21">
    <w:name w:val="Pa2+1"/>
    <w:basedOn w:val="Normal"/>
    <w:next w:val="Normal"/>
    <w:uiPriority w:val="99"/>
    <w:rsid w:val="0055675B"/>
    <w:pPr>
      <w:autoSpaceDE w:val="0"/>
      <w:autoSpaceDN w:val="0"/>
      <w:adjustRightInd w:val="0"/>
      <w:spacing w:line="221" w:lineRule="atLeast"/>
    </w:pPr>
    <w:rPr>
      <w:rFonts w:eastAsia="Times New Roman" w:cs="Arial"/>
      <w:szCs w:val="24"/>
    </w:rPr>
  </w:style>
  <w:style w:type="character" w:customStyle="1" w:styleId="A61">
    <w:name w:val="A6+1"/>
    <w:uiPriority w:val="99"/>
    <w:rsid w:val="0055675B"/>
    <w:rPr>
      <w:b/>
      <w:bCs/>
      <w:color w:val="000000"/>
    </w:rPr>
  </w:style>
  <w:style w:type="paragraph" w:customStyle="1" w:styleId="Pa17">
    <w:name w:val="Pa17"/>
    <w:basedOn w:val="Normal"/>
    <w:next w:val="Normal"/>
    <w:uiPriority w:val="99"/>
    <w:rsid w:val="0055675B"/>
    <w:pPr>
      <w:autoSpaceDE w:val="0"/>
      <w:autoSpaceDN w:val="0"/>
      <w:adjustRightInd w:val="0"/>
      <w:spacing w:line="221" w:lineRule="atLeast"/>
    </w:pPr>
    <w:rPr>
      <w:rFonts w:eastAsia="Times New Roman" w:cs="Arial"/>
      <w:szCs w:val="24"/>
    </w:rPr>
  </w:style>
  <w:style w:type="table" w:styleId="TableGrid">
    <w:name w:val="Table Grid"/>
    <w:basedOn w:val="TableNormal"/>
    <w:uiPriority w:val="59"/>
    <w:rsid w:val="0055675B"/>
    <w:pPr>
      <w:spacing w:line="240" w:lineRule="auto"/>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aliases w:val="RSC Footer"/>
    <w:basedOn w:val="Normal"/>
    <w:link w:val="FooterChar"/>
    <w:uiPriority w:val="99"/>
    <w:unhideWhenUsed/>
    <w:rsid w:val="00D32E0A"/>
    <w:pPr>
      <w:tabs>
        <w:tab w:val="center" w:pos="4680"/>
        <w:tab w:val="right" w:pos="9360"/>
      </w:tabs>
      <w:spacing w:line="240" w:lineRule="auto"/>
      <w:jc w:val="center"/>
    </w:pPr>
    <w:rPr>
      <w:sz w:val="20"/>
    </w:rPr>
  </w:style>
  <w:style w:type="character" w:customStyle="1" w:styleId="FooterChar">
    <w:name w:val="Footer Char"/>
    <w:aliases w:val="RSC Footer Char"/>
    <w:basedOn w:val="DefaultParagraphFont"/>
    <w:link w:val="Footer"/>
    <w:uiPriority w:val="99"/>
    <w:rsid w:val="00D32E0A"/>
    <w:rPr>
      <w:rFonts w:ascii="Arial" w:hAnsi="Arial" w:cs="Arial (Body CS)"/>
      <w:b w:val="0"/>
      <w:i w:val="0"/>
      <w:color w:val="000000" w:themeColor="text1"/>
      <w:sz w:val="20"/>
    </w:rPr>
  </w:style>
  <w:style w:type="paragraph" w:styleId="BalloonText">
    <w:name w:val="Balloon Text"/>
    <w:basedOn w:val="Normal"/>
    <w:link w:val="BalloonTextChar"/>
    <w:uiPriority w:val="99"/>
    <w:semiHidden/>
    <w:unhideWhenUsed/>
    <w:rsid w:val="007457C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7C1"/>
    <w:rPr>
      <w:rFonts w:ascii="Segoe UI" w:hAnsi="Segoe UI" w:cs="Segoe UI"/>
      <w:b w:val="0"/>
      <w:i w:val="0"/>
      <w:color w:val="000000" w:themeColor="text1"/>
      <w:sz w:val="18"/>
      <w:szCs w:val="18"/>
    </w:rPr>
  </w:style>
  <w:style w:type="character" w:styleId="Hyperlink">
    <w:name w:val="Hyperlink"/>
    <w:basedOn w:val="DefaultParagraphFont"/>
    <w:uiPriority w:val="99"/>
    <w:unhideWhenUsed/>
    <w:rsid w:val="000671AD"/>
    <w:rPr>
      <w:rFonts w:ascii="Arial" w:hAnsi="Arial"/>
      <w:b w:val="0"/>
      <w:i w:val="0"/>
      <w:color w:val="000000" w:themeColor="text1"/>
      <w:sz w:val="22"/>
      <w:u w:val="single"/>
    </w:rPr>
  </w:style>
  <w:style w:type="paragraph" w:styleId="Revision">
    <w:name w:val="Revision"/>
    <w:hidden/>
    <w:uiPriority w:val="99"/>
    <w:semiHidden/>
    <w:rsid w:val="00231388"/>
    <w:pPr>
      <w:spacing w:line="240" w:lineRule="auto"/>
    </w:pPr>
    <w:rPr>
      <w:sz w:val="24"/>
    </w:rPr>
  </w:style>
  <w:style w:type="character" w:styleId="CommentReference">
    <w:name w:val="annotation reference"/>
    <w:basedOn w:val="DefaultParagraphFont"/>
    <w:uiPriority w:val="99"/>
    <w:semiHidden/>
    <w:unhideWhenUsed/>
    <w:rsid w:val="008223CE"/>
    <w:rPr>
      <w:rFonts w:ascii="Arial" w:hAnsi="Arial"/>
      <w:b w:val="0"/>
      <w:i w:val="0"/>
      <w:color w:val="000000" w:themeColor="text1"/>
      <w:sz w:val="16"/>
      <w:szCs w:val="16"/>
    </w:rPr>
  </w:style>
  <w:style w:type="paragraph" w:styleId="CommentText">
    <w:name w:val="annotation text"/>
    <w:basedOn w:val="Normal"/>
    <w:link w:val="CommentTextChar"/>
    <w:uiPriority w:val="99"/>
    <w:unhideWhenUsed/>
    <w:rsid w:val="008223CE"/>
    <w:pPr>
      <w:spacing w:line="240" w:lineRule="auto"/>
    </w:pPr>
    <w:rPr>
      <w:sz w:val="20"/>
      <w:szCs w:val="20"/>
    </w:rPr>
  </w:style>
  <w:style w:type="character" w:customStyle="1" w:styleId="CommentTextChar">
    <w:name w:val="Comment Text Char"/>
    <w:basedOn w:val="DefaultParagraphFont"/>
    <w:link w:val="CommentText"/>
    <w:uiPriority w:val="99"/>
    <w:rsid w:val="008223CE"/>
    <w:rPr>
      <w:rFonts w:ascii="Arial" w:hAnsi="Arial"/>
      <w:b w:val="0"/>
      <w:i w:val="0"/>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8223CE"/>
    <w:rPr>
      <w:b/>
      <w:bCs/>
    </w:rPr>
  </w:style>
  <w:style w:type="character" w:customStyle="1" w:styleId="CommentSubjectChar">
    <w:name w:val="Comment Subject Char"/>
    <w:basedOn w:val="CommentTextChar"/>
    <w:link w:val="CommentSubject"/>
    <w:uiPriority w:val="99"/>
    <w:semiHidden/>
    <w:rsid w:val="008223CE"/>
    <w:rPr>
      <w:rFonts w:ascii="Arial" w:hAnsi="Arial"/>
      <w:b/>
      <w:bCs/>
      <w:i w:val="0"/>
      <w:color w:val="000000" w:themeColor="text1"/>
      <w:sz w:val="20"/>
      <w:szCs w:val="20"/>
    </w:rPr>
  </w:style>
  <w:style w:type="character" w:styleId="UnresolvedMention">
    <w:name w:val="Unresolved Mention"/>
    <w:basedOn w:val="DefaultParagraphFont"/>
    <w:uiPriority w:val="99"/>
    <w:semiHidden/>
    <w:unhideWhenUsed/>
    <w:rsid w:val="00000B92"/>
    <w:rPr>
      <w:rFonts w:ascii="Arial" w:hAnsi="Arial"/>
      <w:b w:val="0"/>
      <w:i w:val="0"/>
      <w:color w:val="605E5C"/>
      <w:sz w:val="22"/>
      <w:shd w:val="clear" w:color="auto" w:fill="E1DFDD"/>
    </w:rPr>
  </w:style>
  <w:style w:type="character" w:styleId="FollowedHyperlink">
    <w:name w:val="FollowedHyperlink"/>
    <w:basedOn w:val="DefaultParagraphFont"/>
    <w:uiPriority w:val="99"/>
    <w:semiHidden/>
    <w:unhideWhenUsed/>
    <w:rsid w:val="00CE388B"/>
    <w:rPr>
      <w:rFonts w:ascii="Arial" w:hAnsi="Arial"/>
      <w:b w:val="0"/>
      <w:i w:val="0"/>
      <w:color w:val="954F72" w:themeColor="followedHyperlink"/>
      <w:sz w:val="22"/>
      <w:u w:val="single"/>
    </w:rPr>
  </w:style>
  <w:style w:type="paragraph" w:customStyle="1" w:styleId="RSCbasictext">
    <w:name w:val="RSC basic text"/>
    <w:basedOn w:val="Normal"/>
    <w:qFormat/>
    <w:rsid w:val="0094361B"/>
    <w:pPr>
      <w:spacing w:before="120" w:after="240"/>
    </w:pPr>
    <w:rPr>
      <w:rFonts w:cs="Arial"/>
    </w:rPr>
  </w:style>
  <w:style w:type="paragraph" w:customStyle="1" w:styleId="RSCheading2">
    <w:name w:val="RSC heading 2"/>
    <w:basedOn w:val="Normal"/>
    <w:qFormat/>
    <w:rsid w:val="0097298B"/>
    <w:pPr>
      <w:spacing w:before="360" w:after="120"/>
    </w:pPr>
    <w:rPr>
      <w:rFonts w:ascii="Source Sans Pro" w:hAnsi="Source Sans Pro" w:cs="Arial"/>
      <w:b/>
      <w:bCs/>
      <w:color w:val="004976"/>
      <w:sz w:val="28"/>
      <w:szCs w:val="24"/>
    </w:rPr>
  </w:style>
  <w:style w:type="paragraph" w:customStyle="1" w:styleId="RSCRHhyperlink">
    <w:name w:val="RSC RH hyperlink"/>
    <w:basedOn w:val="Normal"/>
    <w:qFormat/>
    <w:rsid w:val="004F2226"/>
    <w:pPr>
      <w:spacing w:line="240" w:lineRule="auto"/>
    </w:pPr>
    <w:rPr>
      <w:rFonts w:eastAsia="Times New Roman" w:cs="Arial"/>
      <w:sz w:val="18"/>
      <w:szCs w:val="20"/>
      <w:u w:val="single"/>
      <w:lang w:eastAsia="en-GB"/>
    </w:rPr>
  </w:style>
  <w:style w:type="paragraph" w:customStyle="1" w:styleId="RSCRHtitle">
    <w:name w:val="RSC RH title"/>
    <w:basedOn w:val="RSCheading2"/>
    <w:qFormat/>
    <w:rsid w:val="009A53A1"/>
    <w:pPr>
      <w:spacing w:before="0" w:after="80"/>
    </w:pPr>
    <w:rPr>
      <w:noProof/>
      <w:sz w:val="20"/>
      <w:szCs w:val="28"/>
    </w:rPr>
  </w:style>
  <w:style w:type="paragraph" w:customStyle="1" w:styleId="RSCRHsubtitle">
    <w:name w:val="RSC RH subtitle"/>
    <w:basedOn w:val="RSCheading2"/>
    <w:qFormat/>
    <w:rsid w:val="00B576E1"/>
    <w:pPr>
      <w:spacing w:before="0"/>
    </w:pPr>
    <w:rPr>
      <w:b w:val="0"/>
      <w:bCs w:val="0"/>
      <w:color w:val="000000" w:themeColor="text1"/>
      <w:sz w:val="18"/>
    </w:rPr>
  </w:style>
  <w:style w:type="paragraph" w:customStyle="1" w:styleId="RSCbulletedlist">
    <w:name w:val="RSC bulleted list"/>
    <w:basedOn w:val="Normal"/>
    <w:qFormat/>
    <w:rsid w:val="00740699"/>
    <w:pPr>
      <w:numPr>
        <w:numId w:val="4"/>
      </w:numPr>
      <w:spacing w:after="240"/>
      <w:contextualSpacing/>
    </w:pPr>
    <w:rPr>
      <w:rFonts w:cs="Arial"/>
    </w:rPr>
  </w:style>
  <w:style w:type="paragraph" w:customStyle="1" w:styleId="RSCnumberedlist">
    <w:name w:val="RSC numbered list"/>
    <w:basedOn w:val="Normal"/>
    <w:qFormat/>
    <w:rsid w:val="00740699"/>
    <w:pPr>
      <w:numPr>
        <w:numId w:val="1"/>
      </w:numPr>
      <w:spacing w:after="240"/>
      <w:contextualSpacing/>
    </w:pPr>
    <w:rPr>
      <w:rFonts w:cs="Arial"/>
    </w:rPr>
  </w:style>
  <w:style w:type="numbering" w:customStyle="1" w:styleId="CurrentList1">
    <w:name w:val="Current List1"/>
    <w:uiPriority w:val="99"/>
    <w:rsid w:val="006A7AC3"/>
    <w:pPr>
      <w:numPr>
        <w:numId w:val="5"/>
      </w:numPr>
    </w:pPr>
  </w:style>
  <w:style w:type="numbering" w:customStyle="1" w:styleId="CurrentList2">
    <w:name w:val="Current List2"/>
    <w:uiPriority w:val="99"/>
    <w:rsid w:val="006A7AC3"/>
    <w:pPr>
      <w:numPr>
        <w:numId w:val="6"/>
      </w:numPr>
    </w:pPr>
  </w:style>
  <w:style w:type="numbering" w:customStyle="1" w:styleId="CurrentList3">
    <w:name w:val="Current List3"/>
    <w:uiPriority w:val="99"/>
    <w:rsid w:val="006A7AC3"/>
    <w:pPr>
      <w:numPr>
        <w:numId w:val="7"/>
      </w:numPr>
    </w:pPr>
  </w:style>
  <w:style w:type="paragraph" w:customStyle="1" w:styleId="RSCheading3lettered">
    <w:name w:val="RSC heading 3 lettered"/>
    <w:basedOn w:val="Normal"/>
    <w:qFormat/>
    <w:rsid w:val="007025DD"/>
    <w:pPr>
      <w:numPr>
        <w:numId w:val="3"/>
      </w:numPr>
      <w:spacing w:after="120"/>
      <w:ind w:left="357" w:hanging="357"/>
      <w:contextualSpacing/>
    </w:pPr>
    <w:rPr>
      <w:rFonts w:ascii="Source Sans Pro" w:hAnsi="Source Sans Pro" w:cs="Arial"/>
      <w:b/>
      <w:i/>
      <w:iCs/>
      <w:color w:val="004976"/>
      <w:sz w:val="26"/>
    </w:rPr>
  </w:style>
  <w:style w:type="numbering" w:customStyle="1" w:styleId="CurrentList4">
    <w:name w:val="Current List4"/>
    <w:uiPriority w:val="99"/>
    <w:rsid w:val="00A02F06"/>
    <w:pPr>
      <w:numPr>
        <w:numId w:val="8"/>
      </w:numPr>
    </w:pPr>
  </w:style>
  <w:style w:type="numbering" w:customStyle="1" w:styleId="CurrentList5">
    <w:name w:val="Current List5"/>
    <w:uiPriority w:val="99"/>
    <w:rsid w:val="00A02F06"/>
    <w:pPr>
      <w:numPr>
        <w:numId w:val="9"/>
      </w:numPr>
    </w:pPr>
  </w:style>
  <w:style w:type="paragraph" w:customStyle="1" w:styleId="RSCTOC">
    <w:name w:val="RSC TOC"/>
    <w:basedOn w:val="Normal"/>
    <w:qFormat/>
    <w:rsid w:val="00781433"/>
    <w:pPr>
      <w:numPr>
        <w:numId w:val="10"/>
      </w:numPr>
      <w:spacing w:before="240" w:after="240" w:line="480" w:lineRule="exact"/>
    </w:pPr>
    <w:rPr>
      <w:rFonts w:ascii="Source Sans Pro" w:hAnsi="Source Sans Pro" w:cs="Arial"/>
      <w:sz w:val="28"/>
    </w:rPr>
  </w:style>
  <w:style w:type="paragraph" w:customStyle="1" w:styleId="RSCMaintitle">
    <w:name w:val="RSC Main title"/>
    <w:basedOn w:val="RSCheading2"/>
    <w:qFormat/>
    <w:rsid w:val="00F31850"/>
    <w:pPr>
      <w:spacing w:before="720" w:after="300" w:line="780" w:lineRule="exact"/>
    </w:pPr>
    <w:rPr>
      <w:sz w:val="70"/>
      <w:szCs w:val="22"/>
    </w:rPr>
  </w:style>
  <w:style w:type="paragraph" w:customStyle="1" w:styleId="RSCacknowledgements">
    <w:name w:val="RSC acknowledgements"/>
    <w:basedOn w:val="RSCbasictext"/>
    <w:qFormat/>
    <w:rsid w:val="00AC6526"/>
    <w:pPr>
      <w:spacing w:before="0" w:after="120" w:line="240" w:lineRule="exact"/>
    </w:pPr>
    <w:rPr>
      <w:sz w:val="18"/>
    </w:rPr>
  </w:style>
  <w:style w:type="paragraph" w:customStyle="1" w:styleId="RSCheading1">
    <w:name w:val="RSC heading 1"/>
    <w:basedOn w:val="Normal"/>
    <w:qFormat/>
    <w:rsid w:val="00950D59"/>
    <w:pPr>
      <w:spacing w:before="480" w:after="120" w:line="420" w:lineRule="exact"/>
    </w:pPr>
    <w:rPr>
      <w:rFonts w:ascii="Source Sans Pro" w:hAnsi="Source Sans Pro" w:cs="Arial"/>
      <w:b/>
      <w:color w:val="004976"/>
      <w:sz w:val="36"/>
      <w:szCs w:val="24"/>
    </w:rPr>
  </w:style>
  <w:style w:type="numbering" w:customStyle="1" w:styleId="CurrentList6">
    <w:name w:val="Current List6"/>
    <w:uiPriority w:val="99"/>
    <w:rsid w:val="00C6258C"/>
    <w:pPr>
      <w:numPr>
        <w:numId w:val="11"/>
      </w:numPr>
    </w:pPr>
  </w:style>
  <w:style w:type="numbering" w:customStyle="1" w:styleId="CurrentList7">
    <w:name w:val="Current List7"/>
    <w:uiPriority w:val="99"/>
    <w:rsid w:val="008A426B"/>
    <w:pPr>
      <w:numPr>
        <w:numId w:val="12"/>
      </w:numPr>
    </w:pPr>
  </w:style>
  <w:style w:type="paragraph" w:customStyle="1" w:styleId="RSCletterlist">
    <w:name w:val="RSC letter list"/>
    <w:basedOn w:val="Normal"/>
    <w:qFormat/>
    <w:rsid w:val="00E92B00"/>
    <w:pPr>
      <w:numPr>
        <w:numId w:val="2"/>
      </w:numPr>
      <w:spacing w:before="240"/>
      <w:contextualSpacing/>
    </w:pPr>
    <w:rPr>
      <w:rFonts w:cs="Arial"/>
    </w:rPr>
  </w:style>
  <w:style w:type="paragraph" w:customStyle="1" w:styleId="RSCunderline">
    <w:name w:val="RSC underline"/>
    <w:basedOn w:val="Normal"/>
    <w:qFormat/>
    <w:rsid w:val="00F908DE"/>
    <w:pPr>
      <w:pBdr>
        <w:bottom w:val="single" w:sz="6" w:space="1" w:color="auto"/>
        <w:between w:val="single" w:sz="6" w:space="1" w:color="auto"/>
      </w:pBdr>
      <w:spacing w:line="480" w:lineRule="exact"/>
    </w:pPr>
    <w:rPr>
      <w:lang w:val="en-US"/>
    </w:rPr>
  </w:style>
  <w:style w:type="numbering" w:customStyle="1" w:styleId="CurrentList8">
    <w:name w:val="Current List8"/>
    <w:uiPriority w:val="99"/>
    <w:rsid w:val="00C14D8C"/>
    <w:pPr>
      <w:numPr>
        <w:numId w:val="13"/>
      </w:numPr>
    </w:pPr>
  </w:style>
  <w:style w:type="numbering" w:customStyle="1" w:styleId="CurrentList9">
    <w:name w:val="Current List9"/>
    <w:uiPriority w:val="99"/>
    <w:rsid w:val="00345896"/>
    <w:pPr>
      <w:numPr>
        <w:numId w:val="14"/>
      </w:numPr>
    </w:pPr>
  </w:style>
  <w:style w:type="paragraph" w:customStyle="1" w:styleId="RSCheading3">
    <w:name w:val="RSC heading 3"/>
    <w:basedOn w:val="RSCbasictext"/>
    <w:qFormat/>
    <w:rsid w:val="00381471"/>
    <w:pPr>
      <w:spacing w:before="240" w:after="120"/>
    </w:pPr>
    <w:rPr>
      <w:rFonts w:ascii="Source Sans Pro" w:hAnsi="Source Sans Pro"/>
      <w:b/>
      <w:i/>
      <w:color w:val="004976"/>
      <w:sz w:val="26"/>
    </w:rPr>
  </w:style>
  <w:style w:type="numbering" w:customStyle="1" w:styleId="CurrentList10">
    <w:name w:val="Current List10"/>
    <w:uiPriority w:val="99"/>
    <w:rsid w:val="0025501C"/>
    <w:pPr>
      <w:numPr>
        <w:numId w:val="15"/>
      </w:numPr>
    </w:pPr>
  </w:style>
  <w:style w:type="paragraph" w:customStyle="1" w:styleId="RSCTCH">
    <w:name w:val="RSC TCH"/>
    <w:basedOn w:val="Normal"/>
    <w:qFormat/>
    <w:rsid w:val="00300EC6"/>
    <w:pPr>
      <w:spacing w:line="240" w:lineRule="auto"/>
      <w:jc w:val="center"/>
    </w:pPr>
    <w:rPr>
      <w:rFonts w:cs="Arial"/>
      <w:b/>
      <w:bCs/>
      <w:color w:val="FFFFFF" w:themeColor="background1"/>
    </w:rPr>
  </w:style>
  <w:style w:type="paragraph" w:customStyle="1" w:styleId="RSCTSH">
    <w:name w:val="RSC TSH"/>
    <w:basedOn w:val="Normal"/>
    <w:qFormat/>
    <w:rsid w:val="007F599A"/>
    <w:pPr>
      <w:spacing w:before="120" w:line="360" w:lineRule="auto"/>
    </w:pPr>
    <w:rPr>
      <w:rFonts w:cs="Arial"/>
      <w:b/>
      <w:bCs/>
    </w:rPr>
  </w:style>
  <w:style w:type="paragraph" w:customStyle="1" w:styleId="RSCTB">
    <w:name w:val="RSC TB"/>
    <w:basedOn w:val="Normal"/>
    <w:qFormat/>
    <w:rsid w:val="007F599A"/>
    <w:pPr>
      <w:spacing w:before="120" w:line="360" w:lineRule="auto"/>
    </w:pPr>
    <w:rPr>
      <w:rFonts w:cs="Arial"/>
    </w:rPr>
  </w:style>
  <w:style w:type="paragraph" w:customStyle="1" w:styleId="RSCfooter">
    <w:name w:val="RSC footer"/>
    <w:basedOn w:val="Footer"/>
    <w:qFormat/>
    <w:rsid w:val="007B33E1"/>
    <w:rPr>
      <w:rFonts w:cs="Arial"/>
      <w:b/>
      <w:bCs/>
      <w:noProof/>
      <w:sz w:val="22"/>
    </w:rPr>
  </w:style>
  <w:style w:type="paragraph" w:styleId="Header">
    <w:name w:val="header"/>
    <w:basedOn w:val="Normal"/>
    <w:link w:val="HeaderChar"/>
    <w:uiPriority w:val="99"/>
    <w:unhideWhenUsed/>
    <w:rsid w:val="006A25BE"/>
    <w:pPr>
      <w:tabs>
        <w:tab w:val="center" w:pos="4513"/>
        <w:tab w:val="right" w:pos="9026"/>
      </w:tabs>
      <w:spacing w:line="240" w:lineRule="auto"/>
    </w:pPr>
  </w:style>
  <w:style w:type="character" w:customStyle="1" w:styleId="HeaderChar">
    <w:name w:val="Header Char"/>
    <w:basedOn w:val="DefaultParagraphFont"/>
    <w:link w:val="Header"/>
    <w:uiPriority w:val="99"/>
    <w:rsid w:val="006A25BE"/>
    <w:rPr>
      <w:rFonts w:ascii="Arial" w:hAnsi="Arial" w:cs="Arial (Body CS)"/>
      <w:color w:val="000000" w:themeColor="text1"/>
    </w:rPr>
  </w:style>
  <w:style w:type="numbering" w:customStyle="1" w:styleId="CurrentList11">
    <w:name w:val="Current List11"/>
    <w:uiPriority w:val="99"/>
    <w:rsid w:val="00742EF2"/>
    <w:pPr>
      <w:numPr>
        <w:numId w:val="16"/>
      </w:numPr>
    </w:pPr>
  </w:style>
  <w:style w:type="numbering" w:customStyle="1" w:styleId="CurrentList12">
    <w:name w:val="Current List12"/>
    <w:uiPriority w:val="99"/>
    <w:rsid w:val="00E92B00"/>
    <w:pPr>
      <w:numPr>
        <w:numId w:val="17"/>
      </w:numPr>
    </w:pPr>
  </w:style>
  <w:style w:type="paragraph" w:customStyle="1" w:styleId="RSCMainsubtitle">
    <w:name w:val="RSC Mainsubtitle"/>
    <w:basedOn w:val="RSCMaintitle"/>
    <w:qFormat/>
    <w:rsid w:val="00CF4371"/>
    <w:pPr>
      <w:spacing w:before="0" w:after="0"/>
    </w:pPr>
    <w:rPr>
      <w:b w:val="0"/>
      <w:bCs w:val="0"/>
      <w:color w:val="000000" w:themeColor="text1"/>
      <w:sz w:val="44"/>
      <w:szCs w:val="50"/>
    </w:rPr>
  </w:style>
  <w:style w:type="paragraph" w:customStyle="1" w:styleId="RSChyperlink">
    <w:name w:val="RSC hyperlink"/>
    <w:basedOn w:val="RSCRHhyperlink"/>
    <w:qFormat/>
    <w:rsid w:val="00E32680"/>
    <w:rPr>
      <w:sz w:val="22"/>
    </w:rPr>
  </w:style>
  <w:style w:type="paragraph" w:styleId="ListParagraph">
    <w:name w:val="List Paragraph"/>
    <w:basedOn w:val="Normal"/>
    <w:uiPriority w:val="34"/>
    <w:qFormat/>
    <w:rsid w:val="001538DF"/>
    <w:pPr>
      <w:spacing w:after="160" w:line="259" w:lineRule="auto"/>
      <w:ind w:left="720"/>
      <w:contextualSpacing/>
    </w:pPr>
    <w:rPr>
      <w:rFonts w:asciiTheme="minorHAnsi"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699504">
      <w:bodyDiv w:val="1"/>
      <w:marLeft w:val="0"/>
      <w:marRight w:val="0"/>
      <w:marTop w:val="0"/>
      <w:marBottom w:val="0"/>
      <w:divBdr>
        <w:top w:val="none" w:sz="0" w:space="0" w:color="auto"/>
        <w:left w:val="none" w:sz="0" w:space="0" w:color="auto"/>
        <w:bottom w:val="none" w:sz="0" w:space="0" w:color="auto"/>
        <w:right w:val="none" w:sz="0" w:space="0" w:color="auto"/>
      </w:divBdr>
    </w:div>
    <w:div w:id="146871107">
      <w:bodyDiv w:val="1"/>
      <w:marLeft w:val="0"/>
      <w:marRight w:val="0"/>
      <w:marTop w:val="0"/>
      <w:marBottom w:val="0"/>
      <w:divBdr>
        <w:top w:val="none" w:sz="0" w:space="0" w:color="auto"/>
        <w:left w:val="none" w:sz="0" w:space="0" w:color="auto"/>
        <w:bottom w:val="none" w:sz="0" w:space="0" w:color="auto"/>
        <w:right w:val="none" w:sz="0" w:space="0" w:color="auto"/>
      </w:divBdr>
    </w:div>
    <w:div w:id="300811219">
      <w:bodyDiv w:val="1"/>
      <w:marLeft w:val="0"/>
      <w:marRight w:val="0"/>
      <w:marTop w:val="0"/>
      <w:marBottom w:val="0"/>
      <w:divBdr>
        <w:top w:val="none" w:sz="0" w:space="0" w:color="auto"/>
        <w:left w:val="none" w:sz="0" w:space="0" w:color="auto"/>
        <w:bottom w:val="none" w:sz="0" w:space="0" w:color="auto"/>
        <w:right w:val="none" w:sz="0" w:space="0" w:color="auto"/>
      </w:divBdr>
      <w:divsChild>
        <w:div w:id="920018079">
          <w:marLeft w:val="274"/>
          <w:marRight w:val="0"/>
          <w:marTop w:val="0"/>
          <w:marBottom w:val="0"/>
          <w:divBdr>
            <w:top w:val="none" w:sz="0" w:space="0" w:color="auto"/>
            <w:left w:val="none" w:sz="0" w:space="0" w:color="auto"/>
            <w:bottom w:val="none" w:sz="0" w:space="0" w:color="auto"/>
            <w:right w:val="none" w:sz="0" w:space="0" w:color="auto"/>
          </w:divBdr>
        </w:div>
        <w:div w:id="1353915194">
          <w:marLeft w:val="274"/>
          <w:marRight w:val="0"/>
          <w:marTop w:val="0"/>
          <w:marBottom w:val="0"/>
          <w:divBdr>
            <w:top w:val="none" w:sz="0" w:space="0" w:color="auto"/>
            <w:left w:val="none" w:sz="0" w:space="0" w:color="auto"/>
            <w:bottom w:val="none" w:sz="0" w:space="0" w:color="auto"/>
            <w:right w:val="none" w:sz="0" w:space="0" w:color="auto"/>
          </w:divBdr>
        </w:div>
        <w:div w:id="1194266956">
          <w:marLeft w:val="274"/>
          <w:marRight w:val="0"/>
          <w:marTop w:val="0"/>
          <w:marBottom w:val="0"/>
          <w:divBdr>
            <w:top w:val="none" w:sz="0" w:space="0" w:color="auto"/>
            <w:left w:val="none" w:sz="0" w:space="0" w:color="auto"/>
            <w:bottom w:val="none" w:sz="0" w:space="0" w:color="auto"/>
            <w:right w:val="none" w:sz="0" w:space="0" w:color="auto"/>
          </w:divBdr>
        </w:div>
        <w:div w:id="686248185">
          <w:marLeft w:val="274"/>
          <w:marRight w:val="0"/>
          <w:marTop w:val="0"/>
          <w:marBottom w:val="0"/>
          <w:divBdr>
            <w:top w:val="none" w:sz="0" w:space="0" w:color="auto"/>
            <w:left w:val="none" w:sz="0" w:space="0" w:color="auto"/>
            <w:bottom w:val="none" w:sz="0" w:space="0" w:color="auto"/>
            <w:right w:val="none" w:sz="0" w:space="0" w:color="auto"/>
          </w:divBdr>
        </w:div>
      </w:divsChild>
    </w:div>
    <w:div w:id="326057814">
      <w:bodyDiv w:val="1"/>
      <w:marLeft w:val="0"/>
      <w:marRight w:val="0"/>
      <w:marTop w:val="0"/>
      <w:marBottom w:val="0"/>
      <w:divBdr>
        <w:top w:val="none" w:sz="0" w:space="0" w:color="auto"/>
        <w:left w:val="none" w:sz="0" w:space="0" w:color="auto"/>
        <w:bottom w:val="none" w:sz="0" w:space="0" w:color="auto"/>
        <w:right w:val="none" w:sz="0" w:space="0" w:color="auto"/>
      </w:divBdr>
    </w:div>
    <w:div w:id="500319993">
      <w:bodyDiv w:val="1"/>
      <w:marLeft w:val="0"/>
      <w:marRight w:val="0"/>
      <w:marTop w:val="0"/>
      <w:marBottom w:val="0"/>
      <w:divBdr>
        <w:top w:val="none" w:sz="0" w:space="0" w:color="auto"/>
        <w:left w:val="none" w:sz="0" w:space="0" w:color="auto"/>
        <w:bottom w:val="none" w:sz="0" w:space="0" w:color="auto"/>
        <w:right w:val="none" w:sz="0" w:space="0" w:color="auto"/>
      </w:divBdr>
    </w:div>
    <w:div w:id="1670330706">
      <w:bodyDiv w:val="1"/>
      <w:marLeft w:val="0"/>
      <w:marRight w:val="0"/>
      <w:marTop w:val="0"/>
      <w:marBottom w:val="0"/>
      <w:divBdr>
        <w:top w:val="none" w:sz="0" w:space="0" w:color="auto"/>
        <w:left w:val="none" w:sz="0" w:space="0" w:color="auto"/>
        <w:bottom w:val="none" w:sz="0" w:space="0" w:color="auto"/>
        <w:right w:val="none" w:sz="0" w:space="0" w:color="auto"/>
      </w:divBdr>
    </w:div>
    <w:div w:id="2000034288">
      <w:bodyDiv w:val="1"/>
      <w:marLeft w:val="0"/>
      <w:marRight w:val="0"/>
      <w:marTop w:val="0"/>
      <w:marBottom w:val="0"/>
      <w:divBdr>
        <w:top w:val="none" w:sz="0" w:space="0" w:color="auto"/>
        <w:left w:val="none" w:sz="0" w:space="0" w:color="auto"/>
        <w:bottom w:val="none" w:sz="0" w:space="0" w:color="auto"/>
        <w:right w:val="none" w:sz="0" w:space="0" w:color="auto"/>
      </w:divBdr>
      <w:divsChild>
        <w:div w:id="98992037">
          <w:marLeft w:val="274"/>
          <w:marRight w:val="0"/>
          <w:marTop w:val="0"/>
          <w:marBottom w:val="0"/>
          <w:divBdr>
            <w:top w:val="none" w:sz="0" w:space="0" w:color="auto"/>
            <w:left w:val="none" w:sz="0" w:space="0" w:color="auto"/>
            <w:bottom w:val="none" w:sz="0" w:space="0" w:color="auto"/>
            <w:right w:val="none" w:sz="0" w:space="0" w:color="auto"/>
          </w:divBdr>
        </w:div>
        <w:div w:id="1906255870">
          <w:marLeft w:val="274"/>
          <w:marRight w:val="0"/>
          <w:marTop w:val="0"/>
          <w:marBottom w:val="0"/>
          <w:divBdr>
            <w:top w:val="none" w:sz="0" w:space="0" w:color="auto"/>
            <w:left w:val="none" w:sz="0" w:space="0" w:color="auto"/>
            <w:bottom w:val="none" w:sz="0" w:space="0" w:color="auto"/>
            <w:right w:val="none" w:sz="0" w:space="0" w:color="auto"/>
          </w:divBdr>
        </w:div>
        <w:div w:id="2078278394">
          <w:marLeft w:val="274"/>
          <w:marRight w:val="0"/>
          <w:marTop w:val="0"/>
          <w:marBottom w:val="0"/>
          <w:divBdr>
            <w:top w:val="none" w:sz="0" w:space="0" w:color="auto"/>
            <w:left w:val="none" w:sz="0" w:space="0" w:color="auto"/>
            <w:bottom w:val="none" w:sz="0" w:space="0" w:color="auto"/>
            <w:right w:val="none" w:sz="0" w:space="0" w:color="auto"/>
          </w:divBdr>
        </w:div>
        <w:div w:id="2021160744">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li/3XDyQTR" TargetMode="External"/><Relationship Id="rId13" Type="http://schemas.openxmlformats.org/officeDocument/2006/relationships/hyperlink" Target="https://rsc.li/4ejeq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rsc.li/3k4Vuyg"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F0623-E4D1-4504-AB2F-A35E77A6F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1434</Words>
  <Characters>8177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Making plastic from potato starch teaching notes</vt:lpstr>
    </vt:vector>
  </TitlesOfParts>
  <Company/>
  <LinksUpToDate>false</LinksUpToDate>
  <CharactersWithSpaces>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Making plastic from potato starch teaching notes</dc:title>
  <dc:subject/>
  <dc:creator>Royal Society of Chemistry</dc:creator>
  <cp:keywords>potato, plastic, experiment, outreach, non-lab, chemistry, polymer, bioplastic</cp:keywords>
  <dc:description>From rsc.li/3XDyQTR full experimental method, classroom slides, teaching notes and curriculum links</dc:description>
  <cp:lastModifiedBy>Juliet Kennard</cp:lastModifiedBy>
  <cp:revision>2</cp:revision>
  <cp:lastPrinted>2022-10-20T14:06:00Z</cp:lastPrinted>
  <dcterms:created xsi:type="dcterms:W3CDTF">2024-09-18T15:58:00Z</dcterms:created>
  <dcterms:modified xsi:type="dcterms:W3CDTF">2024-09-18T15:58:00Z</dcterms:modified>
</cp:coreProperties>
</file>