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8AFA" w14:textId="0ABDE97A" w:rsidR="002B4853" w:rsidRDefault="00825732" w:rsidP="00825732">
      <w:pPr>
        <w:pStyle w:val="RSCH1"/>
        <w:spacing w:after="360"/>
      </w:pPr>
      <w:r w:rsidRPr="00FD2AA8">
        <w:rPr>
          <w:noProof/>
        </w:rPr>
        <w:drawing>
          <wp:anchor distT="0" distB="0" distL="114300" distR="114300" simplePos="0" relativeHeight="251658242" behindDoc="1" locked="0" layoutInCell="1" allowOverlap="1" wp14:anchorId="21458E44" wp14:editId="1A5868D6">
            <wp:simplePos x="0" y="0"/>
            <wp:positionH relativeFrom="column">
              <wp:posOffset>3244850</wp:posOffset>
            </wp:positionH>
            <wp:positionV relativeFrom="paragraph">
              <wp:posOffset>497205</wp:posOffset>
            </wp:positionV>
            <wp:extent cx="2521585" cy="2019300"/>
            <wp:effectExtent l="0" t="0" r="0" b="0"/>
            <wp:wrapTight wrapText="bothSides">
              <wp:wrapPolygon edited="0">
                <wp:start x="0" y="0"/>
                <wp:lineTo x="0" y="21396"/>
                <wp:lineTo x="21377" y="21396"/>
                <wp:lineTo x="21377" y="0"/>
                <wp:lineTo x="0" y="0"/>
              </wp:wrapPolygon>
            </wp:wrapTight>
            <wp:docPr id="5" name="Picture 5" descr="A person in a yellow tank top and white shorts taking up a starting position with their feet on raised blocks ready to run for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yellow tank top and white shorts taking up a starting position with their feet on raised blocks ready to run forwards."/>
                    <pic:cNvPicPr/>
                  </pic:nvPicPr>
                  <pic:blipFill rotWithShape="1">
                    <a:blip r:embed="rId11" cstate="print">
                      <a:extLst>
                        <a:ext uri="{28A0092B-C50C-407E-A947-70E740481C1C}">
                          <a14:useLocalDpi xmlns:a14="http://schemas.microsoft.com/office/drawing/2010/main" val="0"/>
                        </a:ext>
                      </a:extLst>
                    </a:blip>
                    <a:srcRect r="30524"/>
                    <a:stretch/>
                  </pic:blipFill>
                  <pic:spPr bwMode="auto">
                    <a:xfrm>
                      <a:off x="0" y="0"/>
                      <a:ext cx="2521585" cy="201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75F6" w:rsidRPr="00FD2AA8">
        <w:t>Covalent</w:t>
      </w:r>
      <w:r w:rsidR="00CE75F6">
        <w:t xml:space="preserve"> structure and bonding</w:t>
      </w:r>
      <w:r w:rsidR="00E26D6D">
        <w:t xml:space="preserve"> in our bodies</w:t>
      </w:r>
    </w:p>
    <w:p w14:paraId="18F4C014" w14:textId="35C3A602" w:rsidR="005C2A8F" w:rsidRPr="00B35A23" w:rsidRDefault="00CE75F6" w:rsidP="00B35A23">
      <w:pPr>
        <w:pStyle w:val="RSCBasictext"/>
        <w:spacing w:line="259" w:lineRule="auto"/>
        <w:rPr>
          <w:highlight w:val="white"/>
        </w:rPr>
      </w:pPr>
      <w:r w:rsidRPr="00B35A23">
        <w:t>Covalent bonds are far more common in the human body than other types of bonds. That is because about 96% by mass of our bodies is made from four non-metallic elements</w:t>
      </w:r>
      <w:r w:rsidR="000676FF" w:rsidRPr="00B35A23">
        <w:t>:</w:t>
      </w:r>
      <w:r w:rsidRPr="00B35A23">
        <w:t xml:space="preserve"> carbon, hydrogen, oxygen and nitrogen.</w:t>
      </w:r>
    </w:p>
    <w:p w14:paraId="6B4B4F06" w14:textId="77777777" w:rsidR="00825732" w:rsidRDefault="00825732" w:rsidP="0062018D">
      <w:pPr>
        <w:pStyle w:val="RSCBasictext"/>
        <w:spacing w:line="240" w:lineRule="auto"/>
        <w:jc w:val="center"/>
        <w:rPr>
          <w:noProof/>
        </w:rPr>
      </w:pPr>
    </w:p>
    <w:p w14:paraId="347AA471" w14:textId="073E9AF0" w:rsidR="00892766" w:rsidRDefault="00892766" w:rsidP="00825732">
      <w:pPr>
        <w:pStyle w:val="RSCBasictext"/>
        <w:spacing w:line="240" w:lineRule="auto"/>
        <w:jc w:val="right"/>
      </w:pPr>
    </w:p>
    <w:p w14:paraId="0B3CBBF6" w14:textId="77777777" w:rsidR="00B35A23" w:rsidRDefault="00B35A23" w:rsidP="00825732">
      <w:pPr>
        <w:pStyle w:val="RSCBasictext"/>
        <w:spacing w:line="240" w:lineRule="auto"/>
        <w:jc w:val="right"/>
      </w:pPr>
    </w:p>
    <w:p w14:paraId="05D64CF0" w14:textId="77777777" w:rsidR="00B35A23" w:rsidRPr="009867A1" w:rsidRDefault="00B35A23" w:rsidP="00825732">
      <w:pPr>
        <w:pStyle w:val="RSCBasictext"/>
        <w:spacing w:line="240" w:lineRule="auto"/>
        <w:jc w:val="right"/>
        <w:rPr>
          <w:sz w:val="28"/>
          <w:szCs w:val="28"/>
        </w:rPr>
      </w:pPr>
    </w:p>
    <w:p w14:paraId="026A0451" w14:textId="77777777" w:rsidR="00B35A23" w:rsidRDefault="00B35A23" w:rsidP="00825732">
      <w:pPr>
        <w:pStyle w:val="RSCBasictext"/>
        <w:spacing w:line="240" w:lineRule="auto"/>
        <w:jc w:val="right"/>
      </w:pPr>
    </w:p>
    <w:p w14:paraId="685FC669" w14:textId="77777777" w:rsidR="005F3C02" w:rsidRDefault="005F3C02" w:rsidP="00825732">
      <w:pPr>
        <w:pStyle w:val="RSCBasictext"/>
        <w:spacing w:before="40"/>
        <w:jc w:val="right"/>
        <w:rPr>
          <w:sz w:val="16"/>
          <w:szCs w:val="16"/>
        </w:rPr>
      </w:pPr>
      <w:r w:rsidRPr="006E2C82">
        <w:rPr>
          <w:sz w:val="16"/>
          <w:szCs w:val="16"/>
        </w:rPr>
        <w:t>Source: © Shutterstock</w:t>
      </w:r>
    </w:p>
    <w:p w14:paraId="7FB88AFD" w14:textId="2DC45D30" w:rsidR="002B4853" w:rsidRDefault="006C0CA5" w:rsidP="00A62034">
      <w:pPr>
        <w:pStyle w:val="RSCnumberedlist"/>
        <w:spacing w:before="200" w:line="259" w:lineRule="auto"/>
      </w:pPr>
      <w:r>
        <w:t>(a)</w:t>
      </w:r>
      <w:r w:rsidR="00945B35">
        <w:t xml:space="preserve"> </w:t>
      </w:r>
      <w:r w:rsidR="000676FF" w:rsidRPr="00952547">
        <w:t>Non</w:t>
      </w:r>
      <w:r w:rsidR="000676FF" w:rsidRPr="00A93813">
        <w:t xml:space="preserve">-metals </w:t>
      </w:r>
      <w:r w:rsidR="000676FF" w:rsidRPr="00D13941">
        <w:t>combine</w:t>
      </w:r>
      <w:r w:rsidR="000676FF" w:rsidRPr="00A93813">
        <w:t xml:space="preserve"> together with covalent bonds. </w:t>
      </w:r>
      <w:r w:rsidR="00CE75F6" w:rsidRPr="00A93813">
        <w:t>Which statement about covalent bonds is correct</w:t>
      </w:r>
      <w:r w:rsidR="00A93813">
        <w:t>?</w:t>
      </w:r>
      <w:r w:rsidR="00D74A03" w:rsidRPr="00A93813">
        <w:t xml:space="preserve"> Circle the correct answer.</w:t>
      </w:r>
    </w:p>
    <w:p w14:paraId="7FB88AFE" w14:textId="15654DBC" w:rsidR="002B4853" w:rsidRPr="00492F95" w:rsidRDefault="000676FF" w:rsidP="002C2287">
      <w:pPr>
        <w:pStyle w:val="ListParagraph"/>
        <w:numPr>
          <w:ilvl w:val="0"/>
          <w:numId w:val="31"/>
        </w:numPr>
        <w:pBdr>
          <w:top w:val="nil"/>
          <w:left w:val="nil"/>
          <w:bottom w:val="nil"/>
          <w:right w:val="nil"/>
          <w:between w:val="nil"/>
        </w:pBdr>
        <w:spacing w:before="120" w:after="0" w:line="480" w:lineRule="auto"/>
        <w:rPr>
          <w:rFonts w:ascii="Century Gothic" w:eastAsia="Century Gothic" w:hAnsi="Century Gothic" w:cs="Century Gothic"/>
          <w:color w:val="000000"/>
        </w:rPr>
      </w:pPr>
      <w:r>
        <w:rPr>
          <w:rFonts w:ascii="Century Gothic" w:eastAsia="Century Gothic" w:hAnsi="Century Gothic" w:cs="Century Gothic"/>
          <w:color w:val="000000"/>
          <w:sz w:val="22"/>
          <w:szCs w:val="22"/>
        </w:rPr>
        <w:t>E</w:t>
      </w:r>
      <w:r w:rsidR="00A17B5A" w:rsidRPr="00A17B5A">
        <w:rPr>
          <w:rFonts w:ascii="Century Gothic" w:eastAsia="Century Gothic" w:hAnsi="Century Gothic" w:cs="Century Gothic"/>
          <w:color w:val="000000"/>
          <w:sz w:val="22"/>
          <w:szCs w:val="22"/>
        </w:rPr>
        <w:t>lectrons are shared in a covalent bond</w:t>
      </w:r>
      <w:r w:rsidR="00A93813">
        <w:rPr>
          <w:rFonts w:ascii="Century Gothic" w:eastAsia="Century Gothic" w:hAnsi="Century Gothic" w:cs="Century Gothic"/>
          <w:color w:val="000000"/>
          <w:sz w:val="22"/>
          <w:szCs w:val="22"/>
        </w:rPr>
        <w:t>.</w:t>
      </w:r>
    </w:p>
    <w:p w14:paraId="7FB88AFF" w14:textId="6A63D2B3" w:rsidR="002B4853" w:rsidRPr="00492F95" w:rsidRDefault="00A93813" w:rsidP="002C2287">
      <w:pPr>
        <w:pStyle w:val="ListParagraph"/>
        <w:numPr>
          <w:ilvl w:val="0"/>
          <w:numId w:val="31"/>
        </w:numPr>
        <w:pBdr>
          <w:top w:val="nil"/>
          <w:left w:val="nil"/>
          <w:bottom w:val="nil"/>
          <w:right w:val="nil"/>
          <w:between w:val="nil"/>
        </w:pBdr>
        <w:spacing w:after="0" w:line="480" w:lineRule="auto"/>
        <w:rPr>
          <w:rFonts w:ascii="Century Gothic" w:eastAsia="Century Gothic" w:hAnsi="Century Gothic" w:cs="Century Gothic"/>
          <w:color w:val="000000"/>
        </w:rPr>
      </w:pPr>
      <w:r>
        <w:rPr>
          <w:rFonts w:ascii="Century Gothic" w:eastAsia="Century Gothic" w:hAnsi="Century Gothic" w:cs="Century Gothic"/>
          <w:color w:val="000000"/>
          <w:sz w:val="22"/>
          <w:szCs w:val="22"/>
        </w:rPr>
        <w:t>E</w:t>
      </w:r>
      <w:r w:rsidR="00A17B5A" w:rsidRPr="00A17B5A">
        <w:rPr>
          <w:rFonts w:ascii="Century Gothic" w:eastAsia="Century Gothic" w:hAnsi="Century Gothic" w:cs="Century Gothic"/>
          <w:color w:val="000000"/>
          <w:sz w:val="22"/>
          <w:szCs w:val="22"/>
        </w:rPr>
        <w:t>lectrons are transferred in a covalent bond</w:t>
      </w:r>
      <w:r>
        <w:rPr>
          <w:rFonts w:ascii="Century Gothic" w:eastAsia="Century Gothic" w:hAnsi="Century Gothic" w:cs="Century Gothic"/>
          <w:color w:val="000000"/>
          <w:sz w:val="22"/>
          <w:szCs w:val="22"/>
        </w:rPr>
        <w:t>.</w:t>
      </w:r>
    </w:p>
    <w:p w14:paraId="17D00563" w14:textId="284FC93B" w:rsidR="0067281F" w:rsidRPr="005179C6" w:rsidRDefault="00A93813" w:rsidP="002C2287">
      <w:pPr>
        <w:pStyle w:val="ListParagraph"/>
        <w:numPr>
          <w:ilvl w:val="0"/>
          <w:numId w:val="31"/>
        </w:numPr>
        <w:pBdr>
          <w:top w:val="nil"/>
          <w:left w:val="nil"/>
          <w:bottom w:val="nil"/>
          <w:right w:val="nil"/>
          <w:between w:val="nil"/>
        </w:pBdr>
        <w:spacing w:after="0" w:line="480" w:lineRule="auto"/>
        <w:rPr>
          <w:rFonts w:ascii="Century Gothic" w:eastAsia="Century Gothic" w:hAnsi="Century Gothic" w:cs="Century Gothic"/>
          <w:color w:val="000000"/>
          <w:sz w:val="22"/>
          <w:szCs w:val="22"/>
        </w:rPr>
      </w:pPr>
      <w:r w:rsidRPr="0067281F">
        <w:rPr>
          <w:rFonts w:ascii="Century Gothic" w:eastAsia="Century Gothic" w:hAnsi="Century Gothic" w:cs="Century Gothic"/>
          <w:color w:val="000000"/>
          <w:sz w:val="22"/>
          <w:szCs w:val="22"/>
        </w:rPr>
        <w:t>I</w:t>
      </w:r>
      <w:r w:rsidR="00A17B5A" w:rsidRPr="0067281F">
        <w:rPr>
          <w:rFonts w:ascii="Century Gothic" w:eastAsia="Century Gothic" w:hAnsi="Century Gothic" w:cs="Century Gothic"/>
          <w:color w:val="000000"/>
          <w:sz w:val="22"/>
          <w:szCs w:val="22"/>
        </w:rPr>
        <w:t>ons are formed in covalent bonds</w:t>
      </w:r>
      <w:r w:rsidRPr="0067281F">
        <w:rPr>
          <w:rFonts w:ascii="Century Gothic" w:eastAsia="Century Gothic" w:hAnsi="Century Gothic" w:cs="Century Gothic"/>
          <w:color w:val="000000"/>
          <w:sz w:val="22"/>
          <w:szCs w:val="22"/>
        </w:rPr>
        <w:t>.</w:t>
      </w:r>
    </w:p>
    <w:p w14:paraId="0C37F97F" w14:textId="050145FB" w:rsidR="0067281F" w:rsidRPr="00825732" w:rsidRDefault="00A93813" w:rsidP="002C2287">
      <w:pPr>
        <w:pStyle w:val="ListParagraph"/>
        <w:numPr>
          <w:ilvl w:val="0"/>
          <w:numId w:val="31"/>
        </w:numPr>
        <w:pBdr>
          <w:top w:val="nil"/>
          <w:left w:val="nil"/>
          <w:bottom w:val="nil"/>
          <w:right w:val="nil"/>
          <w:between w:val="nil"/>
        </w:pBdr>
        <w:spacing w:after="0" w:line="480" w:lineRule="auto"/>
        <w:rPr>
          <w:rFonts w:ascii="Century Gothic" w:hAnsi="Century Gothic"/>
        </w:rPr>
      </w:pPr>
      <w:r w:rsidRPr="00825732">
        <w:rPr>
          <w:rFonts w:ascii="Century Gothic" w:hAnsi="Century Gothic"/>
          <w:sz w:val="22"/>
          <w:szCs w:val="22"/>
        </w:rPr>
        <w:t>E</w:t>
      </w:r>
      <w:r w:rsidR="00A17B5A" w:rsidRPr="00825732">
        <w:rPr>
          <w:rFonts w:ascii="Century Gothic" w:hAnsi="Century Gothic"/>
          <w:sz w:val="22"/>
          <w:szCs w:val="22"/>
        </w:rPr>
        <w:t xml:space="preserve">lectrons </w:t>
      </w:r>
      <w:r w:rsidR="00CE75F6" w:rsidRPr="00825732">
        <w:rPr>
          <w:rFonts w:ascii="Century Gothic" w:hAnsi="Century Gothic"/>
          <w:sz w:val="22"/>
          <w:szCs w:val="22"/>
        </w:rPr>
        <w:t>are delocalised in a covalent bond</w:t>
      </w:r>
      <w:r w:rsidRPr="00825732">
        <w:rPr>
          <w:rFonts w:ascii="Century Gothic" w:hAnsi="Century Gothic"/>
          <w:sz w:val="22"/>
          <w:szCs w:val="22"/>
        </w:rPr>
        <w:t>.</w:t>
      </w:r>
    </w:p>
    <w:p w14:paraId="1C8B27BD" w14:textId="10960B2C" w:rsidR="0067281F" w:rsidRDefault="00B503CB" w:rsidP="00BA2EDE">
      <w:pPr>
        <w:pStyle w:val="RSCBasictext"/>
        <w:spacing w:line="259" w:lineRule="auto"/>
        <w:ind w:left="567"/>
      </w:pPr>
      <w:r w:rsidRPr="00CD7BCD">
        <w:t>Approximately</w:t>
      </w:r>
      <w:r w:rsidR="00CE75F6">
        <w:t xml:space="preserve"> 60</w:t>
      </w:r>
      <w:r w:rsidR="00CE75F6" w:rsidRPr="00492F95">
        <w:rPr>
          <w:rFonts w:ascii="Cambria Math" w:hAnsi="Cambria Math"/>
        </w:rPr>
        <w:t>%</w:t>
      </w:r>
      <w:r w:rsidR="00CE75F6">
        <w:t xml:space="preserve"> of our bod</w:t>
      </w:r>
      <w:r w:rsidR="000676FF">
        <w:t>y</w:t>
      </w:r>
      <w:r w:rsidR="00CE75F6">
        <w:t xml:space="preserve"> is </w:t>
      </w:r>
      <w:r w:rsidR="001C7C30">
        <w:t xml:space="preserve">made up of </w:t>
      </w:r>
      <w:r w:rsidR="00CE75F6">
        <w:t>water</w:t>
      </w:r>
      <w:r w:rsidR="000676FF">
        <w:t xml:space="preserve"> </w:t>
      </w:r>
      <w:r w:rsidR="000676FF" w:rsidRPr="009867A1">
        <w:t>(</w:t>
      </w:r>
      <m:oMath>
        <m:sSub>
          <m:sSubPr>
            <m:ctrlPr>
              <w:rPr>
                <w:rFonts w:ascii="Cambria Math" w:hAnsi="Cambria Math"/>
                <w:vertAlign w:val="subscript"/>
              </w:rPr>
            </m:ctrlPr>
          </m:sSubPr>
          <m:e>
            <m:r>
              <m:rPr>
                <m:sty m:val="p"/>
              </m:rPr>
              <w:rPr>
                <w:rFonts w:ascii="Cambria Math" w:hAnsi="Cambria Math"/>
                <w:vertAlign w:val="subscript"/>
              </w:rPr>
              <m:t>H</m:t>
            </m:r>
          </m:e>
          <m:sub>
            <m:r>
              <m:rPr>
                <m:sty m:val="p"/>
              </m:rPr>
              <w:rPr>
                <w:rFonts w:ascii="Cambria Math" w:hAnsi="Cambria Math"/>
                <w:vertAlign w:val="subscript"/>
              </w:rPr>
              <m:t>2</m:t>
            </m:r>
          </m:sub>
        </m:sSub>
        <m:r>
          <m:rPr>
            <m:sty m:val="p"/>
          </m:rPr>
          <w:rPr>
            <w:rFonts w:ascii="Cambria Math" w:hAnsi="Cambria Math"/>
          </w:rPr>
          <m:t>O</m:t>
        </m:r>
      </m:oMath>
      <w:r w:rsidR="000676FF" w:rsidRPr="009867A1">
        <w:rPr>
          <w:rFonts w:ascii="Cambria Math" w:hAnsi="Cambria Math"/>
        </w:rPr>
        <w:t>)</w:t>
      </w:r>
      <w:r w:rsidR="00CE75F6" w:rsidRPr="009867A1">
        <w:rPr>
          <w:iCs/>
        </w:rPr>
        <w:t>.</w:t>
      </w:r>
      <w:r w:rsidR="0067281F">
        <w:t xml:space="preserve"> </w:t>
      </w:r>
    </w:p>
    <w:p w14:paraId="7FB88B03" w14:textId="673754F3" w:rsidR="002B4853" w:rsidRDefault="001C7C30" w:rsidP="00BA2EDE">
      <w:pPr>
        <w:pStyle w:val="RSCBasictext"/>
        <w:spacing w:line="259" w:lineRule="auto"/>
        <w:ind w:firstLine="567"/>
      </w:pPr>
      <w:r>
        <w:t>The diagrams show t</w:t>
      </w:r>
      <w:r w:rsidR="00CE75F6">
        <w:t>wo ways of representing a molecule of water: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4"/>
        <w:gridCol w:w="3974"/>
      </w:tblGrid>
      <w:tr w:rsidR="00D75A39" w:rsidRPr="001178C4" w14:paraId="07E05626" w14:textId="77777777" w:rsidTr="00A62034">
        <w:trPr>
          <w:jc w:val="center"/>
        </w:trPr>
        <w:tc>
          <w:tcPr>
            <w:tcW w:w="3974" w:type="dxa"/>
            <w:vAlign w:val="center"/>
          </w:tcPr>
          <w:p w14:paraId="714A40BA" w14:textId="26323C98" w:rsidR="00D75A39" w:rsidRPr="00A9212E" w:rsidRDefault="00D75A39" w:rsidP="00A62034">
            <w:pPr>
              <w:jc w:val="center"/>
              <w:rPr>
                <w:rFonts w:asciiTheme="minorBidi" w:hAnsiTheme="minorBidi" w:cstheme="minorBidi"/>
                <w:b/>
                <w:bCs/>
                <w:sz w:val="16"/>
                <w:szCs w:val="16"/>
              </w:rPr>
            </w:pPr>
          </w:p>
          <w:p w14:paraId="194A5850" w14:textId="4B89F579" w:rsidR="00A9212E" w:rsidRPr="001178C4" w:rsidRDefault="00157E4C" w:rsidP="00A62034">
            <w:pPr>
              <w:ind w:left="34"/>
              <w:jc w:val="center"/>
              <w:rPr>
                <w:rFonts w:asciiTheme="minorBidi" w:hAnsiTheme="minorBidi" w:cstheme="minorBidi"/>
                <w:b/>
                <w:bCs/>
                <w:sz w:val="16"/>
                <w:szCs w:val="16"/>
              </w:rPr>
            </w:pPr>
            <w:r>
              <w:rPr>
                <w:noProof/>
              </w:rPr>
              <w:drawing>
                <wp:inline distT="0" distB="0" distL="0" distR="0" wp14:anchorId="0CB73D35" wp14:editId="0F6E3047">
                  <wp:extent cx="2240284" cy="1495425"/>
                  <wp:effectExtent l="0" t="0" r="7620" b="0"/>
                  <wp:docPr id="990346463" name="Picture 4" descr="Photograph of a molymod representing a molecule of water. One red ball in the centre is joined to two smaller white balls with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46463" name="Picture 4" descr="Photograph of a molymod representing a molecule of water. One red ball in the centre is joined to two smaller white balls with sticks."/>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flipH="1">
                            <a:off x="0" y="0"/>
                            <a:ext cx="2266973" cy="1513240"/>
                          </a:xfrm>
                          <a:prstGeom prst="rect">
                            <a:avLst/>
                          </a:prstGeom>
                          <a:noFill/>
                          <a:ln>
                            <a:noFill/>
                          </a:ln>
                        </pic:spPr>
                      </pic:pic>
                    </a:graphicData>
                  </a:graphic>
                </wp:inline>
              </w:drawing>
            </w:r>
          </w:p>
        </w:tc>
        <w:tc>
          <w:tcPr>
            <w:tcW w:w="3974" w:type="dxa"/>
            <w:vAlign w:val="center"/>
          </w:tcPr>
          <w:p w14:paraId="3000FAB5" w14:textId="768AB6C2" w:rsidR="005B45B0" w:rsidRPr="005B45B0" w:rsidRDefault="005B45B0" w:rsidP="00A62034">
            <w:pPr>
              <w:jc w:val="center"/>
              <w:rPr>
                <w:rFonts w:ascii="Century Gothic" w:hAnsi="Century Gothic" w:cs="Arial"/>
              </w:rPr>
            </w:pPr>
          </w:p>
          <w:p w14:paraId="542AC54F" w14:textId="3EA53B5A" w:rsidR="00D75A39" w:rsidRPr="001178C4" w:rsidRDefault="00682E40" w:rsidP="00A62034">
            <w:pPr>
              <w:ind w:left="360"/>
              <w:jc w:val="center"/>
            </w:pPr>
            <w:r>
              <w:rPr>
                <w:noProof/>
              </w:rPr>
              <w:drawing>
                <wp:inline distT="0" distB="0" distL="0" distR="0" wp14:anchorId="63E2C828" wp14:editId="5E309B02">
                  <wp:extent cx="1930400" cy="1536700"/>
                  <wp:effectExtent l="0" t="0" r="0" b="0"/>
                  <wp:docPr id="7" name="Picture 7" descr="Dot and cross diagram for a water molecule showing a central oxygen atom with a hydrogen atom on each side. The outer shells of each hydrogen atom overlaps with the oxygen and one dot and one cross, representing electrons are shown in each. A further four dots are shown on the outline of the oxy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ot and cross diagram for a water molecule showing a central oxygen atom with a hydrogen atom on each side. The outer shells of each hydrogen atom overlaps with the oxygen and one dot and one cross, representing electrons are shown in each. A further four dots are shown on the outline of the oxygen atom."/>
                          <pic:cNvPicPr/>
                        </pic:nvPicPr>
                        <pic:blipFill>
                          <a:blip r:embed="rId13" cstate="print">
                            <a:extLst>
                              <a:ext uri="{28A0092B-C50C-407E-A947-70E740481C1C}">
                                <a14:useLocalDpi xmlns:a14="http://schemas.microsoft.com/office/drawing/2010/main"/>
                              </a:ext>
                            </a:extLst>
                          </a:blip>
                          <a:stretch>
                            <a:fillRect/>
                          </a:stretch>
                        </pic:blipFill>
                        <pic:spPr>
                          <a:xfrm>
                            <a:off x="0" y="0"/>
                            <a:ext cx="1930400" cy="1536700"/>
                          </a:xfrm>
                          <a:prstGeom prst="rect">
                            <a:avLst/>
                          </a:prstGeom>
                        </pic:spPr>
                      </pic:pic>
                    </a:graphicData>
                  </a:graphic>
                </wp:inline>
              </w:drawing>
            </w:r>
          </w:p>
        </w:tc>
      </w:tr>
      <w:tr w:rsidR="003A3378" w:rsidRPr="001178C4" w14:paraId="48D37DF7" w14:textId="77777777" w:rsidTr="00A62034">
        <w:trPr>
          <w:jc w:val="center"/>
        </w:trPr>
        <w:tc>
          <w:tcPr>
            <w:tcW w:w="3974" w:type="dxa"/>
            <w:vAlign w:val="center"/>
          </w:tcPr>
          <w:p w14:paraId="404102F5" w14:textId="3A39D566" w:rsidR="003A3378" w:rsidRPr="00A62034" w:rsidRDefault="003A3378" w:rsidP="00A62034">
            <w:pPr>
              <w:ind w:left="360"/>
              <w:jc w:val="center"/>
              <w:rPr>
                <w:rFonts w:ascii="Century Gothic" w:hAnsi="Century Gothic" w:cstheme="minorBidi"/>
                <w:b/>
                <w:bCs/>
                <w:color w:val="C8102E"/>
              </w:rPr>
            </w:pPr>
            <w:r w:rsidRPr="00A62034">
              <w:rPr>
                <w:rFonts w:ascii="Century Gothic" w:hAnsi="Century Gothic" w:cstheme="minorBidi"/>
                <w:b/>
                <w:bCs/>
                <w:color w:val="C8102E"/>
              </w:rPr>
              <w:t>A</w:t>
            </w:r>
          </w:p>
        </w:tc>
        <w:tc>
          <w:tcPr>
            <w:tcW w:w="3974" w:type="dxa"/>
            <w:vAlign w:val="center"/>
          </w:tcPr>
          <w:p w14:paraId="191B5689" w14:textId="062E130C" w:rsidR="003A3378" w:rsidRPr="00A62034" w:rsidRDefault="003A3378" w:rsidP="00A62034">
            <w:pPr>
              <w:ind w:left="360"/>
              <w:jc w:val="center"/>
              <w:rPr>
                <w:rFonts w:ascii="Century Gothic" w:hAnsi="Century Gothic" w:cs="Arial"/>
                <w:b/>
                <w:bCs/>
                <w:color w:val="C8102E"/>
              </w:rPr>
            </w:pPr>
            <w:r w:rsidRPr="00A62034">
              <w:rPr>
                <w:rFonts w:ascii="Century Gothic" w:hAnsi="Century Gothic" w:cs="Arial"/>
                <w:b/>
                <w:bCs/>
                <w:color w:val="C8102E"/>
              </w:rPr>
              <w:t>B</w:t>
            </w:r>
          </w:p>
        </w:tc>
      </w:tr>
    </w:tbl>
    <w:p w14:paraId="346C02DA" w14:textId="5CC30A37" w:rsidR="003A3378" w:rsidRDefault="003A3378" w:rsidP="00A62034">
      <w:pPr>
        <w:pStyle w:val="RSCletteredlist"/>
        <w:numPr>
          <w:ilvl w:val="0"/>
          <w:numId w:val="0"/>
        </w:numPr>
        <w:spacing w:before="200"/>
        <w:ind w:left="539"/>
        <w:contextualSpacing w:val="0"/>
      </w:pPr>
      <w:r>
        <w:t xml:space="preserve">(b) </w:t>
      </w:r>
      <w:r w:rsidR="00CE75F6" w:rsidRPr="001178C4">
        <w:t>Give one limitation of diagram A.</w:t>
      </w:r>
      <w:r>
        <w:t xml:space="preserve"> </w:t>
      </w:r>
    </w:p>
    <w:p w14:paraId="347206A2" w14:textId="1742B572" w:rsidR="003A3378" w:rsidRPr="00E26D6D" w:rsidRDefault="003A3378" w:rsidP="00891B91">
      <w:pPr>
        <w:pStyle w:val="RSCletteredlist"/>
        <w:numPr>
          <w:ilvl w:val="0"/>
          <w:numId w:val="0"/>
        </w:numPr>
        <w:ind w:left="539"/>
      </w:pPr>
      <w:r>
        <w:t>____________________________________________________________________________</w:t>
      </w:r>
    </w:p>
    <w:p w14:paraId="7FB88B07" w14:textId="0CB1FEC5" w:rsidR="002B4853" w:rsidRDefault="003A3378">
      <w:pPr>
        <w:pStyle w:val="RSCletteredlist"/>
        <w:numPr>
          <w:ilvl w:val="0"/>
          <w:numId w:val="0"/>
        </w:numPr>
        <w:ind w:left="539"/>
      </w:pPr>
      <w:r>
        <w:t xml:space="preserve">(c) </w:t>
      </w:r>
      <w:r w:rsidR="00CE75F6" w:rsidRPr="001178C4">
        <w:t>Give one limitation of diagram B.</w:t>
      </w:r>
    </w:p>
    <w:p w14:paraId="258D3F33" w14:textId="77777777" w:rsidR="00945B35" w:rsidRPr="00E26D6D" w:rsidRDefault="00945B35" w:rsidP="00945B35">
      <w:pPr>
        <w:pStyle w:val="RSCletteredlist"/>
        <w:numPr>
          <w:ilvl w:val="0"/>
          <w:numId w:val="0"/>
        </w:numPr>
        <w:ind w:left="539"/>
      </w:pPr>
      <w:r>
        <w:t>____________________________________________________________________________</w:t>
      </w:r>
    </w:p>
    <w:p w14:paraId="06021E69" w14:textId="77777777" w:rsidR="00945B35" w:rsidRPr="001178C4" w:rsidRDefault="00945B35" w:rsidP="00A62034">
      <w:pPr>
        <w:pStyle w:val="RSCletteredlist"/>
        <w:numPr>
          <w:ilvl w:val="0"/>
          <w:numId w:val="0"/>
        </w:numPr>
        <w:ind w:left="539"/>
      </w:pPr>
    </w:p>
    <w:p w14:paraId="7FB88B0A" w14:textId="615BC346" w:rsidR="002B4853" w:rsidRPr="00492F95" w:rsidRDefault="00CE75F6" w:rsidP="00A62034">
      <w:pPr>
        <w:pStyle w:val="RSCnumberedlist"/>
      </w:pPr>
      <w:r w:rsidRPr="000509C2">
        <w:lastRenderedPageBreak/>
        <w:t>Ammonia</w:t>
      </w:r>
      <w:r w:rsidRPr="00492F95">
        <w:t xml:space="preserve"> is produced by cells throughout the body. </w:t>
      </w:r>
    </w:p>
    <w:p w14:paraId="3C0B6B9E" w14:textId="77777777" w:rsidR="0087432E" w:rsidRDefault="00CE75F6" w:rsidP="00825732">
      <w:pPr>
        <w:pStyle w:val="RSCletteredlist"/>
        <w:numPr>
          <w:ilvl w:val="1"/>
          <w:numId w:val="13"/>
        </w:numPr>
        <w:spacing w:line="360" w:lineRule="auto"/>
      </w:pPr>
      <w:r w:rsidRPr="000509C2">
        <w:t>Complete</w:t>
      </w:r>
      <w:r>
        <w:t xml:space="preserve"> the dot and cross diagram </w:t>
      </w:r>
      <w:r w:rsidR="00876F7D">
        <w:t>for</w:t>
      </w:r>
      <w:r>
        <w:t xml:space="preserve"> an ammonia atom.</w:t>
      </w:r>
      <w:r w:rsidR="00066C61">
        <w:t xml:space="preserve"> </w:t>
      </w:r>
    </w:p>
    <w:p w14:paraId="430EB049" w14:textId="305B2326" w:rsidR="007B41AB" w:rsidRPr="00A62034" w:rsidRDefault="000B5702" w:rsidP="009867A1">
      <w:pPr>
        <w:pStyle w:val="RSCletteredlist"/>
        <w:numPr>
          <w:ilvl w:val="0"/>
          <w:numId w:val="0"/>
        </w:numPr>
        <w:spacing w:after="400" w:line="259" w:lineRule="auto"/>
        <w:ind w:left="1077"/>
        <w:rPr>
          <w:color w:val="C00000"/>
        </w:rPr>
      </w:pPr>
      <w:r w:rsidRPr="00A62034">
        <w:rPr>
          <w:rFonts w:eastAsia="Century Gothic" w:cs="Century Gothic"/>
          <w:color w:val="C00000"/>
        </w:rPr>
        <w:t xml:space="preserve">Hint: </w:t>
      </w:r>
      <w:r w:rsidR="00066C61" w:rsidRPr="00A62034">
        <w:rPr>
          <w:color w:val="C00000"/>
        </w:rPr>
        <w:t xml:space="preserve">Hydrogen has </w:t>
      </w:r>
      <w:r w:rsidR="00DF1FA2" w:rsidRPr="00A62034">
        <w:rPr>
          <w:color w:val="C00000"/>
        </w:rPr>
        <w:t>one</w:t>
      </w:r>
      <w:r w:rsidR="0049193D" w:rsidRPr="00A62034">
        <w:rPr>
          <w:color w:val="C00000"/>
        </w:rPr>
        <w:t xml:space="preserve"> outer shell el</w:t>
      </w:r>
      <w:r w:rsidR="00DF1FA2" w:rsidRPr="00A62034">
        <w:rPr>
          <w:color w:val="C00000"/>
        </w:rPr>
        <w:t>ectron and nitrogen has five.</w:t>
      </w:r>
    </w:p>
    <w:p w14:paraId="7FB88B0C" w14:textId="09665838" w:rsidR="002B4853" w:rsidRDefault="00014DE6" w:rsidP="00B35A23">
      <w:pPr>
        <w:pBdr>
          <w:top w:val="nil"/>
          <w:left w:val="nil"/>
          <w:bottom w:val="nil"/>
          <w:right w:val="nil"/>
          <w:between w:val="nil"/>
        </w:pBdr>
        <w:spacing w:before="120"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36531703" wp14:editId="6599B39F">
            <wp:extent cx="2324100" cy="1727200"/>
            <wp:effectExtent l="0" t="0" r="0" b="0"/>
            <wp:docPr id="9" name="Picture 9" descr="Empty dot and cross diagram for ammonia showing three hydrogen atoms whose outer shell overlaps with the outer shell of a central nitro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pty dot and cross diagram for ammonia showing three hydrogen atoms whose outer shell overlaps with the outer shell of a central nitrogen atom."/>
                    <pic:cNvPicPr/>
                  </pic:nvPicPr>
                  <pic:blipFill>
                    <a:blip r:embed="rId14" cstate="print">
                      <a:extLst>
                        <a:ext uri="{28A0092B-C50C-407E-A947-70E740481C1C}">
                          <a14:useLocalDpi xmlns:a14="http://schemas.microsoft.com/office/drawing/2010/main"/>
                        </a:ext>
                      </a:extLst>
                    </a:blip>
                    <a:stretch>
                      <a:fillRect/>
                    </a:stretch>
                  </pic:blipFill>
                  <pic:spPr>
                    <a:xfrm>
                      <a:off x="0" y="0"/>
                      <a:ext cx="2324100" cy="1727200"/>
                    </a:xfrm>
                    <a:prstGeom prst="rect">
                      <a:avLst/>
                    </a:prstGeom>
                  </pic:spPr>
                </pic:pic>
              </a:graphicData>
            </a:graphic>
          </wp:inline>
        </w:drawing>
      </w:r>
    </w:p>
    <w:p w14:paraId="7FB88B0D" w14:textId="33604365" w:rsidR="002B4853" w:rsidRPr="00492F95" w:rsidRDefault="00B35A23">
      <w:pPr>
        <w:pStyle w:val="RSCletteredlist"/>
      </w:pPr>
      <w:r>
        <w:t>State</w:t>
      </w:r>
      <w:r w:rsidR="00CE75F6" w:rsidRPr="00492F95">
        <w:t xml:space="preserve"> the molecular formula of ammonia</w:t>
      </w:r>
      <w:r w:rsidR="000A3F02">
        <w:t>.</w:t>
      </w:r>
    </w:p>
    <w:p w14:paraId="7FB88B0E" w14:textId="0EF54BE9" w:rsidR="002B4853" w:rsidRPr="00E26D6D" w:rsidRDefault="002B4853" w:rsidP="002C2287">
      <w:pPr>
        <w:pStyle w:val="RSCunderline"/>
        <w:spacing w:line="200" w:lineRule="exact"/>
        <w:ind w:hanging="510"/>
      </w:pPr>
    </w:p>
    <w:p w14:paraId="7FB88B0F" w14:textId="2E23843F" w:rsidR="002B4853" w:rsidRPr="00492F95" w:rsidRDefault="00CE75F6" w:rsidP="00945B35">
      <w:pPr>
        <w:pStyle w:val="RSCletteredlist"/>
        <w:spacing w:before="200"/>
        <w:ind w:left="1078" w:hanging="539"/>
      </w:pPr>
      <w:r w:rsidRPr="00492F95">
        <w:t xml:space="preserve">Calculate the </w:t>
      </w:r>
      <w:r w:rsidRPr="007829BF">
        <w:t>relative</w:t>
      </w:r>
      <w:r w:rsidRPr="00492F95">
        <w:t xml:space="preserve"> formula mass</w:t>
      </w:r>
      <w:r w:rsidR="004A4A60">
        <w:t xml:space="preserve"> (</w:t>
      </w:r>
      <m:oMath>
        <m:sSub>
          <m:sSubPr>
            <m:ctrlPr>
              <w:rPr>
                <w:rFonts w:ascii="Cambria Math" w:hAnsi="Cambria Math"/>
                <w:i/>
                <w:vertAlign w:val="subscript"/>
              </w:rPr>
            </m:ctrlPr>
          </m:sSubPr>
          <m:e>
            <m:r>
              <w:rPr>
                <w:rFonts w:ascii="Cambria Math" w:hAnsi="Cambria Math"/>
                <w:vertAlign w:val="subscript"/>
              </w:rPr>
              <m:t>M</m:t>
            </m:r>
          </m:e>
          <m:sub>
            <m:r>
              <w:rPr>
                <w:rFonts w:ascii="Cambria Math" w:hAnsi="Cambria Math"/>
                <w:vertAlign w:val="subscript"/>
              </w:rPr>
              <m:t>r</m:t>
            </m:r>
          </m:sub>
        </m:sSub>
      </m:oMath>
      <w:r w:rsidR="004A4A60">
        <w:t>)</w:t>
      </w:r>
      <w:r w:rsidRPr="00492F95">
        <w:t xml:space="preserve"> of ammonia.</w:t>
      </w:r>
    </w:p>
    <w:p w14:paraId="7FB88B10" w14:textId="2677BF31" w:rsidR="002B4853" w:rsidRPr="009604DE" w:rsidRDefault="00000000" w:rsidP="00A62034">
      <w:pPr>
        <w:pBdr>
          <w:top w:val="nil"/>
          <w:left w:val="nil"/>
          <w:bottom w:val="nil"/>
          <w:right w:val="nil"/>
          <w:between w:val="nil"/>
        </w:pBdr>
        <w:spacing w:after="0" w:line="480" w:lineRule="auto"/>
        <w:ind w:left="1276" w:firstLine="181"/>
        <w:rPr>
          <w:rFonts w:ascii="Century Gothic" w:eastAsia="Century Gothic" w:hAnsi="Century Gothic" w:cs="Century Gothic"/>
          <w:color w:val="000000"/>
        </w:rPr>
      </w:pPr>
      <m:oMath>
        <m:sSub>
          <m:sSubPr>
            <m:ctrlPr>
              <w:rPr>
                <w:rFonts w:ascii="Cambria Math" w:eastAsia="Century Gothic" w:hAnsi="Cambria Math" w:cs="Century Gothic"/>
                <w:i/>
                <w:iCs/>
                <w:color w:val="000000"/>
              </w:rPr>
            </m:ctrlPr>
          </m:sSubPr>
          <m:e>
            <m:r>
              <w:rPr>
                <w:rFonts w:ascii="Cambria Math" w:eastAsia="Century Gothic" w:hAnsi="Cambria Math" w:cs="Century Gothic"/>
                <w:color w:val="000000"/>
              </w:rPr>
              <m:t>A</m:t>
            </m:r>
          </m:e>
          <m:sub>
            <m:r>
              <w:rPr>
                <w:rFonts w:ascii="Cambria Math" w:eastAsia="Century Gothic" w:hAnsi="Cambria Math" w:cs="Century Gothic"/>
                <w:color w:val="000000"/>
              </w:rPr>
              <m:t>r</m:t>
            </m:r>
          </m:sub>
        </m:sSub>
      </m:oMath>
      <w:r w:rsidR="00CE75F6" w:rsidRPr="009604DE">
        <w:rPr>
          <w:rFonts w:ascii="Century Gothic" w:eastAsia="Century Gothic" w:hAnsi="Century Gothic" w:cs="Century Gothic"/>
          <w:color w:val="000000"/>
        </w:rPr>
        <w:t xml:space="preserve"> nitrogen </w:t>
      </w:r>
      <m:oMath>
        <m:r>
          <w:rPr>
            <w:rFonts w:ascii="Cambria Math" w:eastAsia="Century Gothic" w:hAnsi="Cambria Math" w:cs="Century Gothic"/>
            <w:color w:val="000000"/>
          </w:rPr>
          <m:t>=</m:t>
        </m:r>
      </m:oMath>
      <w:r w:rsidR="00CE75F6" w:rsidRPr="009604DE">
        <w:rPr>
          <w:rFonts w:ascii="Century Gothic" w:eastAsia="Century Gothic" w:hAnsi="Century Gothic" w:cs="Century Gothic"/>
          <w:color w:val="000000"/>
        </w:rPr>
        <w:t xml:space="preserve"> 14                 </w:t>
      </w:r>
      <m:oMath>
        <m:sSub>
          <m:sSubPr>
            <m:ctrlPr>
              <w:rPr>
                <w:rFonts w:ascii="Cambria Math" w:eastAsia="Century Gothic" w:hAnsi="Cambria Math" w:cs="Century Gothic"/>
                <w:i/>
                <w:iCs/>
                <w:color w:val="000000"/>
              </w:rPr>
            </m:ctrlPr>
          </m:sSubPr>
          <m:e>
            <m:r>
              <w:rPr>
                <w:rFonts w:ascii="Cambria Math" w:eastAsia="Century Gothic" w:hAnsi="Cambria Math" w:cs="Century Gothic"/>
                <w:color w:val="000000"/>
              </w:rPr>
              <m:t>A</m:t>
            </m:r>
          </m:e>
          <m:sub>
            <m:r>
              <w:rPr>
                <w:rFonts w:ascii="Cambria Math" w:eastAsia="Century Gothic" w:hAnsi="Cambria Math" w:cs="Century Gothic"/>
                <w:color w:val="000000"/>
              </w:rPr>
              <m:t>r</m:t>
            </m:r>
          </m:sub>
        </m:sSub>
      </m:oMath>
      <w:r w:rsidR="00CE75F6" w:rsidRPr="009604DE">
        <w:rPr>
          <w:rFonts w:ascii="Century Gothic" w:eastAsia="Century Gothic" w:hAnsi="Century Gothic" w:cs="Century Gothic"/>
          <w:color w:val="000000"/>
        </w:rPr>
        <w:t xml:space="preserve"> hydrogen </w:t>
      </w:r>
      <m:oMath>
        <m:r>
          <w:rPr>
            <w:rFonts w:ascii="Cambria Math" w:eastAsia="Century Gothic" w:hAnsi="Cambria Math" w:cs="Century Gothic"/>
            <w:color w:val="000000"/>
          </w:rPr>
          <m:t>=</m:t>
        </m:r>
      </m:oMath>
      <w:r w:rsidR="00CE75F6" w:rsidRPr="009604DE">
        <w:rPr>
          <w:rFonts w:ascii="Century Gothic" w:eastAsia="Century Gothic" w:hAnsi="Century Gothic" w:cs="Century Gothic"/>
          <w:color w:val="000000"/>
        </w:rPr>
        <w:t xml:space="preserve"> 1</w:t>
      </w:r>
    </w:p>
    <w:p w14:paraId="7FB88B11" w14:textId="4D727425" w:rsidR="002B4853" w:rsidRPr="00E26D6D" w:rsidRDefault="002B4853" w:rsidP="002C2287">
      <w:pPr>
        <w:pStyle w:val="RSCunderline"/>
        <w:spacing w:line="200" w:lineRule="exact"/>
        <w:ind w:hanging="510"/>
      </w:pPr>
    </w:p>
    <w:p w14:paraId="7FB88B12" w14:textId="5A4EB530" w:rsidR="002B4853" w:rsidRPr="00E26D6D" w:rsidRDefault="002B4853" w:rsidP="002C2287">
      <w:pPr>
        <w:pStyle w:val="RSCunderline"/>
        <w:ind w:hanging="510"/>
      </w:pPr>
    </w:p>
    <w:p w14:paraId="7FB88B13" w14:textId="2D74EFB0" w:rsidR="002B4853" w:rsidRPr="00A62034" w:rsidRDefault="00CE75F6" w:rsidP="00A62034">
      <w:pPr>
        <w:pStyle w:val="RSCletteredlist"/>
        <w:spacing w:before="200" w:line="259" w:lineRule="auto"/>
        <w:ind w:left="1078" w:hanging="539"/>
        <w:rPr>
          <w:rFonts w:eastAsia="Century Gothic" w:cs="Century Gothic"/>
          <w:color w:val="000000"/>
        </w:rPr>
      </w:pPr>
      <w:r w:rsidRPr="001178C4">
        <w:t xml:space="preserve">Calculate </w:t>
      </w:r>
      <w:r w:rsidRPr="007829BF">
        <w:t>the</w:t>
      </w:r>
      <w:r w:rsidRPr="001178C4">
        <w:t xml:space="preserve"> percentage by mass of nitrogen in ammonia. </w:t>
      </w:r>
      <w:r w:rsidRPr="00A62034">
        <w:rPr>
          <w:rFonts w:eastAsia="Century Gothic" w:cs="Century Gothic"/>
          <w:color w:val="000000"/>
        </w:rPr>
        <w:t>Give your answer to one decimal place.</w:t>
      </w:r>
    </w:p>
    <w:p w14:paraId="7FB88B14" w14:textId="625BEAF9" w:rsidR="002B4853" w:rsidRPr="00E26D6D" w:rsidRDefault="002B4853" w:rsidP="002C2287">
      <w:pPr>
        <w:pStyle w:val="RSCunderline"/>
        <w:spacing w:line="400" w:lineRule="exact"/>
        <w:ind w:hanging="510"/>
      </w:pPr>
    </w:p>
    <w:p w14:paraId="7FB88B15" w14:textId="6D8AD09F" w:rsidR="002B4853" w:rsidRPr="00E26D6D" w:rsidRDefault="002B4853" w:rsidP="002C2287">
      <w:pPr>
        <w:pStyle w:val="RSCunderline"/>
        <w:ind w:hanging="510"/>
      </w:pPr>
    </w:p>
    <w:p w14:paraId="7FB88B17" w14:textId="72606943" w:rsidR="002B4853" w:rsidRPr="00C275A7" w:rsidRDefault="00CE75F6" w:rsidP="00945B35">
      <w:pPr>
        <w:pStyle w:val="RSCnumberedlist"/>
        <w:spacing w:line="259" w:lineRule="auto"/>
      </w:pPr>
      <w:r w:rsidRPr="00891B91">
        <w:t>24% o</w:t>
      </w:r>
      <w:r w:rsidRPr="00C275A7">
        <w:t xml:space="preserve">f atoms in our bodies are oxygen atoms. </w:t>
      </w:r>
      <w:r w:rsidRPr="00492F95">
        <w:t xml:space="preserve">Oxygen gas is absorbed into the blood in our lungs. </w:t>
      </w:r>
    </w:p>
    <w:p w14:paraId="7FB88B18" w14:textId="3EFD9D0E" w:rsidR="002B4853" w:rsidRDefault="009867A1" w:rsidP="009867A1">
      <w:pPr>
        <w:pStyle w:val="RSCletteredlist"/>
        <w:spacing w:before="120" w:line="259" w:lineRule="auto"/>
        <w:ind w:left="1078" w:hanging="539"/>
      </w:pPr>
      <w:r>
        <w:t>Calculate how</w:t>
      </w:r>
      <w:r w:rsidR="00CE75F6">
        <w:t xml:space="preserve"> many oxygen molecules</w:t>
      </w:r>
      <w:r w:rsidR="00675884">
        <w:t xml:space="preserve"> (</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sidR="00675884">
        <w:t>)</w:t>
      </w:r>
      <w:r w:rsidR="00CE75F6">
        <w:t xml:space="preserve"> can be made from 100 oxygen atoms</w:t>
      </w:r>
      <w:r>
        <w:t>.</w:t>
      </w:r>
    </w:p>
    <w:p w14:paraId="15FCDD9B" w14:textId="77777777" w:rsidR="00891B91" w:rsidRDefault="00891B91" w:rsidP="00891B91">
      <w:pPr>
        <w:pStyle w:val="RSCletteredlist"/>
        <w:numPr>
          <w:ilvl w:val="0"/>
          <w:numId w:val="0"/>
        </w:numPr>
        <w:spacing w:before="120" w:line="259" w:lineRule="auto"/>
        <w:ind w:left="1078"/>
      </w:pPr>
    </w:p>
    <w:p w14:paraId="76459D2F" w14:textId="77777777" w:rsidR="00891B91" w:rsidRDefault="00891B91" w:rsidP="00891B91">
      <w:pPr>
        <w:pStyle w:val="RSCBasictext"/>
        <w:ind w:left="567"/>
        <w:contextualSpacing/>
      </w:pPr>
      <w:r>
        <w:t>____________________________________________________________________________</w:t>
      </w:r>
    </w:p>
    <w:p w14:paraId="17F5C136" w14:textId="77777777" w:rsidR="00891B91" w:rsidRDefault="00891B91" w:rsidP="00891B91">
      <w:pPr>
        <w:pStyle w:val="RSCBasictext"/>
        <w:ind w:left="567"/>
        <w:contextualSpacing/>
      </w:pPr>
      <w:r>
        <w:t>____________________________________________________________________________</w:t>
      </w:r>
    </w:p>
    <w:p w14:paraId="60C2FB23" w14:textId="77777777" w:rsidR="002C2287" w:rsidRDefault="002C2287" w:rsidP="00891B91">
      <w:pPr>
        <w:pStyle w:val="RSCBasictext"/>
        <w:ind w:left="567"/>
        <w:contextualSpacing/>
      </w:pPr>
    </w:p>
    <w:p w14:paraId="30C703E5" w14:textId="77777777" w:rsidR="002C2287" w:rsidRDefault="002C2287" w:rsidP="00891B91">
      <w:pPr>
        <w:pStyle w:val="RSCBasictext"/>
        <w:ind w:left="567"/>
        <w:contextualSpacing/>
      </w:pPr>
    </w:p>
    <w:p w14:paraId="7FB88B1A" w14:textId="57563A15" w:rsidR="002B4853" w:rsidRPr="00492F95" w:rsidRDefault="00CE75F6" w:rsidP="00B35A23">
      <w:pPr>
        <w:pStyle w:val="RSCletteredlist"/>
        <w:spacing w:before="360" w:line="259" w:lineRule="auto"/>
      </w:pPr>
      <w:r w:rsidRPr="00492F95">
        <w:lastRenderedPageBreak/>
        <w:t>Explain why oxygen is a gas at room temperature.</w:t>
      </w:r>
    </w:p>
    <w:p w14:paraId="7FB88B1B" w14:textId="72D1BEB1" w:rsidR="002B4853" w:rsidRDefault="00CE75F6" w:rsidP="00B35A23">
      <w:pPr>
        <w:pBdr>
          <w:top w:val="nil"/>
          <w:left w:val="nil"/>
          <w:bottom w:val="nil"/>
          <w:right w:val="nil"/>
          <w:between w:val="nil"/>
        </w:pBdr>
        <w:spacing w:after="0"/>
        <w:ind w:left="1077"/>
        <w:rPr>
          <w:rFonts w:ascii="Century Gothic" w:eastAsia="Century Gothic" w:hAnsi="Century Gothic" w:cs="Century Gothic"/>
          <w:color w:val="000000"/>
        </w:rPr>
      </w:pPr>
      <w:r>
        <w:rPr>
          <w:rFonts w:ascii="Century Gothic" w:eastAsia="Century Gothic" w:hAnsi="Century Gothic" w:cs="Century Gothic"/>
          <w:color w:val="000000"/>
        </w:rPr>
        <w:t>Use the</w:t>
      </w:r>
      <w:r w:rsidR="00B35A23">
        <w:rPr>
          <w:rFonts w:ascii="Century Gothic" w:eastAsia="Century Gothic" w:hAnsi="Century Gothic" w:cs="Century Gothic"/>
          <w:color w:val="000000"/>
        </w:rPr>
        <w:t>se</w:t>
      </w:r>
      <w:r>
        <w:rPr>
          <w:rFonts w:ascii="Century Gothic" w:eastAsia="Century Gothic" w:hAnsi="Century Gothic" w:cs="Century Gothic"/>
          <w:color w:val="000000"/>
        </w:rPr>
        <w:t xml:space="preserve"> words </w:t>
      </w:r>
      <w:r w:rsidR="001B381F">
        <w:rPr>
          <w:rFonts w:ascii="Century Gothic" w:eastAsia="Century Gothic" w:hAnsi="Century Gothic" w:cs="Century Gothic"/>
          <w:color w:val="000000"/>
        </w:rPr>
        <w:t xml:space="preserve">in </w:t>
      </w:r>
      <w:r>
        <w:rPr>
          <w:rFonts w:ascii="Century Gothic" w:eastAsia="Century Gothic" w:hAnsi="Century Gothic" w:cs="Century Gothic"/>
          <w:color w:val="000000"/>
        </w:rPr>
        <w:t xml:space="preserve">your answer:  </w:t>
      </w:r>
    </w:p>
    <w:p w14:paraId="05B48935" w14:textId="5F8C75AE" w:rsidR="001B381F" w:rsidRDefault="00CE75F6" w:rsidP="00C74646">
      <w:pPr>
        <w:pStyle w:val="RSCbold"/>
      </w:pPr>
      <w:r>
        <w:t>simple molecules             weak forces</w:t>
      </w:r>
    </w:p>
    <w:p w14:paraId="7FB88B1D" w14:textId="50258235" w:rsidR="002B4853" w:rsidRDefault="00CE75F6" w:rsidP="00C74646">
      <w:pPr>
        <w:pStyle w:val="RSCbold"/>
      </w:pPr>
      <w:r>
        <w:t>energy</w:t>
      </w:r>
      <w:r w:rsidR="001B381F">
        <w:t xml:space="preserve"> </w:t>
      </w:r>
      <w:r w:rsidR="0031006B">
        <w:t xml:space="preserve">             </w:t>
      </w:r>
      <w:r>
        <w:t>intermolecular forces</w:t>
      </w:r>
    </w:p>
    <w:p w14:paraId="7FB88B1E" w14:textId="5509A2E6" w:rsidR="002B4853" w:rsidRPr="00E26D6D" w:rsidRDefault="002B4853" w:rsidP="00A62034">
      <w:pPr>
        <w:pStyle w:val="RSCunderline"/>
        <w:ind w:left="0"/>
      </w:pPr>
    </w:p>
    <w:p w14:paraId="7FB88B1F" w14:textId="4B276551" w:rsidR="002B4853" w:rsidRPr="00E26D6D" w:rsidRDefault="002B4853" w:rsidP="00A62034">
      <w:pPr>
        <w:pStyle w:val="RSCunderline"/>
        <w:ind w:left="0"/>
      </w:pPr>
    </w:p>
    <w:p w14:paraId="6CF523C7" w14:textId="580565D5" w:rsidR="003430B1" w:rsidRPr="00E26D6D" w:rsidRDefault="003430B1" w:rsidP="00A62034">
      <w:pPr>
        <w:pStyle w:val="RSCunderline"/>
        <w:ind w:left="0"/>
      </w:pPr>
    </w:p>
    <w:p w14:paraId="23AADBEA" w14:textId="1A7D9097" w:rsidR="003430B1" w:rsidRPr="00E26D6D" w:rsidRDefault="003430B1" w:rsidP="00A62034">
      <w:pPr>
        <w:pStyle w:val="RSCunderline"/>
        <w:ind w:left="0"/>
      </w:pPr>
    </w:p>
    <w:p w14:paraId="78A32613" w14:textId="20AD8EE8" w:rsidR="00303545" w:rsidRPr="00E26D6D" w:rsidRDefault="001B381F" w:rsidP="00A62034">
      <w:pPr>
        <w:pStyle w:val="RSCunderline"/>
        <w:ind w:left="0"/>
      </w:pPr>
      <w:r w:rsidRPr="00E26D6D">
        <w:t xml:space="preserve"> </w:t>
      </w:r>
    </w:p>
    <w:p w14:paraId="7FB88B21" w14:textId="31ADFA37" w:rsidR="002B4853" w:rsidRDefault="00CE75F6" w:rsidP="00A62034">
      <w:pPr>
        <w:pStyle w:val="RSCnumberedlist"/>
        <w:spacing w:after="240" w:line="259" w:lineRule="auto"/>
      </w:pPr>
      <w:r w:rsidRPr="00675884">
        <w:t xml:space="preserve">Starch molecules contain oxygen and are part of our diet. Starch is a natural polymer. </w:t>
      </w:r>
      <w:r w:rsidR="00FC3515">
        <w:t>The table shows the approximate sizes of oxygen and starch molecules:</w:t>
      </w:r>
    </w:p>
    <w:tbl>
      <w:tblPr>
        <w:tblStyle w:val="a"/>
        <w:tblW w:w="6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118"/>
        <w:gridCol w:w="3118"/>
      </w:tblGrid>
      <w:tr w:rsidR="00945B35" w14:paraId="317158C5" w14:textId="77777777" w:rsidTr="00917FD0">
        <w:trPr>
          <w:trHeight w:val="567"/>
          <w:jc w:val="center"/>
        </w:trPr>
        <w:tc>
          <w:tcPr>
            <w:tcW w:w="3118" w:type="dxa"/>
            <w:shd w:val="clear" w:color="auto" w:fill="F6E0C0"/>
            <w:vAlign w:val="center"/>
          </w:tcPr>
          <w:p w14:paraId="5F8EC01E" w14:textId="37831D56" w:rsidR="00945B35" w:rsidRPr="00A62034" w:rsidRDefault="00945B35" w:rsidP="005224AD">
            <w:pPr>
              <w:pBdr>
                <w:top w:val="nil"/>
                <w:left w:val="nil"/>
                <w:bottom w:val="nil"/>
                <w:right w:val="nil"/>
                <w:between w:val="nil"/>
              </w:pBdr>
              <w:ind w:left="539" w:hanging="539"/>
              <w:jc w:val="center"/>
              <w:rPr>
                <w:rFonts w:ascii="Century Gothic" w:eastAsia="Century Gothic" w:hAnsi="Century Gothic" w:cs="Century Gothic"/>
                <w:b/>
                <w:bCs/>
                <w:color w:val="C00000"/>
              </w:rPr>
            </w:pPr>
            <w:r w:rsidRPr="00A62034">
              <w:rPr>
                <w:rFonts w:ascii="Century Gothic" w:eastAsia="Century Gothic" w:hAnsi="Century Gothic" w:cs="Century Gothic"/>
                <w:b/>
                <w:bCs/>
                <w:color w:val="C00000"/>
              </w:rPr>
              <w:t>Molecule</w:t>
            </w:r>
          </w:p>
        </w:tc>
        <w:tc>
          <w:tcPr>
            <w:tcW w:w="3118" w:type="dxa"/>
            <w:shd w:val="clear" w:color="auto" w:fill="F6E0C0"/>
            <w:vAlign w:val="center"/>
          </w:tcPr>
          <w:p w14:paraId="026D2D59" w14:textId="26302263" w:rsidR="00945B35" w:rsidRPr="00A62034" w:rsidRDefault="00945B35" w:rsidP="005224AD">
            <w:pPr>
              <w:pBdr>
                <w:top w:val="nil"/>
                <w:left w:val="nil"/>
                <w:bottom w:val="nil"/>
                <w:right w:val="nil"/>
                <w:between w:val="nil"/>
              </w:pBdr>
              <w:ind w:left="539" w:hanging="539"/>
              <w:jc w:val="center"/>
              <w:rPr>
                <w:rFonts w:ascii="Century Gothic" w:eastAsia="Century Gothic" w:hAnsi="Century Gothic" w:cs="Century Gothic"/>
                <w:b/>
                <w:bCs/>
                <w:color w:val="C00000"/>
              </w:rPr>
            </w:pPr>
            <w:r w:rsidRPr="00A62034">
              <w:rPr>
                <w:rFonts w:ascii="Century Gothic" w:eastAsia="Century Gothic" w:hAnsi="Century Gothic" w:cs="Century Gothic"/>
                <w:b/>
                <w:bCs/>
                <w:color w:val="C00000"/>
              </w:rPr>
              <w:t>Approximate size /nm</w:t>
            </w:r>
          </w:p>
        </w:tc>
      </w:tr>
      <w:tr w:rsidR="002B4853" w14:paraId="7FB88B27" w14:textId="77777777" w:rsidTr="00A773D4">
        <w:trPr>
          <w:trHeight w:val="567"/>
          <w:jc w:val="center"/>
        </w:trPr>
        <w:tc>
          <w:tcPr>
            <w:tcW w:w="3118" w:type="dxa"/>
            <w:vAlign w:val="center"/>
          </w:tcPr>
          <w:p w14:paraId="7FB88B25" w14:textId="315A890D" w:rsidR="002B4853" w:rsidRDefault="00A54B77" w:rsidP="005224AD">
            <w:pPr>
              <w:pBdr>
                <w:top w:val="nil"/>
                <w:left w:val="nil"/>
                <w:bottom w:val="nil"/>
                <w:right w:val="nil"/>
                <w:between w:val="nil"/>
              </w:pBdr>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o</w:t>
            </w:r>
            <w:r w:rsidR="00CE75F6">
              <w:rPr>
                <w:rFonts w:ascii="Century Gothic" w:eastAsia="Century Gothic" w:hAnsi="Century Gothic" w:cs="Century Gothic"/>
                <w:color w:val="000000"/>
              </w:rPr>
              <w:t>xygen molecule</w:t>
            </w:r>
          </w:p>
        </w:tc>
        <w:tc>
          <w:tcPr>
            <w:tcW w:w="3118" w:type="dxa"/>
            <w:vAlign w:val="center"/>
          </w:tcPr>
          <w:p w14:paraId="7FB88B26" w14:textId="77777777" w:rsidR="002B4853" w:rsidRDefault="00CE75F6" w:rsidP="005224AD">
            <w:pPr>
              <w:pBdr>
                <w:top w:val="nil"/>
                <w:left w:val="nil"/>
                <w:bottom w:val="nil"/>
                <w:right w:val="nil"/>
                <w:between w:val="nil"/>
              </w:pBdr>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0.35</w:t>
            </w:r>
          </w:p>
        </w:tc>
      </w:tr>
      <w:tr w:rsidR="002B4853" w14:paraId="7FB88B2A" w14:textId="77777777" w:rsidTr="00A773D4">
        <w:trPr>
          <w:trHeight w:val="567"/>
          <w:jc w:val="center"/>
        </w:trPr>
        <w:tc>
          <w:tcPr>
            <w:tcW w:w="3118" w:type="dxa"/>
            <w:vAlign w:val="center"/>
          </w:tcPr>
          <w:p w14:paraId="7FB88B28" w14:textId="79488D23" w:rsidR="002B4853" w:rsidRDefault="00A54B77" w:rsidP="005224AD">
            <w:pPr>
              <w:pBdr>
                <w:top w:val="nil"/>
                <w:left w:val="nil"/>
                <w:bottom w:val="nil"/>
                <w:right w:val="nil"/>
                <w:between w:val="nil"/>
              </w:pBdr>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t</w:t>
            </w:r>
            <w:r w:rsidR="00CE75F6">
              <w:rPr>
                <w:rFonts w:ascii="Century Gothic" w:eastAsia="Century Gothic" w:hAnsi="Century Gothic" w:cs="Century Gothic"/>
                <w:color w:val="000000"/>
              </w:rPr>
              <w:t>ypical starch molecule</w:t>
            </w:r>
          </w:p>
        </w:tc>
        <w:tc>
          <w:tcPr>
            <w:tcW w:w="3118" w:type="dxa"/>
            <w:vAlign w:val="center"/>
          </w:tcPr>
          <w:p w14:paraId="7FB88B29" w14:textId="3442F43C" w:rsidR="002B4853" w:rsidRDefault="00CE75F6" w:rsidP="005224AD">
            <w:pPr>
              <w:pBdr>
                <w:top w:val="nil"/>
                <w:left w:val="nil"/>
                <w:bottom w:val="nil"/>
                <w:right w:val="nil"/>
                <w:between w:val="nil"/>
              </w:pBdr>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70</w:t>
            </w:r>
            <w:r w:rsidR="00A54B77">
              <w:rPr>
                <w:rFonts w:ascii="Century Gothic" w:eastAsia="Century Gothic" w:hAnsi="Century Gothic" w:cs="Century Gothic"/>
                <w:color w:val="000000"/>
              </w:rPr>
              <w:t>.0</w:t>
            </w:r>
          </w:p>
        </w:tc>
      </w:tr>
    </w:tbl>
    <w:p w14:paraId="7FB88B2B" w14:textId="3CC48360" w:rsidR="002B4853" w:rsidRPr="006C31B4" w:rsidRDefault="009867A1" w:rsidP="009867A1">
      <w:pPr>
        <w:pStyle w:val="RSCletteredlist"/>
        <w:spacing w:before="360" w:line="259" w:lineRule="auto"/>
        <w:ind w:left="1078" w:hanging="539"/>
      </w:pPr>
      <w:r>
        <w:t xml:space="preserve">Calculate how </w:t>
      </w:r>
      <w:r w:rsidR="00CE75F6" w:rsidRPr="00492F95">
        <w:t xml:space="preserve">many times larger a typical starch molecule </w:t>
      </w:r>
      <w:r>
        <w:t xml:space="preserve">is </w:t>
      </w:r>
      <w:r w:rsidR="00CE75F6" w:rsidRPr="00492F95">
        <w:t>than an oxygen molecule</w:t>
      </w:r>
      <w:r>
        <w:t>.</w:t>
      </w:r>
    </w:p>
    <w:p w14:paraId="7FB88B2C" w14:textId="6DF9B375" w:rsidR="002B4853" w:rsidRPr="00EE713D" w:rsidRDefault="002B4853" w:rsidP="002C2287">
      <w:pPr>
        <w:pStyle w:val="RSCunderline"/>
        <w:ind w:hanging="510"/>
      </w:pPr>
    </w:p>
    <w:p w14:paraId="7FB88B2D" w14:textId="1BFDD090" w:rsidR="002B4853" w:rsidRPr="00EE713D" w:rsidRDefault="002B4853" w:rsidP="002C2287">
      <w:pPr>
        <w:pStyle w:val="RSCunderline"/>
        <w:ind w:hanging="510"/>
      </w:pPr>
    </w:p>
    <w:p w14:paraId="7FB88B2E" w14:textId="3A788668" w:rsidR="002B4853" w:rsidRPr="000D76CD" w:rsidRDefault="00463D85" w:rsidP="00293D32">
      <w:pPr>
        <w:pStyle w:val="RSCletteredlist"/>
        <w:spacing w:before="360"/>
      </w:pPr>
      <w:r>
        <w:t>State w</w:t>
      </w:r>
      <w:r w:rsidR="00CE75F6" w:rsidRPr="00492F95">
        <w:t xml:space="preserve">hich </w:t>
      </w:r>
      <w:r w:rsidR="00CE75F6" w:rsidRPr="00293D32">
        <w:t>molecule</w:t>
      </w:r>
      <w:r w:rsidR="00CE75F6" w:rsidRPr="00492F95">
        <w:t xml:space="preserve"> has stronger intermolecular forces</w:t>
      </w:r>
      <w:r>
        <w:t>.</w:t>
      </w:r>
    </w:p>
    <w:p w14:paraId="7FB88B2F" w14:textId="7EE74455" w:rsidR="002B4853" w:rsidRDefault="002B4853" w:rsidP="002C2287">
      <w:pPr>
        <w:pStyle w:val="RSCunderline"/>
        <w:spacing w:line="240" w:lineRule="auto"/>
        <w:ind w:hanging="510"/>
      </w:pPr>
    </w:p>
    <w:p w14:paraId="6AAFC265" w14:textId="3EDADB1E" w:rsidR="00891B91" w:rsidRDefault="00463D85" w:rsidP="00891B91">
      <w:pPr>
        <w:pStyle w:val="RSCletteredlist"/>
        <w:spacing w:before="360" w:line="259" w:lineRule="auto"/>
        <w:ind w:left="1078" w:hanging="539"/>
      </w:pPr>
      <w:r>
        <w:t xml:space="preserve">Describe the </w:t>
      </w:r>
      <w:r w:rsidR="00CE75F6" w:rsidRPr="00492F95">
        <w:t xml:space="preserve">effect </w:t>
      </w:r>
      <w:r w:rsidR="007B4A91">
        <w:t>stronger intermolecular force</w:t>
      </w:r>
      <w:r>
        <w:t>s</w:t>
      </w:r>
      <w:r w:rsidR="00CE75F6" w:rsidRPr="00492F95">
        <w:t xml:space="preserve"> have on the melting point of starch compared to oxygen</w:t>
      </w:r>
      <w:r w:rsidR="00A62034">
        <w:t>.</w:t>
      </w:r>
    </w:p>
    <w:p w14:paraId="73C1995F" w14:textId="77777777" w:rsidR="00891B91" w:rsidRPr="00E26D6D" w:rsidRDefault="00891B91" w:rsidP="002C2287">
      <w:pPr>
        <w:pStyle w:val="RSCletteredlist"/>
        <w:numPr>
          <w:ilvl w:val="0"/>
          <w:numId w:val="0"/>
        </w:numPr>
        <w:tabs>
          <w:tab w:val="clear" w:pos="539"/>
          <w:tab w:val="left" w:pos="567"/>
        </w:tabs>
        <w:spacing w:before="360"/>
        <w:ind w:left="539" w:firstLine="28"/>
        <w:contextualSpacing w:val="0"/>
      </w:pPr>
      <w:r>
        <w:t>____________________________________________________________________________</w:t>
      </w:r>
    </w:p>
    <w:p w14:paraId="7027CB46" w14:textId="20835DBC" w:rsidR="00891B91" w:rsidRPr="00E26D6D" w:rsidRDefault="00891B91" w:rsidP="002C2287">
      <w:pPr>
        <w:pStyle w:val="RSCletteredlist"/>
        <w:numPr>
          <w:ilvl w:val="0"/>
          <w:numId w:val="0"/>
        </w:numPr>
        <w:ind w:left="539" w:firstLine="28"/>
        <w:contextualSpacing w:val="0"/>
      </w:pPr>
      <w:r>
        <w:t>____________________________________________________________________________</w:t>
      </w:r>
    </w:p>
    <w:p w14:paraId="11000409" w14:textId="41AE3E0E" w:rsidR="00765047" w:rsidRDefault="00765047" w:rsidP="00765047">
      <w:pPr>
        <w:pStyle w:val="RSCBasictext"/>
        <w:rPr>
          <w:color w:val="000000" w:themeColor="text1"/>
        </w:rPr>
      </w:pPr>
    </w:p>
    <w:p w14:paraId="7FB88B33" w14:textId="0B427E9D" w:rsidR="002B4853" w:rsidRDefault="00CE75F6" w:rsidP="009867A1">
      <w:pPr>
        <w:pStyle w:val="RSCnumberedlist"/>
        <w:spacing w:line="259" w:lineRule="auto"/>
      </w:pPr>
      <w:r>
        <w:lastRenderedPageBreak/>
        <w:t>Silicon dioxide is present in small amounts in our bodies. It is essential for skeletal health. The diagram shows the structure of silicon dioxide.</w:t>
      </w:r>
    </w:p>
    <w:p w14:paraId="4B2EF7F5" w14:textId="5CCB371D" w:rsidR="00C37822" w:rsidRDefault="00743CCC" w:rsidP="00020029">
      <w:pPr>
        <w:pStyle w:val="RSCBasictext"/>
        <w:spacing w:line="240" w:lineRule="auto"/>
        <w:jc w:val="center"/>
      </w:pPr>
      <w:r>
        <w:rPr>
          <w:noProof/>
        </w:rPr>
        <w:drawing>
          <wp:inline distT="0" distB="0" distL="0" distR="0" wp14:anchorId="1392AD52" wp14:editId="024262A7">
            <wp:extent cx="2347826" cy="2160000"/>
            <wp:effectExtent l="0" t="0" r="1905" b="0"/>
            <wp:docPr id="6" name="Picture 6" descr="Three-dimensional model of the structure of silicon dioxide. There is a large number of red spheres, each of which is connected to two small grey spheres and two other red spheres through grey lines. The grey spheres are only connected to two red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ree-dimensional model of the structure of silicon dioxide. There is a large number of red spheres, each of which is connected to two small grey spheres and two other red spheres through grey lines. The grey spheres are only connected to two red spheres."/>
                    <pic:cNvPicPr/>
                  </pic:nvPicPr>
                  <pic:blipFill>
                    <a:blip r:embed="rId15" cstate="print">
                      <a:extLst>
                        <a:ext uri="{28A0092B-C50C-407E-A947-70E740481C1C}">
                          <a14:useLocalDpi xmlns:a14="http://schemas.microsoft.com/office/drawing/2010/main"/>
                        </a:ext>
                      </a:extLst>
                    </a:blip>
                    <a:stretch>
                      <a:fillRect/>
                    </a:stretch>
                  </pic:blipFill>
                  <pic:spPr>
                    <a:xfrm>
                      <a:off x="0" y="0"/>
                      <a:ext cx="2347826" cy="2160000"/>
                    </a:xfrm>
                    <a:prstGeom prst="rect">
                      <a:avLst/>
                    </a:prstGeom>
                  </pic:spPr>
                </pic:pic>
              </a:graphicData>
            </a:graphic>
          </wp:inline>
        </w:drawing>
      </w:r>
    </w:p>
    <w:p w14:paraId="4B588723" w14:textId="77777777" w:rsidR="00020029" w:rsidRDefault="00020029" w:rsidP="00AC630E">
      <w:pPr>
        <w:pStyle w:val="RSCBasictext"/>
        <w:spacing w:before="40"/>
        <w:ind w:left="2835"/>
        <w:jc w:val="right"/>
        <w:rPr>
          <w:sz w:val="16"/>
          <w:szCs w:val="16"/>
        </w:rPr>
      </w:pPr>
      <w:r w:rsidRPr="006E2C82">
        <w:rPr>
          <w:sz w:val="16"/>
          <w:szCs w:val="16"/>
        </w:rPr>
        <w:t>Source: © Shutterstock</w:t>
      </w:r>
    </w:p>
    <w:p w14:paraId="7FB88B36" w14:textId="2A4D8014" w:rsidR="002B4853" w:rsidRDefault="00CE75F6" w:rsidP="006D7CA5">
      <w:pPr>
        <w:pStyle w:val="RSCletteredlist"/>
        <w:spacing w:before="120"/>
      </w:pPr>
      <w:r>
        <w:t>Label the diagram to show:</w:t>
      </w:r>
    </w:p>
    <w:p w14:paraId="7FB88B37" w14:textId="5A68A0EA" w:rsidR="002B4853" w:rsidRDefault="001E6A99">
      <w:pPr>
        <w:pStyle w:val="RSCBulletedlist"/>
        <w:ind w:left="1440"/>
      </w:pPr>
      <w:r>
        <w:t>a</w:t>
      </w:r>
      <w:r w:rsidR="00CE75F6">
        <w:t xml:space="preserve"> silicon atom</w:t>
      </w:r>
    </w:p>
    <w:p w14:paraId="7FB88B38" w14:textId="353D59FC" w:rsidR="002B4853" w:rsidRDefault="001E6A99">
      <w:pPr>
        <w:pStyle w:val="RSCBulletedlist"/>
        <w:ind w:left="1440"/>
      </w:pPr>
      <w:r>
        <w:t>a</w:t>
      </w:r>
      <w:r w:rsidR="00CE75F6">
        <w:t>n oxygen atom</w:t>
      </w:r>
    </w:p>
    <w:p w14:paraId="7FB88B39" w14:textId="6F697B26" w:rsidR="002B4853" w:rsidRDefault="001E6A99">
      <w:pPr>
        <w:pStyle w:val="RSCBulletedlist"/>
        <w:ind w:left="1440"/>
      </w:pPr>
      <w:r>
        <w:t>a</w:t>
      </w:r>
      <w:r w:rsidR="00CE75F6">
        <w:t xml:space="preserve"> single covalent bond</w:t>
      </w:r>
      <w:r>
        <w:t>.</w:t>
      </w:r>
    </w:p>
    <w:p w14:paraId="6C3A03F1" w14:textId="518719C1" w:rsidR="00A62034" w:rsidRDefault="00A62034" w:rsidP="00FD704D">
      <w:pPr>
        <w:pStyle w:val="RSCletteredlist"/>
        <w:numPr>
          <w:ilvl w:val="0"/>
          <w:numId w:val="0"/>
        </w:numPr>
        <w:spacing w:line="259" w:lineRule="auto"/>
        <w:ind w:left="426"/>
      </w:pPr>
      <w:r w:rsidRPr="001E6A99">
        <w:t xml:space="preserve">The </w:t>
      </w:r>
      <w:r w:rsidRPr="004E1C38">
        <w:t>melting</w:t>
      </w:r>
      <w:r w:rsidRPr="001E6A99">
        <w:t xml:space="preserve"> point of silicon dioxide is 1710°C.</w:t>
      </w:r>
      <w:r>
        <w:t xml:space="preserve"> </w:t>
      </w:r>
    </w:p>
    <w:p w14:paraId="7F0781B3" w14:textId="057F2433" w:rsidR="00A62034" w:rsidRDefault="00A62034" w:rsidP="00A038E0">
      <w:pPr>
        <w:pStyle w:val="RSCletteredlist"/>
        <w:spacing w:before="200"/>
        <w:ind w:left="1078" w:hanging="539"/>
        <w:contextualSpacing w:val="0"/>
      </w:pPr>
      <w:r>
        <w:t>N</w:t>
      </w:r>
      <w:r w:rsidRPr="00492F95">
        <w:t>ame the type of bonds that are broken when silicon dioxide melts</w:t>
      </w:r>
      <w:r w:rsidRPr="001E6A99">
        <w:t>.</w:t>
      </w:r>
    </w:p>
    <w:p w14:paraId="2897057C" w14:textId="77777777" w:rsidR="002C2287" w:rsidRPr="00E26D6D" w:rsidRDefault="002C2287" w:rsidP="002C2287">
      <w:pPr>
        <w:pStyle w:val="RSCletteredlist"/>
        <w:numPr>
          <w:ilvl w:val="0"/>
          <w:numId w:val="0"/>
        </w:numPr>
        <w:spacing w:before="200"/>
        <w:ind w:left="539" w:firstLine="28"/>
        <w:contextualSpacing w:val="0"/>
      </w:pPr>
      <w:r>
        <w:t>____________________________________________________________________________</w:t>
      </w:r>
    </w:p>
    <w:p w14:paraId="7FB88B3D" w14:textId="18371F74" w:rsidR="002B4853" w:rsidRPr="001E6A99" w:rsidRDefault="00922D66" w:rsidP="002C2287">
      <w:pPr>
        <w:pStyle w:val="RSCletteredlist"/>
        <w:spacing w:line="259" w:lineRule="auto"/>
        <w:ind w:left="1078" w:hanging="539"/>
      </w:pPr>
      <w:r>
        <w:t>Which of the following e</w:t>
      </w:r>
      <w:r w:rsidR="00CE75F6" w:rsidRPr="00492F95">
        <w:t>xplain why silicon dioxide has a high melting point.</w:t>
      </w:r>
      <w:r>
        <w:t xml:space="preserve"> Circle the </w:t>
      </w:r>
      <w:r w:rsidRPr="00922D66">
        <w:rPr>
          <w:b/>
          <w:bCs/>
        </w:rPr>
        <w:t>two</w:t>
      </w:r>
      <w:r>
        <w:t xml:space="preserve"> correct answers.</w:t>
      </w:r>
    </w:p>
    <w:p w14:paraId="72BDE501" w14:textId="019B6323" w:rsidR="00922D66" w:rsidRDefault="00922D66" w:rsidP="002C2287">
      <w:pPr>
        <w:pStyle w:val="RSCromannumeralsublist"/>
        <w:numPr>
          <w:ilvl w:val="0"/>
          <w:numId w:val="32"/>
        </w:numPr>
        <w:spacing w:before="160"/>
        <w:ind w:left="1559" w:hanging="425"/>
      </w:pPr>
      <w:r>
        <w:t>Silicon dioxide is a simple molecule.</w:t>
      </w:r>
    </w:p>
    <w:p w14:paraId="7FB88B3F" w14:textId="36364AA5" w:rsidR="002B4853" w:rsidRDefault="002C2287" w:rsidP="002C2287">
      <w:pPr>
        <w:pStyle w:val="RSCromannumeralsublist"/>
        <w:numPr>
          <w:ilvl w:val="0"/>
          <w:numId w:val="32"/>
        </w:numPr>
        <w:ind w:left="1560" w:hanging="426"/>
      </w:pPr>
      <w:r>
        <w:t xml:space="preserve">     </w:t>
      </w:r>
      <w:r w:rsidR="00922D66">
        <w:t>Silicon dioxide has strong bonds.</w:t>
      </w:r>
    </w:p>
    <w:p w14:paraId="42573521" w14:textId="5948ADC8" w:rsidR="00922D66" w:rsidRDefault="00922D66" w:rsidP="002C2287">
      <w:pPr>
        <w:pStyle w:val="RSCromannumeralsublist"/>
        <w:numPr>
          <w:ilvl w:val="0"/>
          <w:numId w:val="32"/>
        </w:numPr>
        <w:ind w:left="1560" w:hanging="426"/>
      </w:pPr>
      <w:r>
        <w:t>It requires a lot of energy to break the bonds of silicon dioxide.</w:t>
      </w:r>
    </w:p>
    <w:p w14:paraId="1437874C" w14:textId="1039508C" w:rsidR="00FF618C" w:rsidRDefault="00922D66" w:rsidP="002C2287">
      <w:pPr>
        <w:pStyle w:val="RSCromannumeralsublist"/>
        <w:numPr>
          <w:ilvl w:val="0"/>
          <w:numId w:val="32"/>
        </w:numPr>
        <w:ind w:left="1560" w:hanging="426"/>
      </w:pPr>
      <w:r>
        <w:t>Silicon dioxide has weak bonds.</w:t>
      </w:r>
    </w:p>
    <w:p w14:paraId="78ED89DB" w14:textId="49CD8CF1" w:rsidR="00253CAF" w:rsidRPr="00A955E3" w:rsidRDefault="00EC6E74" w:rsidP="00EC6E74">
      <w:pPr>
        <w:pStyle w:val="RSCendquestions"/>
        <w:spacing w:before="480"/>
        <w:ind w:left="1553"/>
      </w:pPr>
      <w:r>
        <w:drawing>
          <wp:anchor distT="0" distB="0" distL="114300" distR="114300" simplePos="0" relativeHeight="251658241" behindDoc="0" locked="0" layoutInCell="1" allowOverlap="1" wp14:anchorId="4DCE3BEE" wp14:editId="75920DB2">
            <wp:simplePos x="0" y="0"/>
            <wp:positionH relativeFrom="column">
              <wp:posOffset>361950</wp:posOffset>
            </wp:positionH>
            <wp:positionV relativeFrom="paragraph">
              <wp:posOffset>318135</wp:posOffset>
            </wp:positionV>
            <wp:extent cx="449580" cy="449580"/>
            <wp:effectExtent l="0" t="0" r="0" b="0"/>
            <wp:wrapNone/>
            <wp:docPr id="4" name="Picture 4" descr="A red gear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gear with a black background"/>
                    <pic:cNvPicPr/>
                  </pic:nvPicPr>
                  <pic:blipFill>
                    <a:blip r:embed="rId16" cstate="print">
                      <a:extLst>
                        <a:ext uri="{28A0092B-C50C-407E-A947-70E740481C1C}">
                          <a14:useLocalDpi xmlns:a14="http://schemas.microsoft.com/office/drawing/2010/main"/>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1" locked="0" layoutInCell="1" allowOverlap="1" wp14:anchorId="0ED9AAFB" wp14:editId="52F73B3F">
                <wp:simplePos x="0" y="0"/>
                <wp:positionH relativeFrom="column">
                  <wp:posOffset>168910</wp:posOffset>
                </wp:positionH>
                <wp:positionV relativeFrom="paragraph">
                  <wp:posOffset>185208</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D269E" id="Rectangle 10" o:spid="_x0000_s1026" alt="&quot;&quot;" style="position:absolute;margin-left:13.3pt;margin-top:14.6pt;width:425.2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" filled="f" strokecolor="black [3213]" strokeweight=".5pt"/>
            </w:pict>
          </mc:Fallback>
        </mc:AlternateContent>
      </w:r>
      <w:r w:rsidR="00253CAF" w:rsidRPr="00A955E3">
        <w:t xml:space="preserve">Which </w:t>
      </w:r>
      <w:r w:rsidR="00253CAF" w:rsidRPr="00A201BD">
        <w:t>question</w:t>
      </w:r>
      <w:r w:rsidR="00253CAF" w:rsidRPr="00A955E3">
        <w:t>(s) did you get wrong? Why?</w:t>
      </w:r>
    </w:p>
    <w:p w14:paraId="42B054F3" w14:textId="080EDACE" w:rsidR="00FF618C" w:rsidRPr="00FF618C" w:rsidRDefault="00253CAF" w:rsidP="00253CAF">
      <w:pPr>
        <w:pStyle w:val="RSCendquestions"/>
        <w:ind w:left="1553"/>
      </w:pPr>
      <w:r w:rsidRPr="00A955E3">
        <w:t>What will you do next time you’re asked a similar question?</w:t>
      </w:r>
    </w:p>
    <w:sectPr w:rsidR="00FF618C" w:rsidRPr="00FF618C">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2A90" w14:textId="77777777" w:rsidR="001E7788" w:rsidRDefault="001E7788">
      <w:pPr>
        <w:spacing w:after="0" w:line="240" w:lineRule="auto"/>
      </w:pPr>
      <w:r>
        <w:separator/>
      </w:r>
    </w:p>
    <w:p w14:paraId="038992A2" w14:textId="77777777" w:rsidR="001E7788" w:rsidRDefault="001E7788"/>
  </w:endnote>
  <w:endnote w:type="continuationSeparator" w:id="0">
    <w:p w14:paraId="3BB6AD93" w14:textId="77777777" w:rsidR="001E7788" w:rsidRDefault="001E7788">
      <w:pPr>
        <w:spacing w:after="0" w:line="240" w:lineRule="auto"/>
      </w:pPr>
      <w:r>
        <w:continuationSeparator/>
      </w:r>
    </w:p>
    <w:p w14:paraId="6A2DB478" w14:textId="77777777" w:rsidR="001E7788" w:rsidRDefault="001E7788"/>
  </w:endnote>
  <w:endnote w:type="continuationNotice" w:id="1">
    <w:p w14:paraId="754FB3F8" w14:textId="77777777" w:rsidR="001E7788" w:rsidRDefault="001E7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B51" w14:textId="77777777" w:rsidR="002B4853" w:rsidRDefault="002B4853">
    <w:pPr>
      <w:pBdr>
        <w:top w:val="nil"/>
        <w:left w:val="nil"/>
        <w:bottom w:val="nil"/>
        <w:right w:val="nil"/>
        <w:between w:val="nil"/>
      </w:pBdr>
      <w:tabs>
        <w:tab w:val="center" w:pos="4513"/>
        <w:tab w:val="right" w:pos="9026"/>
      </w:tabs>
      <w:spacing w:after="0" w:line="240" w:lineRule="auto"/>
      <w:rPr>
        <w:color w:val="000000"/>
      </w:rPr>
    </w:pPr>
  </w:p>
  <w:p w14:paraId="5734CACC" w14:textId="77777777" w:rsidR="0076053F" w:rsidRDefault="007605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Fonts w:ascii="Century Gothic" w:hAnsi="Century Gothic"/>
        <w:sz w:val="18"/>
        <w:szCs w:val="18"/>
      </w:rPr>
    </w:sdtEndPr>
    <w:sdtContent>
      <w:p w14:paraId="7AD2CCAB" w14:textId="77777777" w:rsidR="003668CD" w:rsidRPr="00160A0A" w:rsidRDefault="003668CD" w:rsidP="003668CD">
        <w:pPr>
          <w:framePr w:wrap="none" w:vAnchor="text" w:hAnchor="margin" w:xAlign="center" w:y="1"/>
          <w:spacing w:line="283" w:lineRule="auto"/>
          <w:rPr>
            <w:rStyle w:val="PageNumber"/>
            <w:rFonts w:ascii="Century Gothic" w:hAnsi="Century Gothic"/>
            <w:sz w:val="18"/>
            <w:szCs w:val="18"/>
          </w:rPr>
        </w:pPr>
        <w:r w:rsidRPr="009151F8">
          <w:rPr>
            <w:rStyle w:val="PageNumber"/>
            <w:rFonts w:ascii="Century Gothic" w:hAnsi="Century Gothic"/>
            <w:b/>
            <w:bCs/>
            <w:sz w:val="18"/>
            <w:szCs w:val="18"/>
          </w:rPr>
          <w:fldChar w:fldCharType="begin"/>
        </w:r>
        <w:r w:rsidRPr="009151F8">
          <w:rPr>
            <w:rStyle w:val="PageNumber"/>
            <w:rFonts w:ascii="Century Gothic" w:hAnsi="Century Gothic"/>
            <w:b/>
            <w:bCs/>
            <w:sz w:val="18"/>
            <w:szCs w:val="18"/>
          </w:rPr>
          <w:instrText xml:space="preserve"> PAGE </w:instrText>
        </w:r>
        <w:r w:rsidRPr="009151F8">
          <w:rPr>
            <w:rStyle w:val="PageNumber"/>
            <w:rFonts w:ascii="Century Gothic" w:hAnsi="Century Gothic"/>
            <w:b/>
            <w:bCs/>
            <w:sz w:val="18"/>
            <w:szCs w:val="18"/>
          </w:rPr>
          <w:fldChar w:fldCharType="separate"/>
        </w:r>
        <w:r w:rsidRPr="009151F8">
          <w:rPr>
            <w:rStyle w:val="PageNumber"/>
            <w:rFonts w:ascii="Century Gothic" w:hAnsi="Century Gothic"/>
            <w:b/>
            <w:bCs/>
            <w:sz w:val="18"/>
            <w:szCs w:val="18"/>
          </w:rPr>
          <w:t>1</w:t>
        </w:r>
        <w:r w:rsidRPr="009151F8">
          <w:rPr>
            <w:rStyle w:val="PageNumber"/>
            <w:rFonts w:ascii="Century Gothic" w:hAnsi="Century Gothic"/>
            <w:b/>
            <w:bCs/>
            <w:sz w:val="18"/>
            <w:szCs w:val="18"/>
          </w:rPr>
          <w:fldChar w:fldCharType="end"/>
        </w:r>
      </w:p>
    </w:sdtContent>
  </w:sdt>
  <w:p w14:paraId="6F8AFE4A" w14:textId="04AC5F9A" w:rsidR="0076053F" w:rsidRPr="00020EA3" w:rsidRDefault="003668CD" w:rsidP="003668CD">
    <w:pPr>
      <w:spacing w:line="283" w:lineRule="auto"/>
      <w:ind w:left="-851" w:right="-709"/>
      <w:rPr>
        <w:rFonts w:ascii="Century Gothic" w:hAnsi="Century Gothic"/>
        <w:b/>
        <w:color w:val="C8102E"/>
        <w:sz w:val="18"/>
        <w:szCs w:val="18"/>
      </w:rPr>
    </w:pPr>
    <w:r w:rsidRPr="00020EA3">
      <w:rPr>
        <w:rFonts w:ascii="Century Gothic" w:hAnsi="Century Gothic"/>
        <w:sz w:val="18"/>
        <w:szCs w:val="18"/>
      </w:rPr>
      <w:t>© 2025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B55" w14:textId="77777777" w:rsidR="002B4853" w:rsidRDefault="002B485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4CEC" w14:textId="77777777" w:rsidR="001E7788" w:rsidRDefault="001E7788">
      <w:pPr>
        <w:spacing w:after="0" w:line="240" w:lineRule="auto"/>
      </w:pPr>
      <w:r>
        <w:separator/>
      </w:r>
    </w:p>
    <w:p w14:paraId="08F80554" w14:textId="77777777" w:rsidR="001E7788" w:rsidRDefault="001E7788"/>
  </w:footnote>
  <w:footnote w:type="continuationSeparator" w:id="0">
    <w:p w14:paraId="17EFB991" w14:textId="77777777" w:rsidR="001E7788" w:rsidRDefault="001E7788">
      <w:pPr>
        <w:spacing w:after="0" w:line="240" w:lineRule="auto"/>
      </w:pPr>
      <w:r>
        <w:continuationSeparator/>
      </w:r>
    </w:p>
    <w:p w14:paraId="62AEA5FF" w14:textId="77777777" w:rsidR="001E7788" w:rsidRDefault="001E7788"/>
  </w:footnote>
  <w:footnote w:type="continuationNotice" w:id="1">
    <w:p w14:paraId="1AF32958" w14:textId="77777777" w:rsidR="001E7788" w:rsidRDefault="001E77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B4D" w14:textId="77777777" w:rsidR="002B4853" w:rsidRDefault="002B4853">
    <w:pPr>
      <w:pBdr>
        <w:top w:val="nil"/>
        <w:left w:val="nil"/>
        <w:bottom w:val="nil"/>
        <w:right w:val="nil"/>
        <w:between w:val="nil"/>
      </w:pBdr>
      <w:tabs>
        <w:tab w:val="center" w:pos="4513"/>
        <w:tab w:val="right" w:pos="9026"/>
      </w:tabs>
      <w:spacing w:after="0" w:line="240" w:lineRule="auto"/>
      <w:rPr>
        <w:color w:val="000000"/>
      </w:rPr>
    </w:pPr>
  </w:p>
  <w:p w14:paraId="3E27F7F7" w14:textId="77777777" w:rsidR="0076053F" w:rsidRDefault="007605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B4E" w14:textId="351E4642" w:rsidR="002B4853" w:rsidRDefault="001602F7">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noProof/>
        <w:color w:val="C8102E"/>
        <w:sz w:val="30"/>
        <w:szCs w:val="30"/>
      </w:rPr>
      <w:drawing>
        <wp:anchor distT="0" distB="0" distL="114300" distR="114300" simplePos="0" relativeHeight="251658242" behindDoc="0" locked="0" layoutInCell="1" allowOverlap="1" wp14:anchorId="657A290B" wp14:editId="5E2B3103">
          <wp:simplePos x="0" y="0"/>
          <wp:positionH relativeFrom="column">
            <wp:posOffset>1350010</wp:posOffset>
          </wp:positionH>
          <wp:positionV relativeFrom="paragraph">
            <wp:posOffset>100965</wp:posOffset>
          </wp:positionV>
          <wp:extent cx="230400" cy="23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CE75F6">
      <w:rPr>
        <w:rFonts w:ascii="Century Gothic" w:eastAsia="Century Gothic" w:hAnsi="Century Gothic" w:cs="Century Gothic"/>
        <w:b/>
        <w:color w:val="C8102E"/>
        <w:sz w:val="30"/>
        <w:szCs w:val="30"/>
      </w:rPr>
      <w:t>In context</w:t>
    </w:r>
    <w:r w:rsidR="00CE75F6">
      <w:rPr>
        <w:rFonts w:ascii="Century Gothic" w:eastAsia="Century Gothic" w:hAnsi="Century Gothic" w:cs="Century Gothic"/>
        <w:b/>
        <w:color w:val="004976"/>
        <w:sz w:val="24"/>
        <w:szCs w:val="24"/>
      </w:rPr>
      <w:t xml:space="preserve">  </w:t>
    </w:r>
    <w:r w:rsidR="00CE75F6">
      <w:rPr>
        <w:rFonts w:ascii="Century Gothic" w:eastAsia="Century Gothic" w:hAnsi="Century Gothic" w:cs="Century Gothic"/>
        <w:b/>
        <w:color w:val="000000"/>
        <w:sz w:val="24"/>
        <w:szCs w:val="24"/>
      </w:rPr>
      <w:t>14–16 years</w:t>
    </w:r>
    <w:r w:rsidR="00CE75F6">
      <w:rPr>
        <w:noProof/>
      </w:rPr>
      <w:drawing>
        <wp:anchor distT="0" distB="0" distL="0" distR="0" simplePos="0" relativeHeight="251658240" behindDoc="1" locked="0" layoutInCell="1" hidden="0" allowOverlap="1" wp14:anchorId="7FB88B56" wp14:editId="4A1BB45E">
          <wp:simplePos x="0" y="0"/>
          <wp:positionH relativeFrom="column">
            <wp:posOffset>-908049</wp:posOffset>
          </wp:positionH>
          <wp:positionV relativeFrom="paragraph">
            <wp:posOffset>-260423</wp:posOffset>
          </wp:positionV>
          <wp:extent cx="7547372" cy="10668000"/>
          <wp:effectExtent l="0" t="0" r="0" b="0"/>
          <wp:wrapNone/>
          <wp:docPr id="1599732060"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99732060" name="image7.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r w:rsidR="00CE75F6">
      <w:rPr>
        <w:noProof/>
      </w:rPr>
      <w:drawing>
        <wp:anchor distT="0" distB="0" distL="114300" distR="114300" simplePos="0" relativeHeight="251658241" behindDoc="0" locked="0" layoutInCell="1" hidden="0" allowOverlap="1" wp14:anchorId="7FB88B58" wp14:editId="3A04180E">
          <wp:simplePos x="0" y="0"/>
          <wp:positionH relativeFrom="column">
            <wp:posOffset>-540384</wp:posOffset>
          </wp:positionH>
          <wp:positionV relativeFrom="paragraph">
            <wp:posOffset>24765</wp:posOffset>
          </wp:positionV>
          <wp:extent cx="1789200" cy="356400"/>
          <wp:effectExtent l="0" t="0" r="0" b="0"/>
          <wp:wrapNone/>
          <wp:docPr id="159973206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99732066" name="image2.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1789200" cy="356400"/>
                  </a:xfrm>
                  <a:prstGeom prst="rect">
                    <a:avLst/>
                  </a:prstGeom>
                  <a:ln/>
                </pic:spPr>
              </pic:pic>
            </a:graphicData>
          </a:graphic>
        </wp:anchor>
      </w:drawing>
    </w:r>
  </w:p>
  <w:p w14:paraId="17637C43" w14:textId="4136D782" w:rsidR="0076053F" w:rsidRDefault="00CE75F6" w:rsidP="00544D9C">
    <w:pPr>
      <w:spacing w:after="200"/>
      <w:ind w:right="-850"/>
      <w:jc w:val="right"/>
    </w:pPr>
    <w:r>
      <w:rPr>
        <w:rFonts w:ascii="Century Gothic" w:eastAsia="Century Gothic" w:hAnsi="Century Gothic" w:cs="Century Gothic"/>
        <w:b/>
        <w:color w:val="000000"/>
        <w:sz w:val="18"/>
        <w:szCs w:val="18"/>
      </w:rPr>
      <w:t xml:space="preserve">Available from </w:t>
    </w:r>
    <w:r w:rsidR="00C45AA9" w:rsidRPr="00C45AA9">
      <w:rPr>
        <w:rFonts w:ascii="Century Gothic" w:hAnsi="Century Gothic"/>
        <w:b/>
        <w:bCs/>
        <w:color w:val="C00000"/>
        <w:sz w:val="18"/>
        <w:szCs w:val="18"/>
      </w:rPr>
      <w:t>rsc.li/3VC8uR1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B54" w14:textId="77777777" w:rsidR="002B4853" w:rsidRDefault="002B485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034"/>
    <w:multiLevelType w:val="multilevel"/>
    <w:tmpl w:val="9EBC444E"/>
    <w:styleLink w:val="CurrentList29"/>
    <w:lvl w:ilvl="0">
      <w:start w:val="1"/>
      <w:numFmt w:val="lowerRoman"/>
      <w:lvlText w:val="(%1)"/>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866E4"/>
    <w:multiLevelType w:val="hybridMultilevel"/>
    <w:tmpl w:val="080AA848"/>
    <w:lvl w:ilvl="0" w:tplc="51D8609A">
      <w:start w:val="1"/>
      <w:numFmt w:val="upperLetter"/>
      <w:lvlText w:val="%1."/>
      <w:lvlJc w:val="left"/>
      <w:pPr>
        <w:ind w:left="1020" w:hanging="360"/>
      </w:pPr>
    </w:lvl>
    <w:lvl w:ilvl="1" w:tplc="6958EF52">
      <w:start w:val="1"/>
      <w:numFmt w:val="upperLetter"/>
      <w:lvlText w:val="%2."/>
      <w:lvlJc w:val="left"/>
      <w:pPr>
        <w:ind w:left="1020" w:hanging="360"/>
      </w:pPr>
    </w:lvl>
    <w:lvl w:ilvl="2" w:tplc="CD224EEE">
      <w:start w:val="1"/>
      <w:numFmt w:val="upperLetter"/>
      <w:lvlText w:val="%3."/>
      <w:lvlJc w:val="left"/>
      <w:pPr>
        <w:ind w:left="1020" w:hanging="360"/>
      </w:pPr>
    </w:lvl>
    <w:lvl w:ilvl="3" w:tplc="7CE4BD2A">
      <w:start w:val="1"/>
      <w:numFmt w:val="upperLetter"/>
      <w:lvlText w:val="%4."/>
      <w:lvlJc w:val="left"/>
      <w:pPr>
        <w:ind w:left="1020" w:hanging="360"/>
      </w:pPr>
    </w:lvl>
    <w:lvl w:ilvl="4" w:tplc="9F32D820">
      <w:start w:val="1"/>
      <w:numFmt w:val="upperLetter"/>
      <w:lvlText w:val="%5."/>
      <w:lvlJc w:val="left"/>
      <w:pPr>
        <w:ind w:left="1020" w:hanging="360"/>
      </w:pPr>
    </w:lvl>
    <w:lvl w:ilvl="5" w:tplc="CA325C48">
      <w:start w:val="1"/>
      <w:numFmt w:val="upperLetter"/>
      <w:lvlText w:val="%6."/>
      <w:lvlJc w:val="left"/>
      <w:pPr>
        <w:ind w:left="1020" w:hanging="360"/>
      </w:pPr>
    </w:lvl>
    <w:lvl w:ilvl="6" w:tplc="B2306B44">
      <w:start w:val="1"/>
      <w:numFmt w:val="upperLetter"/>
      <w:lvlText w:val="%7."/>
      <w:lvlJc w:val="left"/>
      <w:pPr>
        <w:ind w:left="1020" w:hanging="360"/>
      </w:pPr>
    </w:lvl>
    <w:lvl w:ilvl="7" w:tplc="AC3C2328">
      <w:start w:val="1"/>
      <w:numFmt w:val="upperLetter"/>
      <w:lvlText w:val="%8."/>
      <w:lvlJc w:val="left"/>
      <w:pPr>
        <w:ind w:left="1020" w:hanging="360"/>
      </w:pPr>
    </w:lvl>
    <w:lvl w:ilvl="8" w:tplc="080E5328">
      <w:start w:val="1"/>
      <w:numFmt w:val="upperLetter"/>
      <w:lvlText w:val="%9."/>
      <w:lvlJc w:val="left"/>
      <w:pPr>
        <w:ind w:left="1020" w:hanging="360"/>
      </w:pPr>
    </w:lvl>
  </w:abstractNum>
  <w:abstractNum w:abstractNumId="2" w15:restartNumberingAfterBreak="0">
    <w:nsid w:val="13781B1C"/>
    <w:multiLevelType w:val="multilevel"/>
    <w:tmpl w:val="06A42C98"/>
    <w:styleLink w:val="CurrentList22"/>
    <w:lvl w:ilvl="0">
      <w:start w:val="1"/>
      <w:numFmt w:val="none"/>
      <w:lvlText w:val="i"/>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827E5A"/>
    <w:multiLevelType w:val="multilevel"/>
    <w:tmpl w:val="E4D426FA"/>
    <w:styleLink w:val="CurrentList31"/>
    <w:lvl w:ilvl="0">
      <w:start w:val="1"/>
      <w:numFmt w:val="lowerRoman"/>
      <w:lvlText w:val="%1"/>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6F2791"/>
    <w:multiLevelType w:val="multilevel"/>
    <w:tmpl w:val="347279F4"/>
    <w:styleLink w:val="CurrentList30"/>
    <w:lvl w:ilvl="0">
      <w:start w:val="1"/>
      <w:numFmt w:val="lowerRoman"/>
      <w:lvlText w:val="%1"/>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971CA"/>
    <w:multiLevelType w:val="multilevel"/>
    <w:tmpl w:val="06A42C98"/>
    <w:styleLink w:val="CurrentList26"/>
    <w:lvl w:ilvl="0">
      <w:start w:val="1"/>
      <w:numFmt w:val="none"/>
      <w:lvlText w:val="i"/>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2239AC"/>
    <w:multiLevelType w:val="hybridMultilevel"/>
    <w:tmpl w:val="2766E562"/>
    <w:lvl w:ilvl="0" w:tplc="1FF43C3E">
      <w:start w:val="1"/>
      <w:numFmt w:val="upperLetter"/>
      <w:lvlText w:val="%1."/>
      <w:lvlJc w:val="left"/>
      <w:pPr>
        <w:ind w:left="1080" w:hanging="360"/>
      </w:pPr>
      <w:rPr>
        <w:rFonts w:ascii="Century Gothic" w:hAnsi="Century Gothic" w:hint="default"/>
        <w:b w:val="0"/>
        <w:i w:val="0"/>
        <w:color w:val="000000" w:themeColor="text1"/>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2623D0"/>
    <w:multiLevelType w:val="hybridMultilevel"/>
    <w:tmpl w:val="BD38B61C"/>
    <w:lvl w:ilvl="0" w:tplc="D34CB94A">
      <w:start w:val="1"/>
      <w:numFmt w:val="upperLetter"/>
      <w:lvlText w:val="%1."/>
      <w:lvlJc w:val="left"/>
      <w:pPr>
        <w:ind w:left="360" w:hanging="360"/>
      </w:pPr>
      <w:rPr>
        <w:rFonts w:ascii="Century Gothic" w:hAnsi="Century Gothic"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764653"/>
    <w:multiLevelType w:val="multilevel"/>
    <w:tmpl w:val="55BA1842"/>
    <w:lvl w:ilvl="0">
      <w:start w:val="1"/>
      <w:numFmt w:val="decimal"/>
      <w:pStyle w:val="RSCnumberedlist"/>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DA151B"/>
    <w:multiLevelType w:val="multilevel"/>
    <w:tmpl w:val="E4D07E7A"/>
    <w:lvl w:ilvl="0">
      <w:start w:val="1"/>
      <w:numFmt w:val="lowerLetter"/>
      <w:pStyle w:val="RSCLearningobjectiv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56156D"/>
    <w:multiLevelType w:val="multilevel"/>
    <w:tmpl w:val="06A42C98"/>
    <w:styleLink w:val="CurrentList25"/>
    <w:lvl w:ilvl="0">
      <w:start w:val="1"/>
      <w:numFmt w:val="none"/>
      <w:lvlText w:val="i"/>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6E312A"/>
    <w:multiLevelType w:val="multilevel"/>
    <w:tmpl w:val="241A55AE"/>
    <w:styleLink w:val="CurrentList27"/>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1159FE"/>
    <w:multiLevelType w:val="hybridMultilevel"/>
    <w:tmpl w:val="CBC26798"/>
    <w:lvl w:ilvl="0" w:tplc="0809001B">
      <w:start w:val="1"/>
      <w:numFmt w:val="lowerRoman"/>
      <w:pStyle w:val="RSCromannumeralsublist"/>
      <w:lvlText w:val="%1."/>
      <w:lvlJc w:val="right"/>
      <w:pPr>
        <w:ind w:left="1615" w:hanging="180"/>
      </w:pPr>
      <w:rPr>
        <w:rFonts w:hint="default"/>
      </w:rPr>
    </w:lvl>
    <w:lvl w:ilvl="1" w:tplc="08090019">
      <w:start w:val="1"/>
      <w:numFmt w:val="lowerLetter"/>
      <w:lvlText w:val="%2."/>
      <w:lvlJc w:val="left"/>
      <w:pPr>
        <w:ind w:left="1455" w:hanging="360"/>
      </w:pPr>
    </w:lvl>
    <w:lvl w:ilvl="2" w:tplc="0809001B">
      <w:start w:val="1"/>
      <w:numFmt w:val="lowerRoman"/>
      <w:lvlText w:val="%3."/>
      <w:lvlJc w:val="right"/>
      <w:pPr>
        <w:ind w:left="1437" w:hanging="36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4" w15:restartNumberingAfterBreak="0">
    <w:nsid w:val="53135962"/>
    <w:multiLevelType w:val="hybridMultilevel"/>
    <w:tmpl w:val="2C041D86"/>
    <w:lvl w:ilvl="0" w:tplc="B268F3E2">
      <w:start w:val="1"/>
      <w:numFmt w:val="upperLetter"/>
      <w:lvlText w:val="%1"/>
      <w:lvlJc w:val="left"/>
      <w:pPr>
        <w:ind w:left="1080" w:hanging="360"/>
      </w:pPr>
      <w:rPr>
        <w:rFonts w:hint="default"/>
        <w:b/>
        <w:i w:val="0"/>
        <w:color w:val="C8102E"/>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77B47B6"/>
    <w:multiLevelType w:val="multilevel"/>
    <w:tmpl w:val="745C8C48"/>
    <w:styleLink w:val="CurrentList19"/>
    <w:lvl w:ilvl="0">
      <w:start w:val="1"/>
      <w:numFmt w:val="decimal"/>
      <w:lvlText w:val="%1.1"/>
      <w:lvlJc w:val="left"/>
      <w:pPr>
        <w:tabs>
          <w:tab w:val="num" w:pos="720"/>
        </w:tabs>
        <w:ind w:left="720" w:hanging="720"/>
      </w:pPr>
      <w:rPr>
        <w:rFonts w:hint="default"/>
        <w:b/>
        <w:i w:val="0"/>
        <w:color w:val="C0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90908A5"/>
    <w:multiLevelType w:val="hybridMultilevel"/>
    <w:tmpl w:val="9F90BD80"/>
    <w:lvl w:ilvl="0" w:tplc="0809001B">
      <w:start w:val="1"/>
      <w:numFmt w:val="lowerRoman"/>
      <w:lvlText w:val="%1."/>
      <w:lvlJc w:val="righ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7" w15:restartNumberingAfterBreak="0">
    <w:nsid w:val="5E1475E5"/>
    <w:multiLevelType w:val="multilevel"/>
    <w:tmpl w:val="06A42C98"/>
    <w:styleLink w:val="CurrentList23"/>
    <w:lvl w:ilvl="0">
      <w:start w:val="1"/>
      <w:numFmt w:val="none"/>
      <w:lvlText w:val="i"/>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23144A"/>
    <w:multiLevelType w:val="multilevel"/>
    <w:tmpl w:val="5C464920"/>
    <w:styleLink w:val="CurrentList32"/>
    <w:lvl w:ilvl="0">
      <w:start w:val="1"/>
      <w:numFmt w:val="lowerRoman"/>
      <w:lvlText w:val="%1"/>
      <w:lvlJc w:val="left"/>
      <w:pPr>
        <w:ind w:left="1358" w:hanging="266"/>
      </w:pPr>
      <w:rPr>
        <w:rFonts w:hint="default"/>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9" w15:restartNumberingAfterBreak="0">
    <w:nsid w:val="63C137FD"/>
    <w:multiLevelType w:val="hybridMultilevel"/>
    <w:tmpl w:val="FA2291AA"/>
    <w:lvl w:ilvl="0" w:tplc="39A28606">
      <w:start w:val="1"/>
      <w:numFmt w:val="upperLetter"/>
      <w:lvlText w:val="%1."/>
      <w:lvlJc w:val="left"/>
      <w:pPr>
        <w:ind w:left="3196" w:hanging="360"/>
      </w:pPr>
      <w:rPr>
        <w:rFonts w:hint="default"/>
      </w:r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20" w15:restartNumberingAfterBreak="0">
    <w:nsid w:val="685E35FF"/>
    <w:multiLevelType w:val="multilevel"/>
    <w:tmpl w:val="9EBC444E"/>
    <w:styleLink w:val="CurrentList21"/>
    <w:lvl w:ilvl="0">
      <w:start w:val="1"/>
      <w:numFmt w:val="lowerRoman"/>
      <w:lvlText w:val="(%1)"/>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1A4BA7"/>
    <w:multiLevelType w:val="multilevel"/>
    <w:tmpl w:val="177075B0"/>
    <w:styleLink w:val="CurrentList28"/>
    <w:lvl w:ilvl="0">
      <w:start w:val="1"/>
      <w:numFmt w:val="lowerRoman"/>
      <w:lvlText w:val="%1."/>
      <w:lvlJc w:val="right"/>
      <w:pPr>
        <w:ind w:left="1701"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182C80"/>
    <w:multiLevelType w:val="multilevel"/>
    <w:tmpl w:val="67FE0E96"/>
    <w:styleLink w:val="CurrentList2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FEB5B49"/>
    <w:multiLevelType w:val="hybridMultilevel"/>
    <w:tmpl w:val="99D27AF0"/>
    <w:lvl w:ilvl="0" w:tplc="EF682FCC">
      <w:start w:val="1"/>
      <w:numFmt w:val="upperLetter"/>
      <w:lvlText w:val="%1."/>
      <w:lvlJc w:val="left"/>
      <w:pPr>
        <w:ind w:left="1020" w:hanging="360"/>
      </w:pPr>
    </w:lvl>
    <w:lvl w:ilvl="1" w:tplc="F59ADD56">
      <w:start w:val="1"/>
      <w:numFmt w:val="upperLetter"/>
      <w:lvlText w:val="%2."/>
      <w:lvlJc w:val="left"/>
      <w:pPr>
        <w:ind w:left="1020" w:hanging="360"/>
      </w:pPr>
    </w:lvl>
    <w:lvl w:ilvl="2" w:tplc="CE7E3DE8">
      <w:start w:val="1"/>
      <w:numFmt w:val="upperLetter"/>
      <w:lvlText w:val="%3."/>
      <w:lvlJc w:val="left"/>
      <w:pPr>
        <w:ind w:left="1020" w:hanging="360"/>
      </w:pPr>
    </w:lvl>
    <w:lvl w:ilvl="3" w:tplc="6554A688">
      <w:start w:val="1"/>
      <w:numFmt w:val="upperLetter"/>
      <w:lvlText w:val="%4."/>
      <w:lvlJc w:val="left"/>
      <w:pPr>
        <w:ind w:left="1020" w:hanging="360"/>
      </w:pPr>
    </w:lvl>
    <w:lvl w:ilvl="4" w:tplc="1A84A09A">
      <w:start w:val="1"/>
      <w:numFmt w:val="upperLetter"/>
      <w:lvlText w:val="%5."/>
      <w:lvlJc w:val="left"/>
      <w:pPr>
        <w:ind w:left="1020" w:hanging="360"/>
      </w:pPr>
    </w:lvl>
    <w:lvl w:ilvl="5" w:tplc="DE74BD88">
      <w:start w:val="1"/>
      <w:numFmt w:val="upperLetter"/>
      <w:lvlText w:val="%6."/>
      <w:lvlJc w:val="left"/>
      <w:pPr>
        <w:ind w:left="1020" w:hanging="360"/>
      </w:pPr>
    </w:lvl>
    <w:lvl w:ilvl="6" w:tplc="909C2D50">
      <w:start w:val="1"/>
      <w:numFmt w:val="upperLetter"/>
      <w:lvlText w:val="%7."/>
      <w:lvlJc w:val="left"/>
      <w:pPr>
        <w:ind w:left="1020" w:hanging="360"/>
      </w:pPr>
    </w:lvl>
    <w:lvl w:ilvl="7" w:tplc="BDB8DA60">
      <w:start w:val="1"/>
      <w:numFmt w:val="upperLetter"/>
      <w:lvlText w:val="%8."/>
      <w:lvlJc w:val="left"/>
      <w:pPr>
        <w:ind w:left="1020" w:hanging="360"/>
      </w:pPr>
    </w:lvl>
    <w:lvl w:ilvl="8" w:tplc="2CD0901C">
      <w:start w:val="1"/>
      <w:numFmt w:val="upperLetter"/>
      <w:lvlText w:val="%9."/>
      <w:lvlJc w:val="left"/>
      <w:pPr>
        <w:ind w:left="1020" w:hanging="360"/>
      </w:pPr>
    </w:lvl>
  </w:abstractNum>
  <w:abstractNum w:abstractNumId="24" w15:restartNumberingAfterBreak="0">
    <w:nsid w:val="725F08F8"/>
    <w:multiLevelType w:val="multilevel"/>
    <w:tmpl w:val="06A42C98"/>
    <w:styleLink w:val="CurrentList24"/>
    <w:lvl w:ilvl="0">
      <w:start w:val="1"/>
      <w:numFmt w:val="none"/>
      <w:lvlText w:val="i"/>
      <w:lvlJc w:val="left"/>
      <w:pPr>
        <w:ind w:left="1343"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9E6691"/>
    <w:multiLevelType w:val="hybridMultilevel"/>
    <w:tmpl w:val="0678ABF4"/>
    <w:lvl w:ilvl="0" w:tplc="5A48E61C">
      <w:start w:val="1"/>
      <w:numFmt w:val="upperLetter"/>
      <w:lvlText w:val="%1."/>
      <w:lvlJc w:val="left"/>
      <w:pPr>
        <w:ind w:left="1020" w:hanging="360"/>
      </w:pPr>
    </w:lvl>
    <w:lvl w:ilvl="1" w:tplc="4BBE285E">
      <w:start w:val="1"/>
      <w:numFmt w:val="upperLetter"/>
      <w:lvlText w:val="%2."/>
      <w:lvlJc w:val="left"/>
      <w:pPr>
        <w:ind w:left="1020" w:hanging="360"/>
      </w:pPr>
    </w:lvl>
    <w:lvl w:ilvl="2" w:tplc="23FE2590">
      <w:start w:val="1"/>
      <w:numFmt w:val="upperLetter"/>
      <w:lvlText w:val="%3."/>
      <w:lvlJc w:val="left"/>
      <w:pPr>
        <w:ind w:left="1020" w:hanging="360"/>
      </w:pPr>
    </w:lvl>
    <w:lvl w:ilvl="3" w:tplc="8FC4D0D2">
      <w:start w:val="1"/>
      <w:numFmt w:val="upperLetter"/>
      <w:lvlText w:val="%4."/>
      <w:lvlJc w:val="left"/>
      <w:pPr>
        <w:ind w:left="1020" w:hanging="360"/>
      </w:pPr>
    </w:lvl>
    <w:lvl w:ilvl="4" w:tplc="C7547EB4">
      <w:start w:val="1"/>
      <w:numFmt w:val="upperLetter"/>
      <w:lvlText w:val="%5."/>
      <w:lvlJc w:val="left"/>
      <w:pPr>
        <w:ind w:left="1020" w:hanging="360"/>
      </w:pPr>
    </w:lvl>
    <w:lvl w:ilvl="5" w:tplc="4F7A4AC4">
      <w:start w:val="1"/>
      <w:numFmt w:val="upperLetter"/>
      <w:lvlText w:val="%6."/>
      <w:lvlJc w:val="left"/>
      <w:pPr>
        <w:ind w:left="1020" w:hanging="360"/>
      </w:pPr>
    </w:lvl>
    <w:lvl w:ilvl="6" w:tplc="BCA0C328">
      <w:start w:val="1"/>
      <w:numFmt w:val="upperLetter"/>
      <w:lvlText w:val="%7."/>
      <w:lvlJc w:val="left"/>
      <w:pPr>
        <w:ind w:left="1020" w:hanging="360"/>
      </w:pPr>
    </w:lvl>
    <w:lvl w:ilvl="7" w:tplc="4F968BB0">
      <w:start w:val="1"/>
      <w:numFmt w:val="upperLetter"/>
      <w:lvlText w:val="%8."/>
      <w:lvlJc w:val="left"/>
      <w:pPr>
        <w:ind w:left="1020" w:hanging="360"/>
      </w:pPr>
    </w:lvl>
    <w:lvl w:ilvl="8" w:tplc="7ECCD53A">
      <w:start w:val="1"/>
      <w:numFmt w:val="upperLetter"/>
      <w:lvlText w:val="%9."/>
      <w:lvlJc w:val="left"/>
      <w:pPr>
        <w:ind w:left="1020" w:hanging="360"/>
      </w:pPr>
    </w:lvl>
  </w:abstractNum>
  <w:abstractNum w:abstractNumId="26" w15:restartNumberingAfterBreak="0">
    <w:nsid w:val="7F4D6EC4"/>
    <w:multiLevelType w:val="hybridMultilevel"/>
    <w:tmpl w:val="3EF22DA6"/>
    <w:lvl w:ilvl="0" w:tplc="B268F3E2">
      <w:start w:val="1"/>
      <w:numFmt w:val="upperLetter"/>
      <w:lvlText w:val="%1"/>
      <w:lvlJc w:val="left"/>
      <w:pPr>
        <w:ind w:left="1920" w:hanging="360"/>
      </w:pPr>
      <w:rPr>
        <w:rFonts w:hint="default"/>
        <w:b/>
        <w:i w:val="0"/>
        <w:color w:val="C8102E"/>
        <w:sz w:val="22"/>
      </w:rPr>
    </w:lvl>
    <w:lvl w:ilvl="1" w:tplc="FFFFFFFF">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345208153">
    <w:abstractNumId w:val="10"/>
  </w:num>
  <w:num w:numId="2" w16cid:durableId="731317908">
    <w:abstractNumId w:val="7"/>
  </w:num>
  <w:num w:numId="3" w16cid:durableId="1863588352">
    <w:abstractNumId w:val="8"/>
  </w:num>
  <w:num w:numId="4" w16cid:durableId="1418403352">
    <w:abstractNumId w:val="15"/>
  </w:num>
  <w:num w:numId="5" w16cid:durableId="1912420188">
    <w:abstractNumId w:val="22"/>
  </w:num>
  <w:num w:numId="6" w16cid:durableId="819493967">
    <w:abstractNumId w:val="20"/>
  </w:num>
  <w:num w:numId="7" w16cid:durableId="643655224">
    <w:abstractNumId w:val="2"/>
  </w:num>
  <w:num w:numId="8" w16cid:durableId="296645158">
    <w:abstractNumId w:val="17"/>
  </w:num>
  <w:num w:numId="9" w16cid:durableId="1260916720">
    <w:abstractNumId w:val="24"/>
  </w:num>
  <w:num w:numId="10" w16cid:durableId="843469209">
    <w:abstractNumId w:val="11"/>
  </w:num>
  <w:num w:numId="11" w16cid:durableId="447624513">
    <w:abstractNumId w:val="6"/>
  </w:num>
  <w:num w:numId="12" w16cid:durableId="1584148181">
    <w:abstractNumId w:val="12"/>
  </w:num>
  <w:num w:numId="13" w16cid:durableId="771246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22579">
    <w:abstractNumId w:val="21"/>
  </w:num>
  <w:num w:numId="15" w16cid:durableId="2067295614">
    <w:abstractNumId w:val="13"/>
    <w:lvlOverride w:ilvl="0">
      <w:startOverride w:val="1"/>
    </w:lvlOverride>
  </w:num>
  <w:num w:numId="16" w16cid:durableId="596905495">
    <w:abstractNumId w:val="5"/>
  </w:num>
  <w:num w:numId="17" w16cid:durableId="716587963">
    <w:abstractNumId w:val="9"/>
  </w:num>
  <w:num w:numId="18" w16cid:durableId="645624950">
    <w:abstractNumId w:val="13"/>
  </w:num>
  <w:num w:numId="19" w16cid:durableId="14693186">
    <w:abstractNumId w:val="0"/>
  </w:num>
  <w:num w:numId="20" w16cid:durableId="824467916">
    <w:abstractNumId w:val="4"/>
  </w:num>
  <w:num w:numId="21" w16cid:durableId="1470978106">
    <w:abstractNumId w:val="13"/>
    <w:lvlOverride w:ilvl="0">
      <w:startOverride w:val="1"/>
    </w:lvlOverride>
  </w:num>
  <w:num w:numId="22" w16cid:durableId="146483726">
    <w:abstractNumId w:val="3"/>
  </w:num>
  <w:num w:numId="23" w16cid:durableId="1857693883">
    <w:abstractNumId w:val="13"/>
    <w:lvlOverride w:ilvl="0">
      <w:startOverride w:val="1"/>
    </w:lvlOverride>
  </w:num>
  <w:num w:numId="24" w16cid:durableId="1924796061">
    <w:abstractNumId w:val="23"/>
  </w:num>
  <w:num w:numId="25" w16cid:durableId="1468817628">
    <w:abstractNumId w:val="25"/>
  </w:num>
  <w:num w:numId="26" w16cid:durableId="1050374203">
    <w:abstractNumId w:val="1"/>
  </w:num>
  <w:num w:numId="27" w16cid:durableId="475219619">
    <w:abstractNumId w:val="19"/>
  </w:num>
  <w:num w:numId="28" w16cid:durableId="281499446">
    <w:abstractNumId w:val="18"/>
  </w:num>
  <w:num w:numId="29" w16cid:durableId="654991722">
    <w:abstractNumId w:val="16"/>
  </w:num>
  <w:num w:numId="30" w16cid:durableId="5817157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9676314">
    <w:abstractNumId w:val="14"/>
  </w:num>
  <w:num w:numId="32" w16cid:durableId="29479947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wMzYxNTWwMLcwMDBW0lEKTi0uzszPAykwqQUAxwPyVSwAAAA="/>
  </w:docVars>
  <w:rsids>
    <w:rsidRoot w:val="002B4853"/>
    <w:rsid w:val="0000024D"/>
    <w:rsid w:val="00007C6F"/>
    <w:rsid w:val="00011362"/>
    <w:rsid w:val="00014DE6"/>
    <w:rsid w:val="00015F99"/>
    <w:rsid w:val="00020029"/>
    <w:rsid w:val="00020EA3"/>
    <w:rsid w:val="000306BD"/>
    <w:rsid w:val="0003093E"/>
    <w:rsid w:val="000321CF"/>
    <w:rsid w:val="00033F58"/>
    <w:rsid w:val="000345BB"/>
    <w:rsid w:val="00041516"/>
    <w:rsid w:val="0004780C"/>
    <w:rsid w:val="000509C2"/>
    <w:rsid w:val="00056685"/>
    <w:rsid w:val="00066C61"/>
    <w:rsid w:val="000676FF"/>
    <w:rsid w:val="00084DE2"/>
    <w:rsid w:val="000865DD"/>
    <w:rsid w:val="00097801"/>
    <w:rsid w:val="000A3F02"/>
    <w:rsid w:val="000B5702"/>
    <w:rsid w:val="000B59C0"/>
    <w:rsid w:val="000C46C8"/>
    <w:rsid w:val="000C5A8F"/>
    <w:rsid w:val="000D76CD"/>
    <w:rsid w:val="000E66AF"/>
    <w:rsid w:val="000F3EAE"/>
    <w:rsid w:val="001008F0"/>
    <w:rsid w:val="001028A4"/>
    <w:rsid w:val="001178C4"/>
    <w:rsid w:val="0012128A"/>
    <w:rsid w:val="0013222E"/>
    <w:rsid w:val="00134845"/>
    <w:rsid w:val="00134FF0"/>
    <w:rsid w:val="0013541C"/>
    <w:rsid w:val="00143D14"/>
    <w:rsid w:val="00144FF9"/>
    <w:rsid w:val="00152046"/>
    <w:rsid w:val="00155374"/>
    <w:rsid w:val="00157E4C"/>
    <w:rsid w:val="001602F7"/>
    <w:rsid w:val="00160A0A"/>
    <w:rsid w:val="001720A7"/>
    <w:rsid w:val="00174CAA"/>
    <w:rsid w:val="00181DBD"/>
    <w:rsid w:val="00194837"/>
    <w:rsid w:val="0019621E"/>
    <w:rsid w:val="001A6A5E"/>
    <w:rsid w:val="001B381F"/>
    <w:rsid w:val="001B3E99"/>
    <w:rsid w:val="001C7C30"/>
    <w:rsid w:val="001D4293"/>
    <w:rsid w:val="001E6A99"/>
    <w:rsid w:val="001E7788"/>
    <w:rsid w:val="001E7BD5"/>
    <w:rsid w:val="001F14A2"/>
    <w:rsid w:val="001F4949"/>
    <w:rsid w:val="00202474"/>
    <w:rsid w:val="0021637B"/>
    <w:rsid w:val="002358B0"/>
    <w:rsid w:val="00235F46"/>
    <w:rsid w:val="00247B48"/>
    <w:rsid w:val="00253CAF"/>
    <w:rsid w:val="00253FAC"/>
    <w:rsid w:val="002557B2"/>
    <w:rsid w:val="0026056B"/>
    <w:rsid w:val="0027451A"/>
    <w:rsid w:val="002852E2"/>
    <w:rsid w:val="00285CA7"/>
    <w:rsid w:val="00290A86"/>
    <w:rsid w:val="00293554"/>
    <w:rsid w:val="00293D32"/>
    <w:rsid w:val="002A69C5"/>
    <w:rsid w:val="002B4853"/>
    <w:rsid w:val="002C1A37"/>
    <w:rsid w:val="002C2287"/>
    <w:rsid w:val="002C3650"/>
    <w:rsid w:val="002D35F0"/>
    <w:rsid w:val="002D7C89"/>
    <w:rsid w:val="002E7F33"/>
    <w:rsid w:val="00303545"/>
    <w:rsid w:val="00305061"/>
    <w:rsid w:val="00305C64"/>
    <w:rsid w:val="0031006B"/>
    <w:rsid w:val="003252F1"/>
    <w:rsid w:val="003325A4"/>
    <w:rsid w:val="00332AED"/>
    <w:rsid w:val="003349AF"/>
    <w:rsid w:val="003373C1"/>
    <w:rsid w:val="003430B1"/>
    <w:rsid w:val="0035005E"/>
    <w:rsid w:val="00360427"/>
    <w:rsid w:val="00362E0A"/>
    <w:rsid w:val="003655CF"/>
    <w:rsid w:val="00365D38"/>
    <w:rsid w:val="003668CD"/>
    <w:rsid w:val="0037649D"/>
    <w:rsid w:val="00385CB1"/>
    <w:rsid w:val="003A25C1"/>
    <w:rsid w:val="003A3378"/>
    <w:rsid w:val="003B23FE"/>
    <w:rsid w:val="003B73F2"/>
    <w:rsid w:val="003C1337"/>
    <w:rsid w:val="003C5E09"/>
    <w:rsid w:val="003D5306"/>
    <w:rsid w:val="003E4EBE"/>
    <w:rsid w:val="003E79EA"/>
    <w:rsid w:val="00400425"/>
    <w:rsid w:val="00401EC3"/>
    <w:rsid w:val="00410594"/>
    <w:rsid w:val="0041102D"/>
    <w:rsid w:val="0041438C"/>
    <w:rsid w:val="004144A2"/>
    <w:rsid w:val="00421B35"/>
    <w:rsid w:val="00424B7D"/>
    <w:rsid w:val="00426398"/>
    <w:rsid w:val="00435FD5"/>
    <w:rsid w:val="00443B02"/>
    <w:rsid w:val="0045033D"/>
    <w:rsid w:val="004519BF"/>
    <w:rsid w:val="00453DBA"/>
    <w:rsid w:val="004605C1"/>
    <w:rsid w:val="0046283E"/>
    <w:rsid w:val="00463D85"/>
    <w:rsid w:val="00474056"/>
    <w:rsid w:val="004865D2"/>
    <w:rsid w:val="0049193D"/>
    <w:rsid w:val="00492F95"/>
    <w:rsid w:val="004A3C2C"/>
    <w:rsid w:val="004A4A60"/>
    <w:rsid w:val="004B1B6F"/>
    <w:rsid w:val="004C352A"/>
    <w:rsid w:val="004D14FD"/>
    <w:rsid w:val="004D6D00"/>
    <w:rsid w:val="004E1C38"/>
    <w:rsid w:val="004E36A5"/>
    <w:rsid w:val="004E4031"/>
    <w:rsid w:val="004F76AE"/>
    <w:rsid w:val="00500F5F"/>
    <w:rsid w:val="005146F5"/>
    <w:rsid w:val="00516D22"/>
    <w:rsid w:val="00517029"/>
    <w:rsid w:val="005173E9"/>
    <w:rsid w:val="005179C6"/>
    <w:rsid w:val="005224AD"/>
    <w:rsid w:val="00524EB9"/>
    <w:rsid w:val="00535A41"/>
    <w:rsid w:val="00544D9C"/>
    <w:rsid w:val="00552171"/>
    <w:rsid w:val="00552EA7"/>
    <w:rsid w:val="00556A96"/>
    <w:rsid w:val="00574228"/>
    <w:rsid w:val="00576038"/>
    <w:rsid w:val="0058531A"/>
    <w:rsid w:val="005924FF"/>
    <w:rsid w:val="005A0281"/>
    <w:rsid w:val="005A49FD"/>
    <w:rsid w:val="005A6317"/>
    <w:rsid w:val="005B45B0"/>
    <w:rsid w:val="005B6ED4"/>
    <w:rsid w:val="005C2A8F"/>
    <w:rsid w:val="005C45D4"/>
    <w:rsid w:val="005C6C24"/>
    <w:rsid w:val="005D16C9"/>
    <w:rsid w:val="005D493F"/>
    <w:rsid w:val="005D5CD3"/>
    <w:rsid w:val="005D6571"/>
    <w:rsid w:val="005D6B40"/>
    <w:rsid w:val="005E2601"/>
    <w:rsid w:val="005E4D22"/>
    <w:rsid w:val="005F153A"/>
    <w:rsid w:val="005F3C02"/>
    <w:rsid w:val="005F58B8"/>
    <w:rsid w:val="00605CD2"/>
    <w:rsid w:val="006147B8"/>
    <w:rsid w:val="0062018D"/>
    <w:rsid w:val="006241D3"/>
    <w:rsid w:val="0063048A"/>
    <w:rsid w:val="006403D5"/>
    <w:rsid w:val="00641AAF"/>
    <w:rsid w:val="00665C6A"/>
    <w:rsid w:val="00666056"/>
    <w:rsid w:val="00667C24"/>
    <w:rsid w:val="00671A0A"/>
    <w:rsid w:val="0067281F"/>
    <w:rsid w:val="00675884"/>
    <w:rsid w:val="00681086"/>
    <w:rsid w:val="0068168D"/>
    <w:rsid w:val="00682E40"/>
    <w:rsid w:val="006919F8"/>
    <w:rsid w:val="00692C82"/>
    <w:rsid w:val="00697B67"/>
    <w:rsid w:val="006A1868"/>
    <w:rsid w:val="006B1076"/>
    <w:rsid w:val="006C0CA5"/>
    <w:rsid w:val="006C31B4"/>
    <w:rsid w:val="006C65C3"/>
    <w:rsid w:val="006D559C"/>
    <w:rsid w:val="006D7CA5"/>
    <w:rsid w:val="006F208C"/>
    <w:rsid w:val="006F625B"/>
    <w:rsid w:val="00700096"/>
    <w:rsid w:val="007019D1"/>
    <w:rsid w:val="0071103E"/>
    <w:rsid w:val="007132B4"/>
    <w:rsid w:val="0072254D"/>
    <w:rsid w:val="007251D0"/>
    <w:rsid w:val="0073157A"/>
    <w:rsid w:val="007373D5"/>
    <w:rsid w:val="00742005"/>
    <w:rsid w:val="00743CCC"/>
    <w:rsid w:val="00747464"/>
    <w:rsid w:val="00747D12"/>
    <w:rsid w:val="00755CE2"/>
    <w:rsid w:val="00755FF3"/>
    <w:rsid w:val="00756CE3"/>
    <w:rsid w:val="00757152"/>
    <w:rsid w:val="0076053F"/>
    <w:rsid w:val="00765047"/>
    <w:rsid w:val="00766804"/>
    <w:rsid w:val="007678C9"/>
    <w:rsid w:val="00772CDB"/>
    <w:rsid w:val="007829BF"/>
    <w:rsid w:val="00787289"/>
    <w:rsid w:val="00793424"/>
    <w:rsid w:val="007A4363"/>
    <w:rsid w:val="007B063F"/>
    <w:rsid w:val="007B3E34"/>
    <w:rsid w:val="007B41AB"/>
    <w:rsid w:val="007B4A91"/>
    <w:rsid w:val="007D27D9"/>
    <w:rsid w:val="007D3498"/>
    <w:rsid w:val="007F0B30"/>
    <w:rsid w:val="007F78CE"/>
    <w:rsid w:val="00801328"/>
    <w:rsid w:val="00805630"/>
    <w:rsid w:val="00806776"/>
    <w:rsid w:val="00807653"/>
    <w:rsid w:val="00810D0A"/>
    <w:rsid w:val="00825732"/>
    <w:rsid w:val="00825D29"/>
    <w:rsid w:val="0083171F"/>
    <w:rsid w:val="00835DF4"/>
    <w:rsid w:val="0084092B"/>
    <w:rsid w:val="0085212E"/>
    <w:rsid w:val="00857249"/>
    <w:rsid w:val="008630C3"/>
    <w:rsid w:val="00872370"/>
    <w:rsid w:val="0087432E"/>
    <w:rsid w:val="00876F7D"/>
    <w:rsid w:val="008851E8"/>
    <w:rsid w:val="00885FD5"/>
    <w:rsid w:val="00887535"/>
    <w:rsid w:val="00891B91"/>
    <w:rsid w:val="00891DBC"/>
    <w:rsid w:val="008925FE"/>
    <w:rsid w:val="00892766"/>
    <w:rsid w:val="008936FE"/>
    <w:rsid w:val="008A1886"/>
    <w:rsid w:val="008B23A2"/>
    <w:rsid w:val="008B37F6"/>
    <w:rsid w:val="008C6D92"/>
    <w:rsid w:val="008E1C2B"/>
    <w:rsid w:val="008E4775"/>
    <w:rsid w:val="00903F78"/>
    <w:rsid w:val="009151F8"/>
    <w:rsid w:val="00917FD0"/>
    <w:rsid w:val="009218F7"/>
    <w:rsid w:val="0092194C"/>
    <w:rsid w:val="00921C47"/>
    <w:rsid w:val="00922D66"/>
    <w:rsid w:val="00937FD3"/>
    <w:rsid w:val="00945B35"/>
    <w:rsid w:val="00952547"/>
    <w:rsid w:val="009541E9"/>
    <w:rsid w:val="009604DE"/>
    <w:rsid w:val="00975FBA"/>
    <w:rsid w:val="009842A0"/>
    <w:rsid w:val="00984FA9"/>
    <w:rsid w:val="009860EC"/>
    <w:rsid w:val="009860EF"/>
    <w:rsid w:val="009867A1"/>
    <w:rsid w:val="009930A1"/>
    <w:rsid w:val="009B1A54"/>
    <w:rsid w:val="009C4565"/>
    <w:rsid w:val="009D4FE5"/>
    <w:rsid w:val="009D7F06"/>
    <w:rsid w:val="009E6A0D"/>
    <w:rsid w:val="009F0418"/>
    <w:rsid w:val="00A038E0"/>
    <w:rsid w:val="00A15621"/>
    <w:rsid w:val="00A17B5A"/>
    <w:rsid w:val="00A21D49"/>
    <w:rsid w:val="00A3402B"/>
    <w:rsid w:val="00A4236B"/>
    <w:rsid w:val="00A43F8F"/>
    <w:rsid w:val="00A4575A"/>
    <w:rsid w:val="00A46936"/>
    <w:rsid w:val="00A54B77"/>
    <w:rsid w:val="00A6155C"/>
    <w:rsid w:val="00A62034"/>
    <w:rsid w:val="00A64E64"/>
    <w:rsid w:val="00A653D5"/>
    <w:rsid w:val="00A67F6C"/>
    <w:rsid w:val="00A746F7"/>
    <w:rsid w:val="00A75FBE"/>
    <w:rsid w:val="00A773D4"/>
    <w:rsid w:val="00A843BE"/>
    <w:rsid w:val="00A9212E"/>
    <w:rsid w:val="00A9249D"/>
    <w:rsid w:val="00A931C9"/>
    <w:rsid w:val="00A93813"/>
    <w:rsid w:val="00A97BBA"/>
    <w:rsid w:val="00AB3124"/>
    <w:rsid w:val="00AB48AF"/>
    <w:rsid w:val="00AC630E"/>
    <w:rsid w:val="00AF4D4D"/>
    <w:rsid w:val="00AF5B0D"/>
    <w:rsid w:val="00AF6A7F"/>
    <w:rsid w:val="00B0012A"/>
    <w:rsid w:val="00B00BB9"/>
    <w:rsid w:val="00B025BE"/>
    <w:rsid w:val="00B042FF"/>
    <w:rsid w:val="00B053AD"/>
    <w:rsid w:val="00B1234D"/>
    <w:rsid w:val="00B130E2"/>
    <w:rsid w:val="00B16EF9"/>
    <w:rsid w:val="00B21243"/>
    <w:rsid w:val="00B35A23"/>
    <w:rsid w:val="00B503CB"/>
    <w:rsid w:val="00B549FA"/>
    <w:rsid w:val="00B61783"/>
    <w:rsid w:val="00B65309"/>
    <w:rsid w:val="00B71434"/>
    <w:rsid w:val="00B76A39"/>
    <w:rsid w:val="00B77C71"/>
    <w:rsid w:val="00B808CA"/>
    <w:rsid w:val="00B83593"/>
    <w:rsid w:val="00B92747"/>
    <w:rsid w:val="00B94A77"/>
    <w:rsid w:val="00B94FFE"/>
    <w:rsid w:val="00BA1AF8"/>
    <w:rsid w:val="00BA2EDE"/>
    <w:rsid w:val="00BA4969"/>
    <w:rsid w:val="00BA70FA"/>
    <w:rsid w:val="00BB3C9B"/>
    <w:rsid w:val="00BB622C"/>
    <w:rsid w:val="00BB7B04"/>
    <w:rsid w:val="00BC192F"/>
    <w:rsid w:val="00BC1A63"/>
    <w:rsid w:val="00BD3C91"/>
    <w:rsid w:val="00BD793F"/>
    <w:rsid w:val="00BE1D56"/>
    <w:rsid w:val="00BE65F1"/>
    <w:rsid w:val="00BE6635"/>
    <w:rsid w:val="00C11348"/>
    <w:rsid w:val="00C12ABE"/>
    <w:rsid w:val="00C16179"/>
    <w:rsid w:val="00C275A7"/>
    <w:rsid w:val="00C3026B"/>
    <w:rsid w:val="00C3206B"/>
    <w:rsid w:val="00C34A8C"/>
    <w:rsid w:val="00C37822"/>
    <w:rsid w:val="00C40252"/>
    <w:rsid w:val="00C42D6F"/>
    <w:rsid w:val="00C43536"/>
    <w:rsid w:val="00C45AA9"/>
    <w:rsid w:val="00C5214A"/>
    <w:rsid w:val="00C62AD3"/>
    <w:rsid w:val="00C74646"/>
    <w:rsid w:val="00C74F90"/>
    <w:rsid w:val="00C77858"/>
    <w:rsid w:val="00C84910"/>
    <w:rsid w:val="00CA273A"/>
    <w:rsid w:val="00CC1A44"/>
    <w:rsid w:val="00CD2C19"/>
    <w:rsid w:val="00CD7BCD"/>
    <w:rsid w:val="00CE45DB"/>
    <w:rsid w:val="00CE75F6"/>
    <w:rsid w:val="00D06372"/>
    <w:rsid w:val="00D13941"/>
    <w:rsid w:val="00D31039"/>
    <w:rsid w:val="00D330C6"/>
    <w:rsid w:val="00D33206"/>
    <w:rsid w:val="00D453BB"/>
    <w:rsid w:val="00D47810"/>
    <w:rsid w:val="00D5779E"/>
    <w:rsid w:val="00D70270"/>
    <w:rsid w:val="00D7150F"/>
    <w:rsid w:val="00D74A03"/>
    <w:rsid w:val="00D75A39"/>
    <w:rsid w:val="00D80FBC"/>
    <w:rsid w:val="00DA0BE7"/>
    <w:rsid w:val="00DA0D71"/>
    <w:rsid w:val="00DB6F1E"/>
    <w:rsid w:val="00DC522B"/>
    <w:rsid w:val="00DD05DD"/>
    <w:rsid w:val="00DE5999"/>
    <w:rsid w:val="00DF00BE"/>
    <w:rsid w:val="00DF1FA2"/>
    <w:rsid w:val="00E01168"/>
    <w:rsid w:val="00E03E01"/>
    <w:rsid w:val="00E21A5C"/>
    <w:rsid w:val="00E242AF"/>
    <w:rsid w:val="00E26392"/>
    <w:rsid w:val="00E26D6D"/>
    <w:rsid w:val="00E27721"/>
    <w:rsid w:val="00E3081A"/>
    <w:rsid w:val="00E37F68"/>
    <w:rsid w:val="00E471B4"/>
    <w:rsid w:val="00E63351"/>
    <w:rsid w:val="00E8771A"/>
    <w:rsid w:val="00E96C79"/>
    <w:rsid w:val="00EB5EEC"/>
    <w:rsid w:val="00EB7CBE"/>
    <w:rsid w:val="00EC153F"/>
    <w:rsid w:val="00EC61EB"/>
    <w:rsid w:val="00EC6A98"/>
    <w:rsid w:val="00EC6E74"/>
    <w:rsid w:val="00EE713D"/>
    <w:rsid w:val="00EF1F51"/>
    <w:rsid w:val="00EF25C9"/>
    <w:rsid w:val="00EF5023"/>
    <w:rsid w:val="00EF61D8"/>
    <w:rsid w:val="00F04643"/>
    <w:rsid w:val="00F25550"/>
    <w:rsid w:val="00F2774E"/>
    <w:rsid w:val="00F41674"/>
    <w:rsid w:val="00F436DB"/>
    <w:rsid w:val="00F47E6D"/>
    <w:rsid w:val="00F52E67"/>
    <w:rsid w:val="00F71CD7"/>
    <w:rsid w:val="00F765DD"/>
    <w:rsid w:val="00F779C9"/>
    <w:rsid w:val="00F837C4"/>
    <w:rsid w:val="00F83E66"/>
    <w:rsid w:val="00F92A4B"/>
    <w:rsid w:val="00F93838"/>
    <w:rsid w:val="00F96B7B"/>
    <w:rsid w:val="00F96BB4"/>
    <w:rsid w:val="00FA2E6D"/>
    <w:rsid w:val="00FA3FF7"/>
    <w:rsid w:val="00FB4A25"/>
    <w:rsid w:val="00FC3515"/>
    <w:rsid w:val="00FD2AA8"/>
    <w:rsid w:val="00FD3C69"/>
    <w:rsid w:val="00FD3EE8"/>
    <w:rsid w:val="00FD704D"/>
    <w:rsid w:val="00FE1FD3"/>
    <w:rsid w:val="00FE44E9"/>
    <w:rsid w:val="00FF0B2C"/>
    <w:rsid w:val="00FF61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88AFA"/>
  <w15:docId w15:val="{25413301-8FE3-460D-87C3-EB899576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23"/>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numbering" w:customStyle="1" w:styleId="CurrentList30">
    <w:name w:val="Current List30"/>
    <w:uiPriority w:val="99"/>
    <w:rsid w:val="00F436DB"/>
    <w:pPr>
      <w:numPr>
        <w:numId w:val="20"/>
      </w:numPr>
    </w:p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544D9C"/>
    <w:pPr>
      <w:spacing w:after="0" w:line="480" w:lineRule="auto"/>
      <w:outlineLvl w:val="0"/>
    </w:pPr>
    <w:rPr>
      <w:rFonts w:ascii="Century Gothic" w:eastAsiaTheme="minorHAnsi" w:hAnsi="Century Gothic" w:cs="Arial"/>
      <w:lang w:eastAsia="zh-CN"/>
    </w:rPr>
  </w:style>
  <w:style w:type="numbering" w:customStyle="1" w:styleId="CurrentList29">
    <w:name w:val="Current List29"/>
    <w:uiPriority w:val="99"/>
    <w:rsid w:val="00EF5023"/>
    <w:pPr>
      <w:numPr>
        <w:numId w:val="19"/>
      </w:numPr>
    </w:pPr>
  </w:style>
  <w:style w:type="numbering" w:customStyle="1" w:styleId="CurrentList31">
    <w:name w:val="Current List31"/>
    <w:uiPriority w:val="99"/>
    <w:rsid w:val="00D5779E"/>
    <w:pPr>
      <w:numPr>
        <w:numId w:val="22"/>
      </w:numPr>
    </w:pPr>
  </w:style>
  <w:style w:type="paragraph" w:customStyle="1" w:styleId="RSCbold">
    <w:name w:val="RSC bold"/>
    <w:basedOn w:val="Normal"/>
    <w:qFormat/>
    <w:rsid w:val="004E36A5"/>
    <w:pPr>
      <w:spacing w:before="120" w:after="240"/>
      <w:jc w:val="center"/>
      <w:outlineLvl w:val="0"/>
    </w:pPr>
    <w:rPr>
      <w:rFonts w:ascii="Century Gothic" w:eastAsiaTheme="minorHAnsi" w:hAnsi="Century Gothic" w:cs="Arial"/>
      <w:b/>
      <w:lang w:eastAsia="zh-CN"/>
    </w:rPr>
  </w:style>
  <w:style w:type="paragraph" w:customStyle="1" w:styleId="RSCBulletedlist">
    <w:name w:val="RSC Bulleted list"/>
    <w:basedOn w:val="Normal"/>
    <w:qFormat/>
    <w:rsid w:val="000C46C8"/>
    <w:pPr>
      <w:numPr>
        <w:numId w:val="16"/>
      </w:numPr>
      <w:spacing w:after="0" w:line="480" w:lineRule="auto"/>
      <w:ind w:left="902"/>
      <w:outlineLvl w:val="0"/>
    </w:pPr>
    <w:rPr>
      <w:rFonts w:ascii="Century Gothic" w:eastAsiaTheme="minorHAnsi" w:hAnsi="Century Gothic" w:cs="Arial"/>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E36A5"/>
    <w:pPr>
      <w:tabs>
        <w:tab w:val="left" w:pos="8505"/>
      </w:tabs>
      <w:spacing w:after="240"/>
      <w:outlineLvl w:val="0"/>
    </w:pPr>
    <w:rPr>
      <w:rFonts w:ascii="Century Gothic" w:eastAsiaTheme="minorHAnsi" w:hAnsi="Century Gothic" w:cs="Arial"/>
      <w:b/>
      <w:bCs/>
      <w:color w:val="C8102E"/>
      <w:sz w:val="36"/>
      <w:szCs w:val="36"/>
      <w:lang w:eastAsia="zh-CN"/>
    </w:rPr>
  </w:style>
  <w:style w:type="paragraph" w:customStyle="1" w:styleId="RSCH2">
    <w:name w:val="RSC H2"/>
    <w:basedOn w:val="Normal"/>
    <w:qFormat/>
    <w:rsid w:val="004E36A5"/>
    <w:pPr>
      <w:tabs>
        <w:tab w:val="left" w:pos="426"/>
      </w:tabs>
      <w:spacing w:before="300" w:after="120"/>
      <w:outlineLvl w:val="0"/>
    </w:pPr>
    <w:rPr>
      <w:rFonts w:ascii="Century Gothic" w:eastAsiaTheme="minorHAnsi" w:hAnsi="Century Gothic" w:cs="Arial"/>
      <w:b/>
      <w:bCs/>
      <w:color w:val="C8102E"/>
      <w:sz w:val="28"/>
      <w:lang w:eastAsia="zh-CN"/>
    </w:rPr>
  </w:style>
  <w:style w:type="paragraph" w:customStyle="1" w:styleId="RSCURL">
    <w:name w:val="RSC URL"/>
    <w:basedOn w:val="Normal"/>
    <w:qFormat/>
    <w:rsid w:val="004E36A5"/>
    <w:pPr>
      <w:spacing w:after="86" w:line="280" w:lineRule="atLeast"/>
      <w:ind w:right="-850"/>
      <w:outlineLvl w:val="0"/>
    </w:pPr>
    <w:rPr>
      <w:rFonts w:ascii="Century Gothic" w:eastAsiaTheme="minorHAnsi" w:hAnsi="Century Gothic" w:cs="Arial"/>
      <w:b/>
      <w:bCs/>
      <w:color w:val="C8102E"/>
      <w:sz w:val="18"/>
      <w:szCs w:val="18"/>
      <w:lang w:eastAsia="zh-CN"/>
    </w:rPr>
  </w:style>
  <w:style w:type="paragraph" w:customStyle="1" w:styleId="RSCLearningobjectives">
    <w:name w:val="RSC Learning objectives"/>
    <w:basedOn w:val="Normal"/>
    <w:qFormat/>
    <w:rsid w:val="00293D32"/>
    <w:pPr>
      <w:numPr>
        <w:numId w:val="1"/>
      </w:numPr>
      <w:spacing w:after="0" w:line="480" w:lineRule="auto"/>
      <w:ind w:left="714" w:hanging="357"/>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552171"/>
    <w:pPr>
      <w:numPr>
        <w:ilvl w:val="1"/>
        <w:numId w:val="17"/>
      </w:numPr>
      <w:tabs>
        <w:tab w:val="left" w:pos="539"/>
        <w:tab w:val="left" w:pos="1077"/>
      </w:tabs>
      <w:spacing w:after="0" w:line="480" w:lineRule="auto"/>
      <w:contextualSpacing/>
      <w:outlineLvl w:val="0"/>
    </w:pPr>
    <w:rPr>
      <w:rFonts w:ascii="Century Gothic" w:eastAsiaTheme="minorHAnsi" w:hAnsi="Century Gothic" w:cs="Arial"/>
      <w:lang w:eastAsia="zh-CN"/>
    </w:rPr>
  </w:style>
  <w:style w:type="paragraph" w:customStyle="1" w:styleId="RSCromannumeralsublist">
    <w:name w:val="RSC roman numeral sublist"/>
    <w:basedOn w:val="Normal"/>
    <w:qFormat/>
    <w:rsid w:val="00692C82"/>
    <w:pPr>
      <w:numPr>
        <w:numId w:val="18"/>
      </w:numPr>
      <w:tabs>
        <w:tab w:val="left" w:pos="851"/>
        <w:tab w:val="left" w:pos="1276"/>
      </w:tabs>
      <w:spacing w:after="0" w:line="480" w:lineRule="auto"/>
      <w:outlineLvl w:val="0"/>
    </w:pPr>
    <w:rPr>
      <w:rFonts w:ascii="Century Gothic" w:eastAsiaTheme="minorHAnsi"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numbering" w:customStyle="1" w:styleId="CurrentList6">
    <w:name w:val="Current List6"/>
    <w:uiPriority w:val="99"/>
    <w:rsid w:val="009565B8"/>
  </w:style>
  <w:style w:type="paragraph" w:customStyle="1" w:styleId="RSCunderline">
    <w:name w:val="RSC underline"/>
    <w:basedOn w:val="Normal"/>
    <w:qFormat/>
    <w:rsid w:val="004E36A5"/>
    <w:pPr>
      <w:pBdr>
        <w:bottom w:val="single" w:sz="6" w:space="1" w:color="auto"/>
        <w:between w:val="single" w:sz="6" w:space="1" w:color="auto"/>
      </w:pBdr>
      <w:spacing w:after="0" w:line="480" w:lineRule="exact"/>
      <w:ind w:left="1077"/>
    </w:pPr>
    <w:rPr>
      <w:rFonts w:ascii="Arial" w:eastAsiaTheme="minorHAnsi" w:hAnsi="Arial" w:cs="Arial (Body CS)"/>
      <w:color w:val="000000" w:themeColor="text1"/>
      <w:lang w:val="en-US" w:eastAsia="en-US"/>
    </w:rPr>
  </w:style>
  <w:style w:type="paragraph" w:customStyle="1" w:styleId="RSCindentedwrite-intext">
    <w:name w:val="RSC indented write-in text"/>
    <w:basedOn w:val="RSCBasictext"/>
    <w:qFormat/>
    <w:rsid w:val="00A2575B"/>
    <w:pPr>
      <w:spacing w:after="300"/>
      <w:ind w:left="539"/>
    </w:pPr>
  </w:style>
  <w:style w:type="paragraph" w:customStyle="1" w:styleId="RSCnormalindentedtext">
    <w:name w:val="RSC normal indented text"/>
    <w:basedOn w:val="Normal"/>
    <w:qFormat/>
    <w:rsid w:val="00056685"/>
    <w:pPr>
      <w:spacing w:after="0" w:line="480" w:lineRule="auto"/>
      <w:ind w:left="1610" w:hanging="533"/>
      <w:outlineLvl w:val="0"/>
    </w:pPr>
    <w:rPr>
      <w:rFonts w:ascii="Century Gothic" w:eastAsiaTheme="minorHAnsi" w:hAnsi="Century Gothic" w:cs="Arial"/>
      <w:lang w:eastAsia="zh-CN"/>
    </w:rPr>
  </w:style>
  <w:style w:type="numbering" w:customStyle="1" w:styleId="CurrentList7">
    <w:name w:val="Current List7"/>
    <w:uiPriority w:val="99"/>
    <w:rsid w:val="00A1245E"/>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Normal"/>
    <w:qFormat/>
    <w:rsid w:val="004E36A5"/>
    <w:pPr>
      <w:tabs>
        <w:tab w:val="num" w:pos="720"/>
      </w:tabs>
      <w:spacing w:before="480" w:after="245" w:line="480" w:lineRule="auto"/>
      <w:ind w:left="720" w:hanging="720"/>
      <w:contextualSpacing/>
      <w:outlineLvl w:val="0"/>
    </w:pPr>
    <w:rPr>
      <w:rFonts w:ascii="Century Gothic" w:hAnsi="Century Gothic" w:cs="Arial"/>
      <w:color w:val="000000" w:themeColor="text1"/>
      <w:lang w:eastAsia="zh-CN"/>
    </w:rPr>
  </w:style>
  <w:style w:type="paragraph" w:customStyle="1" w:styleId="RSCmultilevellist31">
    <w:name w:val="RSC multilevel list 3.1"/>
    <w:basedOn w:val="Normal"/>
    <w:qFormat/>
    <w:rsid w:val="004E36A5"/>
    <w:pPr>
      <w:tabs>
        <w:tab w:val="num" w:pos="720"/>
      </w:tabs>
      <w:spacing w:before="480" w:after="0" w:line="480" w:lineRule="auto"/>
      <w:ind w:left="720" w:hanging="720"/>
      <w:contextualSpacing/>
      <w:outlineLvl w:val="0"/>
    </w:pPr>
    <w:rPr>
      <w:rFonts w:ascii="Century Gothic" w:hAnsi="Century Gothic" w:cs="Arial"/>
      <w:color w:val="000000" w:themeColor="text1"/>
      <w:lang w:eastAsia="zh-CN"/>
    </w:r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character" w:styleId="UnresolvedMention">
    <w:name w:val="Unresolved Mention"/>
    <w:basedOn w:val="DefaultParagraphFont"/>
    <w:uiPriority w:val="99"/>
    <w:semiHidden/>
    <w:unhideWhenUsed/>
    <w:rsid w:val="00B375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numbering" w:customStyle="1" w:styleId="CurrentList20">
    <w:name w:val="Current List20"/>
    <w:uiPriority w:val="99"/>
    <w:rsid w:val="00801328"/>
    <w:pPr>
      <w:numPr>
        <w:numId w:val="5"/>
      </w:numPr>
    </w:pPr>
  </w:style>
  <w:style w:type="numbering" w:customStyle="1" w:styleId="CurrentList19">
    <w:name w:val="Current List19"/>
    <w:uiPriority w:val="99"/>
    <w:rsid w:val="00892766"/>
    <w:pPr>
      <w:numPr>
        <w:numId w:val="4"/>
      </w:numPr>
    </w:pPr>
  </w:style>
  <w:style w:type="numbering" w:customStyle="1" w:styleId="CurrentList22">
    <w:name w:val="Current List22"/>
    <w:uiPriority w:val="99"/>
    <w:rsid w:val="00B025BE"/>
    <w:pPr>
      <w:numPr>
        <w:numId w:val="7"/>
      </w:numPr>
    </w:pPr>
  </w:style>
  <w:style w:type="numbering" w:customStyle="1" w:styleId="CurrentList21">
    <w:name w:val="Current List21"/>
    <w:uiPriority w:val="99"/>
    <w:rsid w:val="00807653"/>
    <w:pPr>
      <w:numPr>
        <w:numId w:val="6"/>
      </w:numPr>
    </w:pPr>
  </w:style>
  <w:style w:type="numbering" w:customStyle="1" w:styleId="CurrentList23">
    <w:name w:val="Current List23"/>
    <w:uiPriority w:val="99"/>
    <w:rsid w:val="00B025BE"/>
    <w:pPr>
      <w:numPr>
        <w:numId w:val="8"/>
      </w:numPr>
    </w:pPr>
  </w:style>
  <w:style w:type="numbering" w:customStyle="1" w:styleId="CurrentList24">
    <w:name w:val="Current List24"/>
    <w:uiPriority w:val="99"/>
    <w:rsid w:val="00B025BE"/>
    <w:pPr>
      <w:numPr>
        <w:numId w:val="9"/>
      </w:numPr>
    </w:pPr>
  </w:style>
  <w:style w:type="numbering" w:customStyle="1" w:styleId="CurrentList25">
    <w:name w:val="Current List25"/>
    <w:uiPriority w:val="99"/>
    <w:rsid w:val="00B025BE"/>
    <w:pPr>
      <w:numPr>
        <w:numId w:val="10"/>
      </w:numPr>
    </w:pPr>
  </w:style>
  <w:style w:type="numbering" w:customStyle="1" w:styleId="CurrentList27">
    <w:name w:val="Current List27"/>
    <w:uiPriority w:val="99"/>
    <w:rsid w:val="00BB3C9B"/>
    <w:pPr>
      <w:numPr>
        <w:numId w:val="12"/>
      </w:numPr>
    </w:pPr>
  </w:style>
  <w:style w:type="numbering" w:customStyle="1" w:styleId="CurrentList26">
    <w:name w:val="Current List26"/>
    <w:uiPriority w:val="99"/>
    <w:rsid w:val="00B025BE"/>
    <w:pPr>
      <w:numPr>
        <w:numId w:val="11"/>
      </w:numPr>
    </w:pPr>
  </w:style>
  <w:style w:type="numbering" w:customStyle="1" w:styleId="CurrentList28">
    <w:name w:val="Current List28"/>
    <w:uiPriority w:val="99"/>
    <w:rsid w:val="00805630"/>
    <w:pPr>
      <w:numPr>
        <w:numId w:val="14"/>
      </w:numPr>
    </w:pPr>
  </w:style>
  <w:style w:type="paragraph" w:customStyle="1" w:styleId="RSCnumberedlist">
    <w:name w:val="RSC numbered list"/>
    <w:basedOn w:val="Normal"/>
    <w:qFormat/>
    <w:rsid w:val="004E36A5"/>
    <w:pPr>
      <w:numPr>
        <w:numId w:val="17"/>
      </w:numPr>
      <w:spacing w:before="480" w:after="0" w:line="480" w:lineRule="auto"/>
      <w:outlineLvl w:val="0"/>
    </w:pPr>
    <w:rPr>
      <w:rFonts w:ascii="Century Gothic" w:eastAsiaTheme="minorHAnsi" w:hAnsi="Century Gothic" w:cs="Arial"/>
      <w:color w:val="000000" w:themeColor="text1"/>
      <w:lang w:eastAsia="zh-CN"/>
    </w:rPr>
  </w:style>
  <w:style w:type="paragraph" w:customStyle="1" w:styleId="RSCmarks">
    <w:name w:val="RSC marks"/>
    <w:basedOn w:val="RSCnumberedlist"/>
    <w:qFormat/>
    <w:rsid w:val="004E36A5"/>
    <w:pPr>
      <w:numPr>
        <w:numId w:val="0"/>
      </w:numPr>
      <w:spacing w:before="0"/>
      <w:jc w:val="right"/>
    </w:pPr>
  </w:style>
  <w:style w:type="paragraph" w:customStyle="1" w:styleId="RSCendquestions">
    <w:name w:val="RSC end questions"/>
    <w:basedOn w:val="Normal"/>
    <w:qFormat/>
    <w:rsid w:val="00FF618C"/>
    <w:pPr>
      <w:spacing w:after="0" w:line="360" w:lineRule="auto"/>
      <w:ind w:left="936"/>
      <w:outlineLvl w:val="0"/>
    </w:pPr>
    <w:rPr>
      <w:rFonts w:ascii="Century Gothic" w:eastAsiaTheme="minorHAnsi" w:hAnsi="Century Gothic" w:cs="Arial"/>
      <w:b/>
      <w:bCs/>
      <w:noProof/>
      <w:lang w:eastAsia="zh-CN"/>
    </w:rPr>
  </w:style>
  <w:style w:type="paragraph" w:customStyle="1" w:styleId="RSCnewNL">
    <w:name w:val="RSC new NL"/>
    <w:basedOn w:val="RSCnumberedlist"/>
    <w:qFormat/>
    <w:rsid w:val="0046283E"/>
    <w:pPr>
      <w:tabs>
        <w:tab w:val="left" w:pos="533"/>
        <w:tab w:val="left" w:pos="1077"/>
      </w:tabs>
      <w:spacing w:before="240"/>
      <w:ind w:left="1077" w:hanging="1077"/>
    </w:pPr>
  </w:style>
  <w:style w:type="numbering" w:customStyle="1" w:styleId="CurrentList32">
    <w:name w:val="Current List32"/>
    <w:uiPriority w:val="99"/>
    <w:rsid w:val="00692C82"/>
    <w:pPr>
      <w:numPr>
        <w:numId w:val="28"/>
      </w:numPr>
    </w:pPr>
  </w:style>
  <w:style w:type="paragraph" w:customStyle="1" w:styleId="RSCnewll">
    <w:name w:val="RSC new ll"/>
    <w:basedOn w:val="RSCnormalindentedtext"/>
    <w:qFormat/>
    <w:rsid w:val="00B92747"/>
    <w:pPr>
      <w:ind w:left="1066"/>
    </w:pPr>
  </w:style>
  <w:style w:type="paragraph" w:customStyle="1" w:styleId="RSCNewLetteredlist">
    <w:name w:val="RSC New Lettered list"/>
    <w:basedOn w:val="RSCnormalindentedtext"/>
    <w:qFormat/>
    <w:rsid w:val="00B92747"/>
    <w:pPr>
      <w:ind w:left="10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792">
      <w:bodyDiv w:val="1"/>
      <w:marLeft w:val="0"/>
      <w:marRight w:val="0"/>
      <w:marTop w:val="0"/>
      <w:marBottom w:val="0"/>
      <w:divBdr>
        <w:top w:val="none" w:sz="0" w:space="0" w:color="auto"/>
        <w:left w:val="none" w:sz="0" w:space="0" w:color="auto"/>
        <w:bottom w:val="none" w:sz="0" w:space="0" w:color="auto"/>
        <w:right w:val="none" w:sz="0" w:space="0" w:color="auto"/>
      </w:divBdr>
    </w:div>
    <w:div w:id="786704614">
      <w:bodyDiv w:val="1"/>
      <w:marLeft w:val="0"/>
      <w:marRight w:val="0"/>
      <w:marTop w:val="0"/>
      <w:marBottom w:val="0"/>
      <w:divBdr>
        <w:top w:val="none" w:sz="0" w:space="0" w:color="auto"/>
        <w:left w:val="none" w:sz="0" w:space="0" w:color="auto"/>
        <w:bottom w:val="none" w:sz="0" w:space="0" w:color="auto"/>
        <w:right w:val="none" w:sz="0" w:space="0" w:color="auto"/>
      </w:divBdr>
    </w:div>
    <w:div w:id="959385318">
      <w:bodyDiv w:val="1"/>
      <w:marLeft w:val="0"/>
      <w:marRight w:val="0"/>
      <w:marTop w:val="0"/>
      <w:marBottom w:val="0"/>
      <w:divBdr>
        <w:top w:val="none" w:sz="0" w:space="0" w:color="auto"/>
        <w:left w:val="none" w:sz="0" w:space="0" w:color="auto"/>
        <w:bottom w:val="none" w:sz="0" w:space="0" w:color="auto"/>
        <w:right w:val="none" w:sz="0" w:space="0" w:color="auto"/>
      </w:divBdr>
    </w:div>
    <w:div w:id="125948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2" ma:contentTypeDescription="Create a new document." ma:contentTypeScope="" ma:versionID="fbe9a6967c63918b4a05fd48802b0381">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2629b870a07d8cbeecf03e508ca47090"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xEBJMYevnFzftZWD8pcEbvgfYQ==">CgMxLjA4AHIhMXV2Z0FZSUJiVEMxOVFlN1FjXzNTeXcwMmtNQ3h6RHZq</go:docsCustomData>
</go:gDocsCustomXmlDataStorage>
</file>

<file path=customXml/itemProps1.xml><?xml version="1.0" encoding="utf-8"?>
<ds:datastoreItem xmlns:ds="http://schemas.openxmlformats.org/officeDocument/2006/customXml" ds:itemID="{4200561F-4B8B-4E7E-AC1A-BABE59DA0DC8}">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EF9D9F8B-C6DC-4FE8-BF13-ABC7567A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5C167-8CEF-48BD-9F5A-377BE4BC90D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323</Words>
  <Characters>3050</Characters>
  <Application>Microsoft Office Word</Application>
  <DocSecurity>0</DocSecurity>
  <Lines>76</Lines>
  <Paragraphs>56</Paragraphs>
  <ScaleCrop>false</ScaleCrop>
  <HeadingPairs>
    <vt:vector size="2" baseType="variant">
      <vt:variant>
        <vt:lpstr>Title</vt:lpstr>
      </vt:variant>
      <vt:variant>
        <vt:i4>1</vt:i4>
      </vt:variant>
    </vt:vector>
  </HeadingPairs>
  <TitlesOfParts>
    <vt:vector size="1" baseType="lpstr">
      <vt:lpstr>Covalent structure and bonding in context student sheet foundation</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structure and bonding in context student sheet foundation</dc:title>
  <dc:creator>Royal Society of Chemistry</dc:creator>
  <cp:keywords>covalent bonds; bonding; non-metals; water; ammonia; calculations; maths; oxygen; chemistry; GCSE; biology; worksheet</cp:keywords>
  <dc:description>From rsc.li/3VC8uR1, higher worksheet and answers also available</dc:description>
  <cp:lastModifiedBy>Kirsty Patterson</cp:lastModifiedBy>
  <cp:revision>12</cp:revision>
  <dcterms:created xsi:type="dcterms:W3CDTF">2025-03-21T15:05:00Z</dcterms:created>
  <dcterms:modified xsi:type="dcterms:W3CDTF">2025-03-24T12:36:00Z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6dbed9385d28b92cb9318f9f5887bdc32045e6c9695794eb1e0330c18433a805</vt:lpwstr>
  </property>
  <property fmtid="{D5CDD505-2E9C-101B-9397-08002B2CF9AE}" pid="3" name="ContentTypeId">
    <vt:lpwstr>0x010100E45D359969893149933A4D4A74E189F8</vt:lpwstr>
  </property>
  <property fmtid="{D5CDD505-2E9C-101B-9397-08002B2CF9AE}" pid="4" name="MediaServiceImageTags">
    <vt:lpwstr/>
  </property>
</Properties>
</file>