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359440BF" w:rsidR="00A048B2" w:rsidRPr="00D82926" w:rsidRDefault="0069541A" w:rsidP="009845EF">
      <w:pPr>
        <w:pStyle w:val="RSCH1"/>
        <w:tabs>
          <w:tab w:val="clear" w:pos="8505"/>
          <w:tab w:val="right" w:pos="9026"/>
        </w:tabs>
        <w:spacing w:after="480"/>
      </w:pPr>
      <w:r>
        <w:t>Covalent structure a</w:t>
      </w:r>
      <w:r w:rsidR="00545BD8">
        <w:t>n</w:t>
      </w:r>
      <w:r>
        <w:t>d bondin</w:t>
      </w:r>
      <w:r w:rsidR="00606125">
        <w:t>g</w:t>
      </w:r>
    </w:p>
    <w:p w14:paraId="360990A7" w14:textId="77777777" w:rsidR="00DC2E3A" w:rsidRDefault="00E6681D" w:rsidP="00DC2E3A">
      <w:pPr>
        <w:pStyle w:val="RSCmultilevellist11"/>
        <w:spacing w:line="240" w:lineRule="auto"/>
      </w:pPr>
      <w:r>
        <w:t xml:space="preserve">Which of </w:t>
      </w:r>
      <w:r w:rsidRPr="00FF7CAE">
        <w:t>the</w:t>
      </w:r>
      <w:r>
        <w:t xml:space="preserve"> following usually have covalent bonding?</w:t>
      </w:r>
      <w:r w:rsidR="00746DC5">
        <w:t xml:space="preserve"> </w:t>
      </w:r>
      <w:r w:rsidR="003C7056">
        <w:t xml:space="preserve">                               </w:t>
      </w:r>
    </w:p>
    <w:p w14:paraId="046A979A" w14:textId="77777777" w:rsidR="00DC2E3A" w:rsidRDefault="00746DC5" w:rsidP="003C5307">
      <w:pPr>
        <w:pStyle w:val="RSCmultilevellist11"/>
        <w:numPr>
          <w:ilvl w:val="0"/>
          <w:numId w:val="0"/>
        </w:numPr>
        <w:spacing w:line="240" w:lineRule="auto"/>
        <w:ind w:left="567"/>
      </w:pPr>
      <w:r>
        <w:t xml:space="preserve">Circle the </w:t>
      </w:r>
      <w:r w:rsidRPr="003C7056">
        <w:rPr>
          <w:b/>
          <w:bCs/>
        </w:rPr>
        <w:t xml:space="preserve">two </w:t>
      </w:r>
      <w:r>
        <w:t>correct answers.</w:t>
      </w:r>
    </w:p>
    <w:p w14:paraId="2C538A47" w14:textId="55165C0C" w:rsidR="00E6681D" w:rsidRDefault="007932E3" w:rsidP="007932E3">
      <w:pPr>
        <w:pStyle w:val="RSCMarks"/>
        <w:spacing w:after="0"/>
      </w:pPr>
      <w:r>
        <w:t>(2 marks)</w:t>
      </w:r>
    </w:p>
    <w:p w14:paraId="1BEC900D" w14:textId="64E07040" w:rsidR="00E6681D" w:rsidRDefault="00E6681D" w:rsidP="001B7A94">
      <w:pPr>
        <w:pStyle w:val="RSCBasictext"/>
        <w:tabs>
          <w:tab w:val="left" w:pos="1077"/>
        </w:tabs>
        <w:spacing w:after="0"/>
        <w:ind w:left="993" w:firstLine="0"/>
      </w:pPr>
      <w:r w:rsidRPr="00B1509A">
        <w:rPr>
          <w:b/>
          <w:bCs/>
          <w:color w:val="C8102E"/>
        </w:rPr>
        <w:t>A</w:t>
      </w:r>
      <w:r w:rsidR="00A566B8">
        <w:tab/>
      </w:r>
      <w:r>
        <w:t>compounds of metals and non-metals</w:t>
      </w:r>
    </w:p>
    <w:p w14:paraId="5D5EF66C" w14:textId="113F4129" w:rsidR="00E6681D" w:rsidRDefault="00E6681D" w:rsidP="001B7A94">
      <w:pPr>
        <w:pStyle w:val="RSCBasictext"/>
        <w:tabs>
          <w:tab w:val="left" w:pos="1077"/>
        </w:tabs>
        <w:spacing w:after="0"/>
        <w:ind w:left="993" w:firstLine="0"/>
      </w:pPr>
      <w:r w:rsidRPr="00B1509A">
        <w:rPr>
          <w:b/>
          <w:bCs/>
          <w:color w:val="C8102E"/>
        </w:rPr>
        <w:t>B</w:t>
      </w:r>
      <w:r w:rsidR="00A566B8">
        <w:tab/>
      </w:r>
      <w:r>
        <w:t>compounds of non-metals only</w:t>
      </w:r>
    </w:p>
    <w:p w14:paraId="1F2073D0" w14:textId="5BCDEFD5" w:rsidR="00E6681D" w:rsidRDefault="00E6681D" w:rsidP="001B7A94">
      <w:pPr>
        <w:pStyle w:val="RSCBasictext"/>
        <w:tabs>
          <w:tab w:val="left" w:pos="1077"/>
        </w:tabs>
        <w:spacing w:after="0"/>
        <w:ind w:left="993" w:firstLine="0"/>
      </w:pPr>
      <w:r w:rsidRPr="00B1509A">
        <w:rPr>
          <w:b/>
          <w:bCs/>
          <w:color w:val="C8102E"/>
        </w:rPr>
        <w:t>C</w:t>
      </w:r>
      <w:r w:rsidR="00A566B8">
        <w:tab/>
      </w:r>
      <w:r>
        <w:t>molecules of non-metals</w:t>
      </w:r>
    </w:p>
    <w:p w14:paraId="3B07BF97" w14:textId="7CB58C22" w:rsidR="00E6681D" w:rsidRDefault="00E6681D" w:rsidP="001B7A94">
      <w:pPr>
        <w:pStyle w:val="RSCBasictext"/>
        <w:tabs>
          <w:tab w:val="left" w:pos="1077"/>
        </w:tabs>
        <w:spacing w:after="0"/>
        <w:ind w:left="993" w:firstLine="0"/>
      </w:pPr>
      <w:r w:rsidRPr="00B1509A">
        <w:rPr>
          <w:b/>
          <w:bCs/>
          <w:color w:val="C8102E"/>
        </w:rPr>
        <w:t>D</w:t>
      </w:r>
      <w:r w:rsidR="00A566B8">
        <w:tab/>
      </w:r>
      <w:r>
        <w:t>mixtures of two metals</w:t>
      </w:r>
    </w:p>
    <w:p w14:paraId="01C9554A" w14:textId="42B389AD" w:rsidR="00AA03AA" w:rsidRDefault="00AA03AA" w:rsidP="001B7A94">
      <w:pPr>
        <w:pStyle w:val="RSCBasictext"/>
        <w:tabs>
          <w:tab w:val="left" w:pos="1077"/>
        </w:tabs>
        <w:spacing w:after="0"/>
        <w:ind w:left="993" w:firstLine="0"/>
      </w:pPr>
      <w:r w:rsidRPr="00B1509A">
        <w:rPr>
          <w:b/>
          <w:bCs/>
          <w:color w:val="C8102E"/>
        </w:rPr>
        <w:t>E</w:t>
      </w:r>
      <w:r>
        <w:tab/>
        <w:t>pure metals</w:t>
      </w:r>
    </w:p>
    <w:p w14:paraId="4ED70D7F" w14:textId="3B6048F5" w:rsidR="00594B02" w:rsidRPr="006B7992" w:rsidRDefault="00E6681D" w:rsidP="00FF7CAE">
      <w:pPr>
        <w:pStyle w:val="RSCmultilevellist11"/>
      </w:pPr>
      <w:r w:rsidRPr="006B7992">
        <w:t>The electron configuration of a chlorine atom is 2,</w:t>
      </w:r>
      <w:r w:rsidR="00474DDC">
        <w:t xml:space="preserve"> </w:t>
      </w:r>
      <w:r w:rsidRPr="006B7992">
        <w:t>8,</w:t>
      </w:r>
      <w:r w:rsidR="00474DDC">
        <w:t xml:space="preserve"> </w:t>
      </w:r>
      <w:r w:rsidRPr="006B7992">
        <w:t xml:space="preserve">7. </w:t>
      </w:r>
    </w:p>
    <w:p w14:paraId="73FD70C2" w14:textId="3C17E2CA" w:rsidR="00293E9E" w:rsidRDefault="00E6681D" w:rsidP="007C5111">
      <w:pPr>
        <w:pStyle w:val="RSCletteredlist"/>
        <w:tabs>
          <w:tab w:val="clear" w:pos="1077"/>
          <w:tab w:val="left" w:pos="426"/>
        </w:tabs>
        <w:spacing w:line="259" w:lineRule="auto"/>
        <w:ind w:left="425" w:hanging="425"/>
      </w:pPr>
      <w:r>
        <w:t xml:space="preserve">Complete the dot and cross diagram </w:t>
      </w:r>
      <w:r w:rsidR="00594B02">
        <w:t>for</w:t>
      </w:r>
      <w:r>
        <w:t xml:space="preserve"> a chlorine molecule. </w:t>
      </w:r>
      <w:r w:rsidR="00293E9E">
        <w:t>Show the outer shells of electrons only.</w:t>
      </w:r>
    </w:p>
    <w:p w14:paraId="7B64462E" w14:textId="5989EF70" w:rsidR="00057F0D" w:rsidRDefault="005C27B6" w:rsidP="003E51AA">
      <w:pPr>
        <w:pStyle w:val="RSCBasictext"/>
        <w:spacing w:after="0" w:line="240" w:lineRule="auto"/>
        <w:ind w:left="357"/>
        <w:jc w:val="center"/>
      </w:pPr>
      <w:r>
        <w:rPr>
          <w:noProof/>
        </w:rPr>
        <w:drawing>
          <wp:inline distT="0" distB="0" distL="0" distR="0" wp14:anchorId="1BB37C93" wp14:editId="0C693111">
            <wp:extent cx="1706667" cy="1080000"/>
            <wp:effectExtent l="0" t="0" r="0" b="0"/>
            <wp:docPr id="6" name="Picture 6" descr="Empty dot and cross diagram for a chlorine molecule showing two chlorine atoms with their outer shells overlapping betwee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mpty dot and cross diagram for a chlorine molecule showing two chlorine atoms with their outer shells overlapping between the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6667" cy="1080000"/>
                    </a:xfrm>
                    <a:prstGeom prst="rect">
                      <a:avLst/>
                    </a:prstGeom>
                  </pic:spPr>
                </pic:pic>
              </a:graphicData>
            </a:graphic>
          </wp:inline>
        </w:drawing>
      </w:r>
    </w:p>
    <w:p w14:paraId="7BE18757" w14:textId="56D7691C" w:rsidR="007C5111" w:rsidRDefault="007C5111" w:rsidP="007C5111">
      <w:pPr>
        <w:pStyle w:val="RSCMarks"/>
        <w:spacing w:after="0"/>
      </w:pPr>
      <w:r>
        <w:t>(2 marks)</w:t>
      </w:r>
    </w:p>
    <w:p w14:paraId="3AB80527" w14:textId="1611FE7B" w:rsidR="00293E9E" w:rsidRPr="00367EF4" w:rsidRDefault="00293E9E" w:rsidP="00316F68">
      <w:pPr>
        <w:pStyle w:val="RSCmultilevellist11"/>
        <w:numPr>
          <w:ilvl w:val="0"/>
          <w:numId w:val="0"/>
        </w:numPr>
        <w:spacing w:before="0"/>
        <w:ind w:left="539" w:hanging="539"/>
        <w:rPr>
          <w:color w:val="auto"/>
        </w:rPr>
      </w:pPr>
    </w:p>
    <w:p w14:paraId="1F3F4AF4" w14:textId="5B8886EF" w:rsidR="00293E9E" w:rsidRDefault="00293E9E" w:rsidP="007C5111">
      <w:pPr>
        <w:pStyle w:val="RSCletteredlist"/>
        <w:tabs>
          <w:tab w:val="clear" w:pos="1077"/>
          <w:tab w:val="left" w:pos="284"/>
        </w:tabs>
        <w:spacing w:line="259" w:lineRule="auto"/>
        <w:ind w:left="425" w:hanging="425"/>
      </w:pPr>
      <w:r>
        <w:t xml:space="preserve">Chlorine reacts with </w:t>
      </w:r>
      <w:r w:rsidRPr="00533FC1">
        <w:t>oxygen</w:t>
      </w:r>
      <w:r>
        <w:t xml:space="preserve"> to form the compound </w:t>
      </w:r>
      <w:r w:rsidRPr="00533FC1">
        <w:rPr>
          <w:rFonts w:ascii="Cambria Math" w:hAnsi="Cambria Math"/>
        </w:rPr>
        <w:t>Cl</w:t>
      </w:r>
      <w:r w:rsidRPr="00533FC1">
        <w:rPr>
          <w:rFonts w:ascii="Cambria Math" w:hAnsi="Cambria Math"/>
          <w:vertAlign w:val="subscript"/>
        </w:rPr>
        <w:t>2</w:t>
      </w:r>
      <w:r w:rsidRPr="00533FC1">
        <w:rPr>
          <w:rFonts w:ascii="Cambria Math" w:hAnsi="Cambria Math"/>
        </w:rPr>
        <w:t>O</w:t>
      </w:r>
      <w:r>
        <w:t xml:space="preserve">. </w:t>
      </w:r>
      <w:r w:rsidR="00F51873">
        <w:t xml:space="preserve">The structure of </w:t>
      </w:r>
      <w:r w:rsidR="00F51873" w:rsidRPr="006A17D7">
        <w:rPr>
          <w:rFonts w:ascii="Cambria Math" w:hAnsi="Cambria Math"/>
        </w:rPr>
        <w:t>Cl</w:t>
      </w:r>
      <w:r w:rsidR="00F51873" w:rsidRPr="006A17D7">
        <w:rPr>
          <w:rFonts w:ascii="Cambria Math" w:hAnsi="Cambria Math"/>
          <w:vertAlign w:val="subscript"/>
        </w:rPr>
        <w:t>2</w:t>
      </w:r>
      <w:r w:rsidR="00F51873" w:rsidRPr="006A17D7">
        <w:rPr>
          <w:rFonts w:ascii="Cambria Math" w:hAnsi="Cambria Math"/>
        </w:rPr>
        <w:t>O</w:t>
      </w:r>
      <w:r w:rsidR="00F51873">
        <w:t xml:space="preserve"> is shown in the diagram.</w:t>
      </w:r>
    </w:p>
    <w:p w14:paraId="1FAD6D59" w14:textId="31453696" w:rsidR="008C10D2" w:rsidRDefault="000442C0" w:rsidP="009330E0">
      <w:pPr>
        <w:pStyle w:val="RSCmultilevellist11"/>
        <w:numPr>
          <w:ilvl w:val="0"/>
          <w:numId w:val="0"/>
        </w:numPr>
        <w:spacing w:before="0"/>
        <w:ind w:left="539" w:hanging="539"/>
        <w:jc w:val="center"/>
      </w:pPr>
      <w:r>
        <w:rPr>
          <w:noProof/>
        </w:rPr>
        <w:drawing>
          <wp:inline distT="0" distB="0" distL="0" distR="0" wp14:anchorId="474BF421" wp14:editId="232D876D">
            <wp:extent cx="1132258" cy="540000"/>
            <wp:effectExtent l="0" t="0" r="0" b="0"/>
            <wp:docPr id="13" name="Picture 13" descr="Full displayed formula for dichlorine monoxide showing a central oxygen atom connected to two chlorine atoms through single b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ull displayed formula for dichlorine monoxide showing a central oxygen atom connected to two chlorine atoms through single bond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2258" cy="540000"/>
                    </a:xfrm>
                    <a:prstGeom prst="rect">
                      <a:avLst/>
                    </a:prstGeom>
                  </pic:spPr>
                </pic:pic>
              </a:graphicData>
            </a:graphic>
          </wp:inline>
        </w:drawing>
      </w:r>
    </w:p>
    <w:p w14:paraId="5400CB3C" w14:textId="6AFCE13C" w:rsidR="00293E9E" w:rsidRPr="00472014" w:rsidRDefault="00293E9E" w:rsidP="007C5111">
      <w:pPr>
        <w:pStyle w:val="RSCBasictext"/>
        <w:spacing w:line="259" w:lineRule="auto"/>
        <w:ind w:left="426" w:firstLine="0"/>
      </w:pPr>
      <w:r w:rsidRPr="00472014">
        <w:t>Draw a dot and cross diagram f</w:t>
      </w:r>
      <w:r w:rsidR="00F51873" w:rsidRPr="00472014">
        <w:t>or</w:t>
      </w:r>
      <w:r w:rsidRPr="00472014">
        <w:t xml:space="preserve"> a </w:t>
      </w:r>
      <m:oMath>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2</m:t>
            </m:r>
          </m:sub>
        </m:sSub>
        <m:r>
          <m:rPr>
            <m:sty m:val="p"/>
          </m:rPr>
          <w:rPr>
            <w:rFonts w:ascii="Cambria Math" w:hAnsi="Cambria Math"/>
          </w:rPr>
          <m:t>O</m:t>
        </m:r>
      </m:oMath>
      <w:r w:rsidR="00F51873" w:rsidRPr="00472014" w:rsidDel="00F51873">
        <w:t xml:space="preserve"> </w:t>
      </w:r>
      <w:r w:rsidRPr="00472014">
        <w:t>molecule. Show the outer electron shells only.</w:t>
      </w:r>
    </w:p>
    <w:p w14:paraId="65FE1CE1" w14:textId="77777777" w:rsidR="000E7B9F" w:rsidRDefault="000E7B9F" w:rsidP="00521EC1">
      <w:pPr>
        <w:pStyle w:val="RSCBasictext"/>
        <w:spacing w:after="0"/>
      </w:pPr>
    </w:p>
    <w:p w14:paraId="44740630" w14:textId="77777777" w:rsidR="00293E9E" w:rsidRDefault="00293E9E" w:rsidP="00521EC1">
      <w:pPr>
        <w:pStyle w:val="RSCBasictext"/>
        <w:spacing w:after="0"/>
      </w:pPr>
    </w:p>
    <w:p w14:paraId="34F1B207" w14:textId="77777777" w:rsidR="007C5111" w:rsidRDefault="006D1E9A" w:rsidP="007C5111">
      <w:pPr>
        <w:pStyle w:val="RSCMarks"/>
        <w:spacing w:after="0"/>
        <w:rPr>
          <w:color w:val="auto"/>
        </w:rPr>
      </w:pPr>
      <w:r>
        <w:rPr>
          <w:color w:val="auto"/>
        </w:rPr>
        <w:tab/>
      </w:r>
      <w:r w:rsidR="00D121FF">
        <w:rPr>
          <w:color w:val="auto"/>
        </w:rPr>
        <w:tab/>
      </w:r>
    </w:p>
    <w:p w14:paraId="4C9AF261" w14:textId="77777777" w:rsidR="007C5111" w:rsidRDefault="007C5111" w:rsidP="007C5111">
      <w:pPr>
        <w:pStyle w:val="RSCMarks"/>
        <w:spacing w:after="0"/>
        <w:rPr>
          <w:color w:val="auto"/>
        </w:rPr>
      </w:pPr>
    </w:p>
    <w:p w14:paraId="1FD5699C" w14:textId="77777777" w:rsidR="007C5111" w:rsidRDefault="007C5111" w:rsidP="007C5111">
      <w:pPr>
        <w:pStyle w:val="RSCMarks"/>
        <w:spacing w:after="0"/>
        <w:rPr>
          <w:color w:val="auto"/>
        </w:rPr>
      </w:pPr>
    </w:p>
    <w:p w14:paraId="36FDAFAF" w14:textId="77777777" w:rsidR="007C5111" w:rsidRDefault="007C5111" w:rsidP="007C5111">
      <w:pPr>
        <w:pStyle w:val="RSCMarks"/>
        <w:spacing w:after="0"/>
        <w:rPr>
          <w:color w:val="auto"/>
        </w:rPr>
      </w:pPr>
    </w:p>
    <w:p w14:paraId="4BB05721" w14:textId="77777777" w:rsidR="007C5111" w:rsidRDefault="007C5111" w:rsidP="007C5111">
      <w:pPr>
        <w:pStyle w:val="RSCMarks"/>
        <w:spacing w:after="0"/>
        <w:rPr>
          <w:color w:val="auto"/>
        </w:rPr>
      </w:pPr>
    </w:p>
    <w:p w14:paraId="1DB38AD3" w14:textId="77777777" w:rsidR="007C5111" w:rsidRDefault="007C5111" w:rsidP="007C5111">
      <w:pPr>
        <w:pStyle w:val="RSCMarks"/>
        <w:spacing w:after="0"/>
        <w:rPr>
          <w:color w:val="auto"/>
        </w:rPr>
      </w:pPr>
    </w:p>
    <w:p w14:paraId="7B8F60F8" w14:textId="7079D06E" w:rsidR="00556808" w:rsidRPr="00A91892" w:rsidRDefault="007C5111" w:rsidP="00A91892">
      <w:pPr>
        <w:pStyle w:val="RSCMarks"/>
        <w:spacing w:after="0"/>
      </w:pPr>
      <w:r>
        <w:t>(</w:t>
      </w:r>
      <w:r>
        <w:t>3</w:t>
      </w:r>
      <w:r>
        <w:t xml:space="preserve"> marks)</w:t>
      </w:r>
    </w:p>
    <w:p w14:paraId="3DA21532" w14:textId="41F45754" w:rsidR="004C727A" w:rsidRDefault="005B046F" w:rsidP="004C6E18">
      <w:pPr>
        <w:pStyle w:val="RSCletteredlist"/>
        <w:tabs>
          <w:tab w:val="clear" w:pos="1435"/>
        </w:tabs>
        <w:ind w:left="851" w:hanging="709"/>
      </w:pPr>
      <w:proofErr w:type="spellStart"/>
      <w:r>
        <w:lastRenderedPageBreak/>
        <w:t>i</w:t>
      </w:r>
      <w:proofErr w:type="spellEnd"/>
      <w:r>
        <w:t>.</w:t>
      </w:r>
      <w:r>
        <w:tab/>
        <w:t xml:space="preserve">Predict the state (solid, liquid or gas) of </w:t>
      </w:r>
      <w:r w:rsidRPr="006A17D7">
        <w:rPr>
          <w:rFonts w:ascii="Cambria Math" w:hAnsi="Cambria Math"/>
        </w:rPr>
        <w:t>Cl</w:t>
      </w:r>
      <w:r w:rsidRPr="006A17D7">
        <w:rPr>
          <w:rFonts w:ascii="Cambria Math" w:hAnsi="Cambria Math"/>
          <w:vertAlign w:val="subscript"/>
        </w:rPr>
        <w:t>2</w:t>
      </w:r>
      <w:r w:rsidRPr="006A17D7">
        <w:rPr>
          <w:rFonts w:ascii="Cambria Math" w:hAnsi="Cambria Math"/>
        </w:rPr>
        <w:t>O</w:t>
      </w:r>
      <w:r>
        <w:t xml:space="preserve"> at room temperature (25 °C).</w:t>
      </w:r>
    </w:p>
    <w:p w14:paraId="43E92B38" w14:textId="17AA6BE5" w:rsidR="004C6E18" w:rsidRPr="00A91892" w:rsidRDefault="00A47022" w:rsidP="004C6E18">
      <w:pPr>
        <w:pStyle w:val="RSCMarks"/>
        <w:spacing w:after="0"/>
      </w:pPr>
      <w:r>
        <w:rPr>
          <w:color w:val="auto"/>
        </w:rPr>
        <w:t>__</w:t>
      </w:r>
      <w:r w:rsidR="00F948CB" w:rsidRPr="004C6E18">
        <w:rPr>
          <w:color w:val="auto"/>
        </w:rPr>
        <w:t>____________________________________________</w:t>
      </w:r>
      <w:r w:rsidR="004C6E18" w:rsidRPr="004C6E18">
        <w:rPr>
          <w:color w:val="auto"/>
        </w:rPr>
        <w:t>__</w:t>
      </w:r>
      <w:r w:rsidR="00F948CB" w:rsidRPr="004C6E18">
        <w:rPr>
          <w:color w:val="auto"/>
        </w:rPr>
        <w:t>_____</w:t>
      </w:r>
      <w:r w:rsidR="00993BF3" w:rsidRPr="004C6E18">
        <w:rPr>
          <w:color w:val="auto"/>
        </w:rPr>
        <w:t>___</w:t>
      </w:r>
      <w:r w:rsidR="00F948CB" w:rsidRPr="004C6E18">
        <w:rPr>
          <w:color w:val="auto"/>
        </w:rPr>
        <w:t>_______</w:t>
      </w:r>
      <w:r w:rsidR="004C6E18" w:rsidRPr="004C6E18">
        <w:rPr>
          <w:color w:val="auto"/>
        </w:rPr>
        <w:t xml:space="preserve">_______________________ </w:t>
      </w:r>
      <w:r w:rsidR="004C6E18">
        <w:t>(</w:t>
      </w:r>
      <w:r w:rsidR="004C6E18">
        <w:t>1</w:t>
      </w:r>
      <w:r w:rsidR="004C6E18">
        <w:t xml:space="preserve"> mark)</w:t>
      </w:r>
    </w:p>
    <w:p w14:paraId="1CB79252" w14:textId="70368A37" w:rsidR="00367EF4" w:rsidRDefault="00FE3886" w:rsidP="00C06CD8">
      <w:pPr>
        <w:pStyle w:val="RSCletteredlist"/>
        <w:numPr>
          <w:ilvl w:val="0"/>
          <w:numId w:val="0"/>
        </w:numPr>
        <w:tabs>
          <w:tab w:val="clear" w:pos="1077"/>
          <w:tab w:val="left" w:pos="851"/>
        </w:tabs>
        <w:spacing w:before="240"/>
        <w:ind w:left="1078" w:hanging="539"/>
      </w:pPr>
      <w:r>
        <w:t>ii.</w:t>
      </w:r>
      <w:r>
        <w:tab/>
      </w:r>
      <w:r w:rsidR="00367EF4" w:rsidRPr="00533FC1">
        <w:t>Give</w:t>
      </w:r>
      <w:r w:rsidR="00367EF4">
        <w:t xml:space="preserve"> a reason for your answer.</w:t>
      </w:r>
    </w:p>
    <w:p w14:paraId="5F399522" w14:textId="05CDF49A" w:rsidR="00D16211" w:rsidRDefault="004C6E18" w:rsidP="00C06CD8">
      <w:pPr>
        <w:pStyle w:val="RSCmultilevellist11"/>
        <w:numPr>
          <w:ilvl w:val="0"/>
          <w:numId w:val="0"/>
        </w:numPr>
        <w:spacing w:before="0"/>
        <w:ind w:left="539" w:hanging="539"/>
      </w:pPr>
      <w:r>
        <w:tab/>
      </w:r>
      <w:r w:rsidR="00441644">
        <w:t>__________________________________________________</w:t>
      </w:r>
      <w:r w:rsidR="00993BF3">
        <w:t>___</w:t>
      </w:r>
      <w:r w:rsidR="00441644">
        <w:t>______</w:t>
      </w:r>
      <w:r w:rsidR="00A47022">
        <w:t>__________________</w:t>
      </w:r>
    </w:p>
    <w:p w14:paraId="20738E6E" w14:textId="1ACA1DF6" w:rsidR="00B85450" w:rsidRPr="00D16211" w:rsidRDefault="00A47022" w:rsidP="00C06CD8">
      <w:pPr>
        <w:pStyle w:val="RSCmultilevellist11"/>
        <w:numPr>
          <w:ilvl w:val="0"/>
          <w:numId w:val="0"/>
        </w:numPr>
        <w:spacing w:before="0"/>
        <w:ind w:left="539" w:hanging="539"/>
      </w:pPr>
      <w:r>
        <w:tab/>
      </w:r>
      <w:r w:rsidR="00B85450">
        <w:t>____________________________________</w:t>
      </w:r>
      <w:r w:rsidR="00993BF3">
        <w:t>___</w:t>
      </w:r>
      <w:r w:rsidR="00B85450">
        <w:t>____________________</w:t>
      </w:r>
      <w:r>
        <w:t>__________________</w:t>
      </w:r>
    </w:p>
    <w:p w14:paraId="05EF9464" w14:textId="77777777" w:rsidR="006E6B61" w:rsidRPr="00D16211" w:rsidRDefault="006E6B61" w:rsidP="006E6B61">
      <w:pPr>
        <w:pStyle w:val="RSCmultilevellist11"/>
        <w:numPr>
          <w:ilvl w:val="0"/>
          <w:numId w:val="0"/>
        </w:numPr>
        <w:spacing w:before="0"/>
        <w:ind w:left="539" w:hanging="539"/>
      </w:pPr>
      <w:r>
        <w:tab/>
        <w:t>_____________________________________________________________________________</w:t>
      </w:r>
    </w:p>
    <w:p w14:paraId="6D7613FA" w14:textId="77777777" w:rsidR="006E6B61" w:rsidRPr="00D16211" w:rsidRDefault="006E6B61" w:rsidP="006E6B61">
      <w:pPr>
        <w:pStyle w:val="RSCmultilevellist11"/>
        <w:numPr>
          <w:ilvl w:val="0"/>
          <w:numId w:val="0"/>
        </w:numPr>
        <w:spacing w:before="0"/>
        <w:ind w:left="539" w:hanging="539"/>
      </w:pPr>
      <w:r>
        <w:tab/>
        <w:t>_____________________________________________________________________________</w:t>
      </w:r>
    </w:p>
    <w:p w14:paraId="65E9478B" w14:textId="77777777" w:rsidR="006E6B61" w:rsidRDefault="006E6B61" w:rsidP="006E6B61">
      <w:pPr>
        <w:ind w:firstLine="539"/>
        <w:rPr>
          <w:rFonts w:ascii="Century Gothic" w:hAnsi="Century Gothic" w:cs="Arial"/>
          <w:lang w:eastAsia="zh-CN"/>
        </w:rPr>
      </w:pPr>
      <w:r>
        <w:t>_____________________________________________________________________________</w:t>
      </w:r>
    </w:p>
    <w:p w14:paraId="50F03236" w14:textId="77777777" w:rsidR="004C6E18" w:rsidRPr="00A91892" w:rsidRDefault="004C6E18" w:rsidP="004C6E18">
      <w:pPr>
        <w:pStyle w:val="RSCMarks"/>
      </w:pPr>
      <w:r>
        <w:t>(3 marks)</w:t>
      </w:r>
    </w:p>
    <w:p w14:paraId="567D1771" w14:textId="0AB93363" w:rsidR="00A47022" w:rsidRDefault="00367EF4" w:rsidP="00C06CD8">
      <w:pPr>
        <w:pStyle w:val="RSCletteredlist"/>
        <w:spacing w:before="120"/>
        <w:ind w:hanging="1078"/>
      </w:pPr>
      <w:r>
        <w:t xml:space="preserve">Explain </w:t>
      </w:r>
      <w:r w:rsidRPr="00200839">
        <w:t>why</w:t>
      </w:r>
      <w:r>
        <w:t xml:space="preserve"> the polymer poly(chloroethene) is solid at room temperature.</w:t>
      </w:r>
    </w:p>
    <w:p w14:paraId="72F61A82" w14:textId="77777777" w:rsidR="00C06CD8" w:rsidRPr="00D16211" w:rsidRDefault="00C06CD8" w:rsidP="00C06CD8">
      <w:pPr>
        <w:pStyle w:val="RSCmultilevellist11"/>
        <w:numPr>
          <w:ilvl w:val="0"/>
          <w:numId w:val="0"/>
        </w:numPr>
        <w:spacing w:before="0"/>
        <w:ind w:left="539" w:hanging="539"/>
      </w:pPr>
      <w:r>
        <w:tab/>
      </w:r>
      <w:r>
        <w:t>_____________________________________________________________________________</w:t>
      </w:r>
    </w:p>
    <w:p w14:paraId="45938702" w14:textId="55721955" w:rsidR="00C06CD8" w:rsidRPr="00D16211" w:rsidRDefault="00C06CD8" w:rsidP="00C06CD8">
      <w:pPr>
        <w:pStyle w:val="RSCmultilevellist11"/>
        <w:numPr>
          <w:ilvl w:val="0"/>
          <w:numId w:val="0"/>
        </w:numPr>
        <w:spacing w:before="0"/>
        <w:ind w:left="539" w:hanging="539"/>
      </w:pPr>
      <w:r>
        <w:tab/>
      </w:r>
      <w:r>
        <w:t>_____________________________________________________________________________</w:t>
      </w:r>
    </w:p>
    <w:p w14:paraId="69352B66" w14:textId="77777777" w:rsidR="006E6B61" w:rsidRPr="00D16211" w:rsidRDefault="006E6B61" w:rsidP="006E6B61">
      <w:pPr>
        <w:pStyle w:val="RSCmultilevellist11"/>
        <w:numPr>
          <w:ilvl w:val="0"/>
          <w:numId w:val="0"/>
        </w:numPr>
        <w:spacing w:before="0"/>
        <w:ind w:left="539" w:hanging="539"/>
      </w:pPr>
      <w:r>
        <w:tab/>
        <w:t>_____________________________________________________________________________</w:t>
      </w:r>
    </w:p>
    <w:p w14:paraId="37CED91F" w14:textId="77777777" w:rsidR="006E6B61" w:rsidRDefault="006E6B61" w:rsidP="006E6B61">
      <w:pPr>
        <w:ind w:firstLine="539"/>
        <w:rPr>
          <w:rFonts w:ascii="Century Gothic" w:hAnsi="Century Gothic" w:cs="Arial"/>
          <w:lang w:eastAsia="zh-CN"/>
        </w:rPr>
      </w:pPr>
      <w:r>
        <w:t>_____________________________________________________________________________</w:t>
      </w:r>
    </w:p>
    <w:p w14:paraId="13C39F4A" w14:textId="77777777" w:rsidR="00A37E47" w:rsidRPr="00A91892" w:rsidRDefault="00A37E47" w:rsidP="00A37E47">
      <w:pPr>
        <w:pStyle w:val="RSCMarks"/>
      </w:pPr>
      <w:r>
        <w:t>(3 marks)</w:t>
      </w:r>
    </w:p>
    <w:p w14:paraId="2CB20E4D" w14:textId="3713D88C" w:rsidR="00FE6423" w:rsidRDefault="007415D3" w:rsidP="00080115">
      <w:pPr>
        <w:pStyle w:val="RSCmultilevellist11"/>
      </w:pPr>
      <w:r>
        <w:t xml:space="preserve">Covalent </w:t>
      </w:r>
      <w:r w:rsidRPr="00080115">
        <w:t>bonds</w:t>
      </w:r>
      <w:r>
        <w:t xml:space="preserve"> are formed when </w:t>
      </w:r>
      <w:r w:rsidR="00FE6423">
        <w:t>electrons are shared.</w:t>
      </w:r>
    </w:p>
    <w:p w14:paraId="6BBC235D" w14:textId="0C068BE5" w:rsidR="009D5A96" w:rsidRDefault="00DF1795" w:rsidP="00C06CD8">
      <w:pPr>
        <w:pStyle w:val="RSCletteredlist"/>
        <w:ind w:hanging="1078"/>
      </w:pPr>
      <w:r>
        <w:t xml:space="preserve"> </w:t>
      </w:r>
      <w:r w:rsidR="009D5A96">
        <w:t>How many electrons are shared in a double covalent bond?</w:t>
      </w:r>
    </w:p>
    <w:p w14:paraId="219FAD5E" w14:textId="77777777" w:rsidR="00C06CD8" w:rsidRPr="00A91892" w:rsidRDefault="00C06CD8" w:rsidP="00C06CD8">
      <w:pPr>
        <w:pStyle w:val="RSCMarks"/>
      </w:pPr>
      <w:r w:rsidRPr="00C06CD8">
        <w:rPr>
          <w:color w:val="auto"/>
        </w:rPr>
        <w:t xml:space="preserve">______________________________________________________________________________________ </w:t>
      </w:r>
      <w:r>
        <w:t>(1 mark)</w:t>
      </w:r>
    </w:p>
    <w:p w14:paraId="52B72D26" w14:textId="60D7672D" w:rsidR="005D5231" w:rsidRDefault="009D5A96" w:rsidP="00332B49">
      <w:pPr>
        <w:pStyle w:val="RSCletteredlist"/>
        <w:tabs>
          <w:tab w:val="clear" w:pos="1077"/>
          <w:tab w:val="left" w:pos="567"/>
        </w:tabs>
        <w:spacing w:line="259" w:lineRule="auto"/>
        <w:ind w:left="426" w:hanging="426"/>
      </w:pPr>
      <w:r>
        <w:t xml:space="preserve">The </w:t>
      </w:r>
      <w:r w:rsidRPr="00C617CB">
        <w:t>electron</w:t>
      </w:r>
      <w:r>
        <w:t xml:space="preserve"> </w:t>
      </w:r>
      <w:r w:rsidRPr="00C53F38">
        <w:t>configuration</w:t>
      </w:r>
      <w:r>
        <w:t xml:space="preserve"> of an oxygen atom is 2,</w:t>
      </w:r>
      <w:r w:rsidR="00474DDC">
        <w:t xml:space="preserve"> </w:t>
      </w:r>
      <w:r>
        <w:t xml:space="preserve">6. </w:t>
      </w:r>
      <w:r w:rsidR="009D753F">
        <w:t>The electronic configuration of a carbon atom is 2,</w:t>
      </w:r>
      <w:r w:rsidR="00474DDC">
        <w:t xml:space="preserve"> </w:t>
      </w:r>
      <w:r w:rsidR="009D753F">
        <w:t xml:space="preserve">4. </w:t>
      </w:r>
      <w:r>
        <w:t>Draw a dot and cross diagram to show a</w:t>
      </w:r>
      <w:r w:rsidR="009D753F">
        <w:t xml:space="preserve"> carbon dioxide</w:t>
      </w:r>
      <w:r>
        <w:t xml:space="preserve"> molecule, </w:t>
      </w:r>
      <w:r w:rsidR="009D753F" w:rsidRPr="00533FC1">
        <w:rPr>
          <w:rFonts w:ascii="Cambria Math" w:hAnsi="Cambria Math"/>
        </w:rPr>
        <w:t>C</w:t>
      </w:r>
      <w:r w:rsidRPr="00533FC1">
        <w:rPr>
          <w:rFonts w:ascii="Cambria Math" w:hAnsi="Cambria Math"/>
        </w:rPr>
        <w:t>O</w:t>
      </w:r>
      <w:r w:rsidRPr="00533FC1">
        <w:rPr>
          <w:rFonts w:ascii="Cambria Math" w:hAnsi="Cambria Math"/>
          <w:vertAlign w:val="subscript"/>
        </w:rPr>
        <w:t>2</w:t>
      </w:r>
      <w:r>
        <w:t>.</w:t>
      </w:r>
      <w:r w:rsidR="00C617CB">
        <w:t xml:space="preserve"> </w:t>
      </w:r>
      <w:r w:rsidRPr="00C617CB">
        <w:t>Show the outer electrons only.</w:t>
      </w:r>
    </w:p>
    <w:p w14:paraId="429E23DB" w14:textId="171F9B47" w:rsidR="002C72E8" w:rsidRDefault="002C72E8" w:rsidP="002C72E8">
      <w:pPr>
        <w:pStyle w:val="RSCBasictext"/>
      </w:pPr>
    </w:p>
    <w:p w14:paraId="3294C2D1" w14:textId="1002A578" w:rsidR="002C72E8" w:rsidRDefault="002C72E8" w:rsidP="002C72E8">
      <w:pPr>
        <w:pStyle w:val="RSCBasictext"/>
      </w:pPr>
    </w:p>
    <w:p w14:paraId="5092A264" w14:textId="55FCCD31" w:rsidR="002C72E8" w:rsidRDefault="002C72E8" w:rsidP="002C72E8">
      <w:pPr>
        <w:pStyle w:val="RSCBasictext"/>
      </w:pPr>
    </w:p>
    <w:p w14:paraId="1C66CEC7" w14:textId="3AAEB9B4" w:rsidR="002C72E8" w:rsidRDefault="002C72E8" w:rsidP="002C72E8">
      <w:pPr>
        <w:pStyle w:val="RSCBasictext"/>
      </w:pPr>
    </w:p>
    <w:p w14:paraId="2CC373FB" w14:textId="351630CD" w:rsidR="00332B49" w:rsidRPr="00A91892" w:rsidRDefault="008D4165" w:rsidP="00332B49">
      <w:pPr>
        <w:pStyle w:val="RSCMarks"/>
        <w:spacing w:after="0"/>
      </w:pPr>
      <w:r>
        <w:br/>
      </w:r>
      <w:r>
        <w:br/>
      </w:r>
      <w:r w:rsidR="00332B49">
        <w:t>(</w:t>
      </w:r>
      <w:r w:rsidR="00332B49">
        <w:t>2</w:t>
      </w:r>
      <w:r w:rsidR="00332B49">
        <w:t xml:space="preserve"> marks)</w:t>
      </w:r>
    </w:p>
    <w:p w14:paraId="517D8FF2" w14:textId="614535EE" w:rsidR="00B85450" w:rsidRDefault="00B85450" w:rsidP="004A7C22">
      <w:pPr>
        <w:pStyle w:val="RSCMark"/>
      </w:pPr>
      <w:r>
        <w:br w:type="page"/>
      </w:r>
    </w:p>
    <w:p w14:paraId="59678888" w14:textId="0A903074" w:rsidR="00923A80" w:rsidRPr="00533FC1" w:rsidRDefault="004C6592" w:rsidP="000622D6">
      <w:pPr>
        <w:pStyle w:val="RSCmultilevellist11"/>
        <w:spacing w:before="120"/>
      </w:pPr>
      <w:r w:rsidRPr="00533FC1">
        <w:lastRenderedPageBreak/>
        <w:t>T</w:t>
      </w:r>
      <w:r w:rsidR="00040467" w:rsidRPr="00040467">
        <w:t>he</w:t>
      </w:r>
      <w:r w:rsidR="001D47AE" w:rsidRPr="00533FC1">
        <w:t xml:space="preserve"> </w:t>
      </w:r>
      <w:r w:rsidR="001D47AE" w:rsidRPr="00080115">
        <w:t>diagram</w:t>
      </w:r>
      <w:r w:rsidR="001D47AE" w:rsidRPr="00533FC1">
        <w:t xml:space="preserve"> shows t</w:t>
      </w:r>
      <w:r w:rsidRPr="00533FC1">
        <w:t xml:space="preserve">he dot and cross diagram for </w:t>
      </w:r>
      <w:proofErr w:type="spellStart"/>
      <w:r w:rsidRPr="00533FC1">
        <w:t>propanal</w:t>
      </w:r>
      <w:proofErr w:type="spellEnd"/>
      <w:r w:rsidRPr="00533FC1">
        <w:t>.</w:t>
      </w:r>
      <w:r w:rsidR="00780096" w:rsidRPr="00533FC1">
        <w:t xml:space="preserve"> </w:t>
      </w:r>
    </w:p>
    <w:p w14:paraId="2E60BCE2" w14:textId="770F4EC2" w:rsidR="00A706E0" w:rsidRDefault="00B24166" w:rsidP="004A7C22">
      <w:pPr>
        <w:pStyle w:val="RSCBasictext"/>
        <w:spacing w:after="0" w:line="240" w:lineRule="auto"/>
        <w:ind w:left="357"/>
        <w:jc w:val="center"/>
      </w:pPr>
      <w:r>
        <w:rPr>
          <w:noProof/>
        </w:rPr>
        <w:drawing>
          <wp:inline distT="0" distB="0" distL="0" distR="0" wp14:anchorId="214D677B" wp14:editId="32291918">
            <wp:extent cx="2562225" cy="1719388"/>
            <wp:effectExtent l="0" t="0" r="0" b="0"/>
            <wp:docPr id="3" name="Picture 3" descr="There are three carbon atoms in a row. The first carbon atom outer shell overlaps with three hydrogen atoms and in each overlap there is one dot and one cross. The outer shell of the second carbon overlaps on the left with the first carbon and on the right with third carbon and in each overlap there are two crosses drawn. The second carbon outer shell also overlaps with a hydrogen atom outer shell at the top and bottom and each overlap contains a dot and a cross. The third carbon atom has one overlap with a hydrogen atom containing a dot and cross and an overlap with an oxygen atom containing two dots and two crosses. The oxygen atom also has four dots in the non-overlap area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e are three carbon atoms in a row. The first carbon atom outer shell overlaps with three hydrogen atoms and in each overlap there is one dot and one cross. The outer shell of the second carbon overlaps on the left with the first carbon and on the right with third carbon and in each overlap there are two crosses drawn. The second carbon outer shell also overlaps with a hydrogen atom outer shell at the top and bottom and each overlap contains a dot and a cross. The third carbon atom has one overlap with a hydrogen atom containing a dot and cross and an overlap with an oxygen atom containing two dots and two crosses. The oxygen atom also has four dots in the non-overlap area around it."/>
                    <pic:cNvPicPr/>
                  </pic:nvPicPr>
                  <pic:blipFill>
                    <a:blip r:embed="rId13">
                      <a:extLst>
                        <a:ext uri="{28A0092B-C50C-407E-A947-70E740481C1C}">
                          <a14:useLocalDpi xmlns:a14="http://schemas.microsoft.com/office/drawing/2010/main" val="0"/>
                        </a:ext>
                      </a:extLst>
                    </a:blip>
                    <a:stretch>
                      <a:fillRect/>
                    </a:stretch>
                  </pic:blipFill>
                  <pic:spPr>
                    <a:xfrm>
                      <a:off x="0" y="0"/>
                      <a:ext cx="2568989" cy="1723927"/>
                    </a:xfrm>
                    <a:prstGeom prst="rect">
                      <a:avLst/>
                    </a:prstGeom>
                  </pic:spPr>
                </pic:pic>
              </a:graphicData>
            </a:graphic>
          </wp:inline>
        </w:drawing>
      </w:r>
    </w:p>
    <w:p w14:paraId="73BC41C9" w14:textId="5B824FE6" w:rsidR="00A706E0" w:rsidRPr="00533FC1" w:rsidRDefault="004C6592" w:rsidP="008D4165">
      <w:pPr>
        <w:pStyle w:val="RSCletteredlist"/>
        <w:ind w:hanging="1078"/>
      </w:pPr>
      <w:r>
        <w:t>Complete the diagram to show</w:t>
      </w:r>
      <w:r w:rsidR="00295204">
        <w:t xml:space="preserve"> the displayed formula for</w:t>
      </w:r>
      <w:r>
        <w:t xml:space="preserve"> a </w:t>
      </w:r>
      <w:proofErr w:type="spellStart"/>
      <w:r>
        <w:t>propanal</w:t>
      </w:r>
      <w:proofErr w:type="spellEnd"/>
      <w:r>
        <w:t xml:space="preserve"> molecule.</w:t>
      </w:r>
    </w:p>
    <w:p w14:paraId="5DDBF1F3" w14:textId="5F507644" w:rsidR="00A706E0" w:rsidRPr="006134AA" w:rsidRDefault="00E1086A" w:rsidP="00653B7E">
      <w:pPr>
        <w:pStyle w:val="RSCBasictext"/>
        <w:spacing w:after="0" w:line="240" w:lineRule="auto"/>
        <w:ind w:left="357"/>
        <w:jc w:val="center"/>
      </w:pPr>
      <w:r>
        <w:rPr>
          <w:noProof/>
        </w:rPr>
        <w:drawing>
          <wp:inline distT="0" distB="0" distL="0" distR="0" wp14:anchorId="2CD5EC71" wp14:editId="64C5A500">
            <wp:extent cx="622300" cy="939800"/>
            <wp:effectExtent l="0" t="0" r="0" b="8255"/>
            <wp:docPr id="18" name="Picture 18" descr="Central carbon atom with a single bond attached to a hydrogen atom coming out of the top and bottom and a single bond coming out of the left and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entral carbon atom with a single bond attached to a hydrogen atom coming out of the top and bottom and a single bond coming out of the left and right sid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2300" cy="939800"/>
                    </a:xfrm>
                    <a:prstGeom prst="rect">
                      <a:avLst/>
                    </a:prstGeom>
                  </pic:spPr>
                </pic:pic>
              </a:graphicData>
            </a:graphic>
          </wp:inline>
        </w:drawing>
      </w:r>
    </w:p>
    <w:p w14:paraId="4BC18CF2" w14:textId="6B5F38F2" w:rsidR="004C6592" w:rsidRDefault="00322662" w:rsidP="00322662">
      <w:pPr>
        <w:pStyle w:val="RSCMarks"/>
      </w:pPr>
      <w:r>
        <w:t>(2 marks)</w:t>
      </w:r>
    </w:p>
    <w:p w14:paraId="2879037A" w14:textId="482D31D5" w:rsidR="009D753F" w:rsidRDefault="009D753F" w:rsidP="008D4165">
      <w:pPr>
        <w:pStyle w:val="RSCletteredlist"/>
        <w:ind w:hanging="1078"/>
      </w:pPr>
      <w:r>
        <w:t xml:space="preserve">What is the molecular formula for </w:t>
      </w:r>
      <w:proofErr w:type="spellStart"/>
      <w:r>
        <w:t>propanal</w:t>
      </w:r>
      <w:proofErr w:type="spellEnd"/>
      <w:r>
        <w:t>?</w:t>
      </w:r>
    </w:p>
    <w:p w14:paraId="6E142C62" w14:textId="77777777" w:rsidR="00322662" w:rsidRPr="00A91892" w:rsidRDefault="00322662" w:rsidP="00322662">
      <w:pPr>
        <w:pStyle w:val="RSCMarks"/>
      </w:pPr>
      <w:r w:rsidRPr="00322662">
        <w:rPr>
          <w:color w:val="auto"/>
        </w:rPr>
        <w:t>______________________________________________________________________________________</w:t>
      </w:r>
      <w:r w:rsidRPr="00C06CD8">
        <w:t xml:space="preserve"> </w:t>
      </w:r>
      <w:r>
        <w:t>(1 mark)</w:t>
      </w:r>
    </w:p>
    <w:p w14:paraId="60A685BD" w14:textId="7BEB4FD4" w:rsidR="000E7B9F" w:rsidRDefault="000E7B9F" w:rsidP="008A451A">
      <w:pPr>
        <w:pStyle w:val="RSCletteredlist"/>
        <w:tabs>
          <w:tab w:val="clear" w:pos="1077"/>
          <w:tab w:val="left" w:pos="567"/>
        </w:tabs>
        <w:spacing w:before="120" w:after="240" w:line="259" w:lineRule="auto"/>
        <w:ind w:left="567" w:hanging="567"/>
      </w:pPr>
      <w:r>
        <w:t>The table shows different ways of representing an ammonia molecule. Add ticks (</w:t>
      </w:r>
      <w:r>
        <w:sym w:font="Wingdings" w:char="F0FC"/>
      </w:r>
      <w:r>
        <w:t xml:space="preserve">) and crosses (x) to describe what the representations show. </w:t>
      </w:r>
    </w:p>
    <w:tbl>
      <w:tblPr>
        <w:tblStyle w:val="TableGrid"/>
        <w:tblW w:w="8900" w:type="dxa"/>
        <w:tblInd w:w="137" w:type="dxa"/>
        <w:tblLayout w:type="fixed"/>
        <w:tblLook w:val="04A0" w:firstRow="1" w:lastRow="0" w:firstColumn="1" w:lastColumn="0" w:noHBand="0" w:noVBand="1"/>
      </w:tblPr>
      <w:tblGrid>
        <w:gridCol w:w="2552"/>
        <w:gridCol w:w="1245"/>
        <w:gridCol w:w="1701"/>
        <w:gridCol w:w="1701"/>
        <w:gridCol w:w="1701"/>
      </w:tblGrid>
      <w:tr w:rsidR="008A451A" w14:paraId="33EA2A88" w14:textId="77777777" w:rsidTr="00BA7007">
        <w:trPr>
          <w:trHeight w:val="1417"/>
        </w:trPr>
        <w:tc>
          <w:tcPr>
            <w:tcW w:w="2552" w:type="dxa"/>
            <w:shd w:val="clear" w:color="auto" w:fill="F6E0C0"/>
            <w:vAlign w:val="center"/>
          </w:tcPr>
          <w:p w14:paraId="6AE31051" w14:textId="77777777" w:rsidR="008A451A" w:rsidRPr="008C2F75" w:rsidRDefault="008A451A" w:rsidP="00BA7007">
            <w:pPr>
              <w:pStyle w:val="RSCmultilevellist11"/>
              <w:numPr>
                <w:ilvl w:val="0"/>
                <w:numId w:val="0"/>
              </w:numPr>
              <w:spacing w:before="0" w:line="240" w:lineRule="auto"/>
              <w:jc w:val="center"/>
              <w:rPr>
                <w:b/>
                <w:bCs/>
                <w:color w:val="C8102E"/>
              </w:rPr>
            </w:pPr>
            <w:r w:rsidRPr="008C2F75">
              <w:rPr>
                <w:b/>
                <w:bCs/>
                <w:color w:val="C8102E"/>
              </w:rPr>
              <w:t>Does the representation show:</w:t>
            </w:r>
          </w:p>
        </w:tc>
        <w:tc>
          <w:tcPr>
            <w:tcW w:w="1245" w:type="dxa"/>
            <w:shd w:val="clear" w:color="auto" w:fill="auto"/>
            <w:vAlign w:val="center"/>
          </w:tcPr>
          <w:p w14:paraId="23F5D941" w14:textId="77777777" w:rsidR="008A451A" w:rsidRPr="009A4EA0" w:rsidRDefault="008A451A" w:rsidP="00BA7007">
            <w:pPr>
              <w:pStyle w:val="RSCmultilevellist11"/>
              <w:numPr>
                <w:ilvl w:val="0"/>
                <w:numId w:val="0"/>
              </w:numPr>
              <w:spacing w:before="0" w:line="240" w:lineRule="auto"/>
              <w:jc w:val="center"/>
              <w:rPr>
                <w:iCs/>
                <w:sz w:val="24"/>
                <w:szCs w:val="24"/>
                <w:vertAlign w:val="subscript"/>
              </w:rPr>
            </w:pPr>
            <m:oMathPara>
              <m:oMath>
                <m:r>
                  <m:rPr>
                    <m:sty m:val="p"/>
                  </m:rPr>
                  <w:rPr>
                    <w:rFonts w:ascii="Cambria Math" w:hAnsi="Cambria Math"/>
                    <w:sz w:val="24"/>
                    <w:szCs w:val="24"/>
                  </w:rPr>
                  <m:t>N</m:t>
                </m:r>
                <m:sSub>
                  <m:sSubPr>
                    <m:ctrlPr>
                      <w:rPr>
                        <w:rFonts w:ascii="Cambria Math" w:hAnsi="Cambria Math"/>
                        <w:iCs/>
                        <w:sz w:val="24"/>
                        <w:szCs w:val="24"/>
                      </w:rPr>
                    </m:ctrlPr>
                  </m:sSubPr>
                  <m:e>
                    <m:r>
                      <m:rPr>
                        <m:sty m:val="p"/>
                      </m:rPr>
                      <w:rPr>
                        <w:rFonts w:ascii="Cambria Math" w:hAnsi="Cambria Math"/>
                        <w:sz w:val="24"/>
                        <w:szCs w:val="24"/>
                      </w:rPr>
                      <m:t>H</m:t>
                    </m:r>
                  </m:e>
                  <m:sub>
                    <m:r>
                      <w:rPr>
                        <w:rFonts w:ascii="Cambria Math" w:hAnsi="Cambria Math"/>
                        <w:sz w:val="24"/>
                        <w:szCs w:val="24"/>
                      </w:rPr>
                      <m:t>3</m:t>
                    </m:r>
                  </m:sub>
                </m:sSub>
              </m:oMath>
            </m:oMathPara>
          </w:p>
        </w:tc>
        <w:tc>
          <w:tcPr>
            <w:tcW w:w="1701" w:type="dxa"/>
            <w:shd w:val="clear" w:color="auto" w:fill="auto"/>
            <w:vAlign w:val="center"/>
          </w:tcPr>
          <w:p w14:paraId="299C66C2" w14:textId="77777777" w:rsidR="008A451A" w:rsidRDefault="008A451A" w:rsidP="00BA7007">
            <w:pPr>
              <w:pStyle w:val="RSCmultilevellist11"/>
              <w:numPr>
                <w:ilvl w:val="0"/>
                <w:numId w:val="0"/>
              </w:numPr>
              <w:spacing w:before="0" w:line="240" w:lineRule="auto"/>
              <w:jc w:val="center"/>
            </w:pPr>
            <w:r>
              <w:rPr>
                <w:noProof/>
              </w:rPr>
              <w:drawing>
                <wp:inline distT="0" distB="0" distL="0" distR="0" wp14:anchorId="75B8B49E" wp14:editId="49F60FF4">
                  <wp:extent cx="762000" cy="800100"/>
                  <wp:effectExtent l="0" t="0" r="0" b="0"/>
                  <wp:docPr id="1161674378" name="Picture 1161674378" descr="Full displayed formula of ammonia showing a central nitrogen atom connected to three hydrogen atoms through single b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ull displayed formula of ammonia showing a central nitrogen atom connected to three hydrogen atoms through single bond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inline>
              </w:drawing>
            </w:r>
          </w:p>
        </w:tc>
        <w:tc>
          <w:tcPr>
            <w:tcW w:w="1701" w:type="dxa"/>
            <w:shd w:val="clear" w:color="auto" w:fill="auto"/>
            <w:vAlign w:val="center"/>
          </w:tcPr>
          <w:p w14:paraId="701EF9A3" w14:textId="77777777" w:rsidR="008A451A" w:rsidRDefault="008A451A" w:rsidP="00BA7007">
            <w:pPr>
              <w:pStyle w:val="RSCmultilevellist11"/>
              <w:numPr>
                <w:ilvl w:val="0"/>
                <w:numId w:val="0"/>
              </w:numPr>
              <w:spacing w:before="0" w:line="240" w:lineRule="auto"/>
              <w:jc w:val="center"/>
            </w:pPr>
            <w:r>
              <w:rPr>
                <w:noProof/>
              </w:rPr>
              <w:drawing>
                <wp:inline distT="0" distB="0" distL="0" distR="0" wp14:anchorId="7FCED589" wp14:editId="3CE2D711">
                  <wp:extent cx="942975" cy="701040"/>
                  <wp:effectExtent l="0" t="0" r="0" b="0"/>
                  <wp:docPr id="1412326427" name="Picture 1412326427" descr="Dot and cross diagram of an ammonia molecule showing a central nitrogen atom surrounded by three hydrogen atoms. The outer shell of each hydrogen atom overlaps with the nitrogen outer shell and there is a dot and a cross in each of the three areas of overlap. The outer shell of nitrogen also has two dots separat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ot and cross diagram of an ammonia molecule showing a central nitrogen atom surrounded by three hydrogen atoms. The outer shell of each hydrogen atom overlaps with the nitrogen outer shell and there is a dot and a cross in each of the three areas of overlap. The outer shell of nitrogen also has two dots separatel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2975" cy="701040"/>
                          </a:xfrm>
                          <a:prstGeom prst="rect">
                            <a:avLst/>
                          </a:prstGeom>
                        </pic:spPr>
                      </pic:pic>
                    </a:graphicData>
                  </a:graphic>
                </wp:inline>
              </w:drawing>
            </w:r>
          </w:p>
        </w:tc>
        <w:tc>
          <w:tcPr>
            <w:tcW w:w="1701" w:type="dxa"/>
            <w:shd w:val="clear" w:color="auto" w:fill="auto"/>
            <w:vAlign w:val="center"/>
          </w:tcPr>
          <w:p w14:paraId="6F5BE842" w14:textId="77777777" w:rsidR="008A451A" w:rsidRDefault="008A451A" w:rsidP="00BA7007">
            <w:pPr>
              <w:pStyle w:val="RSCmultilevellist11"/>
              <w:numPr>
                <w:ilvl w:val="0"/>
                <w:numId w:val="0"/>
              </w:numPr>
              <w:spacing w:before="0" w:line="240" w:lineRule="auto"/>
              <w:jc w:val="center"/>
            </w:pPr>
            <w:r>
              <w:rPr>
                <w:noProof/>
              </w:rPr>
              <w:drawing>
                <wp:inline distT="0" distB="0" distL="0" distR="0" wp14:anchorId="65616909" wp14:editId="65077182">
                  <wp:extent cx="942975" cy="554990"/>
                  <wp:effectExtent l="0" t="0" r="9525" b="0"/>
                  <wp:docPr id="1831451326" name="Picture 3" descr="A computer image of a blue ball connected by three blue and white sticks to three white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51326" name="Picture 3" descr="A computer image of a blue ball connected by three blue and white sticks to three white balls."/>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2975" cy="554990"/>
                          </a:xfrm>
                          <a:prstGeom prst="rect">
                            <a:avLst/>
                          </a:prstGeom>
                          <a:noFill/>
                          <a:ln>
                            <a:noFill/>
                          </a:ln>
                        </pic:spPr>
                      </pic:pic>
                    </a:graphicData>
                  </a:graphic>
                </wp:inline>
              </w:drawing>
            </w:r>
          </w:p>
        </w:tc>
      </w:tr>
      <w:tr w:rsidR="008A451A" w14:paraId="521A783F" w14:textId="77777777" w:rsidTr="00BA7007">
        <w:trPr>
          <w:trHeight w:val="850"/>
        </w:trPr>
        <w:tc>
          <w:tcPr>
            <w:tcW w:w="2552" w:type="dxa"/>
            <w:shd w:val="clear" w:color="auto" w:fill="auto"/>
            <w:vAlign w:val="center"/>
          </w:tcPr>
          <w:p w14:paraId="396E754E" w14:textId="77777777" w:rsidR="008A451A" w:rsidRPr="00FA5269" w:rsidRDefault="008A451A" w:rsidP="00BA7007">
            <w:pPr>
              <w:pStyle w:val="RSCmultilevellist11"/>
              <w:numPr>
                <w:ilvl w:val="0"/>
                <w:numId w:val="0"/>
              </w:numPr>
              <w:spacing w:before="0" w:line="240" w:lineRule="auto"/>
              <w:jc w:val="center"/>
              <w:rPr>
                <w:color w:val="auto"/>
              </w:rPr>
            </w:pPr>
            <w:r w:rsidRPr="00FA5269">
              <w:rPr>
                <w:color w:val="auto"/>
              </w:rPr>
              <w:t>the types of atoms in the molecule?</w:t>
            </w:r>
          </w:p>
        </w:tc>
        <w:tc>
          <w:tcPr>
            <w:tcW w:w="1245" w:type="dxa"/>
            <w:vAlign w:val="center"/>
          </w:tcPr>
          <w:p w14:paraId="5D96F944" w14:textId="77777777"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03E58DEF" w14:textId="77777777"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1882B057" w14:textId="77777777"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68B3BB04" w14:textId="7920B21B" w:rsidR="008A451A" w:rsidRPr="00827E3D" w:rsidRDefault="008A451A" w:rsidP="00BA7007">
            <w:pPr>
              <w:pStyle w:val="RSCmultilevellist11"/>
              <w:numPr>
                <w:ilvl w:val="0"/>
                <w:numId w:val="0"/>
              </w:numPr>
              <w:spacing w:before="0" w:line="240" w:lineRule="auto"/>
              <w:jc w:val="center"/>
              <w:rPr>
                <w:sz w:val="44"/>
                <w:szCs w:val="44"/>
              </w:rPr>
            </w:pPr>
          </w:p>
        </w:tc>
      </w:tr>
      <w:tr w:rsidR="008A451A" w14:paraId="53FA7ED3" w14:textId="77777777" w:rsidTr="00BA7007">
        <w:trPr>
          <w:trHeight w:val="850"/>
        </w:trPr>
        <w:tc>
          <w:tcPr>
            <w:tcW w:w="2552" w:type="dxa"/>
            <w:shd w:val="clear" w:color="auto" w:fill="auto"/>
            <w:vAlign w:val="center"/>
          </w:tcPr>
          <w:p w14:paraId="5C83E306" w14:textId="77777777" w:rsidR="008A451A" w:rsidRPr="00FA5269" w:rsidRDefault="008A451A" w:rsidP="00BA7007">
            <w:pPr>
              <w:pStyle w:val="RSCmultilevellist11"/>
              <w:numPr>
                <w:ilvl w:val="0"/>
                <w:numId w:val="0"/>
              </w:numPr>
              <w:spacing w:before="0" w:line="240" w:lineRule="auto"/>
              <w:jc w:val="center"/>
              <w:rPr>
                <w:color w:val="auto"/>
              </w:rPr>
            </w:pPr>
            <w:r w:rsidRPr="00FA5269">
              <w:rPr>
                <w:color w:val="auto"/>
              </w:rPr>
              <w:t>the number of each type of atom?</w:t>
            </w:r>
          </w:p>
        </w:tc>
        <w:tc>
          <w:tcPr>
            <w:tcW w:w="1245" w:type="dxa"/>
            <w:vAlign w:val="center"/>
          </w:tcPr>
          <w:p w14:paraId="4AA94AB9" w14:textId="69B8B979"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5BA48A79" w14:textId="77777777"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52613A0B" w14:textId="77777777"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76FC9C06" w14:textId="77777777" w:rsidR="008A451A" w:rsidRPr="00827E3D" w:rsidRDefault="008A451A" w:rsidP="00BA7007">
            <w:pPr>
              <w:pStyle w:val="RSCmultilevellist11"/>
              <w:numPr>
                <w:ilvl w:val="0"/>
                <w:numId w:val="0"/>
              </w:numPr>
              <w:spacing w:before="0" w:line="240" w:lineRule="auto"/>
              <w:jc w:val="center"/>
              <w:rPr>
                <w:sz w:val="44"/>
                <w:szCs w:val="44"/>
              </w:rPr>
            </w:pPr>
          </w:p>
        </w:tc>
      </w:tr>
      <w:tr w:rsidR="008A451A" w14:paraId="1E12DB27" w14:textId="77777777" w:rsidTr="00BA7007">
        <w:trPr>
          <w:trHeight w:val="850"/>
        </w:trPr>
        <w:tc>
          <w:tcPr>
            <w:tcW w:w="2552" w:type="dxa"/>
            <w:shd w:val="clear" w:color="auto" w:fill="auto"/>
            <w:vAlign w:val="center"/>
          </w:tcPr>
          <w:p w14:paraId="4BE04D2D" w14:textId="77777777" w:rsidR="008A451A" w:rsidRPr="00FA5269" w:rsidRDefault="008A451A" w:rsidP="00BA7007">
            <w:pPr>
              <w:pStyle w:val="RSCmultilevellist11"/>
              <w:numPr>
                <w:ilvl w:val="0"/>
                <w:numId w:val="0"/>
              </w:numPr>
              <w:spacing w:before="0" w:line="240" w:lineRule="auto"/>
              <w:jc w:val="center"/>
              <w:rPr>
                <w:color w:val="auto"/>
              </w:rPr>
            </w:pPr>
            <w:r w:rsidRPr="00FA5269">
              <w:rPr>
                <w:color w:val="auto"/>
              </w:rPr>
              <w:t>how the electrons are shared?</w:t>
            </w:r>
          </w:p>
        </w:tc>
        <w:tc>
          <w:tcPr>
            <w:tcW w:w="1245" w:type="dxa"/>
            <w:vAlign w:val="center"/>
          </w:tcPr>
          <w:p w14:paraId="76FDA018" w14:textId="77777777"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7AF3B65F" w14:textId="6EB039B6" w:rsidR="008A451A" w:rsidRPr="00827E3D" w:rsidRDefault="008A451A" w:rsidP="00BA7007">
            <w:pPr>
              <w:pStyle w:val="RSCmultilevellist11"/>
              <w:numPr>
                <w:ilvl w:val="0"/>
                <w:numId w:val="0"/>
              </w:numPr>
              <w:spacing w:before="0" w:line="240" w:lineRule="auto"/>
              <w:jc w:val="center"/>
              <w:rPr>
                <w:b/>
                <w:bCs/>
                <w:sz w:val="44"/>
                <w:szCs w:val="44"/>
              </w:rPr>
            </w:pPr>
          </w:p>
        </w:tc>
        <w:tc>
          <w:tcPr>
            <w:tcW w:w="1701" w:type="dxa"/>
            <w:vAlign w:val="center"/>
          </w:tcPr>
          <w:p w14:paraId="72A84BE0" w14:textId="77777777"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3D73C9D6" w14:textId="77777777" w:rsidR="008A451A" w:rsidRPr="00827E3D" w:rsidRDefault="008A451A" w:rsidP="00BA7007">
            <w:pPr>
              <w:pStyle w:val="RSCmultilevellist11"/>
              <w:numPr>
                <w:ilvl w:val="0"/>
                <w:numId w:val="0"/>
              </w:numPr>
              <w:spacing w:before="0" w:line="240" w:lineRule="auto"/>
              <w:jc w:val="center"/>
              <w:rPr>
                <w:sz w:val="44"/>
                <w:szCs w:val="44"/>
              </w:rPr>
            </w:pPr>
          </w:p>
        </w:tc>
      </w:tr>
      <w:tr w:rsidR="008A451A" w14:paraId="375FEA9F" w14:textId="77777777" w:rsidTr="00BA7007">
        <w:trPr>
          <w:trHeight w:val="850"/>
        </w:trPr>
        <w:tc>
          <w:tcPr>
            <w:tcW w:w="2552" w:type="dxa"/>
            <w:shd w:val="clear" w:color="auto" w:fill="auto"/>
            <w:vAlign w:val="center"/>
          </w:tcPr>
          <w:p w14:paraId="546E3AC9" w14:textId="77777777" w:rsidR="008A451A" w:rsidRPr="00FA5269" w:rsidRDefault="008A451A" w:rsidP="00BA7007">
            <w:pPr>
              <w:pStyle w:val="RSCmultilevellist11"/>
              <w:numPr>
                <w:ilvl w:val="0"/>
                <w:numId w:val="0"/>
              </w:numPr>
              <w:spacing w:before="0" w:line="240" w:lineRule="auto"/>
              <w:jc w:val="center"/>
              <w:rPr>
                <w:color w:val="auto"/>
              </w:rPr>
            </w:pPr>
            <w:r w:rsidRPr="00FA5269">
              <w:rPr>
                <w:color w:val="auto"/>
              </w:rPr>
              <w:t>the 3-D structure?</w:t>
            </w:r>
          </w:p>
        </w:tc>
        <w:tc>
          <w:tcPr>
            <w:tcW w:w="1245" w:type="dxa"/>
            <w:vAlign w:val="center"/>
          </w:tcPr>
          <w:p w14:paraId="23D22622" w14:textId="77777777"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500DBC85" w14:textId="77777777"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3A060FCF" w14:textId="79A2E463" w:rsidR="008A451A" w:rsidRPr="00827E3D" w:rsidRDefault="008A451A" w:rsidP="00BA7007">
            <w:pPr>
              <w:pStyle w:val="RSCmultilevellist11"/>
              <w:numPr>
                <w:ilvl w:val="0"/>
                <w:numId w:val="0"/>
              </w:numPr>
              <w:spacing w:before="0" w:line="240" w:lineRule="auto"/>
              <w:jc w:val="center"/>
              <w:rPr>
                <w:sz w:val="44"/>
                <w:szCs w:val="44"/>
              </w:rPr>
            </w:pPr>
          </w:p>
        </w:tc>
        <w:tc>
          <w:tcPr>
            <w:tcW w:w="1701" w:type="dxa"/>
            <w:vAlign w:val="center"/>
          </w:tcPr>
          <w:p w14:paraId="15995BB5" w14:textId="77777777" w:rsidR="008A451A" w:rsidRPr="00827E3D" w:rsidRDefault="008A451A" w:rsidP="00BA7007">
            <w:pPr>
              <w:pStyle w:val="RSCmultilevellist11"/>
              <w:numPr>
                <w:ilvl w:val="0"/>
                <w:numId w:val="0"/>
              </w:numPr>
              <w:spacing w:before="0" w:line="240" w:lineRule="auto"/>
              <w:jc w:val="center"/>
              <w:rPr>
                <w:sz w:val="44"/>
                <w:szCs w:val="44"/>
              </w:rPr>
            </w:pPr>
          </w:p>
        </w:tc>
      </w:tr>
    </w:tbl>
    <w:p w14:paraId="33BCE334" w14:textId="61B2B6E9" w:rsidR="008A451A" w:rsidRDefault="008A451A" w:rsidP="008A451A">
      <w:pPr>
        <w:pStyle w:val="RSCMarks"/>
      </w:pPr>
      <w:r>
        <w:t>(</w:t>
      </w:r>
      <w:r w:rsidR="000E7B9F" w:rsidRPr="008A451A">
        <w:t>4 marks</w:t>
      </w:r>
      <w:r>
        <w:t>)</w:t>
      </w:r>
    </w:p>
    <w:p w14:paraId="201FE57C" w14:textId="77777777" w:rsidR="008A451A" w:rsidRDefault="008A451A">
      <w:pPr>
        <w:rPr>
          <w:rFonts w:ascii="Century Gothic" w:hAnsi="Century Gothic" w:cs="Arial"/>
          <w:b/>
          <w:color w:val="C8102E"/>
          <w:sz w:val="18"/>
          <w:lang w:eastAsia="zh-CN"/>
        </w:rPr>
      </w:pPr>
      <w:r>
        <w:br w:type="page"/>
      </w:r>
    </w:p>
    <w:p w14:paraId="08E0EF9E" w14:textId="0DE485A1" w:rsidR="00F00620" w:rsidRDefault="00B36D95" w:rsidP="008A451A">
      <w:pPr>
        <w:pStyle w:val="RSCmultilevellist11"/>
        <w:spacing w:after="240" w:line="259" w:lineRule="auto"/>
      </w:pPr>
      <w:r>
        <w:lastRenderedPageBreak/>
        <w:t xml:space="preserve">Different covalent substances have different structures. They may be simple molecules, polymers or have giant covalent structures. </w:t>
      </w:r>
    </w:p>
    <w:p w14:paraId="1972D2F5" w14:textId="5325099A" w:rsidR="009D753F" w:rsidRDefault="00B36D95" w:rsidP="008A451A">
      <w:pPr>
        <w:pStyle w:val="RSCletteredlist"/>
        <w:ind w:hanging="1078"/>
      </w:pPr>
      <w:r>
        <w:t>Complete the table to predict the structures of substances X</w:t>
      </w:r>
      <w:r w:rsidR="0093382F">
        <w:t>,</w:t>
      </w:r>
      <w:r>
        <w:t xml:space="preserve"> Y and Z.</w:t>
      </w:r>
    </w:p>
    <w:tbl>
      <w:tblPr>
        <w:tblStyle w:val="TableGrid"/>
        <w:tblW w:w="8505" w:type="dxa"/>
        <w:tblInd w:w="539" w:type="dxa"/>
        <w:tblLook w:val="04A0" w:firstRow="1" w:lastRow="0" w:firstColumn="1" w:lastColumn="0" w:noHBand="0" w:noVBand="1"/>
      </w:tblPr>
      <w:tblGrid>
        <w:gridCol w:w="2835"/>
        <w:gridCol w:w="2835"/>
        <w:gridCol w:w="2835"/>
      </w:tblGrid>
      <w:tr w:rsidR="009D753F" w14:paraId="0D59225D" w14:textId="77777777" w:rsidTr="008A451A">
        <w:trPr>
          <w:trHeight w:val="567"/>
        </w:trPr>
        <w:tc>
          <w:tcPr>
            <w:tcW w:w="2835" w:type="dxa"/>
            <w:shd w:val="clear" w:color="auto" w:fill="F6E0C0"/>
            <w:vAlign w:val="center"/>
          </w:tcPr>
          <w:p w14:paraId="7BCBF90E" w14:textId="36C36B14" w:rsidR="009D753F" w:rsidRPr="008A451A" w:rsidRDefault="009D753F" w:rsidP="005F18CB">
            <w:pPr>
              <w:pStyle w:val="RSCmultilevellist11"/>
              <w:numPr>
                <w:ilvl w:val="0"/>
                <w:numId w:val="0"/>
              </w:numPr>
              <w:spacing w:before="0" w:line="240" w:lineRule="auto"/>
              <w:jc w:val="center"/>
              <w:rPr>
                <w:b/>
                <w:bCs/>
                <w:color w:val="C8102E"/>
              </w:rPr>
            </w:pPr>
            <w:bookmarkStart w:id="0" w:name="_Hlk154838533"/>
            <w:r w:rsidRPr="008A451A">
              <w:rPr>
                <w:b/>
                <w:bCs/>
                <w:color w:val="C8102E"/>
              </w:rPr>
              <w:t>Covalent substance</w:t>
            </w:r>
          </w:p>
        </w:tc>
        <w:tc>
          <w:tcPr>
            <w:tcW w:w="2835" w:type="dxa"/>
            <w:shd w:val="clear" w:color="auto" w:fill="F6E0C0"/>
            <w:vAlign w:val="center"/>
          </w:tcPr>
          <w:p w14:paraId="5B1E8260" w14:textId="72116963" w:rsidR="009D753F" w:rsidRPr="008A451A" w:rsidRDefault="009D753F" w:rsidP="005F18CB">
            <w:pPr>
              <w:pStyle w:val="RSCmultilevellist11"/>
              <w:numPr>
                <w:ilvl w:val="0"/>
                <w:numId w:val="0"/>
              </w:numPr>
              <w:spacing w:before="0" w:line="240" w:lineRule="auto"/>
              <w:jc w:val="center"/>
              <w:rPr>
                <w:b/>
                <w:bCs/>
                <w:color w:val="C8102E"/>
              </w:rPr>
            </w:pPr>
            <w:r w:rsidRPr="008A451A">
              <w:rPr>
                <w:b/>
                <w:bCs/>
                <w:color w:val="C8102E"/>
              </w:rPr>
              <w:t>Melting point /°C</w:t>
            </w:r>
          </w:p>
        </w:tc>
        <w:tc>
          <w:tcPr>
            <w:tcW w:w="2835" w:type="dxa"/>
            <w:shd w:val="clear" w:color="auto" w:fill="F6E0C0"/>
            <w:vAlign w:val="center"/>
          </w:tcPr>
          <w:p w14:paraId="3C7C731E" w14:textId="513317F3" w:rsidR="009D753F" w:rsidRPr="008A451A" w:rsidRDefault="009D753F" w:rsidP="005F18CB">
            <w:pPr>
              <w:pStyle w:val="RSCmultilevellist11"/>
              <w:numPr>
                <w:ilvl w:val="0"/>
                <w:numId w:val="0"/>
              </w:numPr>
              <w:spacing w:before="0" w:line="240" w:lineRule="auto"/>
              <w:jc w:val="center"/>
              <w:rPr>
                <w:b/>
                <w:bCs/>
                <w:color w:val="C8102E"/>
              </w:rPr>
            </w:pPr>
            <w:r w:rsidRPr="008A451A">
              <w:rPr>
                <w:b/>
                <w:bCs/>
                <w:color w:val="C8102E"/>
              </w:rPr>
              <w:t>Type of structure</w:t>
            </w:r>
          </w:p>
        </w:tc>
      </w:tr>
      <w:tr w:rsidR="009D753F" w14:paraId="57F9B4EA" w14:textId="77777777" w:rsidTr="005F18CB">
        <w:trPr>
          <w:trHeight w:val="567"/>
        </w:trPr>
        <w:tc>
          <w:tcPr>
            <w:tcW w:w="2835" w:type="dxa"/>
            <w:vAlign w:val="center"/>
          </w:tcPr>
          <w:p w14:paraId="2F8802CF" w14:textId="01EFAE5E" w:rsidR="009D753F" w:rsidRDefault="009D753F" w:rsidP="005F18CB">
            <w:pPr>
              <w:pStyle w:val="RSCmultilevellist11"/>
              <w:numPr>
                <w:ilvl w:val="0"/>
                <w:numId w:val="0"/>
              </w:numPr>
              <w:spacing w:before="0" w:line="240" w:lineRule="auto"/>
              <w:jc w:val="center"/>
              <w:rPr>
                <w:color w:val="auto"/>
              </w:rPr>
            </w:pPr>
            <w:r>
              <w:rPr>
                <w:color w:val="auto"/>
              </w:rPr>
              <w:t>X</w:t>
            </w:r>
          </w:p>
        </w:tc>
        <w:tc>
          <w:tcPr>
            <w:tcW w:w="2835" w:type="dxa"/>
            <w:vAlign w:val="center"/>
          </w:tcPr>
          <w:p w14:paraId="0FE07B72" w14:textId="7BEF3E48" w:rsidR="009D753F" w:rsidRDefault="00B36D95" w:rsidP="005F18CB">
            <w:pPr>
              <w:pStyle w:val="RSCmultilevellist11"/>
              <w:numPr>
                <w:ilvl w:val="0"/>
                <w:numId w:val="0"/>
              </w:numPr>
              <w:spacing w:before="0" w:line="240" w:lineRule="auto"/>
              <w:jc w:val="center"/>
              <w:rPr>
                <w:color w:val="auto"/>
              </w:rPr>
            </w:pPr>
            <w:r>
              <w:rPr>
                <w:color w:val="auto"/>
              </w:rPr>
              <w:t>About 4000</w:t>
            </w:r>
          </w:p>
        </w:tc>
        <w:tc>
          <w:tcPr>
            <w:tcW w:w="2835" w:type="dxa"/>
            <w:vAlign w:val="center"/>
          </w:tcPr>
          <w:p w14:paraId="31EC7964" w14:textId="77777777" w:rsidR="009D753F" w:rsidRDefault="009D753F" w:rsidP="005F18CB">
            <w:pPr>
              <w:pStyle w:val="RSCmultilevellist11"/>
              <w:numPr>
                <w:ilvl w:val="0"/>
                <w:numId w:val="0"/>
              </w:numPr>
              <w:spacing w:before="0" w:line="240" w:lineRule="auto"/>
              <w:jc w:val="center"/>
              <w:rPr>
                <w:color w:val="auto"/>
              </w:rPr>
            </w:pPr>
          </w:p>
        </w:tc>
      </w:tr>
      <w:tr w:rsidR="009D753F" w14:paraId="46479D36" w14:textId="77777777" w:rsidTr="005F18CB">
        <w:trPr>
          <w:trHeight w:val="567"/>
        </w:trPr>
        <w:tc>
          <w:tcPr>
            <w:tcW w:w="2835" w:type="dxa"/>
            <w:vAlign w:val="center"/>
          </w:tcPr>
          <w:p w14:paraId="219E48B4" w14:textId="6301064A" w:rsidR="009D753F" w:rsidRDefault="009D753F" w:rsidP="005F18CB">
            <w:pPr>
              <w:pStyle w:val="RSCmultilevellist11"/>
              <w:numPr>
                <w:ilvl w:val="0"/>
                <w:numId w:val="0"/>
              </w:numPr>
              <w:spacing w:before="0" w:line="240" w:lineRule="auto"/>
              <w:jc w:val="center"/>
              <w:rPr>
                <w:color w:val="auto"/>
              </w:rPr>
            </w:pPr>
            <w:r>
              <w:rPr>
                <w:color w:val="auto"/>
              </w:rPr>
              <w:t>Y</w:t>
            </w:r>
          </w:p>
        </w:tc>
        <w:tc>
          <w:tcPr>
            <w:tcW w:w="2835" w:type="dxa"/>
            <w:vAlign w:val="center"/>
          </w:tcPr>
          <w:p w14:paraId="5057F71C" w14:textId="24355BF9" w:rsidR="009D753F" w:rsidRDefault="00E74B97" w:rsidP="005F18CB">
            <w:pPr>
              <w:pStyle w:val="RSCmultilevellist11"/>
              <w:numPr>
                <w:ilvl w:val="0"/>
                <w:numId w:val="0"/>
              </w:numPr>
              <w:spacing w:before="0" w:line="240" w:lineRule="auto"/>
              <w:jc w:val="center"/>
              <w:rPr>
                <w:color w:val="auto"/>
              </w:rPr>
            </w:pPr>
            <w:r>
              <w:rPr>
                <w:color w:val="auto"/>
              </w:rPr>
              <w:t>–</w:t>
            </w:r>
            <w:r w:rsidR="009D753F">
              <w:rPr>
                <w:color w:val="auto"/>
              </w:rPr>
              <w:t>101.5</w:t>
            </w:r>
          </w:p>
        </w:tc>
        <w:tc>
          <w:tcPr>
            <w:tcW w:w="2835" w:type="dxa"/>
            <w:vAlign w:val="center"/>
          </w:tcPr>
          <w:p w14:paraId="59AFBF38" w14:textId="77777777" w:rsidR="009D753F" w:rsidRDefault="009D753F" w:rsidP="005F18CB">
            <w:pPr>
              <w:pStyle w:val="RSCmultilevellist11"/>
              <w:numPr>
                <w:ilvl w:val="0"/>
                <w:numId w:val="0"/>
              </w:numPr>
              <w:spacing w:before="0" w:line="240" w:lineRule="auto"/>
              <w:jc w:val="center"/>
              <w:rPr>
                <w:color w:val="auto"/>
              </w:rPr>
            </w:pPr>
          </w:p>
        </w:tc>
      </w:tr>
      <w:tr w:rsidR="009D753F" w14:paraId="18BC3884" w14:textId="77777777" w:rsidTr="005F18CB">
        <w:trPr>
          <w:trHeight w:val="567"/>
        </w:trPr>
        <w:tc>
          <w:tcPr>
            <w:tcW w:w="2835" w:type="dxa"/>
            <w:vAlign w:val="center"/>
          </w:tcPr>
          <w:p w14:paraId="4467009A" w14:textId="395B434A" w:rsidR="009D753F" w:rsidRDefault="009D753F" w:rsidP="005F18CB">
            <w:pPr>
              <w:pStyle w:val="RSCmultilevellist11"/>
              <w:numPr>
                <w:ilvl w:val="0"/>
                <w:numId w:val="0"/>
              </w:numPr>
              <w:spacing w:before="0" w:line="240" w:lineRule="auto"/>
              <w:jc w:val="center"/>
              <w:rPr>
                <w:color w:val="auto"/>
              </w:rPr>
            </w:pPr>
            <w:r>
              <w:rPr>
                <w:color w:val="auto"/>
              </w:rPr>
              <w:t>Z</w:t>
            </w:r>
          </w:p>
        </w:tc>
        <w:tc>
          <w:tcPr>
            <w:tcW w:w="2835" w:type="dxa"/>
            <w:vAlign w:val="center"/>
          </w:tcPr>
          <w:p w14:paraId="3E8EE192" w14:textId="2E163733" w:rsidR="009D753F" w:rsidRDefault="00B36D95" w:rsidP="005F18CB">
            <w:pPr>
              <w:pStyle w:val="RSCmultilevellist11"/>
              <w:numPr>
                <w:ilvl w:val="0"/>
                <w:numId w:val="0"/>
              </w:numPr>
              <w:spacing w:before="0" w:line="240" w:lineRule="auto"/>
              <w:jc w:val="center"/>
              <w:rPr>
                <w:color w:val="auto"/>
              </w:rPr>
            </w:pPr>
            <w:r>
              <w:rPr>
                <w:color w:val="auto"/>
              </w:rPr>
              <w:t>120</w:t>
            </w:r>
            <w:r w:rsidR="00E74B97">
              <w:rPr>
                <w:color w:val="auto"/>
              </w:rPr>
              <w:t>–</w:t>
            </w:r>
            <w:r>
              <w:rPr>
                <w:color w:val="auto"/>
              </w:rPr>
              <w:t>130</w:t>
            </w:r>
          </w:p>
        </w:tc>
        <w:tc>
          <w:tcPr>
            <w:tcW w:w="2835" w:type="dxa"/>
            <w:vAlign w:val="center"/>
          </w:tcPr>
          <w:p w14:paraId="0A707EC6" w14:textId="77777777" w:rsidR="009D753F" w:rsidRDefault="009D753F" w:rsidP="005F18CB">
            <w:pPr>
              <w:pStyle w:val="RSCmultilevellist11"/>
              <w:numPr>
                <w:ilvl w:val="0"/>
                <w:numId w:val="0"/>
              </w:numPr>
              <w:spacing w:before="0" w:line="240" w:lineRule="auto"/>
              <w:jc w:val="center"/>
              <w:rPr>
                <w:color w:val="auto"/>
              </w:rPr>
            </w:pPr>
          </w:p>
        </w:tc>
      </w:tr>
    </w:tbl>
    <w:p w14:paraId="3433CB5F" w14:textId="56E58BDA" w:rsidR="009D753F" w:rsidRDefault="008A451A" w:rsidP="008A451A">
      <w:pPr>
        <w:pStyle w:val="RSCMarks"/>
      </w:pPr>
      <w:r>
        <w:t>(</w:t>
      </w:r>
      <w:r w:rsidR="00B36D95">
        <w:t>3 marks</w:t>
      </w:r>
      <w:r>
        <w:t>)</w:t>
      </w:r>
    </w:p>
    <w:bookmarkEnd w:id="0"/>
    <w:p w14:paraId="41672F95" w14:textId="19BA6ACC" w:rsidR="000E7B9F" w:rsidRDefault="000E7B9F" w:rsidP="008A451A">
      <w:pPr>
        <w:pStyle w:val="RSCletteredlist"/>
        <w:numPr>
          <w:ilvl w:val="1"/>
          <w:numId w:val="28"/>
        </w:numPr>
        <w:tabs>
          <w:tab w:val="clear" w:pos="1077"/>
          <w:tab w:val="left" w:pos="567"/>
        </w:tabs>
        <w:spacing w:after="240" w:line="259" w:lineRule="auto"/>
        <w:ind w:left="567" w:hanging="567"/>
      </w:pPr>
      <w:r>
        <w:t xml:space="preserve">Name the type of </w:t>
      </w:r>
      <w:r w:rsidR="0089317E">
        <w:t xml:space="preserve">attractions </w:t>
      </w:r>
      <w:r>
        <w:t xml:space="preserve">that are </w:t>
      </w:r>
      <w:r w:rsidR="0089317E">
        <w:t>overcome</w:t>
      </w:r>
      <w:r>
        <w:t xml:space="preserve"> when a </w:t>
      </w:r>
      <w:r w:rsidR="00D94FE2">
        <w:t xml:space="preserve">simple molecular </w:t>
      </w:r>
      <w:r>
        <w:t>covalent substance melts.</w:t>
      </w:r>
    </w:p>
    <w:p w14:paraId="1949D4B0" w14:textId="24E7BE28" w:rsidR="004160A7" w:rsidRDefault="008A451A" w:rsidP="008A451A">
      <w:pPr>
        <w:pStyle w:val="RSCMarks"/>
        <w:spacing w:line="480" w:lineRule="auto"/>
        <w:rPr>
          <w:bCs/>
        </w:rPr>
      </w:pPr>
      <w:r w:rsidRPr="008A451A">
        <w:rPr>
          <w:color w:val="000000" w:themeColor="text1"/>
        </w:rPr>
        <w:t>________________________</w:t>
      </w:r>
      <w:r w:rsidR="009F418C" w:rsidRPr="008A451A">
        <w:rPr>
          <w:color w:val="000000" w:themeColor="text1"/>
        </w:rPr>
        <w:t>_____________________________________________________________</w:t>
      </w:r>
      <w:r w:rsidRPr="008A451A">
        <w:rPr>
          <w:color w:val="000000" w:themeColor="text1"/>
        </w:rPr>
        <w:t xml:space="preserve"> </w:t>
      </w:r>
      <w:r>
        <w:t>(</w:t>
      </w:r>
      <w:r w:rsidR="003F31BF">
        <w:t>1 mark</w:t>
      </w:r>
      <w:r>
        <w:t>)</w:t>
      </w:r>
    </w:p>
    <w:p w14:paraId="4B96962D" w14:textId="75166CB0" w:rsidR="003F31BF" w:rsidRPr="004160A7" w:rsidRDefault="00D94FE2" w:rsidP="008A451A">
      <w:pPr>
        <w:pStyle w:val="RSCletteredlist"/>
        <w:numPr>
          <w:ilvl w:val="1"/>
          <w:numId w:val="28"/>
        </w:numPr>
        <w:spacing w:before="240"/>
        <w:ind w:hanging="1077"/>
      </w:pPr>
      <w:r w:rsidRPr="004160A7">
        <w:t>Explain why a simple molecular substance cannot conduct electricity.</w:t>
      </w:r>
    </w:p>
    <w:p w14:paraId="0CD34F04" w14:textId="3C3892C0" w:rsidR="00D94FE2" w:rsidRDefault="008A451A" w:rsidP="008A451A">
      <w:pPr>
        <w:pStyle w:val="RSCMark"/>
        <w:ind w:left="0"/>
      </w:pPr>
      <w:r>
        <w:tab/>
      </w:r>
      <w:r w:rsidR="00162DC2">
        <w:t>_____________________________________________________________</w:t>
      </w:r>
      <w:r>
        <w:t>________________</w:t>
      </w:r>
    </w:p>
    <w:p w14:paraId="7D1D536B" w14:textId="3BCEFBF1" w:rsidR="008A451A" w:rsidRDefault="008A451A" w:rsidP="008A451A">
      <w:pPr>
        <w:pStyle w:val="RSCMark"/>
        <w:ind w:left="0"/>
      </w:pPr>
      <w:r>
        <w:tab/>
      </w:r>
      <w:r w:rsidR="00273970">
        <w:t>_____________________________________________________________</w:t>
      </w:r>
      <w:r>
        <w:t>________________</w:t>
      </w:r>
      <w:r w:rsidR="00273970">
        <w:tab/>
      </w:r>
    </w:p>
    <w:p w14:paraId="2AAA2D4D" w14:textId="0AD424DF" w:rsidR="00D94FE2" w:rsidRDefault="008A451A" w:rsidP="008A451A">
      <w:pPr>
        <w:pStyle w:val="RSCMarks"/>
      </w:pPr>
      <w:r>
        <w:t>(</w:t>
      </w:r>
      <w:r w:rsidR="00995F21">
        <w:t>1</w:t>
      </w:r>
      <w:r w:rsidR="00D94FE2">
        <w:t xml:space="preserve"> mark</w:t>
      </w:r>
      <w:r>
        <w:t>)</w:t>
      </w:r>
    </w:p>
    <w:p w14:paraId="466EC6B4" w14:textId="64FFBE11" w:rsidR="00D94FE2" w:rsidRDefault="001F04D8" w:rsidP="001F04D8">
      <w:pPr>
        <w:pStyle w:val="RSCMark"/>
      </w:pPr>
      <w:r>
        <w:tab/>
      </w:r>
      <w:r w:rsidR="00100E6C">
        <w:tab/>
      </w:r>
      <w:r w:rsidR="0089317E" w:rsidRPr="00533FC1">
        <w:t>[</w:t>
      </w:r>
      <w:r w:rsidR="00D94FE2" w:rsidRPr="00533FC1">
        <w:t xml:space="preserve">Total: </w:t>
      </w:r>
      <w:r w:rsidR="00995F21" w:rsidRPr="00533FC1">
        <w:t>29</w:t>
      </w:r>
      <w:r w:rsidR="00D94FE2" w:rsidRPr="00533FC1">
        <w:t xml:space="preserve"> marks</w:t>
      </w:r>
      <w:r w:rsidR="0089317E" w:rsidRPr="00533FC1">
        <w:t>]</w:t>
      </w:r>
    </w:p>
    <w:p w14:paraId="4EC64512" w14:textId="77777777" w:rsidR="003F4345" w:rsidRPr="00A955E3" w:rsidRDefault="003F4345" w:rsidP="003F4345">
      <w:pPr>
        <w:pStyle w:val="RSCendquestions"/>
        <w:spacing w:before="720"/>
        <w:ind w:left="1553"/>
      </w:pPr>
      <w:r>
        <w:drawing>
          <wp:anchor distT="0" distB="0" distL="114300" distR="114300" simplePos="0" relativeHeight="251658241" behindDoc="0" locked="0" layoutInCell="1" allowOverlap="1" wp14:anchorId="779E9BF2" wp14:editId="71C19D4B">
            <wp:simplePos x="0" y="0"/>
            <wp:positionH relativeFrom="column">
              <wp:posOffset>362373</wp:posOffset>
            </wp:positionH>
            <wp:positionV relativeFrom="paragraph">
              <wp:posOffset>455295</wp:posOffset>
            </wp:positionV>
            <wp:extent cx="450000" cy="45000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0" behindDoc="1" locked="0" layoutInCell="1" allowOverlap="1" wp14:anchorId="73D7E54C" wp14:editId="2BBC312C">
                <wp:simplePos x="0" y="0"/>
                <wp:positionH relativeFrom="column">
                  <wp:posOffset>169333</wp:posOffset>
                </wp:positionH>
                <wp:positionV relativeFrom="paragraph">
                  <wp:posOffset>322580</wp:posOffset>
                </wp:positionV>
                <wp:extent cx="5400000" cy="720000"/>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547B0" id="Rectangle 10" o:spid="_x0000_s1026" alt="&quot;&quot;" style="position:absolute;margin-left:13.35pt;margin-top:25.4pt;width:425.2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" filled="f" strokecolor="black [3213]" strokeweight=".5pt"/>
            </w:pict>
          </mc:Fallback>
        </mc:AlternateContent>
      </w:r>
      <w:r w:rsidRPr="00A955E3">
        <w:t xml:space="preserve">Which </w:t>
      </w:r>
      <w:r w:rsidRPr="00A201BD">
        <w:t>question</w:t>
      </w:r>
      <w:r w:rsidRPr="00A955E3">
        <w:t>(s) did you get wrong? Why?</w:t>
      </w:r>
    </w:p>
    <w:p w14:paraId="5F5A3C7A" w14:textId="2EF93382" w:rsidR="006E02FC" w:rsidRPr="00533FC1" w:rsidRDefault="003F4345" w:rsidP="003F4345">
      <w:pPr>
        <w:pStyle w:val="RSCendquestions"/>
        <w:ind w:left="1553"/>
      </w:pPr>
      <w:r w:rsidRPr="00A955E3">
        <w:t>What will you do next time you’re asked a similar question?</w:t>
      </w:r>
    </w:p>
    <w:sectPr w:rsidR="006E02FC" w:rsidRPr="00533FC1" w:rsidSect="0016138E">
      <w:headerReference w:type="default" r:id="rId19"/>
      <w:footerReference w:type="default" r:id="rId20"/>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017D" w14:textId="77777777" w:rsidR="0031413F" w:rsidRDefault="0031413F" w:rsidP="00E07B52">
      <w:pPr>
        <w:spacing w:after="0" w:line="240" w:lineRule="auto"/>
      </w:pPr>
      <w:r>
        <w:separator/>
      </w:r>
    </w:p>
  </w:endnote>
  <w:endnote w:type="continuationSeparator" w:id="0">
    <w:p w14:paraId="4CD11F14" w14:textId="77777777" w:rsidR="0031413F" w:rsidRDefault="0031413F" w:rsidP="00E07B52">
      <w:pPr>
        <w:spacing w:after="0" w:line="240" w:lineRule="auto"/>
      </w:pPr>
      <w:r>
        <w:continuationSeparator/>
      </w:r>
    </w:p>
  </w:endnote>
  <w:endnote w:type="continuationNotice" w:id="1">
    <w:p w14:paraId="1F9B83CB" w14:textId="77777777" w:rsidR="0031413F" w:rsidRDefault="00314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06F82672"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4E323D">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5173" w14:textId="77777777" w:rsidR="0031413F" w:rsidRDefault="0031413F" w:rsidP="00E07B52">
      <w:pPr>
        <w:spacing w:after="0" w:line="240" w:lineRule="auto"/>
      </w:pPr>
      <w:r>
        <w:separator/>
      </w:r>
    </w:p>
  </w:footnote>
  <w:footnote w:type="continuationSeparator" w:id="0">
    <w:p w14:paraId="02AC94CE" w14:textId="77777777" w:rsidR="0031413F" w:rsidRDefault="0031413F" w:rsidP="00E07B52">
      <w:pPr>
        <w:spacing w:after="0" w:line="240" w:lineRule="auto"/>
      </w:pPr>
      <w:r>
        <w:continuationSeparator/>
      </w:r>
    </w:p>
  </w:footnote>
  <w:footnote w:type="continuationNotice" w:id="1">
    <w:p w14:paraId="62E98F61" w14:textId="77777777" w:rsidR="0031413F" w:rsidRDefault="00314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6049E416" w:rsidR="0083323B" w:rsidRDefault="00260BAB" w:rsidP="0083323B">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0DC00646" wp14:editId="6236EF8A">
          <wp:simplePos x="0" y="0"/>
          <wp:positionH relativeFrom="column">
            <wp:posOffset>1350010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noProof/>
        <w:color w:val="C8102E"/>
        <w:sz w:val="30"/>
        <w:szCs w:val="30"/>
      </w:rPr>
      <w:drawing>
        <wp:anchor distT="0" distB="0" distL="114300" distR="114300" simplePos="0" relativeHeight="251658241" behindDoc="0" locked="0" layoutInCell="1" allowOverlap="1" wp14:anchorId="2012BB01" wp14:editId="70907ABD">
          <wp:simplePos x="0" y="0"/>
          <wp:positionH relativeFrom="column">
            <wp:posOffset>-540385</wp:posOffset>
          </wp:positionH>
          <wp:positionV relativeFrom="paragraph">
            <wp:posOffset>24765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CD95097" w14:textId="0DFAAACD" w:rsidR="007A4147" w:rsidRPr="007A4147" w:rsidRDefault="00736426" w:rsidP="007A4147">
    <w:pPr>
      <w:spacing w:after="200"/>
      <w:ind w:right="-850"/>
      <w:jc w:val="right"/>
      <w:rPr>
        <w:rFonts w:ascii="Century Gothic" w:hAnsi="Century Gothic"/>
        <w:b/>
        <w:color w:val="C8102E"/>
        <w:sz w:val="18"/>
      </w:rPr>
    </w:pP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A0385C" w:rsidRPr="00A0385C">
      <w:rPr>
        <w:rFonts w:ascii="Century Gothic" w:hAnsi="Century Gothic"/>
        <w:b/>
        <w:bCs/>
        <w:color w:val="C00000"/>
        <w:sz w:val="18"/>
        <w:szCs w:val="18"/>
      </w:rPr>
      <w:t>rsc.li/3z76C9T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96F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321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0AC9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808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32AD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C7C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A671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808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F69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81D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E8265A"/>
    <w:multiLevelType w:val="hybridMultilevel"/>
    <w:tmpl w:val="C2C6CA92"/>
    <w:lvl w:ilvl="0" w:tplc="9CEEE662">
      <w:start w:val="2"/>
      <w:numFmt w:val="lowerLetter"/>
      <w:lvlText w:val="(%1)"/>
      <w:lvlJc w:val="left"/>
      <w:pPr>
        <w:ind w:left="899" w:hanging="360"/>
      </w:pPr>
      <w:rPr>
        <w:rFonts w:hint="default"/>
      </w:r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2"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5645007"/>
    <w:multiLevelType w:val="hybridMultilevel"/>
    <w:tmpl w:val="DADCD792"/>
    <w:lvl w:ilvl="0" w:tplc="95E023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D42BD1"/>
    <w:multiLevelType w:val="hybridMultilevel"/>
    <w:tmpl w:val="0E92676E"/>
    <w:lvl w:ilvl="0" w:tplc="8E049EA0">
      <w:start w:val="3"/>
      <w:numFmt w:val="decimal"/>
      <w:lvlText w:val="%1"/>
      <w:lvlJc w:val="left"/>
      <w:pPr>
        <w:ind w:left="720" w:hanging="360"/>
      </w:pPr>
      <w:rPr>
        <w:rFonts w:hint="default"/>
        <w:b/>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4F146F"/>
    <w:multiLevelType w:val="hybridMultilevel"/>
    <w:tmpl w:val="B074F234"/>
    <w:lvl w:ilvl="0" w:tplc="70B2C24E">
      <w:start w:val="1"/>
      <w:numFmt w:val="decimal"/>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764653"/>
    <w:multiLevelType w:val="multilevel"/>
    <w:tmpl w:val="F00CA190"/>
    <w:lvl w:ilvl="0">
      <w:start w:val="1"/>
      <w:numFmt w:val="decimal"/>
      <w:pStyle w:val="RSCmultilevellist11"/>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B4724D"/>
    <w:multiLevelType w:val="multilevel"/>
    <w:tmpl w:val="F00CA190"/>
    <w:styleLink w:val="CurrentList20"/>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690EAB"/>
    <w:multiLevelType w:val="hybridMultilevel"/>
    <w:tmpl w:val="89668878"/>
    <w:lvl w:ilvl="0" w:tplc="B3A4179E">
      <w:start w:val="1"/>
      <w:numFmt w:val="lowerLetter"/>
      <w:lvlText w:val="(%1)"/>
      <w:lvlJc w:val="left"/>
      <w:pPr>
        <w:ind w:left="899" w:hanging="360"/>
      </w:pPr>
      <w:rPr>
        <w:rFonts w:hint="default"/>
      </w:r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4"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2110DB3"/>
    <w:multiLevelType w:val="multilevel"/>
    <w:tmpl w:val="CE1A5E8E"/>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2"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C70705F"/>
    <w:multiLevelType w:val="hybridMultilevel"/>
    <w:tmpl w:val="4AFAEE2C"/>
    <w:lvl w:ilvl="0" w:tplc="AA3E7A9E">
      <w:start w:val="1"/>
      <w:numFmt w:val="bulle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6C6AE4"/>
    <w:multiLevelType w:val="multilevel"/>
    <w:tmpl w:val="8E24778E"/>
    <w:styleLink w:val="CurrentList1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4560F0B"/>
    <w:multiLevelType w:val="multilevel"/>
    <w:tmpl w:val="9B94279E"/>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AA768BE"/>
    <w:multiLevelType w:val="multilevel"/>
    <w:tmpl w:val="D34E0148"/>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9"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1A2270B"/>
    <w:multiLevelType w:val="multilevel"/>
    <w:tmpl w:val="CD826DF0"/>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16"/>
  </w:num>
  <w:num w:numId="2" w16cid:durableId="2030064229">
    <w:abstractNumId w:val="19"/>
  </w:num>
  <w:num w:numId="3" w16cid:durableId="728573665">
    <w:abstractNumId w:val="29"/>
  </w:num>
  <w:num w:numId="4" w16cid:durableId="807090820">
    <w:abstractNumId w:val="33"/>
  </w:num>
  <w:num w:numId="5" w16cid:durableId="923302425">
    <w:abstractNumId w:val="40"/>
  </w:num>
  <w:num w:numId="6" w16cid:durableId="144903722">
    <w:abstractNumId w:val="25"/>
  </w:num>
  <w:num w:numId="7" w16cid:durableId="1534541782">
    <w:abstractNumId w:val="28"/>
  </w:num>
  <w:num w:numId="8" w16cid:durableId="1237088942">
    <w:abstractNumId w:val="10"/>
  </w:num>
  <w:num w:numId="9" w16cid:durableId="1416052295">
    <w:abstractNumId w:val="27"/>
  </w:num>
  <w:num w:numId="10" w16cid:durableId="146407936">
    <w:abstractNumId w:val="41"/>
  </w:num>
  <w:num w:numId="11" w16cid:durableId="895360508">
    <w:abstractNumId w:val="34"/>
  </w:num>
  <w:num w:numId="12" w16cid:durableId="1447574814">
    <w:abstractNumId w:val="38"/>
  </w:num>
  <w:num w:numId="13" w16cid:durableId="1219365946">
    <w:abstractNumId w:val="12"/>
  </w:num>
  <w:num w:numId="14" w16cid:durableId="2086948404">
    <w:abstractNumId w:val="36"/>
  </w:num>
  <w:num w:numId="15" w16cid:durableId="1533573651">
    <w:abstractNumId w:val="32"/>
  </w:num>
  <w:num w:numId="16" w16cid:durableId="2101902789">
    <w:abstractNumId w:val="21"/>
  </w:num>
  <w:num w:numId="17" w16cid:durableId="1347635577">
    <w:abstractNumId w:val="13"/>
  </w:num>
  <w:num w:numId="18" w16cid:durableId="1851019526">
    <w:abstractNumId w:val="24"/>
  </w:num>
  <w:num w:numId="19" w16cid:durableId="904030636">
    <w:abstractNumId w:val="26"/>
  </w:num>
  <w:num w:numId="20" w16cid:durableId="1417046684">
    <w:abstractNumId w:val="20"/>
  </w:num>
  <w:num w:numId="21" w16cid:durableId="1167018016">
    <w:abstractNumId w:val="17"/>
  </w:num>
  <w:num w:numId="22" w16cid:durableId="1422409376">
    <w:abstractNumId w:val="42"/>
  </w:num>
  <w:num w:numId="23" w16cid:durableId="768936428">
    <w:abstractNumId w:val="37"/>
  </w:num>
  <w:num w:numId="24" w16cid:durableId="2127190269">
    <w:abstractNumId w:val="39"/>
  </w:num>
  <w:num w:numId="25" w16cid:durableId="751119925">
    <w:abstractNumId w:val="31"/>
  </w:num>
  <w:num w:numId="26" w16cid:durableId="1789474183">
    <w:abstractNumId w:val="30"/>
  </w:num>
  <w:num w:numId="27" w16cid:durableId="2109688727">
    <w:abstractNumId w:val="15"/>
  </w:num>
  <w:num w:numId="28" w16cid:durableId="142937767">
    <w:abstractNumId w:val="21"/>
    <w:lvlOverride w:ilvl="0">
      <w:startOverride w:val="1"/>
    </w:lvlOverride>
    <w:lvlOverride w:ilvl="1">
      <w:startOverride w:val="2"/>
    </w:lvlOverride>
  </w:num>
  <w:num w:numId="29" w16cid:durableId="1311128741">
    <w:abstractNumId w:val="11"/>
  </w:num>
  <w:num w:numId="30" w16cid:durableId="2039961106">
    <w:abstractNumId w:val="14"/>
  </w:num>
  <w:num w:numId="31" w16cid:durableId="450168453">
    <w:abstractNumId w:val="18"/>
  </w:num>
  <w:num w:numId="32" w16cid:durableId="1495490364">
    <w:abstractNumId w:val="23"/>
  </w:num>
  <w:num w:numId="33" w16cid:durableId="1419325937">
    <w:abstractNumId w:val="0"/>
  </w:num>
  <w:num w:numId="34" w16cid:durableId="557783211">
    <w:abstractNumId w:val="1"/>
  </w:num>
  <w:num w:numId="35" w16cid:durableId="55933713">
    <w:abstractNumId w:val="2"/>
  </w:num>
  <w:num w:numId="36" w16cid:durableId="1012147389">
    <w:abstractNumId w:val="3"/>
  </w:num>
  <w:num w:numId="37" w16cid:durableId="490605155">
    <w:abstractNumId w:val="8"/>
  </w:num>
  <w:num w:numId="38" w16cid:durableId="887374304">
    <w:abstractNumId w:val="4"/>
  </w:num>
  <w:num w:numId="39" w16cid:durableId="679358837">
    <w:abstractNumId w:val="5"/>
  </w:num>
  <w:num w:numId="40" w16cid:durableId="318314364">
    <w:abstractNumId w:val="6"/>
  </w:num>
  <w:num w:numId="41" w16cid:durableId="2096516861">
    <w:abstractNumId w:val="7"/>
  </w:num>
  <w:num w:numId="42" w16cid:durableId="2107145587">
    <w:abstractNumId w:val="9"/>
  </w:num>
  <w:num w:numId="43" w16cid:durableId="1748531907">
    <w:abstractNumId w:val="35"/>
  </w:num>
  <w:num w:numId="44" w16cid:durableId="108248285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yNTaxMLU0MLA0NDdS0lEKTi0uzszPAykwqQUAMhx32iwAAAA="/>
  </w:docVars>
  <w:rsids>
    <w:rsidRoot w:val="006B6F34"/>
    <w:rsid w:val="000062DA"/>
    <w:rsid w:val="0001367D"/>
    <w:rsid w:val="00013921"/>
    <w:rsid w:val="0001418E"/>
    <w:rsid w:val="0002236A"/>
    <w:rsid w:val="000273C8"/>
    <w:rsid w:val="0002742E"/>
    <w:rsid w:val="000321CF"/>
    <w:rsid w:val="000337B4"/>
    <w:rsid w:val="000371AF"/>
    <w:rsid w:val="00040467"/>
    <w:rsid w:val="00040D8A"/>
    <w:rsid w:val="000416F0"/>
    <w:rsid w:val="0004247A"/>
    <w:rsid w:val="0004346F"/>
    <w:rsid w:val="000442C0"/>
    <w:rsid w:val="0004431D"/>
    <w:rsid w:val="000464ED"/>
    <w:rsid w:val="00051D5C"/>
    <w:rsid w:val="00053E90"/>
    <w:rsid w:val="000564D3"/>
    <w:rsid w:val="00057F0D"/>
    <w:rsid w:val="000609B3"/>
    <w:rsid w:val="00061C1D"/>
    <w:rsid w:val="000622D6"/>
    <w:rsid w:val="000647B5"/>
    <w:rsid w:val="00065879"/>
    <w:rsid w:val="00071C5C"/>
    <w:rsid w:val="00076BF1"/>
    <w:rsid w:val="0007775B"/>
    <w:rsid w:val="00080115"/>
    <w:rsid w:val="00082477"/>
    <w:rsid w:val="00084E23"/>
    <w:rsid w:val="00091CED"/>
    <w:rsid w:val="0009239D"/>
    <w:rsid w:val="00094618"/>
    <w:rsid w:val="000964FC"/>
    <w:rsid w:val="00096957"/>
    <w:rsid w:val="00097AD9"/>
    <w:rsid w:val="000A1498"/>
    <w:rsid w:val="000A24FB"/>
    <w:rsid w:val="000A779A"/>
    <w:rsid w:val="000B0CCA"/>
    <w:rsid w:val="000B205D"/>
    <w:rsid w:val="000B2BB4"/>
    <w:rsid w:val="000C04F6"/>
    <w:rsid w:val="000C3531"/>
    <w:rsid w:val="000C38F6"/>
    <w:rsid w:val="000C49BD"/>
    <w:rsid w:val="000C5758"/>
    <w:rsid w:val="000C6315"/>
    <w:rsid w:val="000C6421"/>
    <w:rsid w:val="000D1C7C"/>
    <w:rsid w:val="000D6758"/>
    <w:rsid w:val="000D74CD"/>
    <w:rsid w:val="000E1B6F"/>
    <w:rsid w:val="000E2E37"/>
    <w:rsid w:val="000E6A14"/>
    <w:rsid w:val="000E7B9F"/>
    <w:rsid w:val="000E7FEB"/>
    <w:rsid w:val="000F0D4D"/>
    <w:rsid w:val="000F0D5A"/>
    <w:rsid w:val="000F37CD"/>
    <w:rsid w:val="000F41A7"/>
    <w:rsid w:val="000F70B8"/>
    <w:rsid w:val="000F77D7"/>
    <w:rsid w:val="001004DF"/>
    <w:rsid w:val="00100764"/>
    <w:rsid w:val="001008F0"/>
    <w:rsid w:val="00100E6C"/>
    <w:rsid w:val="00102748"/>
    <w:rsid w:val="00102936"/>
    <w:rsid w:val="00103488"/>
    <w:rsid w:val="00104C6F"/>
    <w:rsid w:val="001101BC"/>
    <w:rsid w:val="0011165B"/>
    <w:rsid w:val="00112172"/>
    <w:rsid w:val="0011241F"/>
    <w:rsid w:val="001135B3"/>
    <w:rsid w:val="001143A3"/>
    <w:rsid w:val="00115E48"/>
    <w:rsid w:val="00117229"/>
    <w:rsid w:val="00122372"/>
    <w:rsid w:val="00130856"/>
    <w:rsid w:val="001379B5"/>
    <w:rsid w:val="00137B98"/>
    <w:rsid w:val="00137DA1"/>
    <w:rsid w:val="001401C7"/>
    <w:rsid w:val="00141500"/>
    <w:rsid w:val="00143655"/>
    <w:rsid w:val="00144295"/>
    <w:rsid w:val="00145F45"/>
    <w:rsid w:val="001464B0"/>
    <w:rsid w:val="00150159"/>
    <w:rsid w:val="00157775"/>
    <w:rsid w:val="001579D7"/>
    <w:rsid w:val="0016138E"/>
    <w:rsid w:val="001627D0"/>
    <w:rsid w:val="00162DC2"/>
    <w:rsid w:val="00164330"/>
    <w:rsid w:val="00165E2E"/>
    <w:rsid w:val="001661C3"/>
    <w:rsid w:val="00166783"/>
    <w:rsid w:val="00166D18"/>
    <w:rsid w:val="001672EC"/>
    <w:rsid w:val="00172392"/>
    <w:rsid w:val="0017284B"/>
    <w:rsid w:val="00172B9E"/>
    <w:rsid w:val="00175436"/>
    <w:rsid w:val="001875C3"/>
    <w:rsid w:val="00196EFF"/>
    <w:rsid w:val="001A01D9"/>
    <w:rsid w:val="001A3127"/>
    <w:rsid w:val="001A3715"/>
    <w:rsid w:val="001A5D8B"/>
    <w:rsid w:val="001A7B53"/>
    <w:rsid w:val="001B0702"/>
    <w:rsid w:val="001B26AA"/>
    <w:rsid w:val="001B2DC6"/>
    <w:rsid w:val="001B61CF"/>
    <w:rsid w:val="001B67DC"/>
    <w:rsid w:val="001B7A94"/>
    <w:rsid w:val="001B7E2C"/>
    <w:rsid w:val="001C2817"/>
    <w:rsid w:val="001C54C5"/>
    <w:rsid w:val="001C64A6"/>
    <w:rsid w:val="001C73A5"/>
    <w:rsid w:val="001D1F67"/>
    <w:rsid w:val="001D387A"/>
    <w:rsid w:val="001D3B94"/>
    <w:rsid w:val="001D423F"/>
    <w:rsid w:val="001D47AE"/>
    <w:rsid w:val="001E1004"/>
    <w:rsid w:val="001E104E"/>
    <w:rsid w:val="001E1C2E"/>
    <w:rsid w:val="001E2564"/>
    <w:rsid w:val="001E5865"/>
    <w:rsid w:val="001E7994"/>
    <w:rsid w:val="001F04D8"/>
    <w:rsid w:val="001F30BE"/>
    <w:rsid w:val="001F62D7"/>
    <w:rsid w:val="001F6E1D"/>
    <w:rsid w:val="00200839"/>
    <w:rsid w:val="00200891"/>
    <w:rsid w:val="00201DB8"/>
    <w:rsid w:val="002100AE"/>
    <w:rsid w:val="00215D66"/>
    <w:rsid w:val="00217004"/>
    <w:rsid w:val="002172A5"/>
    <w:rsid w:val="00217726"/>
    <w:rsid w:val="002210E0"/>
    <w:rsid w:val="00221232"/>
    <w:rsid w:val="00222643"/>
    <w:rsid w:val="00223BBF"/>
    <w:rsid w:val="0022427E"/>
    <w:rsid w:val="00225AAC"/>
    <w:rsid w:val="0022709D"/>
    <w:rsid w:val="002273BD"/>
    <w:rsid w:val="00227B55"/>
    <w:rsid w:val="00227BEB"/>
    <w:rsid w:val="00230A0B"/>
    <w:rsid w:val="00232F65"/>
    <w:rsid w:val="00234175"/>
    <w:rsid w:val="00235F46"/>
    <w:rsid w:val="00236F19"/>
    <w:rsid w:val="0024110E"/>
    <w:rsid w:val="00245E13"/>
    <w:rsid w:val="00250478"/>
    <w:rsid w:val="00250E0D"/>
    <w:rsid w:val="002523DE"/>
    <w:rsid w:val="00253A86"/>
    <w:rsid w:val="00254FD1"/>
    <w:rsid w:val="00255A7C"/>
    <w:rsid w:val="002579C5"/>
    <w:rsid w:val="00257A40"/>
    <w:rsid w:val="00257EFE"/>
    <w:rsid w:val="00260BAB"/>
    <w:rsid w:val="002613F1"/>
    <w:rsid w:val="00261A04"/>
    <w:rsid w:val="00263D33"/>
    <w:rsid w:val="00264863"/>
    <w:rsid w:val="002724F0"/>
    <w:rsid w:val="00273970"/>
    <w:rsid w:val="0027517B"/>
    <w:rsid w:val="00280591"/>
    <w:rsid w:val="0028137C"/>
    <w:rsid w:val="00282DCF"/>
    <w:rsid w:val="0028409A"/>
    <w:rsid w:val="002868DA"/>
    <w:rsid w:val="00290A86"/>
    <w:rsid w:val="00291978"/>
    <w:rsid w:val="00293E9E"/>
    <w:rsid w:val="00295204"/>
    <w:rsid w:val="00295E93"/>
    <w:rsid w:val="00295F29"/>
    <w:rsid w:val="002A0DC9"/>
    <w:rsid w:val="002A1E3E"/>
    <w:rsid w:val="002A5540"/>
    <w:rsid w:val="002B0F45"/>
    <w:rsid w:val="002B2E39"/>
    <w:rsid w:val="002B3670"/>
    <w:rsid w:val="002C72E8"/>
    <w:rsid w:val="002D30B4"/>
    <w:rsid w:val="002E43C3"/>
    <w:rsid w:val="002E6741"/>
    <w:rsid w:val="002E779C"/>
    <w:rsid w:val="002F0BFA"/>
    <w:rsid w:val="002F1E55"/>
    <w:rsid w:val="002F6EA3"/>
    <w:rsid w:val="002F78E2"/>
    <w:rsid w:val="0030051E"/>
    <w:rsid w:val="003009D4"/>
    <w:rsid w:val="00301201"/>
    <w:rsid w:val="003022AF"/>
    <w:rsid w:val="00302631"/>
    <w:rsid w:val="00303331"/>
    <w:rsid w:val="00303756"/>
    <w:rsid w:val="003038C0"/>
    <w:rsid w:val="00303D49"/>
    <w:rsid w:val="00305D8C"/>
    <w:rsid w:val="00305DDE"/>
    <w:rsid w:val="00306C53"/>
    <w:rsid w:val="003109D7"/>
    <w:rsid w:val="00313C9E"/>
    <w:rsid w:val="0031413F"/>
    <w:rsid w:val="003162A7"/>
    <w:rsid w:val="00316F68"/>
    <w:rsid w:val="0032133E"/>
    <w:rsid w:val="00322662"/>
    <w:rsid w:val="003235F5"/>
    <w:rsid w:val="003239BA"/>
    <w:rsid w:val="00324252"/>
    <w:rsid w:val="00330178"/>
    <w:rsid w:val="0033144D"/>
    <w:rsid w:val="00332B49"/>
    <w:rsid w:val="00333366"/>
    <w:rsid w:val="0033387B"/>
    <w:rsid w:val="00333CA2"/>
    <w:rsid w:val="0033573F"/>
    <w:rsid w:val="003360B0"/>
    <w:rsid w:val="00337208"/>
    <w:rsid w:val="003418C0"/>
    <w:rsid w:val="00342768"/>
    <w:rsid w:val="003441CB"/>
    <w:rsid w:val="0034501A"/>
    <w:rsid w:val="00350DC1"/>
    <w:rsid w:val="0035222A"/>
    <w:rsid w:val="00352EBB"/>
    <w:rsid w:val="0035504D"/>
    <w:rsid w:val="003554B1"/>
    <w:rsid w:val="00356010"/>
    <w:rsid w:val="0036511B"/>
    <w:rsid w:val="0036784D"/>
    <w:rsid w:val="00367EF4"/>
    <w:rsid w:val="00370C80"/>
    <w:rsid w:val="003722A6"/>
    <w:rsid w:val="0037548E"/>
    <w:rsid w:val="00377089"/>
    <w:rsid w:val="00381A2A"/>
    <w:rsid w:val="00383E97"/>
    <w:rsid w:val="00386A14"/>
    <w:rsid w:val="00394F02"/>
    <w:rsid w:val="003A0EC1"/>
    <w:rsid w:val="003B00DB"/>
    <w:rsid w:val="003B1EFE"/>
    <w:rsid w:val="003B2E8C"/>
    <w:rsid w:val="003B720A"/>
    <w:rsid w:val="003C0CC0"/>
    <w:rsid w:val="003C1782"/>
    <w:rsid w:val="003C3FDB"/>
    <w:rsid w:val="003C4986"/>
    <w:rsid w:val="003C5307"/>
    <w:rsid w:val="003C7056"/>
    <w:rsid w:val="003D4B53"/>
    <w:rsid w:val="003E39C0"/>
    <w:rsid w:val="003E4504"/>
    <w:rsid w:val="003E470B"/>
    <w:rsid w:val="003E51AA"/>
    <w:rsid w:val="003F31BF"/>
    <w:rsid w:val="003F4345"/>
    <w:rsid w:val="003F4E58"/>
    <w:rsid w:val="003F4EF6"/>
    <w:rsid w:val="003F5B0F"/>
    <w:rsid w:val="0040409B"/>
    <w:rsid w:val="00404BDB"/>
    <w:rsid w:val="00405B03"/>
    <w:rsid w:val="004079FB"/>
    <w:rsid w:val="00411100"/>
    <w:rsid w:val="00414567"/>
    <w:rsid w:val="004160A7"/>
    <w:rsid w:val="00417265"/>
    <w:rsid w:val="00420757"/>
    <w:rsid w:val="00421A2C"/>
    <w:rsid w:val="004231A8"/>
    <w:rsid w:val="004235BB"/>
    <w:rsid w:val="00426115"/>
    <w:rsid w:val="004275EF"/>
    <w:rsid w:val="00433235"/>
    <w:rsid w:val="00441644"/>
    <w:rsid w:val="004446E0"/>
    <w:rsid w:val="00445984"/>
    <w:rsid w:val="00447B6A"/>
    <w:rsid w:val="00447D38"/>
    <w:rsid w:val="00450E4E"/>
    <w:rsid w:val="004511A0"/>
    <w:rsid w:val="004535C6"/>
    <w:rsid w:val="00460F2B"/>
    <w:rsid w:val="00460FEE"/>
    <w:rsid w:val="00471538"/>
    <w:rsid w:val="00471CE1"/>
    <w:rsid w:val="00471CFF"/>
    <w:rsid w:val="00472014"/>
    <w:rsid w:val="00472DA3"/>
    <w:rsid w:val="00473A0C"/>
    <w:rsid w:val="00474DDC"/>
    <w:rsid w:val="004752E8"/>
    <w:rsid w:val="00476D47"/>
    <w:rsid w:val="00477E86"/>
    <w:rsid w:val="00484044"/>
    <w:rsid w:val="0049357C"/>
    <w:rsid w:val="004938A1"/>
    <w:rsid w:val="00497958"/>
    <w:rsid w:val="004A1B71"/>
    <w:rsid w:val="004A35F8"/>
    <w:rsid w:val="004A6981"/>
    <w:rsid w:val="004A72BB"/>
    <w:rsid w:val="004A7C22"/>
    <w:rsid w:val="004B01C3"/>
    <w:rsid w:val="004B1D31"/>
    <w:rsid w:val="004C0DB9"/>
    <w:rsid w:val="004C24BC"/>
    <w:rsid w:val="004C6592"/>
    <w:rsid w:val="004C6E18"/>
    <w:rsid w:val="004C727A"/>
    <w:rsid w:val="004D084E"/>
    <w:rsid w:val="004D0992"/>
    <w:rsid w:val="004D13F0"/>
    <w:rsid w:val="004D17D2"/>
    <w:rsid w:val="004D3A53"/>
    <w:rsid w:val="004D7562"/>
    <w:rsid w:val="004D7AAE"/>
    <w:rsid w:val="004E0B7C"/>
    <w:rsid w:val="004E1196"/>
    <w:rsid w:val="004E323D"/>
    <w:rsid w:val="004E4B49"/>
    <w:rsid w:val="004E7024"/>
    <w:rsid w:val="004E7FF1"/>
    <w:rsid w:val="004F1681"/>
    <w:rsid w:val="004F3477"/>
    <w:rsid w:val="004F744C"/>
    <w:rsid w:val="004F77A2"/>
    <w:rsid w:val="005017AA"/>
    <w:rsid w:val="00502832"/>
    <w:rsid w:val="00506B9B"/>
    <w:rsid w:val="00510409"/>
    <w:rsid w:val="00510973"/>
    <w:rsid w:val="00515120"/>
    <w:rsid w:val="00515E5F"/>
    <w:rsid w:val="00517797"/>
    <w:rsid w:val="00521EC1"/>
    <w:rsid w:val="00521FFE"/>
    <w:rsid w:val="005227C3"/>
    <w:rsid w:val="00523137"/>
    <w:rsid w:val="00524EB9"/>
    <w:rsid w:val="00526174"/>
    <w:rsid w:val="00526AEB"/>
    <w:rsid w:val="005309D6"/>
    <w:rsid w:val="00533C99"/>
    <w:rsid w:val="00533FC1"/>
    <w:rsid w:val="00534F5E"/>
    <w:rsid w:val="005351F2"/>
    <w:rsid w:val="0053558E"/>
    <w:rsid w:val="00541198"/>
    <w:rsid w:val="005437C6"/>
    <w:rsid w:val="00545BD8"/>
    <w:rsid w:val="005527FA"/>
    <w:rsid w:val="00552EA7"/>
    <w:rsid w:val="00553BAF"/>
    <w:rsid w:val="00555B5C"/>
    <w:rsid w:val="00555D07"/>
    <w:rsid w:val="0055649E"/>
    <w:rsid w:val="00556808"/>
    <w:rsid w:val="00556BE1"/>
    <w:rsid w:val="005600F1"/>
    <w:rsid w:val="005602BE"/>
    <w:rsid w:val="0056207B"/>
    <w:rsid w:val="005630B7"/>
    <w:rsid w:val="00563412"/>
    <w:rsid w:val="005666D7"/>
    <w:rsid w:val="00566A65"/>
    <w:rsid w:val="005750B6"/>
    <w:rsid w:val="0057511D"/>
    <w:rsid w:val="00575306"/>
    <w:rsid w:val="005755FF"/>
    <w:rsid w:val="00575DBC"/>
    <w:rsid w:val="00576E31"/>
    <w:rsid w:val="00577B1E"/>
    <w:rsid w:val="0058028E"/>
    <w:rsid w:val="00582601"/>
    <w:rsid w:val="00582EB1"/>
    <w:rsid w:val="0058731B"/>
    <w:rsid w:val="005878A8"/>
    <w:rsid w:val="00590BE5"/>
    <w:rsid w:val="005919A0"/>
    <w:rsid w:val="00592690"/>
    <w:rsid w:val="00592A75"/>
    <w:rsid w:val="00594B02"/>
    <w:rsid w:val="00596AA5"/>
    <w:rsid w:val="005B046F"/>
    <w:rsid w:val="005B18B6"/>
    <w:rsid w:val="005B24B0"/>
    <w:rsid w:val="005B3B1B"/>
    <w:rsid w:val="005B4CFE"/>
    <w:rsid w:val="005B5E57"/>
    <w:rsid w:val="005B6346"/>
    <w:rsid w:val="005C27B6"/>
    <w:rsid w:val="005C4BC9"/>
    <w:rsid w:val="005C6C2C"/>
    <w:rsid w:val="005C792A"/>
    <w:rsid w:val="005D2943"/>
    <w:rsid w:val="005D5231"/>
    <w:rsid w:val="005D6B40"/>
    <w:rsid w:val="005E7DDC"/>
    <w:rsid w:val="005F0285"/>
    <w:rsid w:val="005F0FB7"/>
    <w:rsid w:val="005F18CB"/>
    <w:rsid w:val="005F6F82"/>
    <w:rsid w:val="005F7599"/>
    <w:rsid w:val="00600A4B"/>
    <w:rsid w:val="00601BBC"/>
    <w:rsid w:val="00602A3C"/>
    <w:rsid w:val="00604172"/>
    <w:rsid w:val="00604840"/>
    <w:rsid w:val="00604D21"/>
    <w:rsid w:val="0060548B"/>
    <w:rsid w:val="00606125"/>
    <w:rsid w:val="0060626C"/>
    <w:rsid w:val="00607558"/>
    <w:rsid w:val="00611EE1"/>
    <w:rsid w:val="006134AA"/>
    <w:rsid w:val="00621B0D"/>
    <w:rsid w:val="00624FC6"/>
    <w:rsid w:val="006268E1"/>
    <w:rsid w:val="00630E37"/>
    <w:rsid w:val="00633E76"/>
    <w:rsid w:val="00634747"/>
    <w:rsid w:val="006433F8"/>
    <w:rsid w:val="00643D15"/>
    <w:rsid w:val="006472DE"/>
    <w:rsid w:val="00647C3A"/>
    <w:rsid w:val="00653133"/>
    <w:rsid w:val="00653B7E"/>
    <w:rsid w:val="00656A1C"/>
    <w:rsid w:val="00657E3C"/>
    <w:rsid w:val="00660E86"/>
    <w:rsid w:val="006656B1"/>
    <w:rsid w:val="00667C98"/>
    <w:rsid w:val="006703A2"/>
    <w:rsid w:val="006747BA"/>
    <w:rsid w:val="00674D6A"/>
    <w:rsid w:val="006767DA"/>
    <w:rsid w:val="00676870"/>
    <w:rsid w:val="006838AF"/>
    <w:rsid w:val="00684970"/>
    <w:rsid w:val="00685085"/>
    <w:rsid w:val="006851D4"/>
    <w:rsid w:val="0069541A"/>
    <w:rsid w:val="006962ED"/>
    <w:rsid w:val="00696ED4"/>
    <w:rsid w:val="006A2766"/>
    <w:rsid w:val="006A3551"/>
    <w:rsid w:val="006A4C8C"/>
    <w:rsid w:val="006A7AB7"/>
    <w:rsid w:val="006B1A7C"/>
    <w:rsid w:val="006B3683"/>
    <w:rsid w:val="006B4192"/>
    <w:rsid w:val="006B41A0"/>
    <w:rsid w:val="006B4FF9"/>
    <w:rsid w:val="006B51BB"/>
    <w:rsid w:val="006B6064"/>
    <w:rsid w:val="006B6F34"/>
    <w:rsid w:val="006B6F6D"/>
    <w:rsid w:val="006B6FB0"/>
    <w:rsid w:val="006B762D"/>
    <w:rsid w:val="006B7992"/>
    <w:rsid w:val="006B79DB"/>
    <w:rsid w:val="006C06FF"/>
    <w:rsid w:val="006C38DA"/>
    <w:rsid w:val="006D1E9A"/>
    <w:rsid w:val="006D657B"/>
    <w:rsid w:val="006D6878"/>
    <w:rsid w:val="006E02FC"/>
    <w:rsid w:val="006E6A7F"/>
    <w:rsid w:val="006E6A91"/>
    <w:rsid w:val="006E6B61"/>
    <w:rsid w:val="006F2955"/>
    <w:rsid w:val="006F51AA"/>
    <w:rsid w:val="006F704A"/>
    <w:rsid w:val="006F7164"/>
    <w:rsid w:val="006F75BC"/>
    <w:rsid w:val="00701DD7"/>
    <w:rsid w:val="0070254D"/>
    <w:rsid w:val="00704081"/>
    <w:rsid w:val="007078E1"/>
    <w:rsid w:val="00710353"/>
    <w:rsid w:val="00712055"/>
    <w:rsid w:val="0071342C"/>
    <w:rsid w:val="00714C6D"/>
    <w:rsid w:val="00725498"/>
    <w:rsid w:val="00731636"/>
    <w:rsid w:val="00736426"/>
    <w:rsid w:val="00741305"/>
    <w:rsid w:val="007415D3"/>
    <w:rsid w:val="00741EBE"/>
    <w:rsid w:val="00745BB9"/>
    <w:rsid w:val="00746BA2"/>
    <w:rsid w:val="00746DC5"/>
    <w:rsid w:val="007517FF"/>
    <w:rsid w:val="00755F5E"/>
    <w:rsid w:val="00757291"/>
    <w:rsid w:val="007615D6"/>
    <w:rsid w:val="00762B31"/>
    <w:rsid w:val="007653A6"/>
    <w:rsid w:val="007662CD"/>
    <w:rsid w:val="0076769F"/>
    <w:rsid w:val="00774732"/>
    <w:rsid w:val="00775A43"/>
    <w:rsid w:val="00780096"/>
    <w:rsid w:val="0078140A"/>
    <w:rsid w:val="00785BBF"/>
    <w:rsid w:val="00786AAD"/>
    <w:rsid w:val="007932A2"/>
    <w:rsid w:val="007932E3"/>
    <w:rsid w:val="00795AB2"/>
    <w:rsid w:val="00796FA3"/>
    <w:rsid w:val="007A0588"/>
    <w:rsid w:val="007A4147"/>
    <w:rsid w:val="007A4C08"/>
    <w:rsid w:val="007B789A"/>
    <w:rsid w:val="007B78D4"/>
    <w:rsid w:val="007C184F"/>
    <w:rsid w:val="007C5111"/>
    <w:rsid w:val="007C6E3B"/>
    <w:rsid w:val="007D067C"/>
    <w:rsid w:val="007D0A86"/>
    <w:rsid w:val="007D2911"/>
    <w:rsid w:val="007D3248"/>
    <w:rsid w:val="007D65DB"/>
    <w:rsid w:val="007D68EC"/>
    <w:rsid w:val="007E2B62"/>
    <w:rsid w:val="007E3E55"/>
    <w:rsid w:val="007E4BBF"/>
    <w:rsid w:val="007E64A2"/>
    <w:rsid w:val="007E6A19"/>
    <w:rsid w:val="007F489A"/>
    <w:rsid w:val="007F6582"/>
    <w:rsid w:val="007F6623"/>
    <w:rsid w:val="007F6E15"/>
    <w:rsid w:val="007F78CE"/>
    <w:rsid w:val="00800B77"/>
    <w:rsid w:val="00804743"/>
    <w:rsid w:val="00811567"/>
    <w:rsid w:val="00811823"/>
    <w:rsid w:val="00812299"/>
    <w:rsid w:val="008123E8"/>
    <w:rsid w:val="00813CB1"/>
    <w:rsid w:val="00815958"/>
    <w:rsid w:val="00817038"/>
    <w:rsid w:val="008220C8"/>
    <w:rsid w:val="00822BF3"/>
    <w:rsid w:val="00825091"/>
    <w:rsid w:val="00825D29"/>
    <w:rsid w:val="00827515"/>
    <w:rsid w:val="0083323B"/>
    <w:rsid w:val="00833876"/>
    <w:rsid w:val="0083526A"/>
    <w:rsid w:val="00840D06"/>
    <w:rsid w:val="0084144A"/>
    <w:rsid w:val="00847116"/>
    <w:rsid w:val="00851446"/>
    <w:rsid w:val="0085212E"/>
    <w:rsid w:val="00852683"/>
    <w:rsid w:val="008540CD"/>
    <w:rsid w:val="00854BBE"/>
    <w:rsid w:val="00854E90"/>
    <w:rsid w:val="00857290"/>
    <w:rsid w:val="008627DA"/>
    <w:rsid w:val="00863BAB"/>
    <w:rsid w:val="00867936"/>
    <w:rsid w:val="00870B86"/>
    <w:rsid w:val="00873310"/>
    <w:rsid w:val="0087669C"/>
    <w:rsid w:val="00876F23"/>
    <w:rsid w:val="00876F55"/>
    <w:rsid w:val="00880A7F"/>
    <w:rsid w:val="00882E96"/>
    <w:rsid w:val="00884412"/>
    <w:rsid w:val="00887A9C"/>
    <w:rsid w:val="0089317E"/>
    <w:rsid w:val="0089323C"/>
    <w:rsid w:val="008932C2"/>
    <w:rsid w:val="008934B8"/>
    <w:rsid w:val="008949C9"/>
    <w:rsid w:val="00896667"/>
    <w:rsid w:val="00897E38"/>
    <w:rsid w:val="008A2CBF"/>
    <w:rsid w:val="008A2DE9"/>
    <w:rsid w:val="008A353D"/>
    <w:rsid w:val="008A4337"/>
    <w:rsid w:val="008A451A"/>
    <w:rsid w:val="008A4520"/>
    <w:rsid w:val="008A511F"/>
    <w:rsid w:val="008A556D"/>
    <w:rsid w:val="008A5649"/>
    <w:rsid w:val="008A57CB"/>
    <w:rsid w:val="008B7832"/>
    <w:rsid w:val="008C0DD3"/>
    <w:rsid w:val="008C10D2"/>
    <w:rsid w:val="008C2093"/>
    <w:rsid w:val="008C4C85"/>
    <w:rsid w:val="008C4DD9"/>
    <w:rsid w:val="008C6DC0"/>
    <w:rsid w:val="008C6DD4"/>
    <w:rsid w:val="008C6F7C"/>
    <w:rsid w:val="008D06A8"/>
    <w:rsid w:val="008D1984"/>
    <w:rsid w:val="008D3449"/>
    <w:rsid w:val="008D38D1"/>
    <w:rsid w:val="008D4165"/>
    <w:rsid w:val="008D6171"/>
    <w:rsid w:val="008D7915"/>
    <w:rsid w:val="008E4505"/>
    <w:rsid w:val="008F080B"/>
    <w:rsid w:val="008F0D94"/>
    <w:rsid w:val="008F1ECA"/>
    <w:rsid w:val="008F2514"/>
    <w:rsid w:val="008F25D7"/>
    <w:rsid w:val="008F5E93"/>
    <w:rsid w:val="008F5F83"/>
    <w:rsid w:val="008F62B5"/>
    <w:rsid w:val="008F647F"/>
    <w:rsid w:val="00900A37"/>
    <w:rsid w:val="009025EB"/>
    <w:rsid w:val="009063B3"/>
    <w:rsid w:val="00906B72"/>
    <w:rsid w:val="00917CB7"/>
    <w:rsid w:val="00922B64"/>
    <w:rsid w:val="00923A80"/>
    <w:rsid w:val="0093012E"/>
    <w:rsid w:val="00931360"/>
    <w:rsid w:val="009330E0"/>
    <w:rsid w:val="0093382F"/>
    <w:rsid w:val="00933D1A"/>
    <w:rsid w:val="00935259"/>
    <w:rsid w:val="00936A5A"/>
    <w:rsid w:val="00937647"/>
    <w:rsid w:val="00941238"/>
    <w:rsid w:val="0094127F"/>
    <w:rsid w:val="00941FB5"/>
    <w:rsid w:val="00942292"/>
    <w:rsid w:val="00950041"/>
    <w:rsid w:val="009536A1"/>
    <w:rsid w:val="009536E5"/>
    <w:rsid w:val="00953EF5"/>
    <w:rsid w:val="009562C7"/>
    <w:rsid w:val="009565B8"/>
    <w:rsid w:val="00957006"/>
    <w:rsid w:val="0096284A"/>
    <w:rsid w:val="00962C69"/>
    <w:rsid w:val="00963C0F"/>
    <w:rsid w:val="00964434"/>
    <w:rsid w:val="009677B7"/>
    <w:rsid w:val="009727E2"/>
    <w:rsid w:val="009731AE"/>
    <w:rsid w:val="009753F1"/>
    <w:rsid w:val="00976506"/>
    <w:rsid w:val="009800E4"/>
    <w:rsid w:val="00980866"/>
    <w:rsid w:val="009835F7"/>
    <w:rsid w:val="009845EF"/>
    <w:rsid w:val="00985B0C"/>
    <w:rsid w:val="00986533"/>
    <w:rsid w:val="00993392"/>
    <w:rsid w:val="00993BF3"/>
    <w:rsid w:val="009947B2"/>
    <w:rsid w:val="00995F21"/>
    <w:rsid w:val="009967F1"/>
    <w:rsid w:val="00997F60"/>
    <w:rsid w:val="009A3551"/>
    <w:rsid w:val="009A6587"/>
    <w:rsid w:val="009A659A"/>
    <w:rsid w:val="009A6B8B"/>
    <w:rsid w:val="009A7007"/>
    <w:rsid w:val="009A7110"/>
    <w:rsid w:val="009B46F4"/>
    <w:rsid w:val="009B7BD7"/>
    <w:rsid w:val="009C2140"/>
    <w:rsid w:val="009C2828"/>
    <w:rsid w:val="009C686D"/>
    <w:rsid w:val="009C69A5"/>
    <w:rsid w:val="009C6BFA"/>
    <w:rsid w:val="009C7E1B"/>
    <w:rsid w:val="009D0ABD"/>
    <w:rsid w:val="009D4FE1"/>
    <w:rsid w:val="009D528C"/>
    <w:rsid w:val="009D58AF"/>
    <w:rsid w:val="009D5A96"/>
    <w:rsid w:val="009D67C6"/>
    <w:rsid w:val="009D719D"/>
    <w:rsid w:val="009D73E1"/>
    <w:rsid w:val="009D753F"/>
    <w:rsid w:val="009E1F70"/>
    <w:rsid w:val="009E271B"/>
    <w:rsid w:val="009E5741"/>
    <w:rsid w:val="009F3F7F"/>
    <w:rsid w:val="009F418C"/>
    <w:rsid w:val="009F5E54"/>
    <w:rsid w:val="009F792F"/>
    <w:rsid w:val="00A00355"/>
    <w:rsid w:val="00A00A3C"/>
    <w:rsid w:val="00A0103A"/>
    <w:rsid w:val="00A015D5"/>
    <w:rsid w:val="00A0316B"/>
    <w:rsid w:val="00A0385C"/>
    <w:rsid w:val="00A04891"/>
    <w:rsid w:val="00A048B2"/>
    <w:rsid w:val="00A07D56"/>
    <w:rsid w:val="00A1245E"/>
    <w:rsid w:val="00A14890"/>
    <w:rsid w:val="00A215F9"/>
    <w:rsid w:val="00A2278F"/>
    <w:rsid w:val="00A2575B"/>
    <w:rsid w:val="00A25DDA"/>
    <w:rsid w:val="00A26A7B"/>
    <w:rsid w:val="00A30236"/>
    <w:rsid w:val="00A3114D"/>
    <w:rsid w:val="00A31B97"/>
    <w:rsid w:val="00A37E47"/>
    <w:rsid w:val="00A47022"/>
    <w:rsid w:val="00A50FFF"/>
    <w:rsid w:val="00A527CF"/>
    <w:rsid w:val="00A555E4"/>
    <w:rsid w:val="00A566B8"/>
    <w:rsid w:val="00A56F44"/>
    <w:rsid w:val="00A62B67"/>
    <w:rsid w:val="00A706E0"/>
    <w:rsid w:val="00A71631"/>
    <w:rsid w:val="00A72C21"/>
    <w:rsid w:val="00A82586"/>
    <w:rsid w:val="00A84EED"/>
    <w:rsid w:val="00A860E0"/>
    <w:rsid w:val="00A878A9"/>
    <w:rsid w:val="00A91892"/>
    <w:rsid w:val="00A91ACE"/>
    <w:rsid w:val="00AA0203"/>
    <w:rsid w:val="00AA03AA"/>
    <w:rsid w:val="00AA2419"/>
    <w:rsid w:val="00AA351C"/>
    <w:rsid w:val="00AA490C"/>
    <w:rsid w:val="00AA4BF3"/>
    <w:rsid w:val="00AA4DBD"/>
    <w:rsid w:val="00AA62FC"/>
    <w:rsid w:val="00AB00A2"/>
    <w:rsid w:val="00AB48AF"/>
    <w:rsid w:val="00AC1B8C"/>
    <w:rsid w:val="00AC2137"/>
    <w:rsid w:val="00AC4997"/>
    <w:rsid w:val="00AC5623"/>
    <w:rsid w:val="00AC7329"/>
    <w:rsid w:val="00AD0E40"/>
    <w:rsid w:val="00AD18A7"/>
    <w:rsid w:val="00AD2168"/>
    <w:rsid w:val="00AD3209"/>
    <w:rsid w:val="00AD3872"/>
    <w:rsid w:val="00AD4900"/>
    <w:rsid w:val="00AD6B6C"/>
    <w:rsid w:val="00AD721F"/>
    <w:rsid w:val="00AD7571"/>
    <w:rsid w:val="00AD7F18"/>
    <w:rsid w:val="00AE2449"/>
    <w:rsid w:val="00AE6523"/>
    <w:rsid w:val="00AF4A5D"/>
    <w:rsid w:val="00AF6F82"/>
    <w:rsid w:val="00B000EF"/>
    <w:rsid w:val="00B0291A"/>
    <w:rsid w:val="00B04606"/>
    <w:rsid w:val="00B059A4"/>
    <w:rsid w:val="00B10175"/>
    <w:rsid w:val="00B103C0"/>
    <w:rsid w:val="00B10F13"/>
    <w:rsid w:val="00B1411B"/>
    <w:rsid w:val="00B1509A"/>
    <w:rsid w:val="00B1779A"/>
    <w:rsid w:val="00B210D1"/>
    <w:rsid w:val="00B21AF9"/>
    <w:rsid w:val="00B234B4"/>
    <w:rsid w:val="00B24166"/>
    <w:rsid w:val="00B25319"/>
    <w:rsid w:val="00B25BDD"/>
    <w:rsid w:val="00B327ED"/>
    <w:rsid w:val="00B33D76"/>
    <w:rsid w:val="00B36B48"/>
    <w:rsid w:val="00B36D95"/>
    <w:rsid w:val="00B415D1"/>
    <w:rsid w:val="00B4177C"/>
    <w:rsid w:val="00B424F0"/>
    <w:rsid w:val="00B52E1B"/>
    <w:rsid w:val="00B53B29"/>
    <w:rsid w:val="00B543DB"/>
    <w:rsid w:val="00B71434"/>
    <w:rsid w:val="00B71671"/>
    <w:rsid w:val="00B73C5B"/>
    <w:rsid w:val="00B80148"/>
    <w:rsid w:val="00B85450"/>
    <w:rsid w:val="00B86F1F"/>
    <w:rsid w:val="00B9258C"/>
    <w:rsid w:val="00B935B9"/>
    <w:rsid w:val="00B96019"/>
    <w:rsid w:val="00BA00EC"/>
    <w:rsid w:val="00BA08A3"/>
    <w:rsid w:val="00BA1EEE"/>
    <w:rsid w:val="00BA4778"/>
    <w:rsid w:val="00BA6500"/>
    <w:rsid w:val="00BB1659"/>
    <w:rsid w:val="00BB2311"/>
    <w:rsid w:val="00BB4FC9"/>
    <w:rsid w:val="00BB684E"/>
    <w:rsid w:val="00BB7694"/>
    <w:rsid w:val="00BB7EDB"/>
    <w:rsid w:val="00BD0507"/>
    <w:rsid w:val="00BD06A1"/>
    <w:rsid w:val="00BD3F6F"/>
    <w:rsid w:val="00BD441C"/>
    <w:rsid w:val="00BE1139"/>
    <w:rsid w:val="00BE2358"/>
    <w:rsid w:val="00BE3FFD"/>
    <w:rsid w:val="00BE51B6"/>
    <w:rsid w:val="00BE5973"/>
    <w:rsid w:val="00BE59C0"/>
    <w:rsid w:val="00BF06E4"/>
    <w:rsid w:val="00BF084B"/>
    <w:rsid w:val="00BF0ACF"/>
    <w:rsid w:val="00C0037A"/>
    <w:rsid w:val="00C02346"/>
    <w:rsid w:val="00C03A14"/>
    <w:rsid w:val="00C0485D"/>
    <w:rsid w:val="00C0564D"/>
    <w:rsid w:val="00C05B72"/>
    <w:rsid w:val="00C06CD8"/>
    <w:rsid w:val="00C07249"/>
    <w:rsid w:val="00C10B3D"/>
    <w:rsid w:val="00C132E6"/>
    <w:rsid w:val="00C133EE"/>
    <w:rsid w:val="00C155B1"/>
    <w:rsid w:val="00C26F5D"/>
    <w:rsid w:val="00C271AA"/>
    <w:rsid w:val="00C3204F"/>
    <w:rsid w:val="00C33D60"/>
    <w:rsid w:val="00C34311"/>
    <w:rsid w:val="00C3488F"/>
    <w:rsid w:val="00C36E3D"/>
    <w:rsid w:val="00C43016"/>
    <w:rsid w:val="00C43B74"/>
    <w:rsid w:val="00C459EF"/>
    <w:rsid w:val="00C46EDD"/>
    <w:rsid w:val="00C50787"/>
    <w:rsid w:val="00C5174F"/>
    <w:rsid w:val="00C51881"/>
    <w:rsid w:val="00C51B31"/>
    <w:rsid w:val="00C52067"/>
    <w:rsid w:val="00C533BB"/>
    <w:rsid w:val="00C53F38"/>
    <w:rsid w:val="00C5429A"/>
    <w:rsid w:val="00C617CB"/>
    <w:rsid w:val="00C618F4"/>
    <w:rsid w:val="00C677C9"/>
    <w:rsid w:val="00C702A1"/>
    <w:rsid w:val="00C71135"/>
    <w:rsid w:val="00C72EC2"/>
    <w:rsid w:val="00C745B9"/>
    <w:rsid w:val="00C75D13"/>
    <w:rsid w:val="00C761BF"/>
    <w:rsid w:val="00C76728"/>
    <w:rsid w:val="00C777E2"/>
    <w:rsid w:val="00C80219"/>
    <w:rsid w:val="00C81E79"/>
    <w:rsid w:val="00C82012"/>
    <w:rsid w:val="00C8622D"/>
    <w:rsid w:val="00C8741C"/>
    <w:rsid w:val="00C876B3"/>
    <w:rsid w:val="00C9118A"/>
    <w:rsid w:val="00C93002"/>
    <w:rsid w:val="00C93A1C"/>
    <w:rsid w:val="00C94032"/>
    <w:rsid w:val="00C94D3D"/>
    <w:rsid w:val="00C94FE0"/>
    <w:rsid w:val="00C95099"/>
    <w:rsid w:val="00CA111E"/>
    <w:rsid w:val="00CA53EF"/>
    <w:rsid w:val="00CA79A1"/>
    <w:rsid w:val="00CB0BC8"/>
    <w:rsid w:val="00CB54DB"/>
    <w:rsid w:val="00CB57CD"/>
    <w:rsid w:val="00CB5BBF"/>
    <w:rsid w:val="00CB7587"/>
    <w:rsid w:val="00CC0C2C"/>
    <w:rsid w:val="00CC2AF2"/>
    <w:rsid w:val="00CC756D"/>
    <w:rsid w:val="00CD6D9F"/>
    <w:rsid w:val="00CE1841"/>
    <w:rsid w:val="00CE59FA"/>
    <w:rsid w:val="00CF4EAC"/>
    <w:rsid w:val="00CF660C"/>
    <w:rsid w:val="00CF745A"/>
    <w:rsid w:val="00D0070E"/>
    <w:rsid w:val="00D03BCC"/>
    <w:rsid w:val="00D04E57"/>
    <w:rsid w:val="00D121FF"/>
    <w:rsid w:val="00D129E6"/>
    <w:rsid w:val="00D12EED"/>
    <w:rsid w:val="00D15688"/>
    <w:rsid w:val="00D160AE"/>
    <w:rsid w:val="00D160B5"/>
    <w:rsid w:val="00D16211"/>
    <w:rsid w:val="00D1701B"/>
    <w:rsid w:val="00D172F2"/>
    <w:rsid w:val="00D2031F"/>
    <w:rsid w:val="00D20AD6"/>
    <w:rsid w:val="00D34B0A"/>
    <w:rsid w:val="00D36F13"/>
    <w:rsid w:val="00D377C2"/>
    <w:rsid w:val="00D37FAD"/>
    <w:rsid w:val="00D400E1"/>
    <w:rsid w:val="00D40613"/>
    <w:rsid w:val="00D42FBA"/>
    <w:rsid w:val="00D44161"/>
    <w:rsid w:val="00D5127B"/>
    <w:rsid w:val="00D51C7C"/>
    <w:rsid w:val="00D537CA"/>
    <w:rsid w:val="00D538B4"/>
    <w:rsid w:val="00D614A4"/>
    <w:rsid w:val="00D63CF8"/>
    <w:rsid w:val="00D67DC3"/>
    <w:rsid w:val="00D7024F"/>
    <w:rsid w:val="00D70C42"/>
    <w:rsid w:val="00D71B4A"/>
    <w:rsid w:val="00D734BC"/>
    <w:rsid w:val="00D73AA8"/>
    <w:rsid w:val="00D8017D"/>
    <w:rsid w:val="00D807B7"/>
    <w:rsid w:val="00D814C0"/>
    <w:rsid w:val="00D824BF"/>
    <w:rsid w:val="00D82926"/>
    <w:rsid w:val="00D8400E"/>
    <w:rsid w:val="00D8457D"/>
    <w:rsid w:val="00D85953"/>
    <w:rsid w:val="00D8678F"/>
    <w:rsid w:val="00D87490"/>
    <w:rsid w:val="00D902E9"/>
    <w:rsid w:val="00D94FE2"/>
    <w:rsid w:val="00D9525A"/>
    <w:rsid w:val="00D972D9"/>
    <w:rsid w:val="00DA0E86"/>
    <w:rsid w:val="00DA1FD7"/>
    <w:rsid w:val="00DA2546"/>
    <w:rsid w:val="00DA2747"/>
    <w:rsid w:val="00DA532F"/>
    <w:rsid w:val="00DB3050"/>
    <w:rsid w:val="00DB3321"/>
    <w:rsid w:val="00DB3EC7"/>
    <w:rsid w:val="00DB4757"/>
    <w:rsid w:val="00DB6DA7"/>
    <w:rsid w:val="00DB7E5F"/>
    <w:rsid w:val="00DC2D98"/>
    <w:rsid w:val="00DC2E3A"/>
    <w:rsid w:val="00DC5548"/>
    <w:rsid w:val="00DD0D1E"/>
    <w:rsid w:val="00DD23BF"/>
    <w:rsid w:val="00DD78C7"/>
    <w:rsid w:val="00DD7B09"/>
    <w:rsid w:val="00DE4CFC"/>
    <w:rsid w:val="00DF16C0"/>
    <w:rsid w:val="00DF1795"/>
    <w:rsid w:val="00DF1A2C"/>
    <w:rsid w:val="00DF1FEE"/>
    <w:rsid w:val="00DF2855"/>
    <w:rsid w:val="00DF2EB2"/>
    <w:rsid w:val="00DF392C"/>
    <w:rsid w:val="00DF6FBE"/>
    <w:rsid w:val="00DF70A9"/>
    <w:rsid w:val="00DF79E7"/>
    <w:rsid w:val="00E001DE"/>
    <w:rsid w:val="00E0126C"/>
    <w:rsid w:val="00E05889"/>
    <w:rsid w:val="00E06DEF"/>
    <w:rsid w:val="00E07B52"/>
    <w:rsid w:val="00E1086A"/>
    <w:rsid w:val="00E11DEA"/>
    <w:rsid w:val="00E15700"/>
    <w:rsid w:val="00E22666"/>
    <w:rsid w:val="00E24625"/>
    <w:rsid w:val="00E256F9"/>
    <w:rsid w:val="00E2713B"/>
    <w:rsid w:val="00E31762"/>
    <w:rsid w:val="00E341DE"/>
    <w:rsid w:val="00E34925"/>
    <w:rsid w:val="00E3676E"/>
    <w:rsid w:val="00E41BAA"/>
    <w:rsid w:val="00E42F7C"/>
    <w:rsid w:val="00E4316C"/>
    <w:rsid w:val="00E45469"/>
    <w:rsid w:val="00E472D7"/>
    <w:rsid w:val="00E5217F"/>
    <w:rsid w:val="00E53D1A"/>
    <w:rsid w:val="00E56658"/>
    <w:rsid w:val="00E61F62"/>
    <w:rsid w:val="00E626BE"/>
    <w:rsid w:val="00E636E3"/>
    <w:rsid w:val="00E63D4A"/>
    <w:rsid w:val="00E64E82"/>
    <w:rsid w:val="00E6681D"/>
    <w:rsid w:val="00E70751"/>
    <w:rsid w:val="00E71B6E"/>
    <w:rsid w:val="00E74B97"/>
    <w:rsid w:val="00E75BE6"/>
    <w:rsid w:val="00E81FCC"/>
    <w:rsid w:val="00E82306"/>
    <w:rsid w:val="00E82701"/>
    <w:rsid w:val="00E864DB"/>
    <w:rsid w:val="00E9271A"/>
    <w:rsid w:val="00E9337B"/>
    <w:rsid w:val="00E93652"/>
    <w:rsid w:val="00EA09B7"/>
    <w:rsid w:val="00EA2314"/>
    <w:rsid w:val="00EA6822"/>
    <w:rsid w:val="00EA6FE5"/>
    <w:rsid w:val="00EB0180"/>
    <w:rsid w:val="00EB068E"/>
    <w:rsid w:val="00EB2146"/>
    <w:rsid w:val="00EB3831"/>
    <w:rsid w:val="00EC1578"/>
    <w:rsid w:val="00EC2C5B"/>
    <w:rsid w:val="00EC6BA9"/>
    <w:rsid w:val="00EC6CB0"/>
    <w:rsid w:val="00ED0CC1"/>
    <w:rsid w:val="00ED1312"/>
    <w:rsid w:val="00ED15CE"/>
    <w:rsid w:val="00ED16B5"/>
    <w:rsid w:val="00ED24DB"/>
    <w:rsid w:val="00ED428C"/>
    <w:rsid w:val="00ED4ED8"/>
    <w:rsid w:val="00ED6147"/>
    <w:rsid w:val="00EE0254"/>
    <w:rsid w:val="00EF0241"/>
    <w:rsid w:val="00EF56BD"/>
    <w:rsid w:val="00EF5B8B"/>
    <w:rsid w:val="00EF6D0D"/>
    <w:rsid w:val="00EF7B88"/>
    <w:rsid w:val="00F005C2"/>
    <w:rsid w:val="00F00620"/>
    <w:rsid w:val="00F01E18"/>
    <w:rsid w:val="00F02660"/>
    <w:rsid w:val="00F0513C"/>
    <w:rsid w:val="00F078DC"/>
    <w:rsid w:val="00F11AA2"/>
    <w:rsid w:val="00F12369"/>
    <w:rsid w:val="00F16831"/>
    <w:rsid w:val="00F1747D"/>
    <w:rsid w:val="00F20C62"/>
    <w:rsid w:val="00F217CA"/>
    <w:rsid w:val="00F231FB"/>
    <w:rsid w:val="00F2357B"/>
    <w:rsid w:val="00F25F6B"/>
    <w:rsid w:val="00F27A21"/>
    <w:rsid w:val="00F300B3"/>
    <w:rsid w:val="00F30D35"/>
    <w:rsid w:val="00F31CD9"/>
    <w:rsid w:val="00F37809"/>
    <w:rsid w:val="00F37D31"/>
    <w:rsid w:val="00F4049C"/>
    <w:rsid w:val="00F424B2"/>
    <w:rsid w:val="00F43E31"/>
    <w:rsid w:val="00F44AC7"/>
    <w:rsid w:val="00F45A28"/>
    <w:rsid w:val="00F46951"/>
    <w:rsid w:val="00F51873"/>
    <w:rsid w:val="00F54844"/>
    <w:rsid w:val="00F60919"/>
    <w:rsid w:val="00F637C5"/>
    <w:rsid w:val="00F64252"/>
    <w:rsid w:val="00F6553A"/>
    <w:rsid w:val="00F700BC"/>
    <w:rsid w:val="00F7379D"/>
    <w:rsid w:val="00F85C4E"/>
    <w:rsid w:val="00F86131"/>
    <w:rsid w:val="00F925E2"/>
    <w:rsid w:val="00F948CB"/>
    <w:rsid w:val="00F955CD"/>
    <w:rsid w:val="00F96AD3"/>
    <w:rsid w:val="00FA0319"/>
    <w:rsid w:val="00FA0557"/>
    <w:rsid w:val="00FA1F11"/>
    <w:rsid w:val="00FA3F63"/>
    <w:rsid w:val="00FA57EA"/>
    <w:rsid w:val="00FB3341"/>
    <w:rsid w:val="00FC4BA9"/>
    <w:rsid w:val="00FC5EEC"/>
    <w:rsid w:val="00FC6B37"/>
    <w:rsid w:val="00FC6B65"/>
    <w:rsid w:val="00FD12DA"/>
    <w:rsid w:val="00FD1C9B"/>
    <w:rsid w:val="00FD4BD6"/>
    <w:rsid w:val="00FD500A"/>
    <w:rsid w:val="00FD575F"/>
    <w:rsid w:val="00FD7F3A"/>
    <w:rsid w:val="00FE3886"/>
    <w:rsid w:val="00FE476D"/>
    <w:rsid w:val="00FE6423"/>
    <w:rsid w:val="00FE65CB"/>
    <w:rsid w:val="00FF0BB5"/>
    <w:rsid w:val="00FF1430"/>
    <w:rsid w:val="00FF199F"/>
    <w:rsid w:val="00FF22E1"/>
    <w:rsid w:val="00FF342B"/>
    <w:rsid w:val="00FF4B16"/>
    <w:rsid w:val="00FF665F"/>
    <w:rsid w:val="00FF6E26"/>
    <w:rsid w:val="00FF7C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numbering" w:customStyle="1" w:styleId="CurrentList20">
    <w:name w:val="Current List20"/>
    <w:uiPriority w:val="99"/>
    <w:rsid w:val="001875C3"/>
    <w:pPr>
      <w:numPr>
        <w:numId w:val="44"/>
      </w:numPr>
    </w:p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1875C3"/>
    <w:pPr>
      <w:spacing w:after="120" w:line="480" w:lineRule="auto"/>
      <w:ind w:left="896" w:hanging="357"/>
      <w:outlineLvl w:val="0"/>
    </w:pPr>
    <w:rPr>
      <w:rFonts w:ascii="Century Gothic" w:hAnsi="Century Gothic" w:cs="Arial"/>
      <w:lang w:eastAsia="zh-CN"/>
    </w:rPr>
  </w:style>
  <w:style w:type="paragraph" w:customStyle="1" w:styleId="RSCMark">
    <w:name w:val="RSC Mark"/>
    <w:basedOn w:val="RSCletteredlist"/>
    <w:qFormat/>
    <w:rsid w:val="00306C53"/>
    <w:pPr>
      <w:numPr>
        <w:ilvl w:val="0"/>
        <w:numId w:val="0"/>
      </w:numPr>
      <w:tabs>
        <w:tab w:val="right" w:pos="9072"/>
      </w:tabs>
      <w:ind w:left="1077"/>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5B046F"/>
    <w:pPr>
      <w:numPr>
        <w:ilvl w:val="1"/>
        <w:numId w:val="16"/>
      </w:numPr>
      <w:tabs>
        <w:tab w:val="left" w:pos="539"/>
        <w:tab w:val="left" w:pos="1077"/>
        <w:tab w:val="left" w:pos="1435"/>
      </w:tabs>
      <w:spacing w:after="0" w:line="480" w:lineRule="auto"/>
      <w:ind w:left="1078" w:hanging="539"/>
      <w:outlineLvl w:val="0"/>
    </w:pPr>
    <w:rPr>
      <w:rFonts w:ascii="Century Gothic" w:hAnsi="Century Gothic" w:cs="Arial"/>
      <w:lang w:eastAsia="zh-CN"/>
    </w:r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romannumeralsublist">
    <w:name w:val="RSC roman numeral sublist"/>
    <w:basedOn w:val="Normal"/>
    <w:qFormat/>
    <w:rsid w:val="004231A8"/>
    <w:pPr>
      <w:numPr>
        <w:numId w:val="3"/>
      </w:numPr>
      <w:tabs>
        <w:tab w:val="left" w:pos="851"/>
        <w:tab w:val="left" w:pos="1276"/>
      </w:tabs>
      <w:spacing w:after="0" w:line="480" w:lineRule="auto"/>
      <w:ind w:left="1792" w:hanging="357"/>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pPr>
      <w:numPr>
        <w:numId w:val="5"/>
      </w:numPr>
    </w:pPr>
  </w:style>
  <w:style w:type="numbering" w:customStyle="1" w:styleId="CurrentList2">
    <w:name w:val="Current List2"/>
    <w:uiPriority w:val="99"/>
    <w:rsid w:val="00E42F7C"/>
    <w:pPr>
      <w:numPr>
        <w:numId w:val="6"/>
      </w:numPr>
    </w:pPr>
  </w:style>
  <w:style w:type="numbering" w:customStyle="1" w:styleId="CurrentList3">
    <w:name w:val="Current List3"/>
    <w:uiPriority w:val="99"/>
    <w:rsid w:val="00C10B3D"/>
    <w:pPr>
      <w:numPr>
        <w:numId w:val="7"/>
      </w:numPr>
    </w:pPr>
  </w:style>
  <w:style w:type="numbering" w:customStyle="1" w:styleId="CurrentList4">
    <w:name w:val="Current List4"/>
    <w:uiPriority w:val="99"/>
    <w:rsid w:val="00EB3831"/>
    <w:pPr>
      <w:numPr>
        <w:numId w:val="8"/>
      </w:numPr>
    </w:pPr>
  </w:style>
  <w:style w:type="numbering" w:customStyle="1" w:styleId="CurrentList5">
    <w:name w:val="Current List5"/>
    <w:uiPriority w:val="99"/>
    <w:rsid w:val="00EB3831"/>
    <w:pPr>
      <w:numPr>
        <w:numId w:val="9"/>
      </w:numPr>
    </w:pPr>
  </w:style>
  <w:style w:type="numbering" w:customStyle="1" w:styleId="CurrentList6">
    <w:name w:val="Current List6"/>
    <w:uiPriority w:val="99"/>
    <w:rsid w:val="009565B8"/>
    <w:pPr>
      <w:numPr>
        <w:numId w:val="11"/>
      </w:numPr>
    </w:pPr>
  </w:style>
  <w:style w:type="paragraph" w:customStyle="1" w:styleId="RSCunderline">
    <w:name w:val="RSC underline"/>
    <w:basedOn w:val="Normal"/>
    <w:qFormat/>
    <w:rsid w:val="009F3F7F"/>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indentedwrite-intext">
    <w:name w:val="RSC indented write-in text"/>
    <w:basedOn w:val="RSCBasictext"/>
    <w:qFormat/>
    <w:rsid w:val="00A2575B"/>
    <w:pPr>
      <w:spacing w:after="300"/>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13"/>
      </w:numPr>
    </w:pPr>
  </w:style>
  <w:style w:type="paragraph" w:customStyle="1" w:styleId="RSCmultilevellist11">
    <w:name w:val="RSC multilevel list 1.1"/>
    <w:basedOn w:val="Normal"/>
    <w:qFormat/>
    <w:rsid w:val="003E39C0"/>
    <w:pPr>
      <w:numPr>
        <w:numId w:val="16"/>
      </w:numPr>
      <w:tabs>
        <w:tab w:val="right" w:pos="9072"/>
      </w:tabs>
      <w:spacing w:before="240" w:after="0" w:line="480" w:lineRule="auto"/>
      <w:outlineLvl w:val="0"/>
    </w:pPr>
    <w:rPr>
      <w:rFonts w:ascii="Century Gothic" w:hAnsi="Century Gothic" w:cs="Arial"/>
      <w:color w:val="000000" w:themeColor="text1"/>
      <w:lang w:eastAsia="zh-CN"/>
    </w:rPr>
  </w:style>
  <w:style w:type="numbering" w:customStyle="1" w:styleId="CurrentList8">
    <w:name w:val="Current List8"/>
    <w:uiPriority w:val="99"/>
    <w:rsid w:val="0083526A"/>
    <w:pPr>
      <w:numPr>
        <w:numId w:val="15"/>
      </w:numPr>
    </w:pPr>
  </w:style>
  <w:style w:type="numbering" w:customStyle="1" w:styleId="CurrentList9">
    <w:name w:val="Current List9"/>
    <w:uiPriority w:val="99"/>
    <w:rsid w:val="0083526A"/>
    <w:pPr>
      <w:numPr>
        <w:numId w:val="17"/>
      </w:numPr>
    </w:pPr>
  </w:style>
  <w:style w:type="numbering" w:customStyle="1" w:styleId="CurrentList10">
    <w:name w:val="Current List10"/>
    <w:uiPriority w:val="99"/>
    <w:rsid w:val="004B01C3"/>
    <w:pPr>
      <w:numPr>
        <w:numId w:val="18"/>
      </w:numPr>
    </w:pPr>
  </w:style>
  <w:style w:type="numbering" w:customStyle="1" w:styleId="CurrentList11">
    <w:name w:val="Current List11"/>
    <w:uiPriority w:val="99"/>
    <w:rsid w:val="00800B77"/>
    <w:pPr>
      <w:numPr>
        <w:numId w:val="19"/>
      </w:numPr>
    </w:pPr>
  </w:style>
  <w:style w:type="numbering" w:customStyle="1" w:styleId="CurrentList12">
    <w:name w:val="Current List12"/>
    <w:uiPriority w:val="99"/>
    <w:rsid w:val="00C43B74"/>
    <w:pPr>
      <w:numPr>
        <w:numId w:val="20"/>
      </w:numPr>
    </w:pPr>
  </w:style>
  <w:style w:type="numbering" w:customStyle="1" w:styleId="CurrentList13">
    <w:name w:val="Current List13"/>
    <w:uiPriority w:val="99"/>
    <w:rsid w:val="00C43B74"/>
    <w:pPr>
      <w:numPr>
        <w:numId w:val="21"/>
      </w:numPr>
    </w:pPr>
  </w:style>
  <w:style w:type="numbering" w:customStyle="1" w:styleId="CurrentList14">
    <w:name w:val="Current List14"/>
    <w:uiPriority w:val="99"/>
    <w:rsid w:val="00D902E9"/>
    <w:pPr>
      <w:numPr>
        <w:numId w:val="22"/>
      </w:numPr>
    </w:pPr>
  </w:style>
  <w:style w:type="numbering" w:customStyle="1" w:styleId="CurrentList15">
    <w:name w:val="Current List15"/>
    <w:uiPriority w:val="99"/>
    <w:rsid w:val="000D74CD"/>
    <w:pPr>
      <w:numPr>
        <w:numId w:val="23"/>
      </w:numPr>
    </w:pPr>
  </w:style>
  <w:style w:type="numbering" w:customStyle="1" w:styleId="CurrentList16">
    <w:name w:val="Current List16"/>
    <w:uiPriority w:val="99"/>
    <w:rsid w:val="008A57CB"/>
    <w:pPr>
      <w:numPr>
        <w:numId w:val="24"/>
      </w:numPr>
    </w:pPr>
  </w:style>
  <w:style w:type="numbering" w:customStyle="1" w:styleId="CurrentList17">
    <w:name w:val="Current List17"/>
    <w:uiPriority w:val="99"/>
    <w:rsid w:val="006D6878"/>
    <w:pPr>
      <w:numPr>
        <w:numId w:val="26"/>
      </w:numPr>
    </w:pPr>
  </w:style>
  <w:style w:type="numbering" w:customStyle="1" w:styleId="CurrentList18">
    <w:name w:val="Current List18"/>
    <w:uiPriority w:val="99"/>
    <w:rsid w:val="006D6878"/>
    <w:pPr>
      <w:numPr>
        <w:numId w:val="27"/>
      </w:numPr>
    </w:pPr>
  </w:style>
  <w:style w:type="numbering" w:customStyle="1" w:styleId="CurrentList19">
    <w:name w:val="Current List19"/>
    <w:uiPriority w:val="99"/>
    <w:rsid w:val="00FF7CAE"/>
    <w:pPr>
      <w:numPr>
        <w:numId w:val="43"/>
      </w:numPr>
    </w:pPr>
  </w:style>
  <w:style w:type="paragraph" w:customStyle="1" w:styleId="RSCendquestions">
    <w:name w:val="RSC end questions"/>
    <w:basedOn w:val="Normal"/>
    <w:qFormat/>
    <w:rsid w:val="006E02FC"/>
    <w:pPr>
      <w:spacing w:after="0" w:line="360" w:lineRule="auto"/>
      <w:ind w:left="936"/>
      <w:outlineLvl w:val="0"/>
    </w:pPr>
    <w:rPr>
      <w:rFonts w:ascii="Century Gothic" w:hAnsi="Century Gothic" w:cs="Arial"/>
      <w:b/>
      <w:bCs/>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2" ma:contentTypeDescription="Create a new document." ma:contentTypeScope="" ma:versionID="fbe9a6967c63918b4a05fd48802b0381">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2629b870a07d8cbeecf03e508ca47090"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5B751C83-8C6D-41A3-999A-3A1DA05503C6}">
  <ds:schemaRefs>
    <ds:schemaRef ds:uri="http://schemas.microsoft.com/sharepoint/v3/contenttype/forms"/>
  </ds:schemaRefs>
</ds:datastoreItem>
</file>

<file path=customXml/itemProps2.xml><?xml version="1.0" encoding="utf-8"?>
<ds:datastoreItem xmlns:ds="http://schemas.openxmlformats.org/officeDocument/2006/customXml" ds:itemID="{A1A7F12B-F992-4B84-B0FE-6183A07F6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91CA8-D152-4BA1-91BC-2D5507779A18}">
  <ds:schemaRefs>
    <ds:schemaRef ds:uri="http://schemas.openxmlformats.org/officeDocument/2006/bibliography"/>
  </ds:schemaRefs>
</ds:datastoreItem>
</file>

<file path=customXml/itemProps4.xml><?xml version="1.0" encoding="utf-8"?>
<ds:datastoreItem xmlns:ds="http://schemas.openxmlformats.org/officeDocument/2006/customXml" ds:itemID="{DCDB7277-B429-4B45-B2B6-0E5CD17575D4}">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524</Words>
  <Characters>3088</Characters>
  <Application>Microsoft Office Word</Application>
  <DocSecurity>0</DocSecurity>
  <Lines>134</Lines>
  <Paragraphs>85</Paragraphs>
  <ScaleCrop>false</ScaleCrop>
  <HeadingPairs>
    <vt:vector size="2" baseType="variant">
      <vt:variant>
        <vt:lpstr>Title</vt:lpstr>
      </vt:variant>
      <vt:variant>
        <vt:i4>1</vt:i4>
      </vt:variant>
    </vt:vector>
  </HeadingPairs>
  <TitlesOfParts>
    <vt:vector size="1" baseType="lpstr">
      <vt:lpstr>Acids and Bases student sheet unscaffolded</vt:lpstr>
    </vt:vector>
  </TitlesOfParts>
  <Company>Royal Society of Chemistry</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structure and bonding knowledge check student sheet higher</dc:title>
  <dc:subject/>
  <dc:creator>Royal Society of Chemistry</dc:creator>
  <cp:keywords>covalent bonds; bonding; non-metals; graphite; ammonia; poly(ethene); calculations; maths; dot and cross diagram; hydrogen; chemistry; GCSE; worksheet</cp:keywords>
  <dc:description>From rsc.li/3z76C9T, foundation worksheet and answers also available</dc:description>
  <cp:lastModifiedBy>Kirsty Patterson</cp:lastModifiedBy>
  <cp:revision>25</cp:revision>
  <dcterms:created xsi:type="dcterms:W3CDTF">2025-03-25T13:54:00Z</dcterms:created>
  <dcterms:modified xsi:type="dcterms:W3CDTF">2025-03-25T15:52:00Z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7d3fcc5d8a1077ff9ccd4f63c2959b9945b408506c05fbfcd828070694fc6cbe</vt:lpwstr>
  </property>
  <property fmtid="{D5CDD505-2E9C-101B-9397-08002B2CF9AE}" pid="3" name="ContentTypeId">
    <vt:lpwstr>0x010100E45D359969893149933A4D4A74E189F8</vt:lpwstr>
  </property>
  <property fmtid="{D5CDD505-2E9C-101B-9397-08002B2CF9AE}" pid="4" name="MediaServiceImageTags">
    <vt:lpwstr/>
  </property>
</Properties>
</file>