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C4453" w14:textId="519D23D9" w:rsidR="00420044" w:rsidRDefault="00605562" w:rsidP="005B5B89">
      <w:pPr>
        <w:pStyle w:val="RSCH1"/>
        <w:spacing w:after="360" w:line="240" w:lineRule="auto"/>
      </w:pPr>
      <w:r>
        <w:t>Particle diag</w:t>
      </w:r>
      <w:r w:rsidR="00420044">
        <w:t>rams</w:t>
      </w:r>
      <w:r w:rsidR="00E02441">
        <w:t xml:space="preserve"> and </w:t>
      </w:r>
      <w:r w:rsidR="00362BBA">
        <w:t>coffee shops</w:t>
      </w:r>
    </w:p>
    <w:p w14:paraId="0676287B" w14:textId="77777777" w:rsidR="00420044" w:rsidRPr="00EA3E3B" w:rsidRDefault="00420044" w:rsidP="005B5B89">
      <w:pPr>
        <w:pStyle w:val="RSCBasictext"/>
        <w:spacing w:line="259" w:lineRule="auto"/>
      </w:pPr>
      <w:r>
        <w:t xml:space="preserve">There are over </w:t>
      </w:r>
      <w:r w:rsidRPr="008C2EBE">
        <w:t>1000</w:t>
      </w:r>
      <w:r>
        <w:t xml:space="preserve"> different chemical compounds in </w:t>
      </w:r>
      <w:r w:rsidRPr="004F6F68">
        <w:t>coffee</w:t>
      </w:r>
      <w:r>
        <w:t>. Some of these are responsible for the taste, flavour and smell of coffee.</w:t>
      </w:r>
    </w:p>
    <w:p w14:paraId="3979C70D" w14:textId="01490D28" w:rsidR="00420044" w:rsidRDefault="00D85BBD" w:rsidP="006F30DF">
      <w:pPr>
        <w:pStyle w:val="RSCBasictext"/>
        <w:spacing w:after="0" w:line="240" w:lineRule="auto"/>
        <w:jc w:val="center"/>
      </w:pPr>
      <w:r>
        <w:rPr>
          <w:noProof/>
        </w:rPr>
        <w:drawing>
          <wp:inline distT="0" distB="0" distL="0" distR="0" wp14:anchorId="4D0D17A9" wp14:editId="09A2AB75">
            <wp:extent cx="4041755" cy="2699280"/>
            <wp:effectExtent l="0" t="0" r="0" b="6350"/>
            <wp:docPr id="5" name="Picture 5" descr="Close up view of coffee being poured into a cup from an espresso mach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lose up view of coffee being poured into a cup from an espresso machine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755" cy="26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A68D5" w14:textId="75041774" w:rsidR="006F30DF" w:rsidRPr="006F30DF" w:rsidRDefault="006F30DF" w:rsidP="006F30DF">
      <w:pPr>
        <w:pStyle w:val="RSCBasictext"/>
        <w:spacing w:before="40" w:after="80"/>
        <w:ind w:left="1318"/>
        <w:rPr>
          <w:sz w:val="16"/>
          <w:szCs w:val="16"/>
        </w:rPr>
      </w:pPr>
      <w:r w:rsidRPr="006E2C82">
        <w:rPr>
          <w:sz w:val="16"/>
          <w:szCs w:val="16"/>
        </w:rPr>
        <w:t>Source: © Shutterstock</w:t>
      </w:r>
    </w:p>
    <w:p w14:paraId="0FD61877" w14:textId="06F4A522" w:rsidR="00420044" w:rsidRDefault="00420044" w:rsidP="00C16B8B">
      <w:pPr>
        <w:pStyle w:val="RSCmultilevellist11"/>
        <w:spacing w:before="0" w:line="259" w:lineRule="auto"/>
      </w:pPr>
      <w:r>
        <w:t xml:space="preserve">The familiar smell of the coffee shop is inviting to most people. Some of the coffee particles </w:t>
      </w:r>
      <w:r w:rsidR="00177BD9">
        <w:t>escape and move</w:t>
      </w:r>
      <w:r>
        <w:t xml:space="preserve"> freely in the atmosphere. When </w:t>
      </w:r>
      <w:r w:rsidR="00037BC3">
        <w:t xml:space="preserve">these particles </w:t>
      </w:r>
      <w:r>
        <w:t>reach your nose, you smell coffee.</w:t>
      </w:r>
    </w:p>
    <w:p w14:paraId="498400F8" w14:textId="3F20A124" w:rsidR="00E35CF6" w:rsidRDefault="00E35CF6" w:rsidP="00652190">
      <w:pPr>
        <w:pStyle w:val="RSCletteredlist"/>
        <w:tabs>
          <w:tab w:val="clear" w:pos="1077"/>
        </w:tabs>
        <w:ind w:left="567"/>
      </w:pPr>
      <w:r>
        <w:t>What state are the coffee particles in when they reach your nose?</w:t>
      </w:r>
    </w:p>
    <w:p w14:paraId="37B35422" w14:textId="6394F4E7" w:rsidR="00E35CF6" w:rsidRDefault="00E35CF6" w:rsidP="005B5B89">
      <w:pPr>
        <w:pStyle w:val="RSCunderline"/>
        <w:spacing w:line="240" w:lineRule="auto"/>
        <w:ind w:left="567"/>
      </w:pPr>
    </w:p>
    <w:p w14:paraId="3796B753" w14:textId="573AD981" w:rsidR="00E35CF6" w:rsidRDefault="00E35CF6" w:rsidP="00652190">
      <w:pPr>
        <w:pStyle w:val="RSCletteredlist"/>
        <w:tabs>
          <w:tab w:val="clear" w:pos="1077"/>
          <w:tab w:val="left" w:pos="709"/>
        </w:tabs>
        <w:spacing w:before="360"/>
        <w:ind w:left="567"/>
      </w:pPr>
      <w:r>
        <w:t xml:space="preserve">Draw a particle diagram to represent </w:t>
      </w:r>
      <w:r w:rsidR="00D70193">
        <w:t xml:space="preserve">the coffee </w:t>
      </w:r>
      <w:r>
        <w:t>particles</w:t>
      </w:r>
      <w:r w:rsidR="00D70193">
        <w:t xml:space="preserve"> in this state</w:t>
      </w:r>
      <w:r>
        <w:t>.</w:t>
      </w:r>
    </w:p>
    <w:p w14:paraId="692B313A" w14:textId="77777777" w:rsidR="00E35CF6" w:rsidRPr="004838FF" w:rsidRDefault="00E35CF6" w:rsidP="004838FF">
      <w:pPr>
        <w:pStyle w:val="RSCBasictext"/>
      </w:pPr>
    </w:p>
    <w:p w14:paraId="638AE96B" w14:textId="77777777" w:rsidR="008C2EBE" w:rsidRPr="004838FF" w:rsidRDefault="008C2EBE" w:rsidP="004838FF">
      <w:pPr>
        <w:pStyle w:val="RSCBasictext"/>
      </w:pPr>
    </w:p>
    <w:p w14:paraId="2A89B7CA" w14:textId="50552F73" w:rsidR="00E35CF6" w:rsidRDefault="00E35CF6" w:rsidP="004838FF">
      <w:pPr>
        <w:pStyle w:val="RSCBasictext"/>
      </w:pPr>
    </w:p>
    <w:p w14:paraId="6F0A2D8F" w14:textId="77777777" w:rsidR="004838FF" w:rsidRPr="004838FF" w:rsidRDefault="004838FF" w:rsidP="004838FF">
      <w:pPr>
        <w:pStyle w:val="RSCBasictext"/>
      </w:pPr>
    </w:p>
    <w:p w14:paraId="798FE5A8" w14:textId="7482BE88" w:rsidR="004838FF" w:rsidRPr="00D85BBD" w:rsidRDefault="004838FF" w:rsidP="00D85BBD">
      <w:pPr>
        <w:pStyle w:val="RSCBasictext"/>
      </w:pPr>
      <w:r>
        <w:br w:type="page"/>
      </w:r>
    </w:p>
    <w:p w14:paraId="0DFFBF7A" w14:textId="285BFC6E" w:rsidR="00E35CF6" w:rsidRPr="00E67931" w:rsidRDefault="00E35CF6" w:rsidP="00652190">
      <w:pPr>
        <w:pStyle w:val="RSCletteredlist"/>
        <w:tabs>
          <w:tab w:val="clear" w:pos="1077"/>
        </w:tabs>
        <w:spacing w:line="259" w:lineRule="auto"/>
        <w:ind w:left="567"/>
      </w:pPr>
      <w:r w:rsidRPr="00E67931">
        <w:lastRenderedPageBreak/>
        <w:t>Which of these other properties belong to the coffee particles when they reach your nose?</w:t>
      </w:r>
      <w:r w:rsidR="00166216" w:rsidRPr="00E67931">
        <w:t xml:space="preserve"> Circle the </w:t>
      </w:r>
      <w:r w:rsidR="009B4FE6" w:rsidRPr="00E67931">
        <w:rPr>
          <w:b/>
          <w:bCs/>
        </w:rPr>
        <w:t>two</w:t>
      </w:r>
      <w:r w:rsidR="009B4FE6" w:rsidRPr="00E67931">
        <w:t xml:space="preserve"> </w:t>
      </w:r>
      <w:r w:rsidR="00166216" w:rsidRPr="00E67931">
        <w:t>correct answer</w:t>
      </w:r>
      <w:r w:rsidR="009B4FE6" w:rsidRPr="00E67931">
        <w:t>s</w:t>
      </w:r>
      <w:r w:rsidR="00166216" w:rsidRPr="00E67931">
        <w:t>.</w:t>
      </w:r>
    </w:p>
    <w:p w14:paraId="4D14EDA5" w14:textId="579B7AD7" w:rsidR="00E35CF6" w:rsidRDefault="000E7A24" w:rsidP="00652190">
      <w:pPr>
        <w:pStyle w:val="RSCmultilevellist11"/>
        <w:numPr>
          <w:ilvl w:val="0"/>
          <w:numId w:val="23"/>
        </w:numPr>
        <w:ind w:left="1437"/>
        <w:rPr>
          <w:rFonts w:cstheme="minorHAnsi"/>
        </w:rPr>
      </w:pPr>
      <w:r>
        <w:rPr>
          <w:rFonts w:cstheme="minorHAnsi"/>
        </w:rPr>
        <w:t>T</w:t>
      </w:r>
      <w:r w:rsidR="00452218">
        <w:rPr>
          <w:rFonts w:cstheme="minorHAnsi"/>
        </w:rPr>
        <w:t xml:space="preserve">hey </w:t>
      </w:r>
      <w:r w:rsidR="00E35CF6">
        <w:rPr>
          <w:rFonts w:cstheme="minorHAnsi"/>
        </w:rPr>
        <w:t>are regularly arranged</w:t>
      </w:r>
      <w:r>
        <w:rPr>
          <w:rFonts w:cstheme="minorHAnsi"/>
        </w:rPr>
        <w:t>.</w:t>
      </w:r>
    </w:p>
    <w:p w14:paraId="717209BD" w14:textId="428034FE" w:rsidR="00E35CF6" w:rsidRDefault="000E7A24" w:rsidP="00855A36">
      <w:pPr>
        <w:pStyle w:val="RSCmultilevellist11"/>
        <w:numPr>
          <w:ilvl w:val="0"/>
          <w:numId w:val="23"/>
        </w:numPr>
        <w:spacing w:before="0"/>
        <w:ind w:left="1437"/>
        <w:rPr>
          <w:rFonts w:cstheme="minorHAnsi"/>
        </w:rPr>
      </w:pPr>
      <w:bookmarkStart w:id="0" w:name="_Hlk157430905"/>
      <w:r>
        <w:rPr>
          <w:rFonts w:cstheme="minorHAnsi"/>
        </w:rPr>
        <w:t>T</w:t>
      </w:r>
      <w:r w:rsidR="00E35CF6">
        <w:rPr>
          <w:rFonts w:cstheme="minorHAnsi"/>
        </w:rPr>
        <w:t>hey are randomly arranged</w:t>
      </w:r>
      <w:r>
        <w:rPr>
          <w:rFonts w:cstheme="minorHAnsi"/>
        </w:rPr>
        <w:t>.</w:t>
      </w:r>
    </w:p>
    <w:p w14:paraId="4EEC9AF8" w14:textId="342DF927" w:rsidR="00E35CF6" w:rsidRDefault="000E7A24" w:rsidP="00855A36">
      <w:pPr>
        <w:pStyle w:val="RSCmultilevellist11"/>
        <w:numPr>
          <w:ilvl w:val="0"/>
          <w:numId w:val="23"/>
        </w:numPr>
        <w:spacing w:before="0"/>
        <w:ind w:left="1437"/>
        <w:rPr>
          <w:rFonts w:cstheme="minorHAnsi"/>
        </w:rPr>
      </w:pPr>
      <w:r>
        <w:rPr>
          <w:rFonts w:cstheme="minorHAnsi"/>
        </w:rPr>
        <w:t>T</w:t>
      </w:r>
      <w:r w:rsidR="00E35CF6">
        <w:rPr>
          <w:rFonts w:cstheme="minorHAnsi"/>
        </w:rPr>
        <w:t>hey have high energy</w:t>
      </w:r>
      <w:r>
        <w:rPr>
          <w:rFonts w:cstheme="minorHAnsi"/>
        </w:rPr>
        <w:t>.</w:t>
      </w:r>
    </w:p>
    <w:bookmarkEnd w:id="0"/>
    <w:p w14:paraId="0DEAAFD4" w14:textId="100FB331" w:rsidR="00C820AB" w:rsidRDefault="000E7A24" w:rsidP="006622E2">
      <w:pPr>
        <w:pStyle w:val="RSCmultilevellist11"/>
        <w:numPr>
          <w:ilvl w:val="0"/>
          <w:numId w:val="23"/>
        </w:numPr>
        <w:spacing w:before="0" w:after="240"/>
        <w:ind w:left="1437"/>
        <w:rPr>
          <w:rFonts w:cstheme="minorHAnsi"/>
        </w:rPr>
      </w:pPr>
      <w:r>
        <w:rPr>
          <w:rFonts w:cstheme="minorHAnsi"/>
        </w:rPr>
        <w:t>T</w:t>
      </w:r>
      <w:r w:rsidR="00E35CF6">
        <w:rPr>
          <w:rFonts w:cstheme="minorHAnsi"/>
        </w:rPr>
        <w:t>hey have low energy</w:t>
      </w:r>
      <w:r>
        <w:rPr>
          <w:rFonts w:cstheme="minorHAnsi"/>
        </w:rPr>
        <w:t>.</w:t>
      </w:r>
    </w:p>
    <w:p w14:paraId="51DD1631" w14:textId="4CE82EB8" w:rsidR="00CB1AEC" w:rsidRPr="00C820AB" w:rsidRDefault="00685114" w:rsidP="00C16B8B">
      <w:pPr>
        <w:pStyle w:val="RSCmultilevellist11"/>
        <w:spacing w:before="0" w:line="259" w:lineRule="auto"/>
        <w:rPr>
          <w:sz w:val="24"/>
          <w:szCs w:val="24"/>
        </w:rPr>
      </w:pPr>
      <w:r w:rsidRPr="00C820AB">
        <w:t>When b</w:t>
      </w:r>
      <w:r w:rsidR="00E35CF6" w:rsidRPr="00C820AB">
        <w:t>arista</w:t>
      </w:r>
      <w:r w:rsidRPr="00C820AB">
        <w:t>s make</w:t>
      </w:r>
      <w:r w:rsidR="00E35CF6" w:rsidRPr="00C820AB">
        <w:t xml:space="preserve"> coffee</w:t>
      </w:r>
      <w:r w:rsidRPr="00C820AB">
        <w:t xml:space="preserve">, they allow </w:t>
      </w:r>
      <w:r w:rsidR="00E35CF6" w:rsidRPr="00C820AB">
        <w:t>water at 95°C</w:t>
      </w:r>
      <w:r w:rsidRPr="00C820AB">
        <w:t xml:space="preserve"> to filter through </w:t>
      </w:r>
      <w:r w:rsidR="00593025">
        <w:t>ground-up</w:t>
      </w:r>
      <w:r w:rsidRPr="00C820AB">
        <w:t xml:space="preserve"> coffee beans</w:t>
      </w:r>
      <w:r w:rsidR="00AF7CAD" w:rsidRPr="00C820AB">
        <w:t xml:space="preserve"> into your coffee cup</w:t>
      </w:r>
      <w:r w:rsidRPr="00C820AB">
        <w:t>.</w:t>
      </w:r>
    </w:p>
    <w:p w14:paraId="12095551" w14:textId="13383FCC" w:rsidR="00685114" w:rsidRPr="00685114" w:rsidRDefault="00685114" w:rsidP="005B5B89">
      <w:pPr>
        <w:pStyle w:val="RSCletteredlist"/>
        <w:tabs>
          <w:tab w:val="clear" w:pos="1077"/>
        </w:tabs>
        <w:spacing w:line="259" w:lineRule="auto"/>
        <w:ind w:left="567"/>
        <w:rPr>
          <w:sz w:val="24"/>
          <w:szCs w:val="24"/>
        </w:rPr>
      </w:pPr>
      <w:r>
        <w:t xml:space="preserve">Draw a particle diagram to represent the </w:t>
      </w:r>
      <w:r w:rsidR="00FF1C63" w:rsidRPr="005C4658">
        <w:t>state</w:t>
      </w:r>
      <w:r w:rsidR="00FF1C63">
        <w:t xml:space="preserve"> of the </w:t>
      </w:r>
      <w:r>
        <w:t xml:space="preserve">water molecules at 95°C. </w:t>
      </w:r>
      <w:r w:rsidR="00AF7CAD">
        <w:t>Use</w:t>
      </w:r>
      <w:r>
        <w:t xml:space="preserve"> small </w:t>
      </w:r>
      <w:r w:rsidR="00FF1C63">
        <w:t>circles</w:t>
      </w:r>
      <w:r w:rsidR="00AF7CAD">
        <w:t xml:space="preserve"> </w:t>
      </w:r>
      <w:r w:rsidR="00FF1C63">
        <w:t xml:space="preserve">to represent </w:t>
      </w:r>
      <w:r w:rsidR="00AF7CAD">
        <w:t>the water molecules.</w:t>
      </w:r>
    </w:p>
    <w:p w14:paraId="5D949BD5" w14:textId="4F22853B" w:rsidR="009311B7" w:rsidRDefault="009311B7" w:rsidP="003852A6">
      <w:pPr>
        <w:pStyle w:val="RSCBasictext"/>
      </w:pPr>
    </w:p>
    <w:p w14:paraId="3ECEE8F3" w14:textId="77777777" w:rsidR="005B5B89" w:rsidRDefault="005B5B89" w:rsidP="003852A6">
      <w:pPr>
        <w:pStyle w:val="RSCBasictext"/>
      </w:pPr>
    </w:p>
    <w:p w14:paraId="735B68A2" w14:textId="77777777" w:rsidR="005B5B89" w:rsidRDefault="005B5B89" w:rsidP="003852A6">
      <w:pPr>
        <w:pStyle w:val="RSCBasictext"/>
      </w:pPr>
    </w:p>
    <w:p w14:paraId="22A86C30" w14:textId="77777777" w:rsidR="005B5B89" w:rsidRDefault="005B5B89" w:rsidP="003852A6">
      <w:pPr>
        <w:pStyle w:val="RSCBasictext"/>
      </w:pPr>
    </w:p>
    <w:p w14:paraId="0A67FE16" w14:textId="77777777" w:rsidR="005B5B89" w:rsidRPr="003852A6" w:rsidRDefault="005B5B89" w:rsidP="003852A6">
      <w:pPr>
        <w:pStyle w:val="RSCBasictext"/>
      </w:pPr>
    </w:p>
    <w:p w14:paraId="495AAC06" w14:textId="29AA723F" w:rsidR="00685114" w:rsidRDefault="00685114" w:rsidP="003852A6">
      <w:pPr>
        <w:pStyle w:val="RSCBasictext"/>
      </w:pPr>
    </w:p>
    <w:p w14:paraId="57407769" w14:textId="77777777" w:rsidR="00685114" w:rsidRDefault="00685114" w:rsidP="003852A6">
      <w:pPr>
        <w:pStyle w:val="RSCBasictext"/>
      </w:pPr>
    </w:p>
    <w:p w14:paraId="76951715" w14:textId="77777777" w:rsidR="006622E2" w:rsidRPr="003852A6" w:rsidRDefault="006622E2" w:rsidP="003852A6">
      <w:pPr>
        <w:pStyle w:val="RSCBasictext"/>
      </w:pPr>
    </w:p>
    <w:p w14:paraId="14D2093B" w14:textId="276B91F6" w:rsidR="00685114" w:rsidRDefault="00685114" w:rsidP="005B5B89">
      <w:pPr>
        <w:pStyle w:val="RSCletteredlist"/>
        <w:tabs>
          <w:tab w:val="clear" w:pos="1077"/>
        </w:tabs>
        <w:spacing w:line="259" w:lineRule="auto"/>
        <w:ind w:left="567"/>
      </w:pPr>
      <w:r w:rsidRPr="00685114">
        <w:t>Explain how your diagram shows that water can flow</w:t>
      </w:r>
      <w:r w:rsidR="000D1692">
        <w:t xml:space="preserve"> and filter through the coffee grounds</w:t>
      </w:r>
      <w:r w:rsidRPr="00685114">
        <w:t>.</w:t>
      </w:r>
    </w:p>
    <w:p w14:paraId="1C39038C" w14:textId="146F69C9" w:rsidR="00685114" w:rsidRDefault="00685114" w:rsidP="005B5B89">
      <w:pPr>
        <w:pStyle w:val="RSCunderline"/>
        <w:ind w:left="567"/>
      </w:pPr>
    </w:p>
    <w:p w14:paraId="2CD413D4" w14:textId="30AD99AA" w:rsidR="00685114" w:rsidRPr="00D77674" w:rsidRDefault="00685114" w:rsidP="005B5B89">
      <w:pPr>
        <w:pStyle w:val="RSCunderline"/>
        <w:ind w:left="567"/>
      </w:pPr>
    </w:p>
    <w:p w14:paraId="50879112" w14:textId="7F6A383B" w:rsidR="00AF7CAD" w:rsidRDefault="00AF7CAD" w:rsidP="005B5B89">
      <w:pPr>
        <w:pStyle w:val="RSCletteredlist"/>
        <w:tabs>
          <w:tab w:val="clear" w:pos="1077"/>
        </w:tabs>
        <w:spacing w:before="360" w:line="259" w:lineRule="auto"/>
        <w:ind w:left="567"/>
      </w:pPr>
      <w:r>
        <w:t>The coffee machine measures out a fixed volume of water to make the cup of coffee. Explain why this fixed volume of water does not have a fixed shape.</w:t>
      </w:r>
    </w:p>
    <w:p w14:paraId="6C6081AF" w14:textId="4A5E77CC" w:rsidR="00AF7CAD" w:rsidRDefault="00AF7CAD" w:rsidP="005B5B89">
      <w:pPr>
        <w:pStyle w:val="RSCunderline"/>
        <w:ind w:left="567"/>
      </w:pPr>
    </w:p>
    <w:p w14:paraId="736840BE" w14:textId="17834F34" w:rsidR="00AF7CAD" w:rsidRDefault="00AF7CAD" w:rsidP="005B5B89">
      <w:pPr>
        <w:pStyle w:val="RSCunderline"/>
        <w:ind w:left="567"/>
      </w:pPr>
    </w:p>
    <w:p w14:paraId="30E05A34" w14:textId="5E060E5C" w:rsidR="00C20349" w:rsidRDefault="00C20349" w:rsidP="00C16B8B">
      <w:pPr>
        <w:pStyle w:val="RSCmultilevellist11"/>
        <w:spacing w:line="259" w:lineRule="auto"/>
      </w:pPr>
      <w:r>
        <w:lastRenderedPageBreak/>
        <w:t xml:space="preserve">People </w:t>
      </w:r>
      <w:r w:rsidR="00081033">
        <w:t xml:space="preserve">can </w:t>
      </w:r>
      <w:r>
        <w:t>also buy iced drinks in coffee shops. Ice also has a fixed volume but</w:t>
      </w:r>
      <w:r w:rsidR="00035069">
        <w:t>,</w:t>
      </w:r>
      <w:r>
        <w:t xml:space="preserve"> unlike water, </w:t>
      </w:r>
      <w:r w:rsidR="00B975BE">
        <w:t xml:space="preserve">it </w:t>
      </w:r>
      <w:r>
        <w:t>has a fixed shape.</w:t>
      </w:r>
    </w:p>
    <w:p w14:paraId="1167FCE5" w14:textId="72C4C970" w:rsidR="00C20349" w:rsidRDefault="00C20349" w:rsidP="005E0F03">
      <w:pPr>
        <w:pStyle w:val="RSCletteredlist"/>
        <w:tabs>
          <w:tab w:val="clear" w:pos="1077"/>
          <w:tab w:val="left" w:pos="567"/>
        </w:tabs>
        <w:spacing w:line="259" w:lineRule="auto"/>
        <w:ind w:left="567"/>
      </w:pPr>
      <w:r>
        <w:t xml:space="preserve">Draw a particle diagram to represent the particles in ice. Use </w:t>
      </w:r>
      <w:r w:rsidR="00035069">
        <w:t xml:space="preserve">small </w:t>
      </w:r>
      <w:r w:rsidR="005412CD">
        <w:t xml:space="preserve">circles to represent </w:t>
      </w:r>
      <w:r>
        <w:t xml:space="preserve">the ice molecules. </w:t>
      </w:r>
    </w:p>
    <w:p w14:paraId="309462BD" w14:textId="4CBE7CB6" w:rsidR="00C20349" w:rsidRPr="004970DB" w:rsidRDefault="00C20349" w:rsidP="004970DB">
      <w:pPr>
        <w:pStyle w:val="RSCBasictext"/>
      </w:pPr>
    </w:p>
    <w:p w14:paraId="39BE299E" w14:textId="65D91AA9" w:rsidR="00AF7CAD" w:rsidRDefault="00AF7CAD" w:rsidP="004970DB">
      <w:pPr>
        <w:pStyle w:val="RSCBasictext"/>
      </w:pPr>
    </w:p>
    <w:p w14:paraId="54E0AAEC" w14:textId="77777777" w:rsidR="004970DB" w:rsidRPr="004970DB" w:rsidRDefault="004970DB" w:rsidP="004970DB">
      <w:pPr>
        <w:pStyle w:val="RSCBasictext"/>
      </w:pPr>
    </w:p>
    <w:p w14:paraId="330F87D2" w14:textId="17F34720" w:rsidR="00AF7CAD" w:rsidRPr="004970DB" w:rsidRDefault="00AF7CAD" w:rsidP="004970DB">
      <w:pPr>
        <w:pStyle w:val="RSCBasictext"/>
      </w:pPr>
    </w:p>
    <w:p w14:paraId="70CC48A8" w14:textId="77777777" w:rsidR="00C20349" w:rsidRPr="004970DB" w:rsidRDefault="00C20349" w:rsidP="004970DB">
      <w:pPr>
        <w:pStyle w:val="RSCBasictext"/>
      </w:pPr>
    </w:p>
    <w:p w14:paraId="45FD7AC7" w14:textId="700D22AF" w:rsidR="00C20349" w:rsidRDefault="00C20349" w:rsidP="005E0F03">
      <w:pPr>
        <w:pStyle w:val="RSCletteredlist"/>
        <w:tabs>
          <w:tab w:val="clear" w:pos="1077"/>
        </w:tabs>
        <w:ind w:left="567"/>
      </w:pPr>
      <w:r>
        <w:t>Explain why ice has a fixed shape.</w:t>
      </w:r>
    </w:p>
    <w:p w14:paraId="547274AA" w14:textId="7B20F9FC" w:rsidR="00C20349" w:rsidRPr="00673137" w:rsidRDefault="00C20349" w:rsidP="005E0F03">
      <w:pPr>
        <w:pStyle w:val="RSCunderline"/>
        <w:spacing w:line="240" w:lineRule="auto"/>
        <w:ind w:left="567"/>
      </w:pPr>
    </w:p>
    <w:p w14:paraId="7D6B9E3E" w14:textId="3E61220D" w:rsidR="00C20349" w:rsidRDefault="00C20349" w:rsidP="005E0F03">
      <w:pPr>
        <w:pStyle w:val="RSCunderline"/>
        <w:ind w:left="567"/>
      </w:pPr>
    </w:p>
    <w:p w14:paraId="2B3203E1" w14:textId="5611089D" w:rsidR="00C20349" w:rsidRDefault="00C20349" w:rsidP="005E0F03">
      <w:pPr>
        <w:pStyle w:val="RSCletteredlist"/>
        <w:tabs>
          <w:tab w:val="clear" w:pos="1077"/>
        </w:tabs>
        <w:spacing w:before="240" w:line="259" w:lineRule="auto"/>
        <w:ind w:left="567"/>
      </w:pPr>
      <w:r>
        <w:t xml:space="preserve">Complete the table to show the differences between the particles in water and </w:t>
      </w:r>
      <w:r w:rsidR="003176EA">
        <w:t xml:space="preserve">the particles </w:t>
      </w:r>
      <w:r>
        <w:t>in ice.</w:t>
      </w:r>
      <w:r w:rsidR="00351CC4">
        <w:t xml:space="preserve"> </w:t>
      </w:r>
      <w:r w:rsidR="00B57FF6">
        <w:t>Select from the following:</w:t>
      </w:r>
    </w:p>
    <w:p w14:paraId="44F15C44" w14:textId="50D70F27" w:rsidR="00AE2126" w:rsidRPr="005E23D2" w:rsidRDefault="004632E9" w:rsidP="00841500">
      <w:pPr>
        <w:pStyle w:val="RSCbold"/>
        <w:tabs>
          <w:tab w:val="left" w:pos="4820"/>
        </w:tabs>
        <w:spacing w:after="0"/>
        <w:jc w:val="left"/>
      </w:pPr>
      <w:r>
        <w:t xml:space="preserve">the </w:t>
      </w:r>
      <w:r w:rsidR="00AE2126" w:rsidRPr="005E23D2">
        <w:t xml:space="preserve">particles are </w:t>
      </w:r>
      <w:r w:rsidR="008B1E27" w:rsidRPr="005E23D2">
        <w:t>close together/</w:t>
      </w:r>
      <w:r w:rsidR="00AE2126" w:rsidRPr="005E23D2">
        <w:t>touching</w:t>
      </w:r>
      <w:r w:rsidR="007E1A06">
        <w:tab/>
      </w:r>
      <w:r w:rsidR="00F91AF5" w:rsidRPr="005E23D2">
        <w:t>the particles move around each other</w:t>
      </w:r>
      <w:r w:rsidR="00F91AF5" w:rsidRPr="005E23D2" w:rsidDel="00F91AF5">
        <w:t xml:space="preserve"> </w:t>
      </w:r>
    </w:p>
    <w:p w14:paraId="640D95CD" w14:textId="7EA7E067" w:rsidR="00F55FE1" w:rsidRPr="005E23D2" w:rsidRDefault="007F2381" w:rsidP="00841500">
      <w:pPr>
        <w:pStyle w:val="RSCbold"/>
        <w:tabs>
          <w:tab w:val="left" w:pos="4820"/>
        </w:tabs>
        <w:spacing w:after="0"/>
        <w:jc w:val="left"/>
      </w:pPr>
      <w:r w:rsidRPr="005E23D2">
        <w:t xml:space="preserve">the </w:t>
      </w:r>
      <w:r w:rsidR="00F55FE1" w:rsidRPr="005E23D2">
        <w:t xml:space="preserve">particles are </w:t>
      </w:r>
      <w:r w:rsidRPr="005E23D2">
        <w:t xml:space="preserve">arranged </w:t>
      </w:r>
      <w:r w:rsidR="00F55FE1" w:rsidRPr="005E23D2">
        <w:t>randomly</w:t>
      </w:r>
      <w:r w:rsidR="008B1E27" w:rsidRPr="005E23D2">
        <w:tab/>
      </w:r>
      <w:r w:rsidRPr="005E23D2">
        <w:t xml:space="preserve">the </w:t>
      </w:r>
      <w:r w:rsidR="00F55FE1" w:rsidRPr="005E23D2">
        <w:t>particles vibrate in fixed position</w:t>
      </w:r>
      <w:r w:rsidRPr="005E23D2">
        <w:t>s</w:t>
      </w:r>
    </w:p>
    <w:p w14:paraId="048AB873" w14:textId="59280B59" w:rsidR="00B57FF6" w:rsidRPr="005E23D2" w:rsidRDefault="007F2381" w:rsidP="00841500">
      <w:pPr>
        <w:pStyle w:val="RSCbold"/>
        <w:tabs>
          <w:tab w:val="left" w:pos="4820"/>
        </w:tabs>
        <w:spacing w:after="120"/>
        <w:jc w:val="left"/>
      </w:pPr>
      <w:r w:rsidRPr="005E23D2">
        <w:t xml:space="preserve">the </w:t>
      </w:r>
      <w:r w:rsidR="00625814" w:rsidRPr="005E23D2">
        <w:t>particles are a</w:t>
      </w:r>
      <w:r w:rsidRPr="005E23D2">
        <w:t>rranged</w:t>
      </w:r>
      <w:r w:rsidR="00625814" w:rsidRPr="005E23D2">
        <w:t xml:space="preserve"> regular</w:t>
      </w:r>
      <w:r w:rsidRPr="005E23D2">
        <w:t>ly</w:t>
      </w:r>
      <w:r w:rsidRPr="005E23D2">
        <w:tab/>
      </w:r>
      <w:r w:rsidR="00625814" w:rsidRPr="005E23D2">
        <w:t>about 60</w:t>
      </w:r>
      <w:r w:rsidR="004632E9" w:rsidRPr="004632E9">
        <w:rPr>
          <w:rFonts w:ascii="Cambria Math" w:hAnsi="Cambria Math"/>
          <w:iCs/>
        </w:rPr>
        <w:t>%</w:t>
      </w:r>
      <w:r w:rsidR="00625814" w:rsidRPr="005E23D2">
        <w:t xml:space="preserve"> of </w:t>
      </w:r>
      <w:r w:rsidR="008B1E27" w:rsidRPr="005E23D2">
        <w:t xml:space="preserve">the </w:t>
      </w:r>
      <w:r w:rsidR="00625814" w:rsidRPr="005E23D2">
        <w:t>particles are touching</w:t>
      </w:r>
    </w:p>
    <w:tbl>
      <w:tblPr>
        <w:tblStyle w:val="TableGrid"/>
        <w:tblW w:w="9396" w:type="dxa"/>
        <w:jc w:val="center"/>
        <w:tblLook w:val="04A0" w:firstRow="1" w:lastRow="0" w:firstColumn="1" w:lastColumn="0" w:noHBand="0" w:noVBand="1"/>
      </w:tblPr>
      <w:tblGrid>
        <w:gridCol w:w="2986"/>
        <w:gridCol w:w="3274"/>
        <w:gridCol w:w="3136"/>
      </w:tblGrid>
      <w:tr w:rsidR="00C20349" w14:paraId="1F8C73B9" w14:textId="77777777" w:rsidTr="00382FD6">
        <w:trPr>
          <w:trHeight w:val="849"/>
          <w:jc w:val="center"/>
        </w:trPr>
        <w:tc>
          <w:tcPr>
            <w:tcW w:w="2986" w:type="dxa"/>
            <w:shd w:val="clear" w:color="auto" w:fill="F6E0C0"/>
            <w:vAlign w:val="center"/>
          </w:tcPr>
          <w:p w14:paraId="07F2EE99" w14:textId="77777777" w:rsidR="00C20349" w:rsidRPr="00CA1C8A" w:rsidRDefault="00C20349" w:rsidP="00A513B0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rPr>
                <w:rFonts w:cstheme="minorHAnsi"/>
                <w:color w:val="C8102E"/>
              </w:rPr>
            </w:pPr>
            <w:bookmarkStart w:id="1" w:name="_Hlk157431267"/>
          </w:p>
        </w:tc>
        <w:tc>
          <w:tcPr>
            <w:tcW w:w="3274" w:type="dxa"/>
            <w:shd w:val="clear" w:color="auto" w:fill="F6E0C0"/>
            <w:vAlign w:val="center"/>
          </w:tcPr>
          <w:p w14:paraId="0DB80740" w14:textId="1D1C525C" w:rsidR="00C20349" w:rsidRPr="00CA1C8A" w:rsidRDefault="003176EA" w:rsidP="00A513B0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  <w:b/>
                <w:bCs/>
                <w:color w:val="C8102E"/>
              </w:rPr>
            </w:pPr>
            <w:r w:rsidRPr="00CA1C8A">
              <w:rPr>
                <w:rFonts w:cstheme="minorHAnsi"/>
                <w:b/>
                <w:bCs/>
                <w:color w:val="C8102E"/>
              </w:rPr>
              <w:t>Particles in water</w:t>
            </w:r>
          </w:p>
        </w:tc>
        <w:tc>
          <w:tcPr>
            <w:tcW w:w="3136" w:type="dxa"/>
            <w:shd w:val="clear" w:color="auto" w:fill="F6E0C0"/>
            <w:vAlign w:val="center"/>
          </w:tcPr>
          <w:p w14:paraId="67FAE768" w14:textId="62904998" w:rsidR="00C20349" w:rsidRPr="00CA1C8A" w:rsidRDefault="003176EA" w:rsidP="00A513B0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  <w:b/>
                <w:bCs/>
                <w:color w:val="C8102E"/>
              </w:rPr>
            </w:pPr>
            <w:r w:rsidRPr="00CA1C8A">
              <w:rPr>
                <w:rFonts w:cstheme="minorHAnsi"/>
                <w:b/>
                <w:bCs/>
                <w:color w:val="C8102E"/>
              </w:rPr>
              <w:t>Particles in ice</w:t>
            </w:r>
          </w:p>
        </w:tc>
      </w:tr>
      <w:tr w:rsidR="00C20349" w14:paraId="123A1820" w14:textId="77777777" w:rsidTr="00382FD6">
        <w:trPr>
          <w:trHeight w:val="1274"/>
          <w:jc w:val="center"/>
        </w:trPr>
        <w:tc>
          <w:tcPr>
            <w:tcW w:w="2986" w:type="dxa"/>
            <w:vAlign w:val="center"/>
          </w:tcPr>
          <w:p w14:paraId="6A404C1B" w14:textId="58913706" w:rsidR="00C20349" w:rsidRDefault="00C20349" w:rsidP="00A513B0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How close are the particles?</w:t>
            </w:r>
          </w:p>
        </w:tc>
        <w:tc>
          <w:tcPr>
            <w:tcW w:w="3274" w:type="dxa"/>
            <w:vAlign w:val="center"/>
          </w:tcPr>
          <w:p w14:paraId="3FB4A816" w14:textId="77777777" w:rsidR="00C20349" w:rsidRDefault="00C20349" w:rsidP="00A513B0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36" w:type="dxa"/>
            <w:vAlign w:val="center"/>
          </w:tcPr>
          <w:p w14:paraId="10A12CA3" w14:textId="77777777" w:rsidR="00C20349" w:rsidRDefault="00C20349" w:rsidP="00A513B0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</w:p>
        </w:tc>
      </w:tr>
      <w:tr w:rsidR="00C20349" w14:paraId="559DA0B1" w14:textId="77777777" w:rsidTr="00382FD6">
        <w:trPr>
          <w:trHeight w:val="1274"/>
          <w:jc w:val="center"/>
        </w:trPr>
        <w:tc>
          <w:tcPr>
            <w:tcW w:w="2986" w:type="dxa"/>
            <w:vAlign w:val="center"/>
          </w:tcPr>
          <w:p w14:paraId="59BC2BDC" w14:textId="0F1E1327" w:rsidR="00C20349" w:rsidRDefault="002911AC" w:rsidP="00A513B0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How do the particles move?</w:t>
            </w:r>
          </w:p>
        </w:tc>
        <w:tc>
          <w:tcPr>
            <w:tcW w:w="3274" w:type="dxa"/>
            <w:vAlign w:val="center"/>
          </w:tcPr>
          <w:p w14:paraId="22EB8585" w14:textId="77777777" w:rsidR="00C20349" w:rsidRDefault="00C20349" w:rsidP="00A513B0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36" w:type="dxa"/>
            <w:vAlign w:val="center"/>
          </w:tcPr>
          <w:p w14:paraId="406DF6B0" w14:textId="77777777" w:rsidR="00C20349" w:rsidRDefault="00C20349" w:rsidP="00A513B0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</w:p>
        </w:tc>
      </w:tr>
      <w:tr w:rsidR="00173492" w14:paraId="16E05DE7" w14:textId="77777777" w:rsidTr="00382FD6">
        <w:trPr>
          <w:trHeight w:val="1274"/>
          <w:jc w:val="center"/>
        </w:trPr>
        <w:tc>
          <w:tcPr>
            <w:tcW w:w="2986" w:type="dxa"/>
            <w:vAlign w:val="center"/>
          </w:tcPr>
          <w:p w14:paraId="4EFAEF32" w14:textId="39913067" w:rsidR="00173492" w:rsidRDefault="00173492" w:rsidP="00A513B0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How are the particles arranged?</w:t>
            </w:r>
          </w:p>
        </w:tc>
        <w:tc>
          <w:tcPr>
            <w:tcW w:w="3274" w:type="dxa"/>
            <w:vAlign w:val="center"/>
          </w:tcPr>
          <w:p w14:paraId="0BB739EB" w14:textId="77777777" w:rsidR="00173492" w:rsidRDefault="00173492" w:rsidP="00A513B0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36" w:type="dxa"/>
            <w:vAlign w:val="center"/>
          </w:tcPr>
          <w:p w14:paraId="0F359D4D" w14:textId="77777777" w:rsidR="00173492" w:rsidRDefault="00173492" w:rsidP="00A513B0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</w:p>
        </w:tc>
      </w:tr>
      <w:bookmarkEnd w:id="1"/>
    </w:tbl>
    <w:p w14:paraId="3E56D4AE" w14:textId="77777777" w:rsidR="005E0F03" w:rsidRDefault="005E0F03">
      <w:pPr>
        <w:rPr>
          <w:rFonts w:ascii="Century Gothic" w:hAnsi="Century Gothic" w:cs="Arial"/>
          <w:color w:val="000000" w:themeColor="text1"/>
          <w:lang w:eastAsia="zh-CN"/>
        </w:rPr>
      </w:pPr>
      <w:r>
        <w:br w:type="page"/>
      </w:r>
    </w:p>
    <w:p w14:paraId="488AD35F" w14:textId="15BAE7AF" w:rsidR="000D1692" w:rsidRDefault="00AB13F2" w:rsidP="00382FD6">
      <w:pPr>
        <w:pStyle w:val="RSCmultilevellist11"/>
        <w:tabs>
          <w:tab w:val="clear" w:pos="1077"/>
        </w:tabs>
        <w:spacing w:line="259" w:lineRule="auto"/>
        <w:ind w:left="567" w:hanging="567"/>
      </w:pPr>
      <w:r>
        <w:lastRenderedPageBreak/>
        <w:t>S</w:t>
      </w:r>
      <w:r w:rsidR="006E32D9">
        <w:t xml:space="preserve">ome people add </w:t>
      </w:r>
      <w:r w:rsidR="006E32D9" w:rsidRPr="00A3488B">
        <w:t>sugar</w:t>
      </w:r>
      <w:r w:rsidR="006E32D9">
        <w:t xml:space="preserve"> to their coffee. The chemical name for sugar is sucrose. </w:t>
      </w:r>
    </w:p>
    <w:p w14:paraId="2FF08D53" w14:textId="4F74A67F" w:rsidR="006E32D9" w:rsidRDefault="006E32D9" w:rsidP="00382FD6">
      <w:pPr>
        <w:pStyle w:val="RSCletteredlist"/>
        <w:tabs>
          <w:tab w:val="clear" w:pos="1077"/>
          <w:tab w:val="left" w:pos="709"/>
        </w:tabs>
        <w:spacing w:line="259" w:lineRule="auto"/>
        <w:ind w:left="567"/>
      </w:pPr>
      <w:r>
        <w:t xml:space="preserve">The amount of sucrose </w:t>
      </w:r>
      <w:r w:rsidR="00C55F28">
        <w:t xml:space="preserve">added </w:t>
      </w:r>
      <w:r>
        <w:t>to a cup of coffee is its concentration. What units are used to measure concentration?</w:t>
      </w:r>
    </w:p>
    <w:p w14:paraId="33F4B105" w14:textId="18C6DAAB" w:rsidR="00FD50B6" w:rsidRPr="00667E8E" w:rsidRDefault="00FD50B6" w:rsidP="00382FD6">
      <w:pPr>
        <w:pStyle w:val="RSCunderline"/>
        <w:ind w:left="567"/>
      </w:pPr>
    </w:p>
    <w:p w14:paraId="1EF9022E" w14:textId="2AD26121" w:rsidR="00FD50B6" w:rsidRDefault="00FD50B6" w:rsidP="00382FD6">
      <w:pPr>
        <w:pStyle w:val="RSCletteredlist"/>
        <w:numPr>
          <w:ilvl w:val="1"/>
          <w:numId w:val="42"/>
        </w:numPr>
        <w:tabs>
          <w:tab w:val="clear" w:pos="1077"/>
        </w:tabs>
        <w:spacing w:before="360" w:line="259" w:lineRule="auto"/>
        <w:ind w:left="567" w:hanging="539"/>
      </w:pPr>
      <w:r>
        <w:t xml:space="preserve">An average coffee cup </w:t>
      </w:r>
      <w:r w:rsidRPr="00B57025">
        <w:t>contains</w:t>
      </w:r>
      <w:r>
        <w:t xml:space="preserve"> 200 cm</w:t>
      </w:r>
      <w:r w:rsidRPr="00B57025">
        <w:rPr>
          <w:vertAlign w:val="superscript"/>
        </w:rPr>
        <w:t>3</w:t>
      </w:r>
      <w:r>
        <w:t xml:space="preserve"> coffee. If the coffee includes </w:t>
      </w:r>
      <w:r w:rsidR="004F0459">
        <w:br/>
      </w:r>
      <w:r>
        <w:t>10 g of sucrose, what is the concentration of the sucrose?</w:t>
      </w:r>
    </w:p>
    <w:p w14:paraId="167D73CB" w14:textId="19966EDA" w:rsidR="00FD50B6" w:rsidRPr="00667E8E" w:rsidRDefault="00FD50B6" w:rsidP="00382FD6">
      <w:pPr>
        <w:pStyle w:val="RSCunderline"/>
        <w:ind w:left="567"/>
      </w:pPr>
    </w:p>
    <w:p w14:paraId="51850B04" w14:textId="7AFA45AB" w:rsidR="00FD50B6" w:rsidRPr="00667E8E" w:rsidRDefault="00FD50B6" w:rsidP="00382FD6">
      <w:pPr>
        <w:pStyle w:val="RSCunderline"/>
        <w:ind w:left="567"/>
      </w:pPr>
    </w:p>
    <w:p w14:paraId="232E3E38" w14:textId="48F64E11" w:rsidR="00C3671D" w:rsidRDefault="00C3671D" w:rsidP="00382FD6">
      <w:pPr>
        <w:pStyle w:val="RSCunderline"/>
        <w:ind w:left="567"/>
      </w:pPr>
    </w:p>
    <w:p w14:paraId="4D534A83" w14:textId="73441802" w:rsidR="00C3671D" w:rsidRDefault="00543F9A" w:rsidP="00382FD6">
      <w:pPr>
        <w:pStyle w:val="RSCletteredlist"/>
        <w:numPr>
          <w:ilvl w:val="1"/>
          <w:numId w:val="42"/>
        </w:numPr>
        <w:tabs>
          <w:tab w:val="clear" w:pos="1077"/>
        </w:tabs>
        <w:spacing w:before="360" w:line="259" w:lineRule="auto"/>
        <w:ind w:left="567" w:hanging="539"/>
      </w:pPr>
      <w:r>
        <w:t>If a 200 cm</w:t>
      </w:r>
      <w:r w:rsidRPr="00B8577A">
        <w:rPr>
          <w:vertAlign w:val="superscript"/>
        </w:rPr>
        <w:t>3</w:t>
      </w:r>
      <w:r>
        <w:t xml:space="preserve"> cup of coffee has a sucrose concentration of 25 g/dm</w:t>
      </w:r>
      <w:r w:rsidRPr="00B8577A">
        <w:rPr>
          <w:vertAlign w:val="superscript"/>
        </w:rPr>
        <w:t>3</w:t>
      </w:r>
      <w:r>
        <w:t>, what mass of sucrose does the cup of coffee contain?</w:t>
      </w:r>
    </w:p>
    <w:p w14:paraId="4051000F" w14:textId="40CBE0F9" w:rsidR="00543F9A" w:rsidRDefault="00543F9A" w:rsidP="00382FD6">
      <w:pPr>
        <w:pStyle w:val="RSCunderline"/>
        <w:ind w:left="567"/>
      </w:pPr>
    </w:p>
    <w:p w14:paraId="6BC8C78F" w14:textId="0C021A79" w:rsidR="00C3671D" w:rsidRPr="00543F9A" w:rsidRDefault="00C3671D" w:rsidP="00382FD6">
      <w:pPr>
        <w:pStyle w:val="RSCunderline"/>
        <w:ind w:left="567"/>
      </w:pPr>
    </w:p>
    <w:p w14:paraId="3E279C92" w14:textId="1AAD6053" w:rsidR="007D008B" w:rsidRPr="00DD62B9" w:rsidRDefault="007D008B" w:rsidP="00CA1C8A">
      <w:pPr>
        <w:pStyle w:val="RSCmultilevellist11"/>
        <w:spacing w:before="600" w:line="259" w:lineRule="auto"/>
      </w:pPr>
      <w:r w:rsidRPr="00DD62B9">
        <w:t xml:space="preserve">A particle </w:t>
      </w:r>
      <w:r w:rsidRPr="006577FA">
        <w:t>diagram</w:t>
      </w:r>
      <w:r w:rsidRPr="00DD62B9">
        <w:t xml:space="preserve"> of a liquid shows one type of particle only. Can a liquid particle diagram</w:t>
      </w:r>
      <w:r w:rsidR="00F352CE" w:rsidRPr="00DD62B9">
        <w:t xml:space="preserve"> be used to</w:t>
      </w:r>
      <w:r w:rsidRPr="00DD62B9">
        <w:t xml:space="preserve"> represent a cup of coffee? Explain your answer.</w:t>
      </w:r>
    </w:p>
    <w:p w14:paraId="74DE5B56" w14:textId="0A45679C" w:rsidR="007D008B" w:rsidRPr="00245CD8" w:rsidRDefault="007D008B" w:rsidP="00382FD6">
      <w:pPr>
        <w:pStyle w:val="RSCunderline"/>
        <w:ind w:left="539"/>
      </w:pPr>
    </w:p>
    <w:p w14:paraId="02000790" w14:textId="3AB1B595" w:rsidR="007D008B" w:rsidRPr="00245CD8" w:rsidRDefault="007D008B" w:rsidP="00382FD6">
      <w:pPr>
        <w:pStyle w:val="RSCunderline"/>
        <w:ind w:left="567"/>
      </w:pPr>
    </w:p>
    <w:p w14:paraId="52BC753C" w14:textId="4D63309C" w:rsidR="007D008B" w:rsidRDefault="007D008B" w:rsidP="00382FD6">
      <w:pPr>
        <w:pStyle w:val="RSCunderline"/>
        <w:ind w:left="567"/>
      </w:pPr>
    </w:p>
    <w:p w14:paraId="19A08645" w14:textId="77777777" w:rsidR="00BF303B" w:rsidRPr="00A955E3" w:rsidRDefault="00BF303B" w:rsidP="00BF303B">
      <w:pPr>
        <w:pStyle w:val="RSCendquestions"/>
        <w:spacing w:before="720"/>
        <w:ind w:left="1553"/>
      </w:pPr>
      <w:r>
        <w:drawing>
          <wp:anchor distT="0" distB="0" distL="114300" distR="114300" simplePos="0" relativeHeight="251658241" behindDoc="0" locked="0" layoutInCell="1" allowOverlap="1" wp14:anchorId="7AEAB30B" wp14:editId="6FF9AE7E">
            <wp:simplePos x="0" y="0"/>
            <wp:positionH relativeFrom="column">
              <wp:posOffset>362373</wp:posOffset>
            </wp:positionH>
            <wp:positionV relativeFrom="paragraph">
              <wp:posOffset>455295</wp:posOffset>
            </wp:positionV>
            <wp:extent cx="450000" cy="450000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085FD3" wp14:editId="58A7FC40">
                <wp:simplePos x="0" y="0"/>
                <wp:positionH relativeFrom="column">
                  <wp:posOffset>169333</wp:posOffset>
                </wp:positionH>
                <wp:positionV relativeFrom="paragraph">
                  <wp:posOffset>322580</wp:posOffset>
                </wp:positionV>
                <wp:extent cx="5400000" cy="720000"/>
                <wp:effectExtent l="0" t="0" r="10795" b="17145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DFCE7" id="Rectangle 10" o:spid="_x0000_s1026" alt="&quot;&quot;" style="position:absolute;margin-left:13.35pt;margin-top:25.4pt;width:425.2pt;height:56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" filled="f" strokecolor="black [3213]" strokeweight=".5pt"/>
            </w:pict>
          </mc:Fallback>
        </mc:AlternateContent>
      </w:r>
      <w:r w:rsidRPr="00A955E3">
        <w:t xml:space="preserve">Which </w:t>
      </w:r>
      <w:r w:rsidRPr="00A201BD">
        <w:t>question</w:t>
      </w:r>
      <w:r w:rsidRPr="00A955E3">
        <w:t>(s) did you get wrong? Why?</w:t>
      </w:r>
    </w:p>
    <w:p w14:paraId="329E12EC" w14:textId="78987F9A" w:rsidR="00041BE6" w:rsidRPr="00A955E3" w:rsidRDefault="00BF303B" w:rsidP="00BF303B">
      <w:pPr>
        <w:pStyle w:val="RSCendquestions"/>
        <w:ind w:left="1553"/>
      </w:pPr>
      <w:r w:rsidRPr="00A955E3">
        <w:t>What will you do next time you’re asked a similar question?</w:t>
      </w:r>
    </w:p>
    <w:sectPr w:rsidR="00041BE6" w:rsidRPr="00A955E3" w:rsidSect="00E206F8">
      <w:headerReference w:type="default" r:id="rId12"/>
      <w:footerReference w:type="default" r:id="rId13"/>
      <w:pgSz w:w="11906" w:h="16838"/>
      <w:pgMar w:top="1701" w:right="1440" w:bottom="1134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4D2EB" w14:textId="77777777" w:rsidR="002875CC" w:rsidRDefault="002875CC" w:rsidP="00E07B52">
      <w:pPr>
        <w:spacing w:after="0" w:line="240" w:lineRule="auto"/>
      </w:pPr>
      <w:r>
        <w:separator/>
      </w:r>
    </w:p>
  </w:endnote>
  <w:endnote w:type="continuationSeparator" w:id="0">
    <w:p w14:paraId="6FBD3FCA" w14:textId="77777777" w:rsidR="002875CC" w:rsidRDefault="002875CC" w:rsidP="00E07B52">
      <w:pPr>
        <w:spacing w:after="0" w:line="240" w:lineRule="auto"/>
      </w:pPr>
      <w:r>
        <w:continuationSeparator/>
      </w:r>
    </w:p>
  </w:endnote>
  <w:endnote w:type="continuationNotice" w:id="1">
    <w:p w14:paraId="55B507F8" w14:textId="77777777" w:rsidR="002875CC" w:rsidRDefault="002875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73113884" w14:textId="77777777" w:rsidR="000B0CCA" w:rsidRDefault="000B0CCA" w:rsidP="000B0CCA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79FF26B1" w14:textId="1610E114" w:rsidR="002B0F45" w:rsidRPr="004079FB" w:rsidRDefault="000B0CCA" w:rsidP="000B0CCA">
    <w:pPr>
      <w:spacing w:line="283" w:lineRule="auto"/>
      <w:ind w:left="-851" w:right="-709"/>
      <w:rPr>
        <w:rStyle w:val="Hyperlink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C55DCD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A8FC9" w14:textId="77777777" w:rsidR="002875CC" w:rsidRDefault="002875CC" w:rsidP="00E07B52">
      <w:pPr>
        <w:spacing w:after="0" w:line="240" w:lineRule="auto"/>
      </w:pPr>
      <w:r>
        <w:separator/>
      </w:r>
    </w:p>
  </w:footnote>
  <w:footnote w:type="continuationSeparator" w:id="0">
    <w:p w14:paraId="5FC03E6F" w14:textId="77777777" w:rsidR="002875CC" w:rsidRDefault="002875CC" w:rsidP="00E07B52">
      <w:pPr>
        <w:spacing w:after="0" w:line="240" w:lineRule="auto"/>
      </w:pPr>
      <w:r>
        <w:continuationSeparator/>
      </w:r>
    </w:p>
  </w:footnote>
  <w:footnote w:type="continuationNotice" w:id="1">
    <w:p w14:paraId="32B9D900" w14:textId="77777777" w:rsidR="002875CC" w:rsidRDefault="002875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7030" w14:textId="5529421A" w:rsidR="0083323B" w:rsidRDefault="00A21A0B" w:rsidP="0083323B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2" behindDoc="0" locked="0" layoutInCell="1" allowOverlap="1" wp14:anchorId="2AD9C427" wp14:editId="1E15A9DB">
          <wp:simplePos x="0" y="0"/>
          <wp:positionH relativeFrom="column">
            <wp:posOffset>1350010</wp:posOffset>
          </wp:positionH>
          <wp:positionV relativeFrom="paragraph">
            <wp:posOffset>100965</wp:posOffset>
          </wp:positionV>
          <wp:extent cx="230400" cy="230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305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1" behindDoc="0" locked="0" layoutInCell="1" allowOverlap="1" wp14:anchorId="2012BB01" wp14:editId="4021E923">
          <wp:simplePos x="0" y="0"/>
          <wp:positionH relativeFrom="column">
            <wp:posOffset>-540385</wp:posOffset>
          </wp:positionH>
          <wp:positionV relativeFrom="paragraph">
            <wp:posOffset>24765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23B" w:rsidRPr="00AE513B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627713BD" wp14:editId="17F027E0">
          <wp:simplePos x="0" y="0"/>
          <wp:positionH relativeFrom="column">
            <wp:posOffset>-908050</wp:posOffset>
          </wp:positionH>
          <wp:positionV relativeFrom="paragraph">
            <wp:posOffset>-260424</wp:posOffset>
          </wp:positionV>
          <wp:extent cx="7547372" cy="1066800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57F">
      <w:rPr>
        <w:rFonts w:ascii="Century Gothic" w:hAnsi="Century Gothic"/>
        <w:b/>
        <w:bCs/>
        <w:color w:val="C8102E"/>
        <w:sz w:val="30"/>
        <w:szCs w:val="30"/>
      </w:rPr>
      <w:t>In context</w:t>
    </w:r>
    <w:r w:rsidR="0083323B">
      <w:rPr>
        <w:rFonts w:ascii="Century Gothic" w:hAnsi="Century Gothic"/>
        <w:b/>
        <w:bCs/>
        <w:color w:val="004976"/>
        <w:sz w:val="24"/>
        <w:szCs w:val="24"/>
      </w:rPr>
      <w:t xml:space="preserve">  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14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>–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16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530118C5" w14:textId="71FAF6D3" w:rsidR="00F20C62" w:rsidRPr="0015578B" w:rsidRDefault="00736426" w:rsidP="00505E75">
    <w:pPr>
      <w:spacing w:after="60"/>
      <w:ind w:right="-850"/>
      <w:jc w:val="right"/>
      <w:rPr>
        <w:sz w:val="18"/>
        <w:szCs w:val="18"/>
      </w:rPr>
    </w:pPr>
    <w:r w:rsidRPr="00385DC0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Pr="0009279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461E65" w:rsidRPr="00461E65">
      <w:rPr>
        <w:rFonts w:ascii="Century Gothic" w:hAnsi="Century Gothic"/>
        <w:b/>
        <w:bCs/>
        <w:color w:val="C00000"/>
        <w:sz w:val="18"/>
        <w:szCs w:val="18"/>
      </w:rPr>
      <w:t>rsc.li/4b0gz6j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AAA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EC0C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C6CA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C0FD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0A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7832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6CA3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6C15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E6D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06A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5446"/>
    <w:multiLevelType w:val="multilevel"/>
    <w:tmpl w:val="9684E65C"/>
    <w:styleLink w:val="CurrentList4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20957"/>
    <w:multiLevelType w:val="hybridMultilevel"/>
    <w:tmpl w:val="A4049ED6"/>
    <w:lvl w:ilvl="0" w:tplc="2C9001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D2CA4"/>
    <w:multiLevelType w:val="multilevel"/>
    <w:tmpl w:val="AEC2EA54"/>
    <w:styleLink w:val="CurrentList7"/>
    <w:lvl w:ilvl="0">
      <w:start w:val="1"/>
      <w:numFmt w:val="decimal"/>
      <w:lvlText w:val="1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8F388C"/>
    <w:multiLevelType w:val="hybridMultilevel"/>
    <w:tmpl w:val="680AB81A"/>
    <w:lvl w:ilvl="0" w:tplc="C64CFB7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B146E4"/>
    <w:multiLevelType w:val="multilevel"/>
    <w:tmpl w:val="F7400102"/>
    <w:styleLink w:val="CurrentList9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0054F2F"/>
    <w:multiLevelType w:val="hybridMultilevel"/>
    <w:tmpl w:val="0248C088"/>
    <w:lvl w:ilvl="0" w:tplc="43347B7A">
      <w:start w:val="1"/>
      <w:numFmt w:val="upperLetter"/>
      <w:lvlText w:val="%1"/>
      <w:lvlJc w:val="left"/>
      <w:pPr>
        <w:ind w:left="1353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74A1E35"/>
    <w:multiLevelType w:val="hybridMultilevel"/>
    <w:tmpl w:val="04707BF0"/>
    <w:lvl w:ilvl="0" w:tplc="725CAF64">
      <w:start w:val="1"/>
      <w:numFmt w:val="lowerRoman"/>
      <w:lvlText w:val="%1."/>
      <w:lvlJc w:val="left"/>
      <w:pPr>
        <w:ind w:left="1134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94" w:hanging="360"/>
      </w:pPr>
    </w:lvl>
    <w:lvl w:ilvl="2" w:tplc="1009001B" w:tentative="1">
      <w:start w:val="1"/>
      <w:numFmt w:val="lowerRoman"/>
      <w:lvlText w:val="%3."/>
      <w:lvlJc w:val="right"/>
      <w:pPr>
        <w:ind w:left="2214" w:hanging="180"/>
      </w:pPr>
    </w:lvl>
    <w:lvl w:ilvl="3" w:tplc="1009000F" w:tentative="1">
      <w:start w:val="1"/>
      <w:numFmt w:val="decimal"/>
      <w:lvlText w:val="%4."/>
      <w:lvlJc w:val="left"/>
      <w:pPr>
        <w:ind w:left="2934" w:hanging="360"/>
      </w:pPr>
    </w:lvl>
    <w:lvl w:ilvl="4" w:tplc="10090019" w:tentative="1">
      <w:start w:val="1"/>
      <w:numFmt w:val="lowerLetter"/>
      <w:lvlText w:val="%5."/>
      <w:lvlJc w:val="left"/>
      <w:pPr>
        <w:ind w:left="3654" w:hanging="360"/>
      </w:pPr>
    </w:lvl>
    <w:lvl w:ilvl="5" w:tplc="1009001B" w:tentative="1">
      <w:start w:val="1"/>
      <w:numFmt w:val="lowerRoman"/>
      <w:lvlText w:val="%6."/>
      <w:lvlJc w:val="right"/>
      <w:pPr>
        <w:ind w:left="4374" w:hanging="180"/>
      </w:pPr>
    </w:lvl>
    <w:lvl w:ilvl="6" w:tplc="1009000F" w:tentative="1">
      <w:start w:val="1"/>
      <w:numFmt w:val="decimal"/>
      <w:lvlText w:val="%7."/>
      <w:lvlJc w:val="left"/>
      <w:pPr>
        <w:ind w:left="5094" w:hanging="360"/>
      </w:pPr>
    </w:lvl>
    <w:lvl w:ilvl="7" w:tplc="10090019" w:tentative="1">
      <w:start w:val="1"/>
      <w:numFmt w:val="lowerLetter"/>
      <w:lvlText w:val="%8."/>
      <w:lvlJc w:val="left"/>
      <w:pPr>
        <w:ind w:left="5814" w:hanging="360"/>
      </w:pPr>
    </w:lvl>
    <w:lvl w:ilvl="8" w:tplc="10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177E78C3"/>
    <w:multiLevelType w:val="hybridMultilevel"/>
    <w:tmpl w:val="EBC43F3C"/>
    <w:lvl w:ilvl="0" w:tplc="F106FF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164C4"/>
    <w:multiLevelType w:val="multilevel"/>
    <w:tmpl w:val="0809001D"/>
    <w:styleLink w:val="CurrentLi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9A502BB"/>
    <w:multiLevelType w:val="hybridMultilevel"/>
    <w:tmpl w:val="9BEE6772"/>
    <w:lvl w:ilvl="0" w:tplc="D5362F28">
      <w:start w:val="1"/>
      <w:numFmt w:val="lowerLetter"/>
      <w:lvlText w:val="(%1)"/>
      <w:lvlJc w:val="left"/>
      <w:pPr>
        <w:ind w:left="899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619" w:hanging="360"/>
      </w:pPr>
    </w:lvl>
    <w:lvl w:ilvl="2" w:tplc="1009001B" w:tentative="1">
      <w:start w:val="1"/>
      <w:numFmt w:val="lowerRoman"/>
      <w:lvlText w:val="%3."/>
      <w:lvlJc w:val="right"/>
      <w:pPr>
        <w:ind w:left="2339" w:hanging="180"/>
      </w:pPr>
    </w:lvl>
    <w:lvl w:ilvl="3" w:tplc="1009000F" w:tentative="1">
      <w:start w:val="1"/>
      <w:numFmt w:val="decimal"/>
      <w:lvlText w:val="%4."/>
      <w:lvlJc w:val="left"/>
      <w:pPr>
        <w:ind w:left="3059" w:hanging="360"/>
      </w:pPr>
    </w:lvl>
    <w:lvl w:ilvl="4" w:tplc="10090019" w:tentative="1">
      <w:start w:val="1"/>
      <w:numFmt w:val="lowerLetter"/>
      <w:lvlText w:val="%5."/>
      <w:lvlJc w:val="left"/>
      <w:pPr>
        <w:ind w:left="3779" w:hanging="360"/>
      </w:pPr>
    </w:lvl>
    <w:lvl w:ilvl="5" w:tplc="1009001B" w:tentative="1">
      <w:start w:val="1"/>
      <w:numFmt w:val="lowerRoman"/>
      <w:lvlText w:val="%6."/>
      <w:lvlJc w:val="right"/>
      <w:pPr>
        <w:ind w:left="4499" w:hanging="180"/>
      </w:pPr>
    </w:lvl>
    <w:lvl w:ilvl="6" w:tplc="1009000F" w:tentative="1">
      <w:start w:val="1"/>
      <w:numFmt w:val="decimal"/>
      <w:lvlText w:val="%7."/>
      <w:lvlJc w:val="left"/>
      <w:pPr>
        <w:ind w:left="5219" w:hanging="360"/>
      </w:pPr>
    </w:lvl>
    <w:lvl w:ilvl="7" w:tplc="10090019" w:tentative="1">
      <w:start w:val="1"/>
      <w:numFmt w:val="lowerLetter"/>
      <w:lvlText w:val="%8."/>
      <w:lvlJc w:val="left"/>
      <w:pPr>
        <w:ind w:left="5939" w:hanging="360"/>
      </w:pPr>
    </w:lvl>
    <w:lvl w:ilvl="8" w:tplc="10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057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1D1EB5"/>
    <w:multiLevelType w:val="multilevel"/>
    <w:tmpl w:val="08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3E0596E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764653"/>
    <w:multiLevelType w:val="multilevel"/>
    <w:tmpl w:val="4022B98A"/>
    <w:lvl w:ilvl="0">
      <w:start w:val="1"/>
      <w:numFmt w:val="decimal"/>
      <w:pStyle w:val="RSCmultilevellist11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pStyle w:val="RSCletteredlist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6D41F1"/>
    <w:multiLevelType w:val="multilevel"/>
    <w:tmpl w:val="0D86102C"/>
    <w:styleLink w:val="CurrentList10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67741E5"/>
    <w:multiLevelType w:val="multilevel"/>
    <w:tmpl w:val="680AB81A"/>
    <w:styleLink w:val="CurrentList1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BB6E3E"/>
    <w:multiLevelType w:val="multilevel"/>
    <w:tmpl w:val="06B804E4"/>
    <w:styleLink w:val="CurrentList2"/>
    <w:lvl w:ilvl="0">
      <w:start w:val="1"/>
      <w:numFmt w:val="decimal"/>
      <w:lvlText w:val="%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4061F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E1453EC"/>
    <w:multiLevelType w:val="multilevel"/>
    <w:tmpl w:val="21425BE4"/>
    <w:styleLink w:val="CurrentList5"/>
    <w:lvl w:ilvl="0">
      <w:start w:val="1"/>
      <w:numFmt w:val="none"/>
      <w:lvlText w:val="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E7B84"/>
    <w:multiLevelType w:val="multilevel"/>
    <w:tmpl w:val="9684E65C"/>
    <w:styleLink w:val="CurrentList3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B6CE1"/>
    <w:multiLevelType w:val="multilevel"/>
    <w:tmpl w:val="0809001D"/>
    <w:styleLink w:val="CurrentLi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51159FE"/>
    <w:multiLevelType w:val="hybridMultilevel"/>
    <w:tmpl w:val="10C0D42E"/>
    <w:lvl w:ilvl="0" w:tplc="5978D41C">
      <w:start w:val="1"/>
      <w:numFmt w:val="lowerRoman"/>
      <w:pStyle w:val="RSCromannumeralsublist"/>
      <w:lvlText w:val="%1."/>
      <w:lvlJc w:val="left"/>
      <w:pPr>
        <w:ind w:left="1435" w:hanging="35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9B7FFB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1FD202C"/>
    <w:multiLevelType w:val="hybridMultilevel"/>
    <w:tmpl w:val="EB20E00E"/>
    <w:lvl w:ilvl="0" w:tplc="BF023772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color w:val="C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5031F"/>
    <w:multiLevelType w:val="multilevel"/>
    <w:tmpl w:val="2940BFF2"/>
    <w:styleLink w:val="CurrentList8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E7A2C3C"/>
    <w:multiLevelType w:val="multilevel"/>
    <w:tmpl w:val="51CC758E"/>
    <w:styleLink w:val="CurrentList6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60F0B"/>
    <w:multiLevelType w:val="multilevel"/>
    <w:tmpl w:val="9B94279E"/>
    <w:lvl w:ilvl="0">
      <w:start w:val="1"/>
      <w:numFmt w:val="decimal"/>
      <w:pStyle w:val="RSCnumberedlist11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6DE2F56"/>
    <w:multiLevelType w:val="multilevel"/>
    <w:tmpl w:val="889E881A"/>
    <w:styleLink w:val="CurrentList15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B450334"/>
    <w:multiLevelType w:val="multilevel"/>
    <w:tmpl w:val="D4182C38"/>
    <w:styleLink w:val="CurrentList16"/>
    <w:lvl w:ilvl="0">
      <w:start w:val="1"/>
      <w:numFmt w:val="decimal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E3B272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8314059"/>
    <w:multiLevelType w:val="multilevel"/>
    <w:tmpl w:val="A9C6BEAC"/>
    <w:styleLink w:val="CurrentList14"/>
    <w:lvl w:ilvl="0">
      <w:start w:val="1"/>
      <w:numFmt w:val="decimal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num w:numId="1" w16cid:durableId="42214278">
    <w:abstractNumId w:val="20"/>
  </w:num>
  <w:num w:numId="2" w16cid:durableId="728573665">
    <w:abstractNumId w:val="31"/>
  </w:num>
  <w:num w:numId="3" w16cid:durableId="923302425">
    <w:abstractNumId w:val="39"/>
  </w:num>
  <w:num w:numId="4" w16cid:durableId="144903722">
    <w:abstractNumId w:val="26"/>
  </w:num>
  <w:num w:numId="5" w16cid:durableId="1534541782">
    <w:abstractNumId w:val="29"/>
  </w:num>
  <w:num w:numId="6" w16cid:durableId="1237088942">
    <w:abstractNumId w:val="10"/>
  </w:num>
  <w:num w:numId="7" w16cid:durableId="1416052295">
    <w:abstractNumId w:val="28"/>
  </w:num>
  <w:num w:numId="8" w16cid:durableId="895360508">
    <w:abstractNumId w:val="35"/>
  </w:num>
  <w:num w:numId="9" w16cid:durableId="1219365946">
    <w:abstractNumId w:val="12"/>
  </w:num>
  <w:num w:numId="10" w16cid:durableId="2086948404">
    <w:abstractNumId w:val="36"/>
  </w:num>
  <w:num w:numId="11" w16cid:durableId="1533573651">
    <w:abstractNumId w:val="34"/>
  </w:num>
  <w:num w:numId="12" w16cid:durableId="2101902789">
    <w:abstractNumId w:val="23"/>
  </w:num>
  <w:num w:numId="13" w16cid:durableId="1347635577">
    <w:abstractNumId w:val="14"/>
  </w:num>
  <w:num w:numId="14" w16cid:durableId="1851019526">
    <w:abstractNumId w:val="24"/>
  </w:num>
  <w:num w:numId="15" w16cid:durableId="904030636">
    <w:abstractNumId w:val="27"/>
  </w:num>
  <w:num w:numId="16" w16cid:durableId="1417046684">
    <w:abstractNumId w:val="22"/>
  </w:num>
  <w:num w:numId="17" w16cid:durableId="1167018016">
    <w:abstractNumId w:val="21"/>
  </w:num>
  <w:num w:numId="18" w16cid:durableId="1422409376">
    <w:abstractNumId w:val="40"/>
  </w:num>
  <w:num w:numId="19" w16cid:durableId="768936428">
    <w:abstractNumId w:val="37"/>
  </w:num>
  <w:num w:numId="20" w16cid:durableId="2127190269">
    <w:abstractNumId w:val="38"/>
  </w:num>
  <w:num w:numId="21" w16cid:durableId="1789474183">
    <w:abstractNumId w:val="32"/>
  </w:num>
  <w:num w:numId="22" w16cid:durableId="2109688727">
    <w:abstractNumId w:val="18"/>
  </w:num>
  <w:num w:numId="23" w16cid:durableId="967927997">
    <w:abstractNumId w:val="15"/>
  </w:num>
  <w:num w:numId="24" w16cid:durableId="548341523">
    <w:abstractNumId w:val="13"/>
  </w:num>
  <w:num w:numId="25" w16cid:durableId="1867328233">
    <w:abstractNumId w:val="17"/>
  </w:num>
  <w:num w:numId="26" w16cid:durableId="143547407">
    <w:abstractNumId w:val="19"/>
  </w:num>
  <w:num w:numId="27" w16cid:durableId="1201628098">
    <w:abstractNumId w:val="33"/>
  </w:num>
  <w:num w:numId="28" w16cid:durableId="36008647">
    <w:abstractNumId w:val="11"/>
  </w:num>
  <w:num w:numId="29" w16cid:durableId="358969175">
    <w:abstractNumId w:val="16"/>
  </w:num>
  <w:num w:numId="30" w16cid:durableId="1939174745">
    <w:abstractNumId w:val="0"/>
  </w:num>
  <w:num w:numId="31" w16cid:durableId="554437580">
    <w:abstractNumId w:val="1"/>
  </w:num>
  <w:num w:numId="32" w16cid:durableId="1321926851">
    <w:abstractNumId w:val="2"/>
  </w:num>
  <w:num w:numId="33" w16cid:durableId="506290345">
    <w:abstractNumId w:val="3"/>
  </w:num>
  <w:num w:numId="34" w16cid:durableId="2090499005">
    <w:abstractNumId w:val="8"/>
  </w:num>
  <w:num w:numId="35" w16cid:durableId="869758586">
    <w:abstractNumId w:val="4"/>
  </w:num>
  <w:num w:numId="36" w16cid:durableId="672032487">
    <w:abstractNumId w:val="5"/>
  </w:num>
  <w:num w:numId="37" w16cid:durableId="1945385305">
    <w:abstractNumId w:val="6"/>
  </w:num>
  <w:num w:numId="38" w16cid:durableId="1396121381">
    <w:abstractNumId w:val="7"/>
  </w:num>
  <w:num w:numId="39" w16cid:durableId="746880091">
    <w:abstractNumId w:val="9"/>
  </w:num>
  <w:num w:numId="40" w16cid:durableId="919556330">
    <w:abstractNumId w:val="25"/>
  </w:num>
  <w:num w:numId="41" w16cid:durableId="1387072824">
    <w:abstractNumId w:val="30"/>
  </w:num>
  <w:num w:numId="42" w16cid:durableId="850409636">
    <w:abstractNumId w:val="23"/>
    <w:lvlOverride w:ilvl="0">
      <w:startOverride w:val="1"/>
    </w:lvlOverride>
    <w:lvlOverride w:ilvl="1">
      <w:startOverride w:val="2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wNjS1tDAwNzE3MTBT0lEKTi0uzszPAykwqgUAKQ/UPiwAAAA="/>
  </w:docVars>
  <w:rsids>
    <w:rsidRoot w:val="006B6F34"/>
    <w:rsid w:val="00001666"/>
    <w:rsid w:val="000062DA"/>
    <w:rsid w:val="00012297"/>
    <w:rsid w:val="000130BE"/>
    <w:rsid w:val="0001367D"/>
    <w:rsid w:val="00013921"/>
    <w:rsid w:val="0001418E"/>
    <w:rsid w:val="0002236A"/>
    <w:rsid w:val="0002742E"/>
    <w:rsid w:val="000337B4"/>
    <w:rsid w:val="00035069"/>
    <w:rsid w:val="000371AF"/>
    <w:rsid w:val="00037BC3"/>
    <w:rsid w:val="00040D8A"/>
    <w:rsid w:val="00041BE6"/>
    <w:rsid w:val="0004247A"/>
    <w:rsid w:val="0004346F"/>
    <w:rsid w:val="0004431D"/>
    <w:rsid w:val="000464ED"/>
    <w:rsid w:val="000564D3"/>
    <w:rsid w:val="000609B3"/>
    <w:rsid w:val="00061C1D"/>
    <w:rsid w:val="000647B5"/>
    <w:rsid w:val="00065879"/>
    <w:rsid w:val="00071C5C"/>
    <w:rsid w:val="00076BF1"/>
    <w:rsid w:val="0007775B"/>
    <w:rsid w:val="00081033"/>
    <w:rsid w:val="00081AD5"/>
    <w:rsid w:val="00082477"/>
    <w:rsid w:val="00091CED"/>
    <w:rsid w:val="0009239D"/>
    <w:rsid w:val="00094618"/>
    <w:rsid w:val="00095849"/>
    <w:rsid w:val="000964FC"/>
    <w:rsid w:val="00096957"/>
    <w:rsid w:val="000A0990"/>
    <w:rsid w:val="000A1498"/>
    <w:rsid w:val="000A24FB"/>
    <w:rsid w:val="000A779A"/>
    <w:rsid w:val="000B0CCA"/>
    <w:rsid w:val="000B205D"/>
    <w:rsid w:val="000B2BB4"/>
    <w:rsid w:val="000C04F6"/>
    <w:rsid w:val="000C3531"/>
    <w:rsid w:val="000C38F6"/>
    <w:rsid w:val="000C49BD"/>
    <w:rsid w:val="000C5758"/>
    <w:rsid w:val="000C6315"/>
    <w:rsid w:val="000D1692"/>
    <w:rsid w:val="000D6758"/>
    <w:rsid w:val="000D74CD"/>
    <w:rsid w:val="000E1A62"/>
    <w:rsid w:val="000E1B6F"/>
    <w:rsid w:val="000E2E37"/>
    <w:rsid w:val="000E6A14"/>
    <w:rsid w:val="000E7A24"/>
    <w:rsid w:val="000F0D4D"/>
    <w:rsid w:val="000F0D5A"/>
    <w:rsid w:val="000F37CD"/>
    <w:rsid w:val="000F70B8"/>
    <w:rsid w:val="001004DF"/>
    <w:rsid w:val="00100764"/>
    <w:rsid w:val="00102748"/>
    <w:rsid w:val="00103488"/>
    <w:rsid w:val="00104064"/>
    <w:rsid w:val="001101BC"/>
    <w:rsid w:val="0011165B"/>
    <w:rsid w:val="00112172"/>
    <w:rsid w:val="0011241F"/>
    <w:rsid w:val="001135B3"/>
    <w:rsid w:val="001143A3"/>
    <w:rsid w:val="00115E48"/>
    <w:rsid w:val="00117229"/>
    <w:rsid w:val="00122372"/>
    <w:rsid w:val="00123065"/>
    <w:rsid w:val="00124E1C"/>
    <w:rsid w:val="001379B5"/>
    <w:rsid w:val="00137DA1"/>
    <w:rsid w:val="001401C7"/>
    <w:rsid w:val="00141500"/>
    <w:rsid w:val="00143655"/>
    <w:rsid w:val="00143FEE"/>
    <w:rsid w:val="00144295"/>
    <w:rsid w:val="00145F45"/>
    <w:rsid w:val="001464B0"/>
    <w:rsid w:val="00150159"/>
    <w:rsid w:val="0015578B"/>
    <w:rsid w:val="00157775"/>
    <w:rsid w:val="001579D7"/>
    <w:rsid w:val="001627D0"/>
    <w:rsid w:val="00164330"/>
    <w:rsid w:val="00165E2E"/>
    <w:rsid w:val="001661C3"/>
    <w:rsid w:val="00166216"/>
    <w:rsid w:val="00166783"/>
    <w:rsid w:val="00172392"/>
    <w:rsid w:val="00172B9E"/>
    <w:rsid w:val="00173492"/>
    <w:rsid w:val="00175436"/>
    <w:rsid w:val="00177BD9"/>
    <w:rsid w:val="00180792"/>
    <w:rsid w:val="00187F44"/>
    <w:rsid w:val="00191936"/>
    <w:rsid w:val="00196EFF"/>
    <w:rsid w:val="001A01D9"/>
    <w:rsid w:val="001A3127"/>
    <w:rsid w:val="001A3715"/>
    <w:rsid w:val="001A5D8B"/>
    <w:rsid w:val="001B0702"/>
    <w:rsid w:val="001B2DC6"/>
    <w:rsid w:val="001B61CF"/>
    <w:rsid w:val="001B6281"/>
    <w:rsid w:val="001B6566"/>
    <w:rsid w:val="001B67DC"/>
    <w:rsid w:val="001B7E2C"/>
    <w:rsid w:val="001C2817"/>
    <w:rsid w:val="001C54C5"/>
    <w:rsid w:val="001C5AC3"/>
    <w:rsid w:val="001C64A6"/>
    <w:rsid w:val="001D1F67"/>
    <w:rsid w:val="001D387A"/>
    <w:rsid w:val="001D3B94"/>
    <w:rsid w:val="001D423F"/>
    <w:rsid w:val="001D486E"/>
    <w:rsid w:val="001E1004"/>
    <w:rsid w:val="001E1C2E"/>
    <w:rsid w:val="001E2564"/>
    <w:rsid w:val="001E7994"/>
    <w:rsid w:val="001F2C9C"/>
    <w:rsid w:val="001F30BE"/>
    <w:rsid w:val="001F4D33"/>
    <w:rsid w:val="001F62D7"/>
    <w:rsid w:val="001F6E1D"/>
    <w:rsid w:val="001F7412"/>
    <w:rsid w:val="00200891"/>
    <w:rsid w:val="00200DE3"/>
    <w:rsid w:val="00201DB8"/>
    <w:rsid w:val="00206E13"/>
    <w:rsid w:val="002100AE"/>
    <w:rsid w:val="0021257F"/>
    <w:rsid w:val="00215796"/>
    <w:rsid w:val="00216DFB"/>
    <w:rsid w:val="00217004"/>
    <w:rsid w:val="002172A5"/>
    <w:rsid w:val="00217726"/>
    <w:rsid w:val="002179C6"/>
    <w:rsid w:val="00221232"/>
    <w:rsid w:val="002232D7"/>
    <w:rsid w:val="00223BBF"/>
    <w:rsid w:val="00225AAC"/>
    <w:rsid w:val="0022709D"/>
    <w:rsid w:val="002273BD"/>
    <w:rsid w:val="00231419"/>
    <w:rsid w:val="00233433"/>
    <w:rsid w:val="00235A06"/>
    <w:rsid w:val="00236F19"/>
    <w:rsid w:val="0024110E"/>
    <w:rsid w:val="00245CD8"/>
    <w:rsid w:val="00245E13"/>
    <w:rsid w:val="00250478"/>
    <w:rsid w:val="002523DE"/>
    <w:rsid w:val="00253A86"/>
    <w:rsid w:val="00254FD1"/>
    <w:rsid w:val="00255A7C"/>
    <w:rsid w:val="002579C5"/>
    <w:rsid w:val="00257A40"/>
    <w:rsid w:val="002613F1"/>
    <w:rsid w:val="00263D33"/>
    <w:rsid w:val="00264863"/>
    <w:rsid w:val="002724F0"/>
    <w:rsid w:val="00273337"/>
    <w:rsid w:val="00280591"/>
    <w:rsid w:val="0028137C"/>
    <w:rsid w:val="002868DA"/>
    <w:rsid w:val="002875CC"/>
    <w:rsid w:val="00290836"/>
    <w:rsid w:val="002911AC"/>
    <w:rsid w:val="00291978"/>
    <w:rsid w:val="00295E93"/>
    <w:rsid w:val="002A0DC9"/>
    <w:rsid w:val="002A1E3E"/>
    <w:rsid w:val="002B0F45"/>
    <w:rsid w:val="002B2E39"/>
    <w:rsid w:val="002D2901"/>
    <w:rsid w:val="002D38F3"/>
    <w:rsid w:val="002E6741"/>
    <w:rsid w:val="002E779C"/>
    <w:rsid w:val="002F0BFA"/>
    <w:rsid w:val="002F78E2"/>
    <w:rsid w:val="0030051E"/>
    <w:rsid w:val="003009D4"/>
    <w:rsid w:val="00301201"/>
    <w:rsid w:val="00303756"/>
    <w:rsid w:val="00303D49"/>
    <w:rsid w:val="003056B4"/>
    <w:rsid w:val="00305DDE"/>
    <w:rsid w:val="00311ACD"/>
    <w:rsid w:val="003162A7"/>
    <w:rsid w:val="003176EA"/>
    <w:rsid w:val="0032133E"/>
    <w:rsid w:val="00322929"/>
    <w:rsid w:val="003235F5"/>
    <w:rsid w:val="00324252"/>
    <w:rsid w:val="003269F8"/>
    <w:rsid w:val="00330178"/>
    <w:rsid w:val="0033144D"/>
    <w:rsid w:val="0033204C"/>
    <w:rsid w:val="00333366"/>
    <w:rsid w:val="0033387B"/>
    <w:rsid w:val="003418C0"/>
    <w:rsid w:val="00342768"/>
    <w:rsid w:val="003441CB"/>
    <w:rsid w:val="0034501A"/>
    <w:rsid w:val="003515CA"/>
    <w:rsid w:val="00351CC4"/>
    <w:rsid w:val="0035222A"/>
    <w:rsid w:val="00352EBB"/>
    <w:rsid w:val="0035504D"/>
    <w:rsid w:val="003554B1"/>
    <w:rsid w:val="00356010"/>
    <w:rsid w:val="00357CE0"/>
    <w:rsid w:val="00362BBA"/>
    <w:rsid w:val="0036784D"/>
    <w:rsid w:val="003722A6"/>
    <w:rsid w:val="0037548E"/>
    <w:rsid w:val="00377089"/>
    <w:rsid w:val="00381A1B"/>
    <w:rsid w:val="00381A2A"/>
    <w:rsid w:val="00382FD6"/>
    <w:rsid w:val="00383E97"/>
    <w:rsid w:val="003852A6"/>
    <w:rsid w:val="00386A14"/>
    <w:rsid w:val="00394F02"/>
    <w:rsid w:val="003A0EC1"/>
    <w:rsid w:val="003B1826"/>
    <w:rsid w:val="003B2E8C"/>
    <w:rsid w:val="003B720A"/>
    <w:rsid w:val="003B7D2A"/>
    <w:rsid w:val="003C0CC0"/>
    <w:rsid w:val="003C4986"/>
    <w:rsid w:val="003C5F4E"/>
    <w:rsid w:val="003D1ED5"/>
    <w:rsid w:val="003D3BD2"/>
    <w:rsid w:val="003D4B53"/>
    <w:rsid w:val="003F4E58"/>
    <w:rsid w:val="003F4EF6"/>
    <w:rsid w:val="003F5B0F"/>
    <w:rsid w:val="0040409B"/>
    <w:rsid w:val="00404BDB"/>
    <w:rsid w:val="004079FB"/>
    <w:rsid w:val="00411100"/>
    <w:rsid w:val="00414567"/>
    <w:rsid w:val="00416478"/>
    <w:rsid w:val="00417265"/>
    <w:rsid w:val="00420044"/>
    <w:rsid w:val="00421A2C"/>
    <w:rsid w:val="004275EF"/>
    <w:rsid w:val="004277C1"/>
    <w:rsid w:val="00430266"/>
    <w:rsid w:val="00433235"/>
    <w:rsid w:val="004446E0"/>
    <w:rsid w:val="00444A08"/>
    <w:rsid w:val="00446FE3"/>
    <w:rsid w:val="00447B6A"/>
    <w:rsid w:val="00447D38"/>
    <w:rsid w:val="00450E4E"/>
    <w:rsid w:val="00452218"/>
    <w:rsid w:val="0045304F"/>
    <w:rsid w:val="004535C6"/>
    <w:rsid w:val="00460F2B"/>
    <w:rsid w:val="00461E65"/>
    <w:rsid w:val="00462D10"/>
    <w:rsid w:val="004632E9"/>
    <w:rsid w:val="00471538"/>
    <w:rsid w:val="00471CE1"/>
    <w:rsid w:val="00473A0C"/>
    <w:rsid w:val="004752E8"/>
    <w:rsid w:val="00481EBB"/>
    <w:rsid w:val="004838FF"/>
    <w:rsid w:val="0049357C"/>
    <w:rsid w:val="004938A1"/>
    <w:rsid w:val="004970DB"/>
    <w:rsid w:val="00497958"/>
    <w:rsid w:val="004A1B71"/>
    <w:rsid w:val="004A35F8"/>
    <w:rsid w:val="004A4AA4"/>
    <w:rsid w:val="004A6981"/>
    <w:rsid w:val="004A72BB"/>
    <w:rsid w:val="004B01C3"/>
    <w:rsid w:val="004B1D31"/>
    <w:rsid w:val="004B3053"/>
    <w:rsid w:val="004C0DB9"/>
    <w:rsid w:val="004C1B5D"/>
    <w:rsid w:val="004C24BC"/>
    <w:rsid w:val="004C5A77"/>
    <w:rsid w:val="004D084E"/>
    <w:rsid w:val="004D0992"/>
    <w:rsid w:val="004D13F0"/>
    <w:rsid w:val="004D17D2"/>
    <w:rsid w:val="004D7AAE"/>
    <w:rsid w:val="004E0B7C"/>
    <w:rsid w:val="004E1196"/>
    <w:rsid w:val="004E4B49"/>
    <w:rsid w:val="004E7024"/>
    <w:rsid w:val="004E7FF1"/>
    <w:rsid w:val="004F0459"/>
    <w:rsid w:val="004F1681"/>
    <w:rsid w:val="004F6F68"/>
    <w:rsid w:val="004F744C"/>
    <w:rsid w:val="00502832"/>
    <w:rsid w:val="00505E75"/>
    <w:rsid w:val="00506B9B"/>
    <w:rsid w:val="00517797"/>
    <w:rsid w:val="00521FFE"/>
    <w:rsid w:val="005227C3"/>
    <w:rsid w:val="00524EB9"/>
    <w:rsid w:val="00526174"/>
    <w:rsid w:val="00526AEB"/>
    <w:rsid w:val="005309D6"/>
    <w:rsid w:val="00533C99"/>
    <w:rsid w:val="005351F2"/>
    <w:rsid w:val="0053558E"/>
    <w:rsid w:val="005412CD"/>
    <w:rsid w:val="005437C6"/>
    <w:rsid w:val="00543A01"/>
    <w:rsid w:val="00543F9A"/>
    <w:rsid w:val="005454A6"/>
    <w:rsid w:val="005527FA"/>
    <w:rsid w:val="00555CFE"/>
    <w:rsid w:val="00556BE1"/>
    <w:rsid w:val="00560293"/>
    <w:rsid w:val="005602BE"/>
    <w:rsid w:val="0056207B"/>
    <w:rsid w:val="005630B7"/>
    <w:rsid w:val="00563412"/>
    <w:rsid w:val="005666D7"/>
    <w:rsid w:val="00566A65"/>
    <w:rsid w:val="00571900"/>
    <w:rsid w:val="005750B6"/>
    <w:rsid w:val="0057511D"/>
    <w:rsid w:val="00575DBC"/>
    <w:rsid w:val="00576E31"/>
    <w:rsid w:val="00577B1E"/>
    <w:rsid w:val="0058731B"/>
    <w:rsid w:val="005878A8"/>
    <w:rsid w:val="00590BE5"/>
    <w:rsid w:val="00592A75"/>
    <w:rsid w:val="00593025"/>
    <w:rsid w:val="00596AA5"/>
    <w:rsid w:val="005A52C7"/>
    <w:rsid w:val="005B18B6"/>
    <w:rsid w:val="005B24B0"/>
    <w:rsid w:val="005B3B1B"/>
    <w:rsid w:val="005B5B89"/>
    <w:rsid w:val="005B5E57"/>
    <w:rsid w:val="005B7035"/>
    <w:rsid w:val="005C16EF"/>
    <w:rsid w:val="005C4658"/>
    <w:rsid w:val="005C4BC9"/>
    <w:rsid w:val="005C521B"/>
    <w:rsid w:val="005C6C2C"/>
    <w:rsid w:val="005D2943"/>
    <w:rsid w:val="005D5479"/>
    <w:rsid w:val="005E0218"/>
    <w:rsid w:val="005E0F03"/>
    <w:rsid w:val="005E23D2"/>
    <w:rsid w:val="005F0285"/>
    <w:rsid w:val="005F0FB7"/>
    <w:rsid w:val="005F1C1C"/>
    <w:rsid w:val="005F6F82"/>
    <w:rsid w:val="005F72EE"/>
    <w:rsid w:val="00600A4B"/>
    <w:rsid w:val="00601BBC"/>
    <w:rsid w:val="00602A3C"/>
    <w:rsid w:val="00604172"/>
    <w:rsid w:val="00604D21"/>
    <w:rsid w:val="0060548B"/>
    <w:rsid w:val="00605562"/>
    <w:rsid w:val="0060626C"/>
    <w:rsid w:val="00607558"/>
    <w:rsid w:val="00622329"/>
    <w:rsid w:val="00623299"/>
    <w:rsid w:val="00624FC6"/>
    <w:rsid w:val="00625814"/>
    <w:rsid w:val="006268E1"/>
    <w:rsid w:val="00627A20"/>
    <w:rsid w:val="00633E76"/>
    <w:rsid w:val="00634747"/>
    <w:rsid w:val="006433F8"/>
    <w:rsid w:val="0064386F"/>
    <w:rsid w:val="006472DE"/>
    <w:rsid w:val="006475B9"/>
    <w:rsid w:val="00647C3A"/>
    <w:rsid w:val="00652190"/>
    <w:rsid w:val="00653133"/>
    <w:rsid w:val="00656A1C"/>
    <w:rsid w:val="006577FA"/>
    <w:rsid w:val="00657E3C"/>
    <w:rsid w:val="006622E2"/>
    <w:rsid w:val="00663F4C"/>
    <w:rsid w:val="006656B1"/>
    <w:rsid w:val="00667C98"/>
    <w:rsid w:val="00667E8E"/>
    <w:rsid w:val="006703A2"/>
    <w:rsid w:val="00671814"/>
    <w:rsid w:val="00673137"/>
    <w:rsid w:val="006767DA"/>
    <w:rsid w:val="00676870"/>
    <w:rsid w:val="006829D5"/>
    <w:rsid w:val="00684970"/>
    <w:rsid w:val="00685114"/>
    <w:rsid w:val="006851D4"/>
    <w:rsid w:val="00691E0A"/>
    <w:rsid w:val="00692833"/>
    <w:rsid w:val="00693E8B"/>
    <w:rsid w:val="006941EB"/>
    <w:rsid w:val="006962ED"/>
    <w:rsid w:val="00696ED4"/>
    <w:rsid w:val="006A2766"/>
    <w:rsid w:val="006A3551"/>
    <w:rsid w:val="006A39E5"/>
    <w:rsid w:val="006A4C8C"/>
    <w:rsid w:val="006A7AB7"/>
    <w:rsid w:val="006B14E2"/>
    <w:rsid w:val="006B3683"/>
    <w:rsid w:val="006B41A0"/>
    <w:rsid w:val="006B51BB"/>
    <w:rsid w:val="006B6064"/>
    <w:rsid w:val="006B6F34"/>
    <w:rsid w:val="006B6FB0"/>
    <w:rsid w:val="006B79DB"/>
    <w:rsid w:val="006C06FF"/>
    <w:rsid w:val="006C38DA"/>
    <w:rsid w:val="006C41AC"/>
    <w:rsid w:val="006D6878"/>
    <w:rsid w:val="006E32D9"/>
    <w:rsid w:val="006E5FF8"/>
    <w:rsid w:val="006E6A7F"/>
    <w:rsid w:val="006E6A91"/>
    <w:rsid w:val="006F2955"/>
    <w:rsid w:val="006F30DF"/>
    <w:rsid w:val="006F51AA"/>
    <w:rsid w:val="006F704A"/>
    <w:rsid w:val="006F7164"/>
    <w:rsid w:val="007001A4"/>
    <w:rsid w:val="0070254D"/>
    <w:rsid w:val="007052E3"/>
    <w:rsid w:val="00710353"/>
    <w:rsid w:val="00712055"/>
    <w:rsid w:val="0071342C"/>
    <w:rsid w:val="00714C6D"/>
    <w:rsid w:val="00725498"/>
    <w:rsid w:val="00736426"/>
    <w:rsid w:val="00741305"/>
    <w:rsid w:val="00741EBE"/>
    <w:rsid w:val="00745BB9"/>
    <w:rsid w:val="00746BA2"/>
    <w:rsid w:val="007515DE"/>
    <w:rsid w:val="007517FF"/>
    <w:rsid w:val="00755F5E"/>
    <w:rsid w:val="00757291"/>
    <w:rsid w:val="00762B31"/>
    <w:rsid w:val="007653A6"/>
    <w:rsid w:val="0076769F"/>
    <w:rsid w:val="00774732"/>
    <w:rsid w:val="00774D08"/>
    <w:rsid w:val="00775A43"/>
    <w:rsid w:val="0078140A"/>
    <w:rsid w:val="00785BBF"/>
    <w:rsid w:val="00786AAD"/>
    <w:rsid w:val="00791BBD"/>
    <w:rsid w:val="00795AB2"/>
    <w:rsid w:val="007967B0"/>
    <w:rsid w:val="007A4C08"/>
    <w:rsid w:val="007A75B7"/>
    <w:rsid w:val="007B789A"/>
    <w:rsid w:val="007C0A1E"/>
    <w:rsid w:val="007C184F"/>
    <w:rsid w:val="007C7DD7"/>
    <w:rsid w:val="007D008B"/>
    <w:rsid w:val="007D0A86"/>
    <w:rsid w:val="007D2188"/>
    <w:rsid w:val="007D2911"/>
    <w:rsid w:val="007D3248"/>
    <w:rsid w:val="007D68EC"/>
    <w:rsid w:val="007E1A06"/>
    <w:rsid w:val="007E2B62"/>
    <w:rsid w:val="007E3E55"/>
    <w:rsid w:val="007E542C"/>
    <w:rsid w:val="007E64A2"/>
    <w:rsid w:val="007E6A19"/>
    <w:rsid w:val="007F2381"/>
    <w:rsid w:val="007F489A"/>
    <w:rsid w:val="007F567D"/>
    <w:rsid w:val="007F6E15"/>
    <w:rsid w:val="007F78CE"/>
    <w:rsid w:val="00800B77"/>
    <w:rsid w:val="00804743"/>
    <w:rsid w:val="00811567"/>
    <w:rsid w:val="00811823"/>
    <w:rsid w:val="00812299"/>
    <w:rsid w:val="008123E8"/>
    <w:rsid w:val="008146F8"/>
    <w:rsid w:val="00815958"/>
    <w:rsid w:val="00816BFA"/>
    <w:rsid w:val="00817038"/>
    <w:rsid w:val="008220C8"/>
    <w:rsid w:val="00822BF3"/>
    <w:rsid w:val="00823C38"/>
    <w:rsid w:val="00825D29"/>
    <w:rsid w:val="00827515"/>
    <w:rsid w:val="0083323B"/>
    <w:rsid w:val="00833876"/>
    <w:rsid w:val="0083526A"/>
    <w:rsid w:val="00840D06"/>
    <w:rsid w:val="00841500"/>
    <w:rsid w:val="00847116"/>
    <w:rsid w:val="00851446"/>
    <w:rsid w:val="00852683"/>
    <w:rsid w:val="00854E90"/>
    <w:rsid w:val="00855A36"/>
    <w:rsid w:val="00857290"/>
    <w:rsid w:val="00860A8D"/>
    <w:rsid w:val="008627DA"/>
    <w:rsid w:val="008628D6"/>
    <w:rsid w:val="00862C09"/>
    <w:rsid w:val="00863BAB"/>
    <w:rsid w:val="00870B86"/>
    <w:rsid w:val="00876F23"/>
    <w:rsid w:val="00876F55"/>
    <w:rsid w:val="00877187"/>
    <w:rsid w:val="00880A7F"/>
    <w:rsid w:val="00882E96"/>
    <w:rsid w:val="008841F3"/>
    <w:rsid w:val="00884412"/>
    <w:rsid w:val="00887A9C"/>
    <w:rsid w:val="008905AB"/>
    <w:rsid w:val="0089074F"/>
    <w:rsid w:val="00892565"/>
    <w:rsid w:val="0089323C"/>
    <w:rsid w:val="008932C2"/>
    <w:rsid w:val="00893F12"/>
    <w:rsid w:val="00897E38"/>
    <w:rsid w:val="008A2DE9"/>
    <w:rsid w:val="008A353D"/>
    <w:rsid w:val="008A4520"/>
    <w:rsid w:val="008A511F"/>
    <w:rsid w:val="008A57CB"/>
    <w:rsid w:val="008B1E27"/>
    <w:rsid w:val="008B7832"/>
    <w:rsid w:val="008C0DD3"/>
    <w:rsid w:val="008C2093"/>
    <w:rsid w:val="008C2EBE"/>
    <w:rsid w:val="008C3870"/>
    <w:rsid w:val="008C4C85"/>
    <w:rsid w:val="008C4F4E"/>
    <w:rsid w:val="008C6DC0"/>
    <w:rsid w:val="008C6DD4"/>
    <w:rsid w:val="008C6F7C"/>
    <w:rsid w:val="008C7E9D"/>
    <w:rsid w:val="008D06A8"/>
    <w:rsid w:val="008D38D1"/>
    <w:rsid w:val="008D6171"/>
    <w:rsid w:val="008D7915"/>
    <w:rsid w:val="008D7C05"/>
    <w:rsid w:val="008E0268"/>
    <w:rsid w:val="008E0FF4"/>
    <w:rsid w:val="008F080B"/>
    <w:rsid w:val="008F1ECA"/>
    <w:rsid w:val="008F2274"/>
    <w:rsid w:val="008F2514"/>
    <w:rsid w:val="008F25D7"/>
    <w:rsid w:val="008F5A61"/>
    <w:rsid w:val="008F5E93"/>
    <w:rsid w:val="008F62B5"/>
    <w:rsid w:val="00900A37"/>
    <w:rsid w:val="009025EB"/>
    <w:rsid w:val="009063B3"/>
    <w:rsid w:val="00906B72"/>
    <w:rsid w:val="0091240C"/>
    <w:rsid w:val="00922B64"/>
    <w:rsid w:val="009311B7"/>
    <w:rsid w:val="00931360"/>
    <w:rsid w:val="00933D1A"/>
    <w:rsid w:val="00935259"/>
    <w:rsid w:val="00937647"/>
    <w:rsid w:val="00941238"/>
    <w:rsid w:val="00941FB5"/>
    <w:rsid w:val="009442AF"/>
    <w:rsid w:val="00950041"/>
    <w:rsid w:val="009536A1"/>
    <w:rsid w:val="009536E5"/>
    <w:rsid w:val="00953EF5"/>
    <w:rsid w:val="009562C7"/>
    <w:rsid w:val="009565B8"/>
    <w:rsid w:val="00957006"/>
    <w:rsid w:val="0096284A"/>
    <w:rsid w:val="00963C0F"/>
    <w:rsid w:val="00964434"/>
    <w:rsid w:val="009677B7"/>
    <w:rsid w:val="009727E2"/>
    <w:rsid w:val="009731AE"/>
    <w:rsid w:val="009753F1"/>
    <w:rsid w:val="0097592E"/>
    <w:rsid w:val="00976506"/>
    <w:rsid w:val="00980866"/>
    <w:rsid w:val="009835F7"/>
    <w:rsid w:val="00985B0C"/>
    <w:rsid w:val="00986533"/>
    <w:rsid w:val="009910F8"/>
    <w:rsid w:val="009967F1"/>
    <w:rsid w:val="00997F60"/>
    <w:rsid w:val="009A3551"/>
    <w:rsid w:val="009A659A"/>
    <w:rsid w:val="009A6B8B"/>
    <w:rsid w:val="009A7007"/>
    <w:rsid w:val="009A7110"/>
    <w:rsid w:val="009B46F4"/>
    <w:rsid w:val="009B4FE6"/>
    <w:rsid w:val="009B5158"/>
    <w:rsid w:val="009C2140"/>
    <w:rsid w:val="009C2828"/>
    <w:rsid w:val="009C69A5"/>
    <w:rsid w:val="009C6BFA"/>
    <w:rsid w:val="009C7E1B"/>
    <w:rsid w:val="009D528C"/>
    <w:rsid w:val="009D58AF"/>
    <w:rsid w:val="009D67C6"/>
    <w:rsid w:val="009E271B"/>
    <w:rsid w:val="009E5741"/>
    <w:rsid w:val="009F1ED2"/>
    <w:rsid w:val="009F5E54"/>
    <w:rsid w:val="009F792F"/>
    <w:rsid w:val="00A015D5"/>
    <w:rsid w:val="00A026AC"/>
    <w:rsid w:val="00A0316B"/>
    <w:rsid w:val="00A04891"/>
    <w:rsid w:val="00A048B2"/>
    <w:rsid w:val="00A07D56"/>
    <w:rsid w:val="00A1245E"/>
    <w:rsid w:val="00A201BD"/>
    <w:rsid w:val="00A215F9"/>
    <w:rsid w:val="00A21A0B"/>
    <w:rsid w:val="00A2278F"/>
    <w:rsid w:val="00A250F8"/>
    <w:rsid w:val="00A2575B"/>
    <w:rsid w:val="00A261BE"/>
    <w:rsid w:val="00A26A7B"/>
    <w:rsid w:val="00A3488B"/>
    <w:rsid w:val="00A35244"/>
    <w:rsid w:val="00A50FFF"/>
    <w:rsid w:val="00A513B0"/>
    <w:rsid w:val="00A527CF"/>
    <w:rsid w:val="00A5537E"/>
    <w:rsid w:val="00A5552B"/>
    <w:rsid w:val="00A557B7"/>
    <w:rsid w:val="00A56F44"/>
    <w:rsid w:val="00A62B67"/>
    <w:rsid w:val="00A71631"/>
    <w:rsid w:val="00A72C21"/>
    <w:rsid w:val="00A75959"/>
    <w:rsid w:val="00A770EC"/>
    <w:rsid w:val="00A84EED"/>
    <w:rsid w:val="00A860E0"/>
    <w:rsid w:val="00A878A9"/>
    <w:rsid w:val="00A91ACE"/>
    <w:rsid w:val="00A955E3"/>
    <w:rsid w:val="00AA15EF"/>
    <w:rsid w:val="00AA2419"/>
    <w:rsid w:val="00AA351C"/>
    <w:rsid w:val="00AA490C"/>
    <w:rsid w:val="00AA4BF3"/>
    <w:rsid w:val="00AA4DBD"/>
    <w:rsid w:val="00AB13F2"/>
    <w:rsid w:val="00AC1B8C"/>
    <w:rsid w:val="00AC2137"/>
    <w:rsid w:val="00AC4997"/>
    <w:rsid w:val="00AC69A5"/>
    <w:rsid w:val="00AD0E40"/>
    <w:rsid w:val="00AD18A7"/>
    <w:rsid w:val="00AD4900"/>
    <w:rsid w:val="00AD6B6C"/>
    <w:rsid w:val="00AD721F"/>
    <w:rsid w:val="00AE2126"/>
    <w:rsid w:val="00AE2449"/>
    <w:rsid w:val="00AE3A95"/>
    <w:rsid w:val="00AE6523"/>
    <w:rsid w:val="00AF4A5D"/>
    <w:rsid w:val="00AF7CAD"/>
    <w:rsid w:val="00B000EF"/>
    <w:rsid w:val="00B0291A"/>
    <w:rsid w:val="00B04606"/>
    <w:rsid w:val="00B059A4"/>
    <w:rsid w:val="00B0695D"/>
    <w:rsid w:val="00B10175"/>
    <w:rsid w:val="00B103C0"/>
    <w:rsid w:val="00B10F13"/>
    <w:rsid w:val="00B12599"/>
    <w:rsid w:val="00B1411B"/>
    <w:rsid w:val="00B149AD"/>
    <w:rsid w:val="00B1779A"/>
    <w:rsid w:val="00B210D1"/>
    <w:rsid w:val="00B25319"/>
    <w:rsid w:val="00B25BDD"/>
    <w:rsid w:val="00B327ED"/>
    <w:rsid w:val="00B33D76"/>
    <w:rsid w:val="00B415D1"/>
    <w:rsid w:val="00B424F0"/>
    <w:rsid w:val="00B52E1B"/>
    <w:rsid w:val="00B55696"/>
    <w:rsid w:val="00B57025"/>
    <w:rsid w:val="00B57FF6"/>
    <w:rsid w:val="00B62389"/>
    <w:rsid w:val="00B6621C"/>
    <w:rsid w:val="00B67272"/>
    <w:rsid w:val="00B71671"/>
    <w:rsid w:val="00B76D2B"/>
    <w:rsid w:val="00B80148"/>
    <w:rsid w:val="00B8577A"/>
    <w:rsid w:val="00B86F1F"/>
    <w:rsid w:val="00B9258C"/>
    <w:rsid w:val="00B935B9"/>
    <w:rsid w:val="00B96019"/>
    <w:rsid w:val="00B975BE"/>
    <w:rsid w:val="00BA00EC"/>
    <w:rsid w:val="00BA1EEE"/>
    <w:rsid w:val="00BA3051"/>
    <w:rsid w:val="00BA6500"/>
    <w:rsid w:val="00BA6530"/>
    <w:rsid w:val="00BB0309"/>
    <w:rsid w:val="00BB2311"/>
    <w:rsid w:val="00BB4FC9"/>
    <w:rsid w:val="00BB684E"/>
    <w:rsid w:val="00BB7694"/>
    <w:rsid w:val="00BB7EDB"/>
    <w:rsid w:val="00BB7F75"/>
    <w:rsid w:val="00BD06A1"/>
    <w:rsid w:val="00BD3F6F"/>
    <w:rsid w:val="00BD441C"/>
    <w:rsid w:val="00BE1139"/>
    <w:rsid w:val="00BE2358"/>
    <w:rsid w:val="00BE51B6"/>
    <w:rsid w:val="00BE5973"/>
    <w:rsid w:val="00BE59C0"/>
    <w:rsid w:val="00BF084B"/>
    <w:rsid w:val="00BF0ACF"/>
    <w:rsid w:val="00BF303B"/>
    <w:rsid w:val="00C0037A"/>
    <w:rsid w:val="00C0198E"/>
    <w:rsid w:val="00C02346"/>
    <w:rsid w:val="00C03A14"/>
    <w:rsid w:val="00C0485D"/>
    <w:rsid w:val="00C0564D"/>
    <w:rsid w:val="00C10B3D"/>
    <w:rsid w:val="00C132E6"/>
    <w:rsid w:val="00C133EE"/>
    <w:rsid w:val="00C155B1"/>
    <w:rsid w:val="00C16B8B"/>
    <w:rsid w:val="00C172BE"/>
    <w:rsid w:val="00C20349"/>
    <w:rsid w:val="00C26F5D"/>
    <w:rsid w:val="00C271AA"/>
    <w:rsid w:val="00C3204F"/>
    <w:rsid w:val="00C33D60"/>
    <w:rsid w:val="00C34311"/>
    <w:rsid w:val="00C3488F"/>
    <w:rsid w:val="00C3671D"/>
    <w:rsid w:val="00C36E3D"/>
    <w:rsid w:val="00C43B74"/>
    <w:rsid w:val="00C46EDD"/>
    <w:rsid w:val="00C5174F"/>
    <w:rsid w:val="00C51881"/>
    <w:rsid w:val="00C51B31"/>
    <w:rsid w:val="00C52067"/>
    <w:rsid w:val="00C533BB"/>
    <w:rsid w:val="00C5429A"/>
    <w:rsid w:val="00C55DCD"/>
    <w:rsid w:val="00C55F28"/>
    <w:rsid w:val="00C618F4"/>
    <w:rsid w:val="00C677C9"/>
    <w:rsid w:val="00C745B9"/>
    <w:rsid w:val="00C74672"/>
    <w:rsid w:val="00C75D13"/>
    <w:rsid w:val="00C76147"/>
    <w:rsid w:val="00C80219"/>
    <w:rsid w:val="00C82012"/>
    <w:rsid w:val="00C820AB"/>
    <w:rsid w:val="00C8622D"/>
    <w:rsid w:val="00C876B3"/>
    <w:rsid w:val="00C9046A"/>
    <w:rsid w:val="00C9118A"/>
    <w:rsid w:val="00C93002"/>
    <w:rsid w:val="00C93A1C"/>
    <w:rsid w:val="00C94D3D"/>
    <w:rsid w:val="00C94FE0"/>
    <w:rsid w:val="00C95099"/>
    <w:rsid w:val="00CA111E"/>
    <w:rsid w:val="00CA1C8A"/>
    <w:rsid w:val="00CA53EF"/>
    <w:rsid w:val="00CB0BC8"/>
    <w:rsid w:val="00CB1AEC"/>
    <w:rsid w:val="00CB54DB"/>
    <w:rsid w:val="00CB57CD"/>
    <w:rsid w:val="00CB5BBF"/>
    <w:rsid w:val="00CB7587"/>
    <w:rsid w:val="00CB77D0"/>
    <w:rsid w:val="00CC756D"/>
    <w:rsid w:val="00CD09A1"/>
    <w:rsid w:val="00CD17F2"/>
    <w:rsid w:val="00CD6D9F"/>
    <w:rsid w:val="00CF4EAC"/>
    <w:rsid w:val="00CF745A"/>
    <w:rsid w:val="00D04E57"/>
    <w:rsid w:val="00D129E6"/>
    <w:rsid w:val="00D12EED"/>
    <w:rsid w:val="00D160AE"/>
    <w:rsid w:val="00D160B5"/>
    <w:rsid w:val="00D1701B"/>
    <w:rsid w:val="00D2031F"/>
    <w:rsid w:val="00D20AD6"/>
    <w:rsid w:val="00D36F13"/>
    <w:rsid w:val="00D377C2"/>
    <w:rsid w:val="00D37FAD"/>
    <w:rsid w:val="00D400E1"/>
    <w:rsid w:val="00D40613"/>
    <w:rsid w:val="00D42FBA"/>
    <w:rsid w:val="00D44161"/>
    <w:rsid w:val="00D45CBB"/>
    <w:rsid w:val="00D5127B"/>
    <w:rsid w:val="00D51C7C"/>
    <w:rsid w:val="00D51E12"/>
    <w:rsid w:val="00D537CA"/>
    <w:rsid w:val="00D538B4"/>
    <w:rsid w:val="00D614A4"/>
    <w:rsid w:val="00D63CF8"/>
    <w:rsid w:val="00D70193"/>
    <w:rsid w:val="00D7024F"/>
    <w:rsid w:val="00D70C42"/>
    <w:rsid w:val="00D71B4A"/>
    <w:rsid w:val="00D734BC"/>
    <w:rsid w:val="00D73AA8"/>
    <w:rsid w:val="00D75127"/>
    <w:rsid w:val="00D77674"/>
    <w:rsid w:val="00D8017D"/>
    <w:rsid w:val="00D807B7"/>
    <w:rsid w:val="00D814C0"/>
    <w:rsid w:val="00D818FE"/>
    <w:rsid w:val="00D82926"/>
    <w:rsid w:val="00D8400E"/>
    <w:rsid w:val="00D8457D"/>
    <w:rsid w:val="00D85953"/>
    <w:rsid w:val="00D85BBD"/>
    <w:rsid w:val="00D8678F"/>
    <w:rsid w:val="00D87490"/>
    <w:rsid w:val="00D902E9"/>
    <w:rsid w:val="00D972D9"/>
    <w:rsid w:val="00DA0E86"/>
    <w:rsid w:val="00DA2546"/>
    <w:rsid w:val="00DA2747"/>
    <w:rsid w:val="00DA2954"/>
    <w:rsid w:val="00DA532F"/>
    <w:rsid w:val="00DB4757"/>
    <w:rsid w:val="00DB58D4"/>
    <w:rsid w:val="00DB66C0"/>
    <w:rsid w:val="00DB7E5F"/>
    <w:rsid w:val="00DC2D98"/>
    <w:rsid w:val="00DD23BF"/>
    <w:rsid w:val="00DD62B9"/>
    <w:rsid w:val="00DD7333"/>
    <w:rsid w:val="00DD7B09"/>
    <w:rsid w:val="00DE2265"/>
    <w:rsid w:val="00DE4CFC"/>
    <w:rsid w:val="00DF16C0"/>
    <w:rsid w:val="00DF1A2C"/>
    <w:rsid w:val="00DF2855"/>
    <w:rsid w:val="00DF2EB2"/>
    <w:rsid w:val="00DF392C"/>
    <w:rsid w:val="00DF70A9"/>
    <w:rsid w:val="00E001DE"/>
    <w:rsid w:val="00E0126C"/>
    <w:rsid w:val="00E02441"/>
    <w:rsid w:val="00E06DEF"/>
    <w:rsid w:val="00E07B52"/>
    <w:rsid w:val="00E15700"/>
    <w:rsid w:val="00E15858"/>
    <w:rsid w:val="00E206F8"/>
    <w:rsid w:val="00E22666"/>
    <w:rsid w:val="00E23071"/>
    <w:rsid w:val="00E25B44"/>
    <w:rsid w:val="00E2713B"/>
    <w:rsid w:val="00E33F2E"/>
    <w:rsid w:val="00E34925"/>
    <w:rsid w:val="00E35CF6"/>
    <w:rsid w:val="00E3676E"/>
    <w:rsid w:val="00E41BAA"/>
    <w:rsid w:val="00E42F7C"/>
    <w:rsid w:val="00E4316C"/>
    <w:rsid w:val="00E43E85"/>
    <w:rsid w:val="00E44287"/>
    <w:rsid w:val="00E45469"/>
    <w:rsid w:val="00E5217F"/>
    <w:rsid w:val="00E57E41"/>
    <w:rsid w:val="00E61F62"/>
    <w:rsid w:val="00E626BE"/>
    <w:rsid w:val="00E636E3"/>
    <w:rsid w:val="00E63D4A"/>
    <w:rsid w:val="00E644FC"/>
    <w:rsid w:val="00E64E82"/>
    <w:rsid w:val="00E67931"/>
    <w:rsid w:val="00E70751"/>
    <w:rsid w:val="00E71B6E"/>
    <w:rsid w:val="00E72575"/>
    <w:rsid w:val="00E75BE6"/>
    <w:rsid w:val="00E75D98"/>
    <w:rsid w:val="00E76475"/>
    <w:rsid w:val="00E81FCC"/>
    <w:rsid w:val="00E82306"/>
    <w:rsid w:val="00E82701"/>
    <w:rsid w:val="00E864DB"/>
    <w:rsid w:val="00E87503"/>
    <w:rsid w:val="00E9271A"/>
    <w:rsid w:val="00E9337B"/>
    <w:rsid w:val="00E93652"/>
    <w:rsid w:val="00EA2314"/>
    <w:rsid w:val="00EA6FE5"/>
    <w:rsid w:val="00EB0180"/>
    <w:rsid w:val="00EB068E"/>
    <w:rsid w:val="00EB2146"/>
    <w:rsid w:val="00EB3831"/>
    <w:rsid w:val="00EC2C5B"/>
    <w:rsid w:val="00EC2C7A"/>
    <w:rsid w:val="00EC6BA9"/>
    <w:rsid w:val="00EC6CB0"/>
    <w:rsid w:val="00ED0CC1"/>
    <w:rsid w:val="00ED15CE"/>
    <w:rsid w:val="00ED24DB"/>
    <w:rsid w:val="00ED428C"/>
    <w:rsid w:val="00ED6147"/>
    <w:rsid w:val="00EE0254"/>
    <w:rsid w:val="00EF0241"/>
    <w:rsid w:val="00EF56BD"/>
    <w:rsid w:val="00EF5B8B"/>
    <w:rsid w:val="00EF6D0D"/>
    <w:rsid w:val="00EF7B88"/>
    <w:rsid w:val="00F005C2"/>
    <w:rsid w:val="00F01E18"/>
    <w:rsid w:val="00F02660"/>
    <w:rsid w:val="00F0513C"/>
    <w:rsid w:val="00F11AA2"/>
    <w:rsid w:val="00F16831"/>
    <w:rsid w:val="00F1747D"/>
    <w:rsid w:val="00F20C62"/>
    <w:rsid w:val="00F217CA"/>
    <w:rsid w:val="00F231FB"/>
    <w:rsid w:val="00F2357B"/>
    <w:rsid w:val="00F25F6B"/>
    <w:rsid w:val="00F27A21"/>
    <w:rsid w:val="00F300B3"/>
    <w:rsid w:val="00F30D35"/>
    <w:rsid w:val="00F31CD9"/>
    <w:rsid w:val="00F352CE"/>
    <w:rsid w:val="00F37365"/>
    <w:rsid w:val="00F37809"/>
    <w:rsid w:val="00F4049C"/>
    <w:rsid w:val="00F41553"/>
    <w:rsid w:val="00F43E31"/>
    <w:rsid w:val="00F44AC7"/>
    <w:rsid w:val="00F45A28"/>
    <w:rsid w:val="00F46951"/>
    <w:rsid w:val="00F54844"/>
    <w:rsid w:val="00F55FE1"/>
    <w:rsid w:val="00F56149"/>
    <w:rsid w:val="00F60919"/>
    <w:rsid w:val="00F637C5"/>
    <w:rsid w:val="00F6415F"/>
    <w:rsid w:val="00F64252"/>
    <w:rsid w:val="00F700BC"/>
    <w:rsid w:val="00F7178F"/>
    <w:rsid w:val="00F7379D"/>
    <w:rsid w:val="00F86131"/>
    <w:rsid w:val="00F90B95"/>
    <w:rsid w:val="00F91AF5"/>
    <w:rsid w:val="00F94293"/>
    <w:rsid w:val="00F955CD"/>
    <w:rsid w:val="00F96AD3"/>
    <w:rsid w:val="00FA0319"/>
    <w:rsid w:val="00FA0557"/>
    <w:rsid w:val="00FA1F11"/>
    <w:rsid w:val="00FA3304"/>
    <w:rsid w:val="00FA3F63"/>
    <w:rsid w:val="00FA4DF7"/>
    <w:rsid w:val="00FA57EA"/>
    <w:rsid w:val="00FB1F4B"/>
    <w:rsid w:val="00FB3341"/>
    <w:rsid w:val="00FB7113"/>
    <w:rsid w:val="00FC6B37"/>
    <w:rsid w:val="00FC6B65"/>
    <w:rsid w:val="00FD12DA"/>
    <w:rsid w:val="00FD1AE9"/>
    <w:rsid w:val="00FD1C9B"/>
    <w:rsid w:val="00FD4BD6"/>
    <w:rsid w:val="00FD500A"/>
    <w:rsid w:val="00FD50B6"/>
    <w:rsid w:val="00FD575F"/>
    <w:rsid w:val="00FD7F3A"/>
    <w:rsid w:val="00FE476D"/>
    <w:rsid w:val="00FE6C20"/>
    <w:rsid w:val="00FF0BB5"/>
    <w:rsid w:val="00FF1430"/>
    <w:rsid w:val="00FF199F"/>
    <w:rsid w:val="00FF1C63"/>
    <w:rsid w:val="00FF22E1"/>
    <w:rsid w:val="00FF342B"/>
    <w:rsid w:val="00FF4B16"/>
    <w:rsid w:val="00FF665F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DE312"/>
  <w15:chartTrackingRefBased/>
  <w15:docId w15:val="{072F506A-0257-4109-B632-3B4D5DE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C0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6B6F34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6F3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52"/>
  </w:style>
  <w:style w:type="paragraph" w:styleId="Footer">
    <w:name w:val="footer"/>
    <w:basedOn w:val="Normal"/>
    <w:link w:val="Foot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52"/>
  </w:style>
  <w:style w:type="character" w:styleId="CommentReference">
    <w:name w:val="annotation reference"/>
    <w:basedOn w:val="DefaultParagraphFont"/>
    <w:uiPriority w:val="99"/>
    <w:semiHidden/>
    <w:unhideWhenUsed/>
    <w:rsid w:val="00E0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B5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B52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F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6C0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E1"/>
    <w:pPr>
      <w:keepLines w:val="0"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E1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6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C04F6"/>
    <w:pPr>
      <w:spacing w:after="0" w:line="240" w:lineRule="auto"/>
    </w:pPr>
  </w:style>
  <w:style w:type="character" w:styleId="Hyperlink">
    <w:name w:val="Hyperlink"/>
    <w:aliases w:val="RSC hyperlink"/>
    <w:basedOn w:val="DefaultParagraphFont"/>
    <w:uiPriority w:val="99"/>
    <w:unhideWhenUsed/>
    <w:rsid w:val="004079FB"/>
    <w:rPr>
      <w:rFonts w:ascii="Century Gothic" w:hAnsi="Century Gothic"/>
      <w:b/>
      <w:color w:val="C8102E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B0CCA"/>
  </w:style>
  <w:style w:type="paragraph" w:customStyle="1" w:styleId="RSCBasictext">
    <w:name w:val="RSC Basic text"/>
    <w:basedOn w:val="Normal"/>
    <w:qFormat/>
    <w:rsid w:val="004F6F68"/>
    <w:pPr>
      <w:spacing w:after="120" w:line="480" w:lineRule="auto"/>
      <w:outlineLvl w:val="0"/>
    </w:pPr>
    <w:rPr>
      <w:rFonts w:ascii="Century Gothic" w:hAnsi="Century Gothic" w:cs="Arial"/>
      <w:lang w:eastAsia="zh-CN"/>
    </w:rPr>
  </w:style>
  <w:style w:type="paragraph" w:customStyle="1" w:styleId="RSCbold">
    <w:name w:val="RSC bold"/>
    <w:basedOn w:val="RSCBasictext"/>
    <w:qFormat/>
    <w:rsid w:val="004079FB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E22666"/>
    <w:pPr>
      <w:numPr>
        <w:numId w:val="1"/>
      </w:numPr>
      <w:ind w:left="726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079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H1">
    <w:name w:val="RSC H1"/>
    <w:basedOn w:val="Normal"/>
    <w:qFormat/>
    <w:rsid w:val="004079FB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4079FB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letteredlist">
    <w:name w:val="RSC lettered list"/>
    <w:basedOn w:val="Normal"/>
    <w:qFormat/>
    <w:rsid w:val="00001666"/>
    <w:pPr>
      <w:numPr>
        <w:ilvl w:val="1"/>
        <w:numId w:val="12"/>
      </w:numPr>
      <w:tabs>
        <w:tab w:val="left" w:pos="1077"/>
        <w:tab w:val="left" w:pos="1435"/>
        <w:tab w:val="right" w:pos="9072"/>
      </w:tabs>
      <w:spacing w:before="120" w:after="0" w:line="480" w:lineRule="auto"/>
      <w:ind w:left="1078" w:hanging="539"/>
      <w:outlineLvl w:val="0"/>
    </w:pPr>
    <w:rPr>
      <w:rFonts w:ascii="Century Gothic" w:hAnsi="Century Gothic" w:cs="Arial"/>
      <w:lang w:eastAsia="zh-CN"/>
    </w:rPr>
  </w:style>
  <w:style w:type="paragraph" w:customStyle="1" w:styleId="RSCnumberedlist11">
    <w:name w:val="RSC numbered list 1.1"/>
    <w:basedOn w:val="Normal"/>
    <w:qFormat/>
    <w:rsid w:val="00957006"/>
    <w:pPr>
      <w:numPr>
        <w:numId w:val="10"/>
      </w:numPr>
      <w:spacing w:before="480" w:after="245" w:line="280" w:lineRule="atLeast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C9046A"/>
    <w:pPr>
      <w:numPr>
        <w:numId w:val="2"/>
      </w:numPr>
      <w:tabs>
        <w:tab w:val="left" w:pos="1077"/>
        <w:tab w:val="left" w:pos="1435"/>
      </w:tabs>
      <w:spacing w:after="0" w:line="480" w:lineRule="auto"/>
      <w:ind w:left="1434" w:hanging="357"/>
      <w:contextualSpacing/>
      <w:outlineLvl w:val="0"/>
    </w:pPr>
    <w:rPr>
      <w:rFonts w:ascii="Century Gothic" w:hAnsi="Century Gothic" w:cs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C54C5"/>
    <w:rPr>
      <w:color w:val="808080"/>
    </w:rPr>
  </w:style>
  <w:style w:type="numbering" w:customStyle="1" w:styleId="CurrentList1">
    <w:name w:val="Current List1"/>
    <w:uiPriority w:val="99"/>
    <w:rsid w:val="00E636E3"/>
    <w:pPr>
      <w:numPr>
        <w:numId w:val="3"/>
      </w:numPr>
    </w:pPr>
  </w:style>
  <w:style w:type="numbering" w:customStyle="1" w:styleId="CurrentList2">
    <w:name w:val="Current List2"/>
    <w:uiPriority w:val="99"/>
    <w:rsid w:val="00E42F7C"/>
    <w:pPr>
      <w:numPr>
        <w:numId w:val="4"/>
      </w:numPr>
    </w:pPr>
  </w:style>
  <w:style w:type="numbering" w:customStyle="1" w:styleId="CurrentList3">
    <w:name w:val="Current List3"/>
    <w:uiPriority w:val="99"/>
    <w:rsid w:val="00C10B3D"/>
    <w:pPr>
      <w:numPr>
        <w:numId w:val="5"/>
      </w:numPr>
    </w:pPr>
  </w:style>
  <w:style w:type="numbering" w:customStyle="1" w:styleId="CurrentList4">
    <w:name w:val="Current List4"/>
    <w:uiPriority w:val="99"/>
    <w:rsid w:val="00EB3831"/>
    <w:pPr>
      <w:numPr>
        <w:numId w:val="6"/>
      </w:numPr>
    </w:pPr>
  </w:style>
  <w:style w:type="numbering" w:customStyle="1" w:styleId="CurrentList5">
    <w:name w:val="Current List5"/>
    <w:uiPriority w:val="99"/>
    <w:rsid w:val="00EB3831"/>
    <w:pPr>
      <w:numPr>
        <w:numId w:val="7"/>
      </w:numPr>
    </w:pPr>
  </w:style>
  <w:style w:type="numbering" w:customStyle="1" w:styleId="CurrentList6">
    <w:name w:val="Current List6"/>
    <w:uiPriority w:val="99"/>
    <w:rsid w:val="009565B8"/>
    <w:pPr>
      <w:numPr>
        <w:numId w:val="8"/>
      </w:numPr>
    </w:pPr>
  </w:style>
  <w:style w:type="paragraph" w:customStyle="1" w:styleId="RSCunderline">
    <w:name w:val="RSC underline"/>
    <w:basedOn w:val="Normal"/>
    <w:qFormat/>
    <w:rsid w:val="00446FE3"/>
    <w:pPr>
      <w:pBdr>
        <w:bottom w:val="single" w:sz="6" w:space="1" w:color="auto"/>
        <w:between w:val="single" w:sz="6" w:space="1" w:color="auto"/>
      </w:pBdr>
      <w:spacing w:after="0" w:line="480" w:lineRule="auto"/>
      <w:ind w:left="1077"/>
    </w:pPr>
    <w:rPr>
      <w:rFonts w:ascii="Arial" w:hAnsi="Arial" w:cs="Arial (Body CS)"/>
      <w:color w:val="000000" w:themeColor="text1"/>
      <w:lang w:val="en-US"/>
    </w:rPr>
  </w:style>
  <w:style w:type="paragraph" w:customStyle="1" w:styleId="RSCnormalindentedtext">
    <w:name w:val="RSC normal indented text"/>
    <w:basedOn w:val="RSCBasictext"/>
    <w:qFormat/>
    <w:rsid w:val="00381A1B"/>
    <w:pPr>
      <w:spacing w:after="0"/>
      <w:ind w:left="1077"/>
    </w:pPr>
  </w:style>
  <w:style w:type="numbering" w:customStyle="1" w:styleId="CurrentList7">
    <w:name w:val="Current List7"/>
    <w:uiPriority w:val="99"/>
    <w:rsid w:val="00A1245E"/>
    <w:pPr>
      <w:numPr>
        <w:numId w:val="9"/>
      </w:numPr>
    </w:pPr>
  </w:style>
  <w:style w:type="paragraph" w:customStyle="1" w:styleId="RSCmultilevellist11">
    <w:name w:val="RSC multilevel list 1.1"/>
    <w:basedOn w:val="RSCnumberedlist11"/>
    <w:qFormat/>
    <w:rsid w:val="002232D7"/>
    <w:pPr>
      <w:numPr>
        <w:numId w:val="12"/>
      </w:numPr>
      <w:tabs>
        <w:tab w:val="left" w:pos="539"/>
        <w:tab w:val="left" w:pos="1077"/>
        <w:tab w:val="left" w:pos="1435"/>
        <w:tab w:val="right" w:pos="9072"/>
      </w:tabs>
      <w:spacing w:before="240" w:after="0" w:line="480" w:lineRule="auto"/>
      <w:contextualSpacing w:val="0"/>
    </w:pPr>
  </w:style>
  <w:style w:type="numbering" w:customStyle="1" w:styleId="CurrentList8">
    <w:name w:val="Current List8"/>
    <w:uiPriority w:val="99"/>
    <w:rsid w:val="0083526A"/>
    <w:pPr>
      <w:numPr>
        <w:numId w:val="11"/>
      </w:numPr>
    </w:pPr>
  </w:style>
  <w:style w:type="numbering" w:customStyle="1" w:styleId="CurrentList9">
    <w:name w:val="Current List9"/>
    <w:uiPriority w:val="99"/>
    <w:rsid w:val="0083526A"/>
    <w:pPr>
      <w:numPr>
        <w:numId w:val="13"/>
      </w:numPr>
    </w:pPr>
  </w:style>
  <w:style w:type="numbering" w:customStyle="1" w:styleId="CurrentList10">
    <w:name w:val="Current List10"/>
    <w:uiPriority w:val="99"/>
    <w:rsid w:val="004B01C3"/>
    <w:pPr>
      <w:numPr>
        <w:numId w:val="14"/>
      </w:numPr>
    </w:pPr>
  </w:style>
  <w:style w:type="numbering" w:customStyle="1" w:styleId="CurrentList11">
    <w:name w:val="Current List11"/>
    <w:uiPriority w:val="99"/>
    <w:rsid w:val="00800B77"/>
    <w:pPr>
      <w:numPr>
        <w:numId w:val="15"/>
      </w:numPr>
    </w:pPr>
  </w:style>
  <w:style w:type="numbering" w:customStyle="1" w:styleId="CurrentList12">
    <w:name w:val="Current List12"/>
    <w:uiPriority w:val="99"/>
    <w:rsid w:val="00C43B74"/>
    <w:pPr>
      <w:numPr>
        <w:numId w:val="16"/>
      </w:numPr>
    </w:pPr>
  </w:style>
  <w:style w:type="numbering" w:customStyle="1" w:styleId="CurrentList13">
    <w:name w:val="Current List13"/>
    <w:uiPriority w:val="99"/>
    <w:rsid w:val="00C43B74"/>
    <w:pPr>
      <w:numPr>
        <w:numId w:val="17"/>
      </w:numPr>
    </w:pPr>
  </w:style>
  <w:style w:type="numbering" w:customStyle="1" w:styleId="CurrentList14">
    <w:name w:val="Current List14"/>
    <w:uiPriority w:val="99"/>
    <w:rsid w:val="00D902E9"/>
    <w:pPr>
      <w:numPr>
        <w:numId w:val="18"/>
      </w:numPr>
    </w:pPr>
  </w:style>
  <w:style w:type="numbering" w:customStyle="1" w:styleId="CurrentList15">
    <w:name w:val="Current List15"/>
    <w:uiPriority w:val="99"/>
    <w:rsid w:val="000D74CD"/>
    <w:pPr>
      <w:numPr>
        <w:numId w:val="19"/>
      </w:numPr>
    </w:pPr>
  </w:style>
  <w:style w:type="numbering" w:customStyle="1" w:styleId="CurrentList16">
    <w:name w:val="Current List16"/>
    <w:uiPriority w:val="99"/>
    <w:rsid w:val="008A57CB"/>
    <w:pPr>
      <w:numPr>
        <w:numId w:val="20"/>
      </w:numPr>
    </w:pPr>
  </w:style>
  <w:style w:type="numbering" w:customStyle="1" w:styleId="CurrentList17">
    <w:name w:val="Current List17"/>
    <w:uiPriority w:val="99"/>
    <w:rsid w:val="006D6878"/>
    <w:pPr>
      <w:numPr>
        <w:numId w:val="21"/>
      </w:numPr>
    </w:pPr>
  </w:style>
  <w:style w:type="numbering" w:customStyle="1" w:styleId="CurrentList18">
    <w:name w:val="Current List18"/>
    <w:uiPriority w:val="99"/>
    <w:rsid w:val="006D6878"/>
    <w:pPr>
      <w:numPr>
        <w:numId w:val="2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B1AEC"/>
    <w:rPr>
      <w:color w:val="605E5C"/>
      <w:shd w:val="clear" w:color="auto" w:fill="E1DFDD"/>
    </w:rPr>
  </w:style>
  <w:style w:type="numbering" w:customStyle="1" w:styleId="CurrentList19">
    <w:name w:val="Current List19"/>
    <w:uiPriority w:val="99"/>
    <w:rsid w:val="002232D7"/>
    <w:pPr>
      <w:numPr>
        <w:numId w:val="40"/>
      </w:numPr>
    </w:pPr>
  </w:style>
  <w:style w:type="numbering" w:customStyle="1" w:styleId="CurrentList20">
    <w:name w:val="Current List20"/>
    <w:uiPriority w:val="99"/>
    <w:rsid w:val="00311ACD"/>
    <w:pPr>
      <w:numPr>
        <w:numId w:val="41"/>
      </w:numPr>
    </w:pPr>
  </w:style>
  <w:style w:type="paragraph" w:customStyle="1" w:styleId="RSCendquestions">
    <w:name w:val="RSC end questions"/>
    <w:basedOn w:val="RSCBasictext"/>
    <w:qFormat/>
    <w:rsid w:val="00C172BE"/>
    <w:pPr>
      <w:spacing w:after="0" w:line="360" w:lineRule="auto"/>
      <w:ind w:left="936"/>
    </w:pPr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Props1.xml><?xml version="1.0" encoding="utf-8"?>
<ds:datastoreItem xmlns:ds="http://schemas.openxmlformats.org/officeDocument/2006/customXml" ds:itemID="{6269E455-69BF-4B22-94B0-E0AB4839A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2C85E-8821-4329-BCBE-9103581F5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7705A-6E51-4020-8A88-1F869AC75073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498</Words>
  <Characters>2238</Characters>
  <Application>Microsoft Office Word</Application>
  <DocSecurity>0</DocSecurity>
  <Lines>159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Particle diagrams and coffee In context worksheet student foundation</vt:lpstr>
    </vt:vector>
  </TitlesOfParts>
  <Company>Royal Society of Chemistry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Particle diagrams and coffee In context worksheet student foundation</dc:title>
  <dc:subject/>
  <dc:creator>Royal Society of Chemistry</dc:creator>
  <cp:keywords>Particle diagrams; solid; liquid; gas; coffee; assessment; chemistry; GCSE; worksheet</cp:keywords>
  <dc:description>From https://rsc.li/4b0gz6j, higher worksheet and answers also available</dc:description>
  <cp:lastModifiedBy>Kirsty Patterson</cp:lastModifiedBy>
  <cp:revision>63</cp:revision>
  <dcterms:created xsi:type="dcterms:W3CDTF">2024-10-16T16:00:00Z</dcterms:created>
  <dcterms:modified xsi:type="dcterms:W3CDTF">2025-05-15T18:51:00Z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c1605196a61fbbb2f3da26f49ad51f463b03de3bc65cba5288c1d3fd05d7750e</vt:lpwstr>
  </property>
  <property fmtid="{D5CDD505-2E9C-101B-9397-08002B2CF9AE}" pid="3" name="ContentTypeId">
    <vt:lpwstr>0x010100E45D359969893149933A4D4A74E189F8</vt:lpwstr>
  </property>
  <property fmtid="{D5CDD505-2E9C-101B-9397-08002B2CF9AE}" pid="4" name="MediaServiceImageTags">
    <vt:lpwstr/>
  </property>
</Properties>
</file>