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1366" w14:textId="50658DF4" w:rsidR="00240D00" w:rsidRDefault="00F944D1" w:rsidP="00240D00">
      <w:pPr>
        <w:pStyle w:val="RSCH1"/>
      </w:pPr>
      <w:r>
        <w:rPr>
          <w:noProof/>
          <w:lang w:eastAsia="en-GB"/>
        </w:rPr>
        <w:drawing>
          <wp:anchor distT="0" distB="0" distL="114300" distR="114300" simplePos="0" relativeHeight="251658242" behindDoc="0" locked="0" layoutInCell="1" allowOverlap="1" wp14:anchorId="4A03E8F6" wp14:editId="3B5B6EC2">
            <wp:simplePos x="0" y="0"/>
            <wp:positionH relativeFrom="column">
              <wp:posOffset>4998720</wp:posOffset>
            </wp:positionH>
            <wp:positionV relativeFrom="paragraph">
              <wp:posOffset>481965</wp:posOffset>
            </wp:positionV>
            <wp:extent cx="3239770" cy="2571750"/>
            <wp:effectExtent l="0" t="0" r="0" b="0"/>
            <wp:wrapTopAndBottom/>
            <wp:docPr id="1031278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800"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239770" cy="2571750"/>
                    </a:xfrm>
                    <a:prstGeom prst="rect">
                      <a:avLst/>
                    </a:prstGeom>
                  </pic:spPr>
                </pic:pic>
              </a:graphicData>
            </a:graphic>
            <wp14:sizeRelH relativeFrom="margin">
              <wp14:pctWidth>0</wp14:pctWidth>
            </wp14:sizeRelH>
            <wp14:sizeRelV relativeFrom="margin">
              <wp14:pctHeight>0</wp14:pctHeight>
            </wp14:sizeRelV>
          </wp:anchor>
        </w:drawing>
      </w:r>
      <w:r w:rsidR="00B2217A">
        <w:t xml:space="preserve">The atomic structure of </w:t>
      </w:r>
      <w:r w:rsidR="0D0E5F62">
        <w:t>l</w:t>
      </w:r>
      <w:r w:rsidR="00A46BDA">
        <w:t>ithium</w:t>
      </w:r>
      <w:r w:rsidR="005E43DF">
        <w:t>: Johnstone’s triangle</w:t>
      </w:r>
    </w:p>
    <w:p w14:paraId="22D22196" w14:textId="77777777" w:rsidR="00F944D1" w:rsidRDefault="00F944D1" w:rsidP="00240D00">
      <w:pPr>
        <w:pStyle w:val="RSCH2"/>
        <w:sectPr w:rsidR="00F944D1" w:rsidSect="005000BC">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pgMar w:top="1701" w:right="1440" w:bottom="1440" w:left="1440" w:header="431" w:footer="533" w:gutter="0"/>
          <w:cols w:space="708"/>
          <w:docGrid w:linePitch="360"/>
        </w:sectPr>
      </w:pPr>
    </w:p>
    <w:p w14:paraId="799B9581" w14:textId="77777777" w:rsidR="00244320" w:rsidRPr="00953F31" w:rsidRDefault="00244320" w:rsidP="00244320">
      <w:pPr>
        <w:pStyle w:val="RSCH2"/>
        <w:spacing w:before="200"/>
      </w:pPr>
      <w:r w:rsidRPr="00706989">
        <w:t>Learning objectives</w:t>
      </w:r>
    </w:p>
    <w:p w14:paraId="7251C4C5" w14:textId="584065F7" w:rsidR="000B206D" w:rsidRDefault="000B206D" w:rsidP="00244320">
      <w:pPr>
        <w:pStyle w:val="RSCLearningobjectives"/>
      </w:pPr>
      <w:r>
        <w:t>Describe macroscopic properties of a substance.</w:t>
      </w:r>
    </w:p>
    <w:p w14:paraId="60C37ADC" w14:textId="5E0148C6" w:rsidR="00244320" w:rsidRDefault="00C4349B" w:rsidP="00244320">
      <w:pPr>
        <w:pStyle w:val="RSCLearningobjectives"/>
      </w:pPr>
      <w:r>
        <w:t>Describe</w:t>
      </w:r>
      <w:r w:rsidR="00402A55">
        <w:t xml:space="preserve"> </w:t>
      </w:r>
      <w:r w:rsidR="00291BA8">
        <w:t xml:space="preserve">the arrangement of </w:t>
      </w:r>
      <w:r w:rsidR="00A84638">
        <w:t>subatomic</w:t>
      </w:r>
      <w:r w:rsidR="00291BA8">
        <w:t xml:space="preserve"> particles </w:t>
      </w:r>
      <w:r>
        <w:t>within</w:t>
      </w:r>
      <w:r w:rsidR="009E4EBD">
        <w:t xml:space="preserve"> </w:t>
      </w:r>
      <w:r w:rsidR="00506633">
        <w:t xml:space="preserve">an </w:t>
      </w:r>
      <w:r>
        <w:t>atom</w:t>
      </w:r>
      <w:r w:rsidR="00506633">
        <w:t>.</w:t>
      </w:r>
    </w:p>
    <w:p w14:paraId="464D33A5" w14:textId="38E90212" w:rsidR="00244320" w:rsidRDefault="000B206D" w:rsidP="00244320">
      <w:pPr>
        <w:pStyle w:val="RSCLearningobjectives"/>
      </w:pPr>
      <w:r>
        <w:t>C</w:t>
      </w:r>
      <w:r w:rsidR="00C4349B">
        <w:t>alculate</w:t>
      </w:r>
      <w:r w:rsidR="00506633">
        <w:t xml:space="preserve"> the number of protons, neutrons and electrons present for a given element</w:t>
      </w:r>
      <w:r w:rsidR="00C4349B">
        <w:t>.</w:t>
      </w:r>
    </w:p>
    <w:p w14:paraId="2D72B1A1" w14:textId="16836AA8" w:rsidR="00240D00" w:rsidRDefault="00240D00" w:rsidP="00240D00">
      <w:pPr>
        <w:pStyle w:val="RSCH2"/>
      </w:pPr>
      <w:r w:rsidRPr="00130C34">
        <w:t xml:space="preserve">Introduction </w:t>
      </w:r>
    </w:p>
    <w:p w14:paraId="24153B91" w14:textId="39054383" w:rsidR="00240D00" w:rsidRDefault="00A46BDA" w:rsidP="00240D00">
      <w:pPr>
        <w:pStyle w:val="RSCBasictext"/>
        <w:spacing w:after="0"/>
      </w:pPr>
      <w:r>
        <w:t>Lithium</w:t>
      </w:r>
      <w:r w:rsidR="00B15DF1">
        <w:t xml:space="preserve"> is a</w:t>
      </w:r>
      <w:r>
        <w:t xml:space="preserve">n element </w:t>
      </w:r>
      <w:r w:rsidR="0D81605C">
        <w:t>with</w:t>
      </w:r>
      <w:r>
        <w:t xml:space="preserve"> a small number of subatomic particles </w:t>
      </w:r>
      <w:r w:rsidR="2DFEDF85">
        <w:t>that</w:t>
      </w:r>
      <w:r>
        <w:t xml:space="preserve"> we can use to think about the structure of an atom. </w:t>
      </w:r>
    </w:p>
    <w:p w14:paraId="5D9AE77D" w14:textId="38BD685E" w:rsidR="00240D00" w:rsidRDefault="00D73767" w:rsidP="00240D00">
      <w:pPr>
        <w:pStyle w:val="RSCH2"/>
      </w:pPr>
      <w:r>
        <w:t>Johnstone’s triangle</w:t>
      </w:r>
    </w:p>
    <w:p w14:paraId="1AAFA0FF" w14:textId="046631BF" w:rsidR="00240D00" w:rsidRDefault="007551CB" w:rsidP="00240D00">
      <w:pPr>
        <w:pStyle w:val="RSCBasictext"/>
      </w:pPr>
      <w:r>
        <w:t xml:space="preserve">In chemistry we make sense of the things that we can see by representing what </w:t>
      </w:r>
      <w:r w:rsidR="00682812">
        <w:t>we can’t see</w:t>
      </w:r>
      <w:r>
        <w:t xml:space="preserve"> using formulas, equations, diagrams and models.</w:t>
      </w:r>
    </w:p>
    <w:p w14:paraId="0E732DBB" w14:textId="7B915609" w:rsidR="00682812" w:rsidRDefault="00682812" w:rsidP="00240D00">
      <w:pPr>
        <w:pStyle w:val="RSCBasictext"/>
      </w:pPr>
      <w:r>
        <w:t>Johnstone’s triangle is a way of thinking about these different concepts as different corners of a triangle</w:t>
      </w:r>
      <w:r w:rsidR="009E7413">
        <w:t>:</w:t>
      </w:r>
    </w:p>
    <w:p w14:paraId="7448E9A6" w14:textId="77777777" w:rsidR="00F944D1" w:rsidRDefault="00F944D1" w:rsidP="00240D00">
      <w:pPr>
        <w:pStyle w:val="RSCBasictext"/>
      </w:pPr>
    </w:p>
    <w:p w14:paraId="1CE494D6" w14:textId="77777777" w:rsidR="00F944D1" w:rsidRPr="00FB6140" w:rsidRDefault="00F944D1" w:rsidP="00240D00">
      <w:pPr>
        <w:pStyle w:val="RSCBasictext"/>
      </w:pPr>
    </w:p>
    <w:p w14:paraId="5EC01068" w14:textId="58B03239" w:rsidR="00240D00" w:rsidRDefault="00D73767" w:rsidP="00240D00">
      <w:pPr>
        <w:pStyle w:val="RSCBulletedlist"/>
      </w:pPr>
      <w:r>
        <w:t>Macroscopic</w:t>
      </w:r>
      <w:r w:rsidR="00641B8B">
        <w:t xml:space="preserve"> –</w:t>
      </w:r>
      <w:r>
        <w:t xml:space="preserve"> what </w:t>
      </w:r>
      <w:r w:rsidR="007A5887">
        <w:t>we</w:t>
      </w:r>
      <w:r>
        <w:t xml:space="preserve"> can see</w:t>
      </w:r>
      <w:r w:rsidR="00F944D1">
        <w:t>. Think about the properties we can observe, measure and record.</w:t>
      </w:r>
    </w:p>
    <w:p w14:paraId="516FB686" w14:textId="24F8444E" w:rsidR="009E7413" w:rsidRDefault="00D73767" w:rsidP="009E7413">
      <w:pPr>
        <w:pStyle w:val="RSCBulletedlist"/>
      </w:pPr>
      <w:r>
        <w:t>Sub-microscopic</w:t>
      </w:r>
      <w:r w:rsidR="00291972">
        <w:t xml:space="preserve"> – </w:t>
      </w:r>
      <w:r>
        <w:t>smaller than we can see</w:t>
      </w:r>
      <w:r w:rsidR="00F944D1">
        <w:t>. Think about the particle or atomic level.</w:t>
      </w:r>
    </w:p>
    <w:p w14:paraId="187AA304" w14:textId="7A4DF881" w:rsidR="00F944D1" w:rsidRDefault="00F944D1" w:rsidP="00F944D1">
      <w:pPr>
        <w:pStyle w:val="RSCBulletedlist"/>
      </w:pPr>
      <w:r>
        <w:t>Symbolic – representations. Think about how we represent chemical ideas, including symbols and diagrams.</w:t>
      </w:r>
    </w:p>
    <w:p w14:paraId="02DA01B4" w14:textId="16EBBB11" w:rsidR="007E36B5" w:rsidRPr="00FB6140" w:rsidRDefault="009E7413" w:rsidP="00240D00">
      <w:pPr>
        <w:pStyle w:val="RSCBasictext"/>
      </w:pPr>
      <w:r>
        <w:t>Being able to connect and move between these three different levels is important for scientific understanding.</w:t>
      </w:r>
    </w:p>
    <w:p w14:paraId="725F4AE2" w14:textId="77777777" w:rsidR="00F944D1" w:rsidRDefault="00F944D1" w:rsidP="0000446E">
      <w:pPr>
        <w:pStyle w:val="RSCUnderline"/>
        <w:sectPr w:rsidR="00F944D1" w:rsidSect="00F944D1">
          <w:type w:val="continuous"/>
          <w:pgSz w:w="16838" w:h="11906" w:orient="landscape"/>
          <w:pgMar w:top="1701" w:right="1440" w:bottom="1440" w:left="1440" w:header="431" w:footer="533" w:gutter="0"/>
          <w:cols w:num="2" w:space="708"/>
          <w:docGrid w:linePitch="360"/>
        </w:sectPr>
      </w:pPr>
    </w:p>
    <w:p w14:paraId="300B8F9E" w14:textId="0F33BB3D" w:rsidR="0000446E" w:rsidRDefault="0000446E" w:rsidP="0000446E">
      <w:pPr>
        <w:pStyle w:val="RSCUnderline"/>
      </w:pPr>
    </w:p>
    <w:p w14:paraId="5D256F0E" w14:textId="77777777" w:rsidR="009F5667" w:rsidRDefault="009F5667">
      <w:pPr>
        <w:spacing w:before="200" w:after="0"/>
        <w:rPr>
          <w:b/>
          <w:color w:val="2C4D67"/>
          <w:sz w:val="26"/>
          <w:szCs w:val="26"/>
        </w:rPr>
        <w:sectPr w:rsidR="009F5667" w:rsidSect="005000BC">
          <w:type w:val="continuous"/>
          <w:pgSz w:w="16838" w:h="11906" w:orient="landscape"/>
          <w:pgMar w:top="1701" w:right="1440" w:bottom="1440" w:left="1440" w:header="431" w:footer="533" w:gutter="0"/>
          <w:cols w:space="708"/>
          <w:docGrid w:linePitch="360"/>
        </w:sectPr>
      </w:pPr>
    </w:p>
    <w:p w14:paraId="51D817C3" w14:textId="5763BC61" w:rsidR="000657C4" w:rsidRDefault="00A86641" w:rsidP="7865409D">
      <w:pPr>
        <w:spacing w:before="200" w:after="0"/>
        <w:rPr>
          <w:b/>
          <w:bCs/>
          <w:color w:val="2C4D67"/>
          <w:sz w:val="26"/>
          <w:szCs w:val="26"/>
        </w:rPr>
      </w:pPr>
      <w:r>
        <w:rPr>
          <w:b/>
          <w:noProof/>
          <w:color w:val="2C4D67"/>
          <w:sz w:val="26"/>
          <w:szCs w:val="26"/>
          <w:lang w:eastAsia="en-GB"/>
        </w:rPr>
        <w:lastRenderedPageBreak/>
        <w:drawing>
          <wp:anchor distT="0" distB="0" distL="114300" distR="114300" simplePos="0" relativeHeight="251658243" behindDoc="0" locked="0" layoutInCell="1" allowOverlap="1" wp14:anchorId="3ADD01BE" wp14:editId="5F2F78EE">
            <wp:simplePos x="0" y="0"/>
            <wp:positionH relativeFrom="margin">
              <wp:posOffset>6418385</wp:posOffset>
            </wp:positionH>
            <wp:positionV relativeFrom="paragraph">
              <wp:posOffset>-318135</wp:posOffset>
            </wp:positionV>
            <wp:extent cx="2385646" cy="2068292"/>
            <wp:effectExtent l="0" t="0" r="0" b="8255"/>
            <wp:wrapNone/>
            <wp:docPr id="1169959146" name="Picture 3" descr="A large equilateral triangle divided into four smaller equilateral triangles. The central triangle is white, while the three triangles which make up the points of the larger triangle are orange. The white triangle contain the label 'Atomic structure of lithium'. The topmost orange triangle contains the label 'Macroscopic'. The bottom left orange triangle contains the label 'Sub-microscopic'. The bottom right orange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59146" name="Picture 3" descr="A large equilateral triangle divided into four smaller equilateral triangles. The central triangle is white, while the three triangles which make up the points of the larger triangle are orange. The white triangle contain the label 'Atomic structure of lithium'. The topmost orange triangle contains the label 'Macroscopic'. The bottom left orange triangle contains the label 'Sub-microscopic'. The bottom right orange triangle contains the label 'Symbolic'."/>
                    <pic:cNvPicPr/>
                  </pic:nvPicPr>
                  <pic:blipFill rotWithShape="1">
                    <a:blip r:embed="rId18" cstate="print">
                      <a:extLst>
                        <a:ext uri="{28A0092B-C50C-407E-A947-70E740481C1C}">
                          <a14:useLocalDpi xmlns:a14="http://schemas.microsoft.com/office/drawing/2010/main" val="0"/>
                        </a:ext>
                      </a:extLst>
                    </a:blip>
                    <a:srcRect l="4866" r="4491"/>
                    <a:stretch/>
                  </pic:blipFill>
                  <pic:spPr bwMode="auto">
                    <a:xfrm>
                      <a:off x="0" y="0"/>
                      <a:ext cx="2401283" cy="2081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69FA">
        <w:rPr>
          <w:noProof/>
          <w:lang w:eastAsia="en-GB"/>
        </w:rPr>
        <w:drawing>
          <wp:anchor distT="0" distB="0" distL="114300" distR="114300" simplePos="0" relativeHeight="251659270" behindDoc="1" locked="0" layoutInCell="1" allowOverlap="1" wp14:anchorId="40B2F8E3" wp14:editId="7973812C">
            <wp:simplePos x="0" y="0"/>
            <wp:positionH relativeFrom="column">
              <wp:posOffset>7654925</wp:posOffset>
            </wp:positionH>
            <wp:positionV relativeFrom="paragraph">
              <wp:posOffset>1821180</wp:posOffset>
            </wp:positionV>
            <wp:extent cx="1113155" cy="1079500"/>
            <wp:effectExtent l="0" t="0" r="0" b="6350"/>
            <wp:wrapTight wrapText="bothSides">
              <wp:wrapPolygon edited="0">
                <wp:start x="0" y="0"/>
                <wp:lineTo x="0" y="21346"/>
                <wp:lineTo x="21070" y="21346"/>
                <wp:lineTo x="21070" y="0"/>
                <wp:lineTo x="0" y="0"/>
              </wp:wrapPolygon>
            </wp:wrapTight>
            <wp:docPr id="1285734057" name="Picture 1" descr="An excerpt from the RSC Periodic table representing Lithium. The symbol Li appears on a pink square with the word Lithium beneath it. On a dark pink banner at the bottom of the square are the numbers 3 an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34057" name="Picture 1" descr="An excerpt from the RSC Periodic table representing Lithium. The symbol Li appears on a pink square with the word Lithium beneath it. On a dark pink banner at the bottom of the square are the numbers 3 and 7."/>
                    <pic:cNvPicPr/>
                  </pic:nvPicPr>
                  <pic:blipFill>
                    <a:blip r:embed="rId19" cstate="print">
                      <a:extLst>
                        <a:ext uri="{28A0092B-C50C-407E-A947-70E740481C1C}">
                          <a14:useLocalDpi xmlns:a14="http://schemas.microsoft.com/office/drawing/2010/main" val="0"/>
                        </a:ext>
                      </a:extLst>
                    </a:blip>
                    <a:srcRect t="126" b="126"/>
                    <a:stretch>
                      <a:fillRect/>
                    </a:stretch>
                  </pic:blipFill>
                  <pic:spPr bwMode="auto">
                    <a:xfrm>
                      <a:off x="0" y="0"/>
                      <a:ext cx="1113155" cy="1079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69FA" w:rsidRPr="005000BC">
        <w:rPr>
          <w:b/>
          <w:noProof/>
          <w:color w:val="2C4D67"/>
          <w:sz w:val="26"/>
          <w:szCs w:val="26"/>
          <w:lang w:eastAsia="en-GB"/>
        </w:rPr>
        <mc:AlternateContent>
          <mc:Choice Requires="wps">
            <w:drawing>
              <wp:anchor distT="45720" distB="45720" distL="114300" distR="114300" simplePos="0" relativeHeight="251658240" behindDoc="0" locked="0" layoutInCell="1" allowOverlap="1" wp14:anchorId="3FF8B956" wp14:editId="1E9EBD68">
                <wp:simplePos x="0" y="0"/>
                <wp:positionH relativeFrom="margin">
                  <wp:posOffset>5525770</wp:posOffset>
                </wp:positionH>
                <wp:positionV relativeFrom="page">
                  <wp:posOffset>2861945</wp:posOffset>
                </wp:positionV>
                <wp:extent cx="3260725" cy="3943350"/>
                <wp:effectExtent l="0" t="0" r="158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3943350"/>
                        </a:xfrm>
                        <a:prstGeom prst="rect">
                          <a:avLst/>
                        </a:prstGeom>
                        <a:solidFill>
                          <a:srgbClr val="FFFFFF"/>
                        </a:solidFill>
                        <a:ln w="9525">
                          <a:solidFill>
                            <a:srgbClr val="000000"/>
                          </a:solidFill>
                          <a:miter lim="800000"/>
                          <a:headEnd/>
                          <a:tailEnd/>
                        </a:ln>
                      </wps:spPr>
                      <wps:txbx>
                        <w:txbxContent>
                          <w:p w14:paraId="6AFE0E6F" w14:textId="0C116EDC" w:rsidR="001F55CC" w:rsidRPr="001F55CC" w:rsidRDefault="001F55CC" w:rsidP="001F55CC">
                            <w:pPr>
                              <w:pStyle w:val="RSCH2"/>
                              <w:spacing w:before="0" w:after="0"/>
                              <w:rPr>
                                <w:sz w:val="22"/>
                                <w:szCs w:val="18"/>
                              </w:rPr>
                            </w:pPr>
                            <w:r>
                              <w:t>Symbolic</w:t>
                            </w:r>
                            <w:r w:rsidR="009E2F20">
                              <w:t xml:space="preserve"> </w:t>
                            </w:r>
                            <w:r w:rsidR="00573376" w:rsidRPr="00573376">
                              <w:t>–</w:t>
                            </w:r>
                            <w:r w:rsidR="009E2F20">
                              <w:t xml:space="preserve"> </w:t>
                            </w:r>
                            <w:r w:rsidR="00F944D1">
                              <w:rPr>
                                <w:sz w:val="22"/>
                                <w:szCs w:val="18"/>
                              </w:rPr>
                              <w:t>representations</w:t>
                            </w:r>
                          </w:p>
                          <w:p w14:paraId="09713827" w14:textId="1011ED04" w:rsidR="00F16513" w:rsidRDefault="00D53A1D" w:rsidP="00D53A1D">
                            <w:pPr>
                              <w:pStyle w:val="RSCBulletedlist"/>
                              <w:numPr>
                                <w:ilvl w:val="0"/>
                                <w:numId w:val="0"/>
                              </w:numPr>
                              <w:ind w:right="1711"/>
                            </w:pPr>
                            <w:r>
                              <w:br/>
                            </w:r>
                            <w:r w:rsidR="00731EC4">
                              <w:t>Lithium</w:t>
                            </w:r>
                            <w:r w:rsidR="00F16513">
                              <w:t xml:space="preserve"> is shown in the periodic table as:</w:t>
                            </w:r>
                            <w:r w:rsidR="00D47FBF" w:rsidRPr="00D47FBF">
                              <w:rPr>
                                <w:noProof/>
                              </w:rPr>
                              <w:t xml:space="preserve"> </w:t>
                            </w:r>
                          </w:p>
                          <w:p w14:paraId="5783F134" w14:textId="77777777" w:rsidR="00F16513" w:rsidRDefault="00F16513" w:rsidP="00D47FBF">
                            <w:pPr>
                              <w:pStyle w:val="RSCBulletedlist"/>
                              <w:numPr>
                                <w:ilvl w:val="0"/>
                                <w:numId w:val="0"/>
                              </w:numPr>
                              <w:jc w:val="center"/>
                            </w:pPr>
                          </w:p>
                          <w:p w14:paraId="7FBC5396" w14:textId="01AAEE23" w:rsidR="006D1A67" w:rsidRDefault="00723D2F" w:rsidP="006D1A67">
                            <w:pPr>
                              <w:pStyle w:val="RSCBulletedlist"/>
                              <w:numPr>
                                <w:ilvl w:val="0"/>
                                <w:numId w:val="0"/>
                              </w:numPr>
                            </w:pPr>
                            <w:r>
                              <w:t>The atomic number gives the number of protons and electrons</w:t>
                            </w:r>
                            <w:r w:rsidR="001B649D">
                              <w:t>.  State the number of</w:t>
                            </w:r>
                            <w:r w:rsidR="00850A97">
                              <w:t>:</w:t>
                            </w:r>
                            <w:r w:rsidR="001B649D">
                              <w:t xml:space="preserve"> </w:t>
                            </w:r>
                          </w:p>
                          <w:tbl>
                            <w:tblPr>
                              <w:tblStyle w:val="TableGrid"/>
                              <w:tblW w:w="0" w:type="auto"/>
                              <w:tblLook w:val="04A0" w:firstRow="1" w:lastRow="0" w:firstColumn="1" w:lastColumn="0" w:noHBand="0" w:noVBand="1"/>
                            </w:tblPr>
                            <w:tblGrid>
                              <w:gridCol w:w="2364"/>
                              <w:gridCol w:w="2364"/>
                            </w:tblGrid>
                            <w:tr w:rsidR="006D1A67" w14:paraId="55AD1DB9" w14:textId="77777777" w:rsidTr="00850A97">
                              <w:trPr>
                                <w:trHeight w:val="455"/>
                              </w:trPr>
                              <w:tc>
                                <w:tcPr>
                                  <w:tcW w:w="2364" w:type="dxa"/>
                                  <w:vAlign w:val="center"/>
                                </w:tcPr>
                                <w:p w14:paraId="76DFA729" w14:textId="6A3BE6E5" w:rsidR="006D1A67" w:rsidRPr="00850A97" w:rsidRDefault="00573376" w:rsidP="00850A97">
                                  <w:pPr>
                                    <w:pStyle w:val="RSCBulletedlist"/>
                                    <w:numPr>
                                      <w:ilvl w:val="0"/>
                                      <w:numId w:val="0"/>
                                    </w:numPr>
                                    <w:spacing w:after="0"/>
                                    <w:rPr>
                                      <w:b/>
                                      <w:bCs/>
                                      <w:color w:val="C8102E"/>
                                    </w:rPr>
                                  </w:pPr>
                                  <w:r>
                                    <w:rPr>
                                      <w:b/>
                                      <w:bCs/>
                                      <w:color w:val="C8102E"/>
                                    </w:rPr>
                                    <w:t>P</w:t>
                                  </w:r>
                                  <w:r w:rsidR="006D1A67" w:rsidRPr="00850A97">
                                    <w:rPr>
                                      <w:b/>
                                      <w:bCs/>
                                      <w:color w:val="C8102E"/>
                                    </w:rPr>
                                    <w:t>rotons</w:t>
                                  </w:r>
                                </w:p>
                              </w:tc>
                              <w:tc>
                                <w:tcPr>
                                  <w:tcW w:w="2364" w:type="dxa"/>
                                </w:tcPr>
                                <w:p w14:paraId="7D1CD1E4" w14:textId="77777777" w:rsidR="006D1A67" w:rsidRDefault="006D1A67" w:rsidP="00850A97">
                                  <w:pPr>
                                    <w:pStyle w:val="RSCBulletedlist"/>
                                    <w:numPr>
                                      <w:ilvl w:val="0"/>
                                      <w:numId w:val="0"/>
                                    </w:numPr>
                                    <w:spacing w:after="0"/>
                                  </w:pPr>
                                </w:p>
                              </w:tc>
                            </w:tr>
                            <w:tr w:rsidR="001B649D" w14:paraId="54DB2D35" w14:textId="77777777" w:rsidTr="00850A97">
                              <w:trPr>
                                <w:trHeight w:val="455"/>
                              </w:trPr>
                              <w:tc>
                                <w:tcPr>
                                  <w:tcW w:w="2364" w:type="dxa"/>
                                  <w:vAlign w:val="center"/>
                                </w:tcPr>
                                <w:p w14:paraId="6D5A32D2" w14:textId="569C5C14" w:rsidR="001B649D" w:rsidRPr="00850A97" w:rsidRDefault="00573376" w:rsidP="00850A97">
                                  <w:pPr>
                                    <w:pStyle w:val="RSCBulletedlist"/>
                                    <w:numPr>
                                      <w:ilvl w:val="0"/>
                                      <w:numId w:val="0"/>
                                    </w:numPr>
                                    <w:spacing w:after="0"/>
                                    <w:rPr>
                                      <w:b/>
                                      <w:bCs/>
                                      <w:color w:val="C8102E"/>
                                    </w:rPr>
                                  </w:pPr>
                                  <w:r>
                                    <w:rPr>
                                      <w:b/>
                                      <w:bCs/>
                                      <w:color w:val="C8102E"/>
                                    </w:rPr>
                                    <w:t>E</w:t>
                                  </w:r>
                                  <w:r w:rsidR="001B649D" w:rsidRPr="00850A97">
                                    <w:rPr>
                                      <w:b/>
                                      <w:bCs/>
                                      <w:color w:val="C8102E"/>
                                    </w:rPr>
                                    <w:t>lectrons</w:t>
                                  </w:r>
                                </w:p>
                              </w:tc>
                              <w:tc>
                                <w:tcPr>
                                  <w:tcW w:w="2364" w:type="dxa"/>
                                </w:tcPr>
                                <w:p w14:paraId="385CA2B8" w14:textId="77777777" w:rsidR="001B649D" w:rsidRDefault="001B649D" w:rsidP="00850A97">
                                  <w:pPr>
                                    <w:pStyle w:val="RSCBulletedlist"/>
                                    <w:numPr>
                                      <w:ilvl w:val="0"/>
                                      <w:numId w:val="0"/>
                                    </w:numPr>
                                    <w:spacing w:after="0"/>
                                  </w:pPr>
                                </w:p>
                              </w:tc>
                            </w:tr>
                          </w:tbl>
                          <w:p w14:paraId="2F0C2847" w14:textId="25AD4547" w:rsidR="006D1A67" w:rsidRDefault="006D1A67" w:rsidP="005A2E1D">
                            <w:pPr>
                              <w:pStyle w:val="RSCBulletedlist"/>
                              <w:numPr>
                                <w:ilvl w:val="0"/>
                                <w:numId w:val="0"/>
                              </w:numPr>
                            </w:pPr>
                          </w:p>
                          <w:p w14:paraId="47E49A59" w14:textId="77777777" w:rsidR="009B35B6" w:rsidRDefault="001B649D" w:rsidP="005A2E1D">
                            <w:pPr>
                              <w:pStyle w:val="RSCBulletedlist"/>
                              <w:numPr>
                                <w:ilvl w:val="0"/>
                                <w:numId w:val="0"/>
                              </w:numPr>
                            </w:pPr>
                            <w:r>
                              <w:t xml:space="preserve">The number of neutrons is found </w:t>
                            </w:r>
                            <w:r w:rsidR="00430899">
                              <w:t>from</w:t>
                            </w:r>
                            <w:r w:rsidR="009B35B6">
                              <w:t>:</w:t>
                            </w:r>
                          </w:p>
                          <w:p w14:paraId="67D9D1ED" w14:textId="3BCFCBF8" w:rsidR="0045609F" w:rsidRDefault="009B35B6" w:rsidP="009B35B6">
                            <w:pPr>
                              <w:pStyle w:val="RSCBulletedlist"/>
                              <w:numPr>
                                <w:ilvl w:val="0"/>
                                <w:numId w:val="0"/>
                              </w:numPr>
                              <w:jc w:val="center"/>
                            </w:pPr>
                            <w:r>
                              <w:t xml:space="preserve">= </w:t>
                            </w:r>
                            <w:r w:rsidR="00430899">
                              <w:t>mass number – ato</w:t>
                            </w:r>
                            <w:r>
                              <w:t>m</w:t>
                            </w:r>
                            <w:r w:rsidR="00430899">
                              <w:t>ic number</w:t>
                            </w:r>
                          </w:p>
                          <w:p w14:paraId="499B73C0" w14:textId="5154C59B" w:rsidR="00430899" w:rsidRDefault="00430899" w:rsidP="005A2E1D">
                            <w:pPr>
                              <w:pStyle w:val="RSCBulletedlist"/>
                              <w:numPr>
                                <w:ilvl w:val="0"/>
                                <w:numId w:val="0"/>
                              </w:numPr>
                            </w:pPr>
                            <w:r>
                              <w:t>Calculate the number of neutrons:</w:t>
                            </w:r>
                          </w:p>
                          <w:tbl>
                            <w:tblPr>
                              <w:tblStyle w:val="TableGrid"/>
                              <w:tblW w:w="0" w:type="auto"/>
                              <w:tblLook w:val="04A0" w:firstRow="1" w:lastRow="0" w:firstColumn="1" w:lastColumn="0" w:noHBand="0" w:noVBand="1"/>
                            </w:tblPr>
                            <w:tblGrid>
                              <w:gridCol w:w="2364"/>
                              <w:gridCol w:w="2364"/>
                            </w:tblGrid>
                            <w:tr w:rsidR="00430899" w14:paraId="409D7896" w14:textId="77777777" w:rsidTr="00850A97">
                              <w:tc>
                                <w:tcPr>
                                  <w:tcW w:w="2364" w:type="dxa"/>
                                  <w:vAlign w:val="center"/>
                                </w:tcPr>
                                <w:p w14:paraId="28313F9C" w14:textId="67D45A60" w:rsidR="00430899" w:rsidRPr="00850A97" w:rsidRDefault="00430899" w:rsidP="00850A97">
                                  <w:pPr>
                                    <w:pStyle w:val="RSCBulletedlist"/>
                                    <w:numPr>
                                      <w:ilvl w:val="0"/>
                                      <w:numId w:val="0"/>
                                    </w:numPr>
                                    <w:spacing w:after="0"/>
                                    <w:rPr>
                                      <w:b/>
                                      <w:bCs/>
                                    </w:rPr>
                                  </w:pPr>
                                  <w:r w:rsidRPr="00850A97">
                                    <w:rPr>
                                      <w:b/>
                                      <w:bCs/>
                                      <w:color w:val="C8102E"/>
                                    </w:rPr>
                                    <w:t>Neutrons</w:t>
                                  </w:r>
                                </w:p>
                              </w:tc>
                              <w:tc>
                                <w:tcPr>
                                  <w:tcW w:w="2364" w:type="dxa"/>
                                </w:tcPr>
                                <w:p w14:paraId="04620D1B" w14:textId="77777777" w:rsidR="00430899" w:rsidRDefault="00430899" w:rsidP="00430899">
                                  <w:pPr>
                                    <w:pStyle w:val="RSCBulletedlist"/>
                                    <w:numPr>
                                      <w:ilvl w:val="0"/>
                                      <w:numId w:val="0"/>
                                    </w:numPr>
                                  </w:pPr>
                                </w:p>
                              </w:tc>
                            </w:tr>
                          </w:tbl>
                          <w:p w14:paraId="054EF029" w14:textId="77777777" w:rsidR="00694EAE" w:rsidRDefault="00694EAE" w:rsidP="00694EAE">
                            <w:pPr>
                              <w:pStyle w:val="RSCBasictext"/>
                            </w:pPr>
                          </w:p>
                          <w:p w14:paraId="3C8C9C7B" w14:textId="77777777" w:rsidR="00694EAE" w:rsidRDefault="00694EAE" w:rsidP="00694EAE">
                            <w:pPr>
                              <w:pStyle w:val="RSCBasictext"/>
                            </w:pPr>
                          </w:p>
                          <w:p w14:paraId="222989FB" w14:textId="77777777" w:rsidR="00694EAE" w:rsidRDefault="00694EAE" w:rsidP="00694EAE">
                            <w:pPr>
                              <w:pStyle w:val="RSCBasictext"/>
                            </w:pPr>
                          </w:p>
                          <w:p w14:paraId="2C6CF3C3" w14:textId="77777777" w:rsidR="00694EAE" w:rsidRDefault="00694EAE" w:rsidP="00694EAE">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8B956" id="_x0000_t202" coordsize="21600,21600" o:spt="202" path="m,l,21600r21600,l21600,xe">
                <v:stroke joinstyle="miter"/>
                <v:path gradientshapeok="t" o:connecttype="rect"/>
              </v:shapetype>
              <v:shape id="Text Box 2" o:spid="_x0000_s1026" type="#_x0000_t202" style="position:absolute;left:0;text-align:left;margin-left:435.1pt;margin-top:225.35pt;width:256.75pt;height:31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">
                <v:textbox>
                  <w:txbxContent>
                    <w:p w14:paraId="6AFE0E6F" w14:textId="0C116EDC" w:rsidR="001F55CC" w:rsidRPr="001F55CC" w:rsidRDefault="001F55CC" w:rsidP="001F55CC">
                      <w:pPr>
                        <w:pStyle w:val="RSCH2"/>
                        <w:spacing w:before="0" w:after="0"/>
                        <w:rPr>
                          <w:sz w:val="22"/>
                          <w:szCs w:val="18"/>
                        </w:rPr>
                      </w:pPr>
                      <w:r>
                        <w:t>Symbolic</w:t>
                      </w:r>
                      <w:r w:rsidR="009E2F20">
                        <w:t xml:space="preserve"> </w:t>
                      </w:r>
                      <w:r w:rsidR="00573376" w:rsidRPr="00573376">
                        <w:t>–</w:t>
                      </w:r>
                      <w:r w:rsidR="009E2F20">
                        <w:t xml:space="preserve"> </w:t>
                      </w:r>
                      <w:r w:rsidR="00F944D1">
                        <w:rPr>
                          <w:sz w:val="22"/>
                          <w:szCs w:val="18"/>
                        </w:rPr>
                        <w:t>representations</w:t>
                      </w:r>
                    </w:p>
                    <w:p w14:paraId="09713827" w14:textId="1011ED04" w:rsidR="00F16513" w:rsidRDefault="00D53A1D" w:rsidP="00D53A1D">
                      <w:pPr>
                        <w:pStyle w:val="RSCBulletedlist"/>
                        <w:numPr>
                          <w:ilvl w:val="0"/>
                          <w:numId w:val="0"/>
                        </w:numPr>
                        <w:ind w:right="1711"/>
                      </w:pPr>
                      <w:r>
                        <w:br/>
                      </w:r>
                      <w:r w:rsidR="00731EC4">
                        <w:t>Lithium</w:t>
                      </w:r>
                      <w:r w:rsidR="00F16513">
                        <w:t xml:space="preserve"> is shown in the periodic table as:</w:t>
                      </w:r>
                      <w:r w:rsidR="00D47FBF" w:rsidRPr="00D47FBF">
                        <w:rPr>
                          <w:noProof/>
                        </w:rPr>
                        <w:t xml:space="preserve"> </w:t>
                      </w:r>
                    </w:p>
                    <w:p w14:paraId="5783F134" w14:textId="77777777" w:rsidR="00F16513" w:rsidRDefault="00F16513" w:rsidP="00D47FBF">
                      <w:pPr>
                        <w:pStyle w:val="RSCBulletedlist"/>
                        <w:numPr>
                          <w:ilvl w:val="0"/>
                          <w:numId w:val="0"/>
                        </w:numPr>
                        <w:jc w:val="center"/>
                      </w:pPr>
                    </w:p>
                    <w:p w14:paraId="7FBC5396" w14:textId="01AAEE23" w:rsidR="006D1A67" w:rsidRDefault="00723D2F" w:rsidP="006D1A67">
                      <w:pPr>
                        <w:pStyle w:val="RSCBulletedlist"/>
                        <w:numPr>
                          <w:ilvl w:val="0"/>
                          <w:numId w:val="0"/>
                        </w:numPr>
                      </w:pPr>
                      <w:r>
                        <w:t>The atomic number gives the number of protons and electrons</w:t>
                      </w:r>
                      <w:r w:rsidR="001B649D">
                        <w:t>.  State the number of</w:t>
                      </w:r>
                      <w:r w:rsidR="00850A97">
                        <w:t>:</w:t>
                      </w:r>
                      <w:r w:rsidR="001B649D">
                        <w:t xml:space="preserve"> </w:t>
                      </w:r>
                    </w:p>
                    <w:tbl>
                      <w:tblPr>
                        <w:tblStyle w:val="TableGrid"/>
                        <w:tblW w:w="0" w:type="auto"/>
                        <w:tblLook w:val="04A0" w:firstRow="1" w:lastRow="0" w:firstColumn="1" w:lastColumn="0" w:noHBand="0" w:noVBand="1"/>
                      </w:tblPr>
                      <w:tblGrid>
                        <w:gridCol w:w="2364"/>
                        <w:gridCol w:w="2364"/>
                      </w:tblGrid>
                      <w:tr w:rsidR="006D1A67" w14:paraId="55AD1DB9" w14:textId="77777777" w:rsidTr="00850A97">
                        <w:trPr>
                          <w:trHeight w:val="455"/>
                        </w:trPr>
                        <w:tc>
                          <w:tcPr>
                            <w:tcW w:w="2364" w:type="dxa"/>
                            <w:vAlign w:val="center"/>
                          </w:tcPr>
                          <w:p w14:paraId="76DFA729" w14:textId="6A3BE6E5" w:rsidR="006D1A67" w:rsidRPr="00850A97" w:rsidRDefault="00573376" w:rsidP="00850A97">
                            <w:pPr>
                              <w:pStyle w:val="RSCBulletedlist"/>
                              <w:numPr>
                                <w:ilvl w:val="0"/>
                                <w:numId w:val="0"/>
                              </w:numPr>
                              <w:spacing w:after="0"/>
                              <w:rPr>
                                <w:b/>
                                <w:bCs/>
                                <w:color w:val="C8102E"/>
                              </w:rPr>
                            </w:pPr>
                            <w:r>
                              <w:rPr>
                                <w:b/>
                                <w:bCs/>
                                <w:color w:val="C8102E"/>
                              </w:rPr>
                              <w:t>P</w:t>
                            </w:r>
                            <w:r w:rsidR="006D1A67" w:rsidRPr="00850A97">
                              <w:rPr>
                                <w:b/>
                                <w:bCs/>
                                <w:color w:val="C8102E"/>
                              </w:rPr>
                              <w:t>rotons</w:t>
                            </w:r>
                          </w:p>
                        </w:tc>
                        <w:tc>
                          <w:tcPr>
                            <w:tcW w:w="2364" w:type="dxa"/>
                          </w:tcPr>
                          <w:p w14:paraId="7D1CD1E4" w14:textId="77777777" w:rsidR="006D1A67" w:rsidRDefault="006D1A67" w:rsidP="00850A97">
                            <w:pPr>
                              <w:pStyle w:val="RSCBulletedlist"/>
                              <w:numPr>
                                <w:ilvl w:val="0"/>
                                <w:numId w:val="0"/>
                              </w:numPr>
                              <w:spacing w:after="0"/>
                            </w:pPr>
                          </w:p>
                        </w:tc>
                      </w:tr>
                      <w:tr w:rsidR="001B649D" w14:paraId="54DB2D35" w14:textId="77777777" w:rsidTr="00850A97">
                        <w:trPr>
                          <w:trHeight w:val="455"/>
                        </w:trPr>
                        <w:tc>
                          <w:tcPr>
                            <w:tcW w:w="2364" w:type="dxa"/>
                            <w:vAlign w:val="center"/>
                          </w:tcPr>
                          <w:p w14:paraId="6D5A32D2" w14:textId="569C5C14" w:rsidR="001B649D" w:rsidRPr="00850A97" w:rsidRDefault="00573376" w:rsidP="00850A97">
                            <w:pPr>
                              <w:pStyle w:val="RSCBulletedlist"/>
                              <w:numPr>
                                <w:ilvl w:val="0"/>
                                <w:numId w:val="0"/>
                              </w:numPr>
                              <w:spacing w:after="0"/>
                              <w:rPr>
                                <w:b/>
                                <w:bCs/>
                                <w:color w:val="C8102E"/>
                              </w:rPr>
                            </w:pPr>
                            <w:r>
                              <w:rPr>
                                <w:b/>
                                <w:bCs/>
                                <w:color w:val="C8102E"/>
                              </w:rPr>
                              <w:t>E</w:t>
                            </w:r>
                            <w:r w:rsidR="001B649D" w:rsidRPr="00850A97">
                              <w:rPr>
                                <w:b/>
                                <w:bCs/>
                                <w:color w:val="C8102E"/>
                              </w:rPr>
                              <w:t>lectrons</w:t>
                            </w:r>
                          </w:p>
                        </w:tc>
                        <w:tc>
                          <w:tcPr>
                            <w:tcW w:w="2364" w:type="dxa"/>
                          </w:tcPr>
                          <w:p w14:paraId="385CA2B8" w14:textId="77777777" w:rsidR="001B649D" w:rsidRDefault="001B649D" w:rsidP="00850A97">
                            <w:pPr>
                              <w:pStyle w:val="RSCBulletedlist"/>
                              <w:numPr>
                                <w:ilvl w:val="0"/>
                                <w:numId w:val="0"/>
                              </w:numPr>
                              <w:spacing w:after="0"/>
                            </w:pPr>
                          </w:p>
                        </w:tc>
                      </w:tr>
                    </w:tbl>
                    <w:p w14:paraId="2F0C2847" w14:textId="25AD4547" w:rsidR="006D1A67" w:rsidRDefault="006D1A67" w:rsidP="005A2E1D">
                      <w:pPr>
                        <w:pStyle w:val="RSCBulletedlist"/>
                        <w:numPr>
                          <w:ilvl w:val="0"/>
                          <w:numId w:val="0"/>
                        </w:numPr>
                      </w:pPr>
                    </w:p>
                    <w:p w14:paraId="47E49A59" w14:textId="77777777" w:rsidR="009B35B6" w:rsidRDefault="001B649D" w:rsidP="005A2E1D">
                      <w:pPr>
                        <w:pStyle w:val="RSCBulletedlist"/>
                        <w:numPr>
                          <w:ilvl w:val="0"/>
                          <w:numId w:val="0"/>
                        </w:numPr>
                      </w:pPr>
                      <w:r>
                        <w:t xml:space="preserve">The number of neutrons is found </w:t>
                      </w:r>
                      <w:r w:rsidR="00430899">
                        <w:t>from</w:t>
                      </w:r>
                      <w:r w:rsidR="009B35B6">
                        <w:t>:</w:t>
                      </w:r>
                    </w:p>
                    <w:p w14:paraId="67D9D1ED" w14:textId="3BCFCBF8" w:rsidR="0045609F" w:rsidRDefault="009B35B6" w:rsidP="009B35B6">
                      <w:pPr>
                        <w:pStyle w:val="RSCBulletedlist"/>
                        <w:numPr>
                          <w:ilvl w:val="0"/>
                          <w:numId w:val="0"/>
                        </w:numPr>
                        <w:jc w:val="center"/>
                      </w:pPr>
                      <w:r>
                        <w:t xml:space="preserve">= </w:t>
                      </w:r>
                      <w:r w:rsidR="00430899">
                        <w:t>mass number – ato</w:t>
                      </w:r>
                      <w:r>
                        <w:t>m</w:t>
                      </w:r>
                      <w:r w:rsidR="00430899">
                        <w:t>ic number</w:t>
                      </w:r>
                    </w:p>
                    <w:p w14:paraId="499B73C0" w14:textId="5154C59B" w:rsidR="00430899" w:rsidRDefault="00430899" w:rsidP="005A2E1D">
                      <w:pPr>
                        <w:pStyle w:val="RSCBulletedlist"/>
                        <w:numPr>
                          <w:ilvl w:val="0"/>
                          <w:numId w:val="0"/>
                        </w:numPr>
                      </w:pPr>
                      <w:r>
                        <w:t>Calculate the number of neutrons:</w:t>
                      </w:r>
                    </w:p>
                    <w:tbl>
                      <w:tblPr>
                        <w:tblStyle w:val="TableGrid"/>
                        <w:tblW w:w="0" w:type="auto"/>
                        <w:tblLook w:val="04A0" w:firstRow="1" w:lastRow="0" w:firstColumn="1" w:lastColumn="0" w:noHBand="0" w:noVBand="1"/>
                      </w:tblPr>
                      <w:tblGrid>
                        <w:gridCol w:w="2364"/>
                        <w:gridCol w:w="2364"/>
                      </w:tblGrid>
                      <w:tr w:rsidR="00430899" w14:paraId="409D7896" w14:textId="77777777" w:rsidTr="00850A97">
                        <w:tc>
                          <w:tcPr>
                            <w:tcW w:w="2364" w:type="dxa"/>
                            <w:vAlign w:val="center"/>
                          </w:tcPr>
                          <w:p w14:paraId="28313F9C" w14:textId="67D45A60" w:rsidR="00430899" w:rsidRPr="00850A97" w:rsidRDefault="00430899" w:rsidP="00850A97">
                            <w:pPr>
                              <w:pStyle w:val="RSCBulletedlist"/>
                              <w:numPr>
                                <w:ilvl w:val="0"/>
                                <w:numId w:val="0"/>
                              </w:numPr>
                              <w:spacing w:after="0"/>
                              <w:rPr>
                                <w:b/>
                                <w:bCs/>
                              </w:rPr>
                            </w:pPr>
                            <w:r w:rsidRPr="00850A97">
                              <w:rPr>
                                <w:b/>
                                <w:bCs/>
                                <w:color w:val="C8102E"/>
                              </w:rPr>
                              <w:t>Neutrons</w:t>
                            </w:r>
                          </w:p>
                        </w:tc>
                        <w:tc>
                          <w:tcPr>
                            <w:tcW w:w="2364" w:type="dxa"/>
                          </w:tcPr>
                          <w:p w14:paraId="04620D1B" w14:textId="77777777" w:rsidR="00430899" w:rsidRDefault="00430899" w:rsidP="00430899">
                            <w:pPr>
                              <w:pStyle w:val="RSCBulletedlist"/>
                              <w:numPr>
                                <w:ilvl w:val="0"/>
                                <w:numId w:val="0"/>
                              </w:numPr>
                            </w:pPr>
                          </w:p>
                        </w:tc>
                      </w:tr>
                    </w:tbl>
                    <w:p w14:paraId="054EF029" w14:textId="77777777" w:rsidR="00694EAE" w:rsidRDefault="00694EAE" w:rsidP="00694EAE">
                      <w:pPr>
                        <w:pStyle w:val="RSCBasictext"/>
                      </w:pPr>
                    </w:p>
                    <w:p w14:paraId="3C8C9C7B" w14:textId="77777777" w:rsidR="00694EAE" w:rsidRDefault="00694EAE" w:rsidP="00694EAE">
                      <w:pPr>
                        <w:pStyle w:val="RSCBasictext"/>
                      </w:pPr>
                    </w:p>
                    <w:p w14:paraId="222989FB" w14:textId="77777777" w:rsidR="00694EAE" w:rsidRDefault="00694EAE" w:rsidP="00694EAE">
                      <w:pPr>
                        <w:pStyle w:val="RSCBasictext"/>
                      </w:pPr>
                    </w:p>
                    <w:p w14:paraId="2C6CF3C3" w14:textId="77777777" w:rsidR="00694EAE" w:rsidRDefault="00694EAE" w:rsidP="00694EAE">
                      <w:pPr>
                        <w:pStyle w:val="RSCBasictext"/>
                      </w:pPr>
                    </w:p>
                  </w:txbxContent>
                </v:textbox>
                <w10:wrap type="square" anchorx="margin" anchory="page"/>
              </v:shape>
            </w:pict>
          </mc:Fallback>
        </mc:AlternateContent>
      </w:r>
      <w:r w:rsidR="00CF6343">
        <w:rPr>
          <w:noProof/>
          <w:lang w:eastAsia="en-GB"/>
        </w:rPr>
        <w:drawing>
          <wp:anchor distT="0" distB="0" distL="114300" distR="114300" simplePos="0" relativeHeight="251660294" behindDoc="0" locked="0" layoutInCell="1" allowOverlap="1" wp14:anchorId="0C2013EA" wp14:editId="7B7D7882">
            <wp:simplePos x="0" y="0"/>
            <wp:positionH relativeFrom="column">
              <wp:posOffset>3684905</wp:posOffset>
            </wp:positionH>
            <wp:positionV relativeFrom="paragraph">
              <wp:posOffset>-115874</wp:posOffset>
            </wp:positionV>
            <wp:extent cx="2654162" cy="1729409"/>
            <wp:effectExtent l="0" t="0" r="0" b="0"/>
            <wp:wrapNone/>
            <wp:docPr id="1004325793" name="Picture 3" descr="A photograph of a pile of small slices of silver-grey lithium metal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5793" name="Picture 3" descr="A photograph of a pile of small slices of silver-grey lithium metal on a white background."/>
                    <pic:cNvPicPr>
                      <a:picLocks noChangeAspect="1" noChangeArrowheads="1"/>
                    </pic:cNvPicPr>
                  </pic:nvPicPr>
                  <pic:blipFill rotWithShape="1">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l="-1217" t="-1" r="-864" b="178"/>
                    <a:stretch/>
                  </pic:blipFill>
                  <pic:spPr bwMode="auto">
                    <a:xfrm>
                      <a:off x="0" y="0"/>
                      <a:ext cx="2654162" cy="17294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6343" w:rsidRPr="005000BC">
        <w:rPr>
          <w:b/>
          <w:noProof/>
          <w:color w:val="2C4D67"/>
          <w:sz w:val="26"/>
          <w:szCs w:val="26"/>
          <w:lang w:eastAsia="en-GB"/>
        </w:rPr>
        <mc:AlternateContent>
          <mc:Choice Requires="wps">
            <w:drawing>
              <wp:anchor distT="45720" distB="45720" distL="114300" distR="114300" simplePos="0" relativeHeight="251658246" behindDoc="0" locked="0" layoutInCell="1" allowOverlap="1" wp14:anchorId="466334C1" wp14:editId="44F7F0CD">
                <wp:simplePos x="0" y="0"/>
                <wp:positionH relativeFrom="margin">
                  <wp:align>left</wp:align>
                </wp:positionH>
                <wp:positionV relativeFrom="page">
                  <wp:posOffset>2857500</wp:posOffset>
                </wp:positionV>
                <wp:extent cx="5456555" cy="3943350"/>
                <wp:effectExtent l="0" t="0" r="1079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583" cy="3943350"/>
                        </a:xfrm>
                        <a:prstGeom prst="rect">
                          <a:avLst/>
                        </a:prstGeom>
                        <a:solidFill>
                          <a:srgbClr val="FFFFFF"/>
                        </a:solidFill>
                        <a:ln w="9525">
                          <a:solidFill>
                            <a:srgbClr val="000000"/>
                          </a:solidFill>
                          <a:miter lim="800000"/>
                          <a:headEnd/>
                          <a:tailEnd/>
                        </a:ln>
                      </wps:spPr>
                      <wps:txbx>
                        <w:txbxContent>
                          <w:p w14:paraId="3857433F" w14:textId="2F5B423F" w:rsidR="005A2E1D" w:rsidRPr="00B2217A" w:rsidRDefault="001F55CC" w:rsidP="00B2217A">
                            <w:pPr>
                              <w:pStyle w:val="RSCH2"/>
                              <w:spacing w:before="0" w:after="0"/>
                              <w:rPr>
                                <w:sz w:val="22"/>
                                <w:szCs w:val="18"/>
                              </w:rPr>
                            </w:pPr>
                            <w:r>
                              <w:t>Sub-microscopic</w:t>
                            </w:r>
                            <w:r w:rsidR="009E2F20">
                              <w:t xml:space="preserve"> </w:t>
                            </w:r>
                            <w:r w:rsidR="00573376" w:rsidRPr="00573376">
                              <w:t>–</w:t>
                            </w:r>
                            <w:r w:rsidR="009E2F20">
                              <w:t xml:space="preserve"> </w:t>
                            </w:r>
                            <w:r w:rsidR="00F944D1">
                              <w:rPr>
                                <w:sz w:val="22"/>
                                <w:szCs w:val="18"/>
                              </w:rPr>
                              <w:t>smaller than we can see</w:t>
                            </w:r>
                          </w:p>
                          <w:p w14:paraId="5A6AA46A" w14:textId="2E479831" w:rsidR="0027467D" w:rsidRDefault="00E42E43" w:rsidP="008E793B">
                            <w:pPr>
                              <w:pStyle w:val="RSCBulletedlist"/>
                              <w:numPr>
                                <w:ilvl w:val="0"/>
                                <w:numId w:val="0"/>
                              </w:numPr>
                            </w:pPr>
                            <w:r>
                              <w:t xml:space="preserve">A </w:t>
                            </w:r>
                            <w:r w:rsidR="00731EC4">
                              <w:t>lithium</w:t>
                            </w:r>
                            <w:r>
                              <w:t xml:space="preserve"> atom can be represented as:</w:t>
                            </w:r>
                            <w:r w:rsidR="00CF6343" w:rsidRPr="00CF6343">
                              <w:rPr>
                                <w:rFonts w:ascii="Arial" w:hAnsi="Arial"/>
                                <w:noProof/>
                                <w:sz w:val="20"/>
                                <w:szCs w:val="20"/>
                                <w:lang w:eastAsia="en-GB"/>
                              </w:rPr>
                              <w:t xml:space="preserve"> </w:t>
                            </w:r>
                          </w:p>
                          <w:p w14:paraId="7208E585" w14:textId="099CA878" w:rsidR="0027467D" w:rsidRDefault="00CF6343" w:rsidP="004F4F15">
                            <w:pPr>
                              <w:pStyle w:val="RSCBulletedlist"/>
                              <w:numPr>
                                <w:ilvl w:val="0"/>
                                <w:numId w:val="0"/>
                              </w:numPr>
                              <w:jc w:val="center"/>
                            </w:pPr>
                            <w:r>
                              <w:rPr>
                                <w:rFonts w:ascii="Arial" w:hAnsi="Arial"/>
                                <w:noProof/>
                                <w:sz w:val="20"/>
                                <w:szCs w:val="20"/>
                                <w:lang w:eastAsia="en-GB"/>
                              </w:rPr>
                              <w:drawing>
                                <wp:inline distT="0" distB="0" distL="0" distR="0" wp14:anchorId="59F7C4EE" wp14:editId="3A9C33C9">
                                  <wp:extent cx="2313958" cy="1144800"/>
                                  <wp:effectExtent l="0" t="0" r="0" b="0"/>
                                  <wp:docPr id="1776469110" name="Picture 2" descr="Seven small circles, three black and four grey are clustered in the centre of two larger concentric circles. On the inner concentric circles are two black dots. On the outer concentric circle is one black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69110" name="Picture 2" descr="Seven small circles, three black and four grey are clustered in the centre of two larger concentric circles. On the inner concentric circles are two black dots. On the outer concentric circle is one black dot."/>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313958" cy="1144800"/>
                                          </a:xfrm>
                                          <a:prstGeom prst="rect">
                                            <a:avLst/>
                                          </a:prstGeom>
                                          <a:noFill/>
                                          <a:ln>
                                            <a:noFill/>
                                          </a:ln>
                                        </pic:spPr>
                                      </pic:pic>
                                    </a:graphicData>
                                  </a:graphic>
                                </wp:inline>
                              </w:drawing>
                            </w:r>
                          </w:p>
                          <w:p w14:paraId="039FC560" w14:textId="296158A4" w:rsidR="00DB5771" w:rsidRDefault="00E55013" w:rsidP="005F1FCA">
                            <w:pPr>
                              <w:pStyle w:val="RSCBulletedlist"/>
                              <w:numPr>
                                <w:ilvl w:val="0"/>
                                <w:numId w:val="0"/>
                              </w:numPr>
                            </w:pPr>
                            <w:r>
                              <w:t xml:space="preserve">Describe where in an atom of </w:t>
                            </w:r>
                            <w:r w:rsidR="00731EC4">
                              <w:t>lithium</w:t>
                            </w:r>
                            <w:r>
                              <w:t xml:space="preserve"> each type of subatomic particle is found:</w:t>
                            </w:r>
                          </w:p>
                          <w:p w14:paraId="552A8A52" w14:textId="25B14A0C" w:rsidR="00E55013" w:rsidRDefault="00E55013" w:rsidP="00BF02A2">
                            <w:pPr>
                              <w:pStyle w:val="RSCBulletedlist"/>
                              <w:numPr>
                                <w:ilvl w:val="0"/>
                                <w:numId w:val="0"/>
                              </w:numPr>
                              <w:tabs>
                                <w:tab w:val="left" w:pos="1134"/>
                              </w:tabs>
                              <w:spacing w:line="360" w:lineRule="auto"/>
                            </w:pPr>
                            <w:r>
                              <w:t>Proton:</w:t>
                            </w:r>
                            <w:r w:rsidR="00C616BF">
                              <w:t xml:space="preserve"> </w:t>
                            </w:r>
                            <w:r w:rsidR="00BF02A2">
                              <w:tab/>
                            </w:r>
                            <w:r w:rsidR="00C616BF">
                              <w:t>_____________________________________________________</w:t>
                            </w:r>
                          </w:p>
                          <w:p w14:paraId="6AF767A7" w14:textId="5C9A3E5E" w:rsidR="00E55013" w:rsidRDefault="00E55013" w:rsidP="00BF02A2">
                            <w:pPr>
                              <w:pStyle w:val="RSCBulletedlist"/>
                              <w:numPr>
                                <w:ilvl w:val="0"/>
                                <w:numId w:val="0"/>
                              </w:numPr>
                              <w:tabs>
                                <w:tab w:val="left" w:pos="1134"/>
                              </w:tabs>
                              <w:spacing w:line="360" w:lineRule="auto"/>
                            </w:pPr>
                            <w:r>
                              <w:t>Neutron:</w:t>
                            </w:r>
                            <w:r w:rsidR="00C616BF">
                              <w:t xml:space="preserve"> </w:t>
                            </w:r>
                            <w:r w:rsidR="00BF02A2">
                              <w:tab/>
                            </w:r>
                            <w:r w:rsidR="00C616BF">
                              <w:t>__________________________________________________</w:t>
                            </w:r>
                            <w:r w:rsidR="00BF02A2">
                              <w:t>___</w:t>
                            </w:r>
                          </w:p>
                          <w:p w14:paraId="57EE7ED2" w14:textId="24577AA3" w:rsidR="00E55013" w:rsidRDefault="00E55013" w:rsidP="00BF02A2">
                            <w:pPr>
                              <w:pStyle w:val="RSCBulletedlist"/>
                              <w:numPr>
                                <w:ilvl w:val="0"/>
                                <w:numId w:val="0"/>
                              </w:numPr>
                              <w:tabs>
                                <w:tab w:val="left" w:pos="1134"/>
                              </w:tabs>
                              <w:spacing w:line="360" w:lineRule="auto"/>
                            </w:pPr>
                            <w:r>
                              <w:t>Electron:</w:t>
                            </w:r>
                            <w:r w:rsidR="00C616BF">
                              <w:t xml:space="preserve"> </w:t>
                            </w:r>
                            <w:r w:rsidR="00BF02A2">
                              <w:tab/>
                            </w:r>
                            <w:r w:rsidR="00C616BF">
                              <w:t>____________________________________________________</w:t>
                            </w:r>
                            <w:r w:rsidR="00BF02A2">
                              <w:t>_</w:t>
                            </w:r>
                          </w:p>
                          <w:p w14:paraId="63D56F41" w14:textId="54BF8532" w:rsidR="008A3DCA" w:rsidRDefault="008A3DCA" w:rsidP="005F1FCA">
                            <w:pPr>
                              <w:pStyle w:val="RSCBulletedlist"/>
                              <w:numPr>
                                <w:ilvl w:val="0"/>
                                <w:numId w:val="0"/>
                              </w:numPr>
                            </w:pPr>
                            <w:r>
                              <w:t>Suggest a connection between the number of protons and number of electrons:</w:t>
                            </w:r>
                          </w:p>
                          <w:p w14:paraId="23E5BC72" w14:textId="77777777" w:rsidR="008A3DCA" w:rsidRDefault="008A3DCA" w:rsidP="005F1FCA">
                            <w:pPr>
                              <w:pStyle w:val="RSCBulletedlist"/>
                              <w:numPr>
                                <w:ilvl w:val="0"/>
                                <w:numId w:val="0"/>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334C1" id="_x0000_s1027" type="#_x0000_t202" style="position:absolute;left:0;text-align:left;margin-left:0;margin-top:225pt;width:429.65pt;height:310.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">
                <v:textbox>
                  <w:txbxContent>
                    <w:p w14:paraId="3857433F" w14:textId="2F5B423F" w:rsidR="005A2E1D" w:rsidRPr="00B2217A" w:rsidRDefault="001F55CC" w:rsidP="00B2217A">
                      <w:pPr>
                        <w:pStyle w:val="RSCH2"/>
                        <w:spacing w:before="0" w:after="0"/>
                        <w:rPr>
                          <w:sz w:val="22"/>
                          <w:szCs w:val="18"/>
                        </w:rPr>
                      </w:pPr>
                      <w:r>
                        <w:t>Sub-microscopic</w:t>
                      </w:r>
                      <w:r w:rsidR="009E2F20">
                        <w:t xml:space="preserve"> </w:t>
                      </w:r>
                      <w:r w:rsidR="00573376" w:rsidRPr="00573376">
                        <w:t>–</w:t>
                      </w:r>
                      <w:r w:rsidR="009E2F20">
                        <w:t xml:space="preserve"> </w:t>
                      </w:r>
                      <w:r w:rsidR="00F944D1">
                        <w:rPr>
                          <w:sz w:val="22"/>
                          <w:szCs w:val="18"/>
                        </w:rPr>
                        <w:t>smaller than we can see</w:t>
                      </w:r>
                    </w:p>
                    <w:p w14:paraId="5A6AA46A" w14:textId="2E479831" w:rsidR="0027467D" w:rsidRDefault="00E42E43" w:rsidP="008E793B">
                      <w:pPr>
                        <w:pStyle w:val="RSCBulletedlist"/>
                        <w:numPr>
                          <w:ilvl w:val="0"/>
                          <w:numId w:val="0"/>
                        </w:numPr>
                      </w:pPr>
                      <w:r>
                        <w:t xml:space="preserve">A </w:t>
                      </w:r>
                      <w:r w:rsidR="00731EC4">
                        <w:t>lithium</w:t>
                      </w:r>
                      <w:r>
                        <w:t xml:space="preserve"> atom can be represented as:</w:t>
                      </w:r>
                      <w:r w:rsidR="00CF6343" w:rsidRPr="00CF6343">
                        <w:rPr>
                          <w:rFonts w:ascii="Arial" w:hAnsi="Arial"/>
                          <w:noProof/>
                          <w:sz w:val="20"/>
                          <w:szCs w:val="20"/>
                          <w:lang w:eastAsia="en-GB"/>
                        </w:rPr>
                        <w:t xml:space="preserve"> </w:t>
                      </w:r>
                    </w:p>
                    <w:p w14:paraId="7208E585" w14:textId="099CA878" w:rsidR="0027467D" w:rsidRDefault="00CF6343" w:rsidP="004F4F15">
                      <w:pPr>
                        <w:pStyle w:val="RSCBulletedlist"/>
                        <w:numPr>
                          <w:ilvl w:val="0"/>
                          <w:numId w:val="0"/>
                        </w:numPr>
                        <w:jc w:val="center"/>
                      </w:pPr>
                      <w:r>
                        <w:rPr>
                          <w:rFonts w:ascii="Arial" w:hAnsi="Arial"/>
                          <w:noProof/>
                          <w:sz w:val="20"/>
                          <w:szCs w:val="20"/>
                          <w:lang w:eastAsia="en-GB"/>
                        </w:rPr>
                        <w:drawing>
                          <wp:inline distT="0" distB="0" distL="0" distR="0" wp14:anchorId="59F7C4EE" wp14:editId="3A9C33C9">
                            <wp:extent cx="2313958" cy="1144800"/>
                            <wp:effectExtent l="0" t="0" r="0" b="0"/>
                            <wp:docPr id="1776469110" name="Picture 2" descr="Seven small circles, three black and four grey are clustered in the centre of two larger concentric circles. On the inner concentric circles are two black dots. On the outer concentric circle is one black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69110" name="Picture 2" descr="Seven small circles, three black and four grey are clustered in the centre of two larger concentric circles. On the inner concentric circles are two black dots. On the outer concentric circle is one black dot."/>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313958" cy="1144800"/>
                                    </a:xfrm>
                                    <a:prstGeom prst="rect">
                                      <a:avLst/>
                                    </a:prstGeom>
                                    <a:noFill/>
                                    <a:ln>
                                      <a:noFill/>
                                    </a:ln>
                                  </pic:spPr>
                                </pic:pic>
                              </a:graphicData>
                            </a:graphic>
                          </wp:inline>
                        </w:drawing>
                      </w:r>
                    </w:p>
                    <w:p w14:paraId="039FC560" w14:textId="296158A4" w:rsidR="00DB5771" w:rsidRDefault="00E55013" w:rsidP="005F1FCA">
                      <w:pPr>
                        <w:pStyle w:val="RSCBulletedlist"/>
                        <w:numPr>
                          <w:ilvl w:val="0"/>
                          <w:numId w:val="0"/>
                        </w:numPr>
                      </w:pPr>
                      <w:r>
                        <w:t xml:space="preserve">Describe where in an atom of </w:t>
                      </w:r>
                      <w:r w:rsidR="00731EC4">
                        <w:t>lithium</w:t>
                      </w:r>
                      <w:r>
                        <w:t xml:space="preserve"> each type of subatomic particle is found:</w:t>
                      </w:r>
                    </w:p>
                    <w:p w14:paraId="552A8A52" w14:textId="25B14A0C" w:rsidR="00E55013" w:rsidRDefault="00E55013" w:rsidP="00BF02A2">
                      <w:pPr>
                        <w:pStyle w:val="RSCBulletedlist"/>
                        <w:numPr>
                          <w:ilvl w:val="0"/>
                          <w:numId w:val="0"/>
                        </w:numPr>
                        <w:tabs>
                          <w:tab w:val="left" w:pos="1134"/>
                        </w:tabs>
                        <w:spacing w:line="360" w:lineRule="auto"/>
                      </w:pPr>
                      <w:r>
                        <w:t>Proton:</w:t>
                      </w:r>
                      <w:r w:rsidR="00C616BF">
                        <w:t xml:space="preserve"> </w:t>
                      </w:r>
                      <w:r w:rsidR="00BF02A2">
                        <w:tab/>
                      </w:r>
                      <w:r w:rsidR="00C616BF">
                        <w:t>_____________________________________________________</w:t>
                      </w:r>
                    </w:p>
                    <w:p w14:paraId="6AF767A7" w14:textId="5C9A3E5E" w:rsidR="00E55013" w:rsidRDefault="00E55013" w:rsidP="00BF02A2">
                      <w:pPr>
                        <w:pStyle w:val="RSCBulletedlist"/>
                        <w:numPr>
                          <w:ilvl w:val="0"/>
                          <w:numId w:val="0"/>
                        </w:numPr>
                        <w:tabs>
                          <w:tab w:val="left" w:pos="1134"/>
                        </w:tabs>
                        <w:spacing w:line="360" w:lineRule="auto"/>
                      </w:pPr>
                      <w:r>
                        <w:t>Neutron:</w:t>
                      </w:r>
                      <w:r w:rsidR="00C616BF">
                        <w:t xml:space="preserve"> </w:t>
                      </w:r>
                      <w:r w:rsidR="00BF02A2">
                        <w:tab/>
                      </w:r>
                      <w:r w:rsidR="00C616BF">
                        <w:t>__________________________________________________</w:t>
                      </w:r>
                      <w:r w:rsidR="00BF02A2">
                        <w:t>___</w:t>
                      </w:r>
                    </w:p>
                    <w:p w14:paraId="57EE7ED2" w14:textId="24577AA3" w:rsidR="00E55013" w:rsidRDefault="00E55013" w:rsidP="00BF02A2">
                      <w:pPr>
                        <w:pStyle w:val="RSCBulletedlist"/>
                        <w:numPr>
                          <w:ilvl w:val="0"/>
                          <w:numId w:val="0"/>
                        </w:numPr>
                        <w:tabs>
                          <w:tab w:val="left" w:pos="1134"/>
                        </w:tabs>
                        <w:spacing w:line="360" w:lineRule="auto"/>
                      </w:pPr>
                      <w:r>
                        <w:t>Electron:</w:t>
                      </w:r>
                      <w:r w:rsidR="00C616BF">
                        <w:t xml:space="preserve"> </w:t>
                      </w:r>
                      <w:r w:rsidR="00BF02A2">
                        <w:tab/>
                      </w:r>
                      <w:r w:rsidR="00C616BF">
                        <w:t>____________________________________________________</w:t>
                      </w:r>
                      <w:r w:rsidR="00BF02A2">
                        <w:t>_</w:t>
                      </w:r>
                    </w:p>
                    <w:p w14:paraId="63D56F41" w14:textId="54BF8532" w:rsidR="008A3DCA" w:rsidRDefault="008A3DCA" w:rsidP="005F1FCA">
                      <w:pPr>
                        <w:pStyle w:val="RSCBulletedlist"/>
                        <w:numPr>
                          <w:ilvl w:val="0"/>
                          <w:numId w:val="0"/>
                        </w:numPr>
                      </w:pPr>
                      <w:r>
                        <w:t>Suggest a connection between the number of protons and number of electrons:</w:t>
                      </w:r>
                    </w:p>
                    <w:p w14:paraId="23E5BC72" w14:textId="77777777" w:rsidR="008A3DCA" w:rsidRDefault="008A3DCA" w:rsidP="005F1FCA">
                      <w:pPr>
                        <w:pStyle w:val="RSCBulletedlist"/>
                        <w:numPr>
                          <w:ilvl w:val="0"/>
                          <w:numId w:val="0"/>
                        </w:numPr>
                      </w:pPr>
                    </w:p>
                  </w:txbxContent>
                </v:textbox>
                <w10:wrap type="square" anchorx="margin" anchory="page"/>
              </v:shape>
            </w:pict>
          </mc:Fallback>
        </mc:AlternateContent>
      </w:r>
      <w:r w:rsidR="00C616BF" w:rsidRPr="005000BC">
        <w:rPr>
          <w:b/>
          <w:noProof/>
          <w:color w:val="2C4D67"/>
          <w:sz w:val="26"/>
          <w:szCs w:val="26"/>
          <w:lang w:eastAsia="en-GB"/>
        </w:rPr>
        <mc:AlternateContent>
          <mc:Choice Requires="wps">
            <w:drawing>
              <wp:anchor distT="45720" distB="45720" distL="114300" distR="114300" simplePos="0" relativeHeight="251658241" behindDoc="1" locked="0" layoutInCell="1" allowOverlap="1" wp14:anchorId="1A3AB401" wp14:editId="283EC303">
                <wp:simplePos x="0" y="0"/>
                <wp:positionH relativeFrom="margin">
                  <wp:posOffset>19050</wp:posOffset>
                </wp:positionH>
                <wp:positionV relativeFrom="paragraph">
                  <wp:posOffset>-280035</wp:posOffset>
                </wp:positionV>
                <wp:extent cx="6372225" cy="2004060"/>
                <wp:effectExtent l="0" t="0" r="28575"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004060"/>
                        </a:xfrm>
                        <a:prstGeom prst="rect">
                          <a:avLst/>
                        </a:prstGeom>
                        <a:solidFill>
                          <a:srgbClr val="FFFFFF"/>
                        </a:solidFill>
                        <a:ln w="9525">
                          <a:solidFill>
                            <a:srgbClr val="000000"/>
                          </a:solidFill>
                          <a:miter lim="800000"/>
                          <a:headEnd/>
                          <a:tailEnd/>
                        </a:ln>
                      </wps:spPr>
                      <wps:txbx>
                        <w:txbxContent>
                          <w:p w14:paraId="35420771" w14:textId="6486DD47" w:rsidR="001F55CC" w:rsidRDefault="001F55CC" w:rsidP="005C71A5">
                            <w:pPr>
                              <w:pStyle w:val="RSCH2"/>
                              <w:tabs>
                                <w:tab w:val="clear" w:pos="426"/>
                              </w:tabs>
                              <w:spacing w:before="0" w:after="0"/>
                              <w:ind w:right="5368"/>
                            </w:pPr>
                            <w:bookmarkStart w:id="0" w:name="_Hlk174087636"/>
                            <w:bookmarkEnd w:id="0"/>
                            <w:r>
                              <w:t>Macroscopic</w:t>
                            </w:r>
                            <w:r w:rsidR="009E2F20">
                              <w:t xml:space="preserve"> </w:t>
                            </w:r>
                            <w:r w:rsidR="00573376" w:rsidRPr="00573376">
                              <w:t>–</w:t>
                            </w:r>
                            <w:r w:rsidR="009E2F20">
                              <w:t xml:space="preserve"> </w:t>
                            </w:r>
                            <w:r w:rsidR="00F944D1">
                              <w:rPr>
                                <w:sz w:val="22"/>
                                <w:szCs w:val="18"/>
                              </w:rPr>
                              <w:t>what we can see</w:t>
                            </w:r>
                            <w:r w:rsidRPr="00DC2117">
                              <w:rPr>
                                <w:sz w:val="22"/>
                                <w:szCs w:val="18"/>
                              </w:rPr>
                              <w:t xml:space="preserve"> </w:t>
                            </w:r>
                          </w:p>
                          <w:p w14:paraId="1D7E889B" w14:textId="13B83375" w:rsidR="004939FD" w:rsidRDefault="001345F4" w:rsidP="00CF6343">
                            <w:pPr>
                              <w:pStyle w:val="RSCBulletedlist"/>
                              <w:numPr>
                                <w:ilvl w:val="0"/>
                                <w:numId w:val="0"/>
                              </w:numPr>
                              <w:ind w:right="2774"/>
                            </w:pPr>
                            <w:r>
                              <w:t xml:space="preserve">The image shows </w:t>
                            </w:r>
                            <w:r w:rsidR="00731EC4">
                              <w:t>lithium metal</w:t>
                            </w:r>
                            <w:r>
                              <w:t xml:space="preserve">.  It is made from </w:t>
                            </w:r>
                            <w:r w:rsidR="00731EC4">
                              <w:t>lithium</w:t>
                            </w:r>
                            <w:r>
                              <w:t xml:space="preserve"> atoms.</w:t>
                            </w:r>
                            <w:r w:rsidR="006B7B34">
                              <w:t xml:space="preserve">  </w:t>
                            </w:r>
                            <w:r w:rsidR="00073B9F">
                              <w:t>Using the image</w:t>
                            </w:r>
                            <w:r w:rsidR="007B7EFC">
                              <w:t xml:space="preserve"> and your prior knowledge</w:t>
                            </w:r>
                            <w:r w:rsidR="00073B9F">
                              <w:t xml:space="preserve">, list some macroscopic properties of </w:t>
                            </w:r>
                            <w:r w:rsidR="00573376">
                              <w:t>l</w:t>
                            </w:r>
                            <w:r w:rsidR="00731EC4">
                              <w:t>ithium</w:t>
                            </w:r>
                            <w:r w:rsidR="00073B9F">
                              <w:t>:</w:t>
                            </w:r>
                          </w:p>
                          <w:p w14:paraId="6FA80704" w14:textId="679E7AB3" w:rsidR="007A5887" w:rsidRDefault="007A5887" w:rsidP="005C71A5">
                            <w:pPr>
                              <w:pStyle w:val="RSCBulletedlist"/>
                              <w:numPr>
                                <w:ilvl w:val="0"/>
                                <w:numId w:val="0"/>
                              </w:numPr>
                              <w:ind w:right="536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AB401" id="_x0000_s1028" type="#_x0000_t202" style="position:absolute;left:0;text-align:left;margin-left:1.5pt;margin-top:-22.05pt;width:501.75pt;height:157.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">
                <v:textbox>
                  <w:txbxContent>
                    <w:p w14:paraId="35420771" w14:textId="6486DD47" w:rsidR="001F55CC" w:rsidRDefault="001F55CC" w:rsidP="005C71A5">
                      <w:pPr>
                        <w:pStyle w:val="RSCH2"/>
                        <w:tabs>
                          <w:tab w:val="clear" w:pos="426"/>
                        </w:tabs>
                        <w:spacing w:before="0" w:after="0"/>
                        <w:ind w:right="5368"/>
                      </w:pPr>
                      <w:bookmarkStart w:id="1" w:name="_Hlk174087636"/>
                      <w:bookmarkEnd w:id="1"/>
                      <w:r>
                        <w:t>Macroscopic</w:t>
                      </w:r>
                      <w:r w:rsidR="009E2F20">
                        <w:t xml:space="preserve"> </w:t>
                      </w:r>
                      <w:r w:rsidR="00573376" w:rsidRPr="00573376">
                        <w:t>–</w:t>
                      </w:r>
                      <w:r w:rsidR="009E2F20">
                        <w:t xml:space="preserve"> </w:t>
                      </w:r>
                      <w:r w:rsidR="00F944D1">
                        <w:rPr>
                          <w:sz w:val="22"/>
                          <w:szCs w:val="18"/>
                        </w:rPr>
                        <w:t>what we can see</w:t>
                      </w:r>
                      <w:r w:rsidRPr="00DC2117">
                        <w:rPr>
                          <w:sz w:val="22"/>
                          <w:szCs w:val="18"/>
                        </w:rPr>
                        <w:t xml:space="preserve"> </w:t>
                      </w:r>
                    </w:p>
                    <w:p w14:paraId="1D7E889B" w14:textId="13B83375" w:rsidR="004939FD" w:rsidRDefault="001345F4" w:rsidP="00CF6343">
                      <w:pPr>
                        <w:pStyle w:val="RSCBulletedlist"/>
                        <w:numPr>
                          <w:ilvl w:val="0"/>
                          <w:numId w:val="0"/>
                        </w:numPr>
                        <w:ind w:right="2774"/>
                      </w:pPr>
                      <w:r>
                        <w:t xml:space="preserve">The image shows </w:t>
                      </w:r>
                      <w:r w:rsidR="00731EC4">
                        <w:t>lithium metal</w:t>
                      </w:r>
                      <w:r>
                        <w:t xml:space="preserve">.  It is made from </w:t>
                      </w:r>
                      <w:r w:rsidR="00731EC4">
                        <w:t>lithium</w:t>
                      </w:r>
                      <w:r>
                        <w:t xml:space="preserve"> atoms.</w:t>
                      </w:r>
                      <w:r w:rsidR="006B7B34">
                        <w:t xml:space="preserve">  </w:t>
                      </w:r>
                      <w:r w:rsidR="00073B9F">
                        <w:t>Using the image</w:t>
                      </w:r>
                      <w:r w:rsidR="007B7EFC">
                        <w:t xml:space="preserve"> and your prior knowledge</w:t>
                      </w:r>
                      <w:r w:rsidR="00073B9F">
                        <w:t xml:space="preserve">, list some macroscopic properties of </w:t>
                      </w:r>
                      <w:r w:rsidR="00573376">
                        <w:t>l</w:t>
                      </w:r>
                      <w:r w:rsidR="00731EC4">
                        <w:t>ithium</w:t>
                      </w:r>
                      <w:r w:rsidR="00073B9F">
                        <w:t>:</w:t>
                      </w:r>
                    </w:p>
                    <w:p w14:paraId="6FA80704" w14:textId="679E7AB3" w:rsidR="007A5887" w:rsidRDefault="007A5887" w:rsidP="005C71A5">
                      <w:pPr>
                        <w:pStyle w:val="RSCBulletedlist"/>
                        <w:numPr>
                          <w:ilvl w:val="0"/>
                          <w:numId w:val="0"/>
                        </w:numPr>
                        <w:ind w:right="5368"/>
                      </w:pPr>
                    </w:p>
                  </w:txbxContent>
                </v:textbox>
                <w10:wrap anchorx="margin"/>
              </v:shape>
            </w:pict>
          </mc:Fallback>
        </mc:AlternateContent>
      </w:r>
    </w:p>
    <w:sectPr w:rsidR="000657C4" w:rsidSect="00577FBC">
      <w:footerReference w:type="even" r:id="rId23"/>
      <w:footerReference w:type="default" r:id="rId24"/>
      <w:headerReference w:type="first" r:id="rId25"/>
      <w:type w:val="continuous"/>
      <w:pgSz w:w="16838" w:h="11906" w:orient="landscape"/>
      <w:pgMar w:top="1701" w:right="1440" w:bottom="1440" w:left="1440" w:header="431" w:footer="53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544B" w14:textId="77777777" w:rsidR="00654E88" w:rsidRDefault="00654E88" w:rsidP="000D3D40">
      <w:r>
        <w:separator/>
      </w:r>
    </w:p>
  </w:endnote>
  <w:endnote w:type="continuationSeparator" w:id="0">
    <w:p w14:paraId="4533E0D3" w14:textId="77777777" w:rsidR="00654E88" w:rsidRDefault="00654E88" w:rsidP="000D3D40">
      <w:r>
        <w:continuationSeparator/>
      </w:r>
    </w:p>
  </w:endnote>
  <w:endnote w:type="continuationNotice" w:id="1">
    <w:p w14:paraId="53BCA7C4" w14:textId="77777777" w:rsidR="00654E88" w:rsidRDefault="00654E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9AC9" w14:textId="77777777" w:rsidR="006F7CC0" w:rsidRDefault="006F7CC0">
    <w:pPr>
      <w:pStyle w:val="Footer"/>
    </w:pPr>
  </w:p>
  <w:p w14:paraId="0C99177B" w14:textId="77777777" w:rsidR="00984C7C" w:rsidRDefault="00984C7C"/>
  <w:p w14:paraId="56FB9AD9" w14:textId="77777777" w:rsidR="00984C7C" w:rsidRDefault="00984C7C"/>
  <w:p w14:paraId="00429C5D" w14:textId="77777777" w:rsidR="00984C7C" w:rsidRDefault="00984C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b/>
        <w:bCs/>
      </w:rPr>
    </w:sdtEndPr>
    <w:sdtContent>
      <w:p w14:paraId="72EE7A36" w14:textId="1A899D4B"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0046358D">
          <w:rPr>
            <w:rStyle w:val="PageNumber"/>
            <w:rFonts w:ascii="Century Gothic" w:hAnsi="Century Gothic"/>
            <w:b/>
            <w:bCs/>
            <w:noProof/>
            <w:sz w:val="18"/>
            <w:szCs w:val="18"/>
          </w:rPr>
          <w:t>1</w:t>
        </w:r>
        <w:r w:rsidRPr="00166494">
          <w:rPr>
            <w:rStyle w:val="PageNumber"/>
            <w:rFonts w:ascii="Century Gothic" w:hAnsi="Century Gothic"/>
            <w:b/>
            <w:bCs/>
            <w:sz w:val="18"/>
            <w:szCs w:val="18"/>
          </w:rPr>
          <w:fldChar w:fldCharType="end"/>
        </w:r>
      </w:p>
    </w:sdtContent>
  </w:sdt>
  <w:p w14:paraId="54DDC9DF" w14:textId="408B4E25" w:rsidR="00A13987" w:rsidRPr="00166494" w:rsidRDefault="00A13987" w:rsidP="00A13987">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46358D">
      <w:rPr>
        <w:rFonts w:ascii="Century Gothic" w:hAnsi="Century Gothic"/>
        <w:sz w:val="16"/>
        <w:szCs w:val="16"/>
      </w:rPr>
      <w:t>5</w:t>
    </w:r>
    <w:r w:rsidRPr="00166494">
      <w:rPr>
        <w:rFonts w:ascii="Century Gothic" w:hAnsi="Century Gothic"/>
        <w:sz w:val="16"/>
        <w:szCs w:val="16"/>
      </w:rPr>
      <w:t xml:space="preserve">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A406" w14:textId="77777777" w:rsidR="007242C8" w:rsidRDefault="007242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2764" w14:textId="77777777" w:rsidR="000657C4" w:rsidRDefault="000657C4">
    <w:pPr>
      <w:pStyle w:val="Footer"/>
    </w:pPr>
  </w:p>
  <w:p w14:paraId="4BA4FEB2" w14:textId="77777777" w:rsidR="000657C4" w:rsidRDefault="000657C4"/>
  <w:p w14:paraId="13CBC490" w14:textId="77777777" w:rsidR="000657C4" w:rsidRDefault="000657C4"/>
  <w:p w14:paraId="0B40903F" w14:textId="77777777" w:rsidR="000657C4" w:rsidRDefault="000657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141657"/>
      <w:docPartObj>
        <w:docPartGallery w:val="Page Numbers (Bottom of Page)"/>
        <w:docPartUnique/>
      </w:docPartObj>
    </w:sdtPr>
    <w:sdtEndPr>
      <w:rPr>
        <w:rStyle w:val="PageNumber"/>
        <w:b/>
        <w:bCs/>
      </w:rPr>
    </w:sdtEndPr>
    <w:sdtContent>
      <w:p w14:paraId="2DA6CCA1" w14:textId="15B11DC2" w:rsidR="000657C4" w:rsidRPr="00166494" w:rsidRDefault="000657C4"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0046358D">
          <w:rPr>
            <w:rStyle w:val="PageNumber"/>
            <w:rFonts w:ascii="Century Gothic" w:hAnsi="Century Gothic"/>
            <w:b/>
            <w:bCs/>
            <w:noProof/>
            <w:sz w:val="18"/>
            <w:szCs w:val="18"/>
          </w:rPr>
          <w:t>2</w:t>
        </w:r>
        <w:r w:rsidRPr="00166494">
          <w:rPr>
            <w:rStyle w:val="PageNumber"/>
            <w:rFonts w:ascii="Century Gothic" w:hAnsi="Century Gothic"/>
            <w:b/>
            <w:bCs/>
            <w:sz w:val="18"/>
            <w:szCs w:val="18"/>
          </w:rPr>
          <w:fldChar w:fldCharType="end"/>
        </w:r>
      </w:p>
    </w:sdtContent>
  </w:sdt>
  <w:p w14:paraId="7304FDE6" w14:textId="1E3FD533" w:rsidR="000657C4" w:rsidRPr="00166494" w:rsidRDefault="000657C4" w:rsidP="00A13987">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7242C8">
      <w:rPr>
        <w:rFonts w:ascii="Century Gothic" w:hAnsi="Century Gothic"/>
        <w:sz w:val="16"/>
        <w:szCs w:val="16"/>
      </w:rPr>
      <w:t>5</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5139" w14:textId="77777777" w:rsidR="00654E88" w:rsidRDefault="00654E88" w:rsidP="000D3D40">
      <w:r>
        <w:separator/>
      </w:r>
    </w:p>
  </w:footnote>
  <w:footnote w:type="continuationSeparator" w:id="0">
    <w:p w14:paraId="2E308F30" w14:textId="77777777" w:rsidR="00654E88" w:rsidRDefault="00654E88" w:rsidP="000D3D40">
      <w:r>
        <w:continuationSeparator/>
      </w:r>
    </w:p>
  </w:footnote>
  <w:footnote w:type="continuationNotice" w:id="1">
    <w:p w14:paraId="3955DFBC" w14:textId="77777777" w:rsidR="00654E88" w:rsidRDefault="00654E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B313" w14:textId="77777777" w:rsidR="007242C8" w:rsidRDefault="00724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287" w14:textId="4413F2F5" w:rsidR="00C601F9" w:rsidRDefault="00A666A4" w:rsidP="00B2207C">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58241" behindDoc="0" locked="0" layoutInCell="1" allowOverlap="1" wp14:anchorId="681CEDD8" wp14:editId="74B5F3BE">
          <wp:simplePos x="0" y="0"/>
          <wp:positionH relativeFrom="column">
            <wp:posOffset>-540385</wp:posOffset>
          </wp:positionH>
          <wp:positionV relativeFrom="paragraph">
            <wp:posOffset>36195</wp:posOffset>
          </wp:positionV>
          <wp:extent cx="1789200" cy="356400"/>
          <wp:effectExtent l="0" t="0" r="1905" b="0"/>
          <wp:wrapNone/>
          <wp:docPr id="1444359091" name="Picture 14443590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59091" name="Picture 144435909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C0E1F">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5FC496BB" wp14:editId="2769D9DF">
          <wp:simplePos x="0" y="0"/>
          <wp:positionH relativeFrom="column">
            <wp:posOffset>-920750</wp:posOffset>
          </wp:positionH>
          <wp:positionV relativeFrom="paragraph">
            <wp:posOffset>-267335</wp:posOffset>
          </wp:positionV>
          <wp:extent cx="10699750" cy="7560731"/>
          <wp:effectExtent l="0" t="0" r="0" b="0"/>
          <wp:wrapNone/>
          <wp:docPr id="1770921497" name="Picture 1770921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21497" name="Picture 177092149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r w:rsidR="005000BC">
      <w:rPr>
        <w:rFonts w:ascii="Century Gothic" w:hAnsi="Century Gothic"/>
        <w:b/>
        <w:bCs/>
        <w:color w:val="C8102E"/>
        <w:sz w:val="30"/>
        <w:szCs w:val="30"/>
      </w:rPr>
      <w:t>Johnstone’s triangle</w:t>
    </w:r>
    <w:r w:rsidR="00801953">
      <w:rPr>
        <w:rFonts w:ascii="Century Gothic" w:hAnsi="Century Gothic"/>
        <w:b/>
        <w:bCs/>
        <w:color w:val="006F62"/>
        <w:sz w:val="30"/>
        <w:szCs w:val="30"/>
      </w:rPr>
      <w:t xml:space="preserve">   </w:t>
    </w:r>
    <w:r w:rsidR="00E303A8">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5973E6">
      <w:rPr>
        <w:rFonts w:ascii="Century Gothic" w:hAnsi="Century Gothic"/>
        <w:b/>
        <w:bCs/>
        <w:color w:val="000000" w:themeColor="text1"/>
        <w:sz w:val="24"/>
        <w:szCs w:val="24"/>
      </w:rPr>
      <w:t>6</w:t>
    </w:r>
    <w:r w:rsidR="00E303A8">
      <w:rPr>
        <w:rFonts w:ascii="Century Gothic" w:hAnsi="Century Gothic"/>
        <w:b/>
        <w:bCs/>
        <w:color w:val="000000" w:themeColor="text1"/>
        <w:sz w:val="24"/>
        <w:szCs w:val="24"/>
      </w:rPr>
      <w:t xml:space="preserve"> years</w:t>
    </w:r>
  </w:p>
  <w:p w14:paraId="208DB12D" w14:textId="6F123044" w:rsidR="00801953" w:rsidRPr="00F7401C" w:rsidRDefault="00856C17" w:rsidP="00FC0E1F">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FC0E1F">
      <w:rPr>
        <w:rFonts w:ascii="Century Gothic" w:hAnsi="Century Gothic"/>
        <w:b/>
        <w:bCs/>
        <w:color w:val="000000" w:themeColor="text1"/>
        <w:sz w:val="18"/>
        <w:szCs w:val="18"/>
      </w:rPr>
      <w:t xml:space="preserve"> from</w:t>
    </w:r>
    <w:r w:rsidR="00801953" w:rsidRPr="00F7401C">
      <w:rPr>
        <w:rFonts w:ascii="Century Gothic" w:hAnsi="Century Gothic"/>
        <w:b/>
        <w:bCs/>
        <w:color w:val="000000" w:themeColor="text1"/>
        <w:sz w:val="18"/>
        <w:szCs w:val="18"/>
      </w:rPr>
      <w:t xml:space="preserve"> </w:t>
    </w:r>
    <w:hyperlink r:id="rId3" w:history="1">
      <w:r w:rsidR="00142662" w:rsidRPr="00106127">
        <w:rPr>
          <w:rStyle w:val="Hyperlink"/>
          <w:rFonts w:ascii="Century Gothic" w:hAnsi="Century Gothic"/>
          <w:b/>
          <w:bCs/>
          <w:color w:val="C00000"/>
          <w:sz w:val="18"/>
          <w:szCs w:val="18"/>
        </w:rPr>
        <w:t>rsc.li/3FQU8GX</w:t>
      </w:r>
    </w:hyperlink>
  </w:p>
  <w:p w14:paraId="41F39034" w14:textId="77777777" w:rsidR="00984C7C" w:rsidRDefault="00984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4079" w14:textId="77777777" w:rsidR="000657C4" w:rsidRDefault="000657C4" w:rsidP="007C64B1">
    <w:pPr>
      <w:pStyle w:val="Heading1"/>
      <w:spacing w:after="0"/>
      <w:ind w:left="14400"/>
    </w:pPr>
  </w:p>
  <w:p w14:paraId="32C62924" w14:textId="77777777" w:rsidR="000657C4" w:rsidRDefault="000657C4" w:rsidP="00ED19EB">
    <w:pPr>
      <w:spacing w:after="0"/>
      <w:contextualSpacing/>
    </w:pPr>
    <w:r w:rsidRPr="00BD2645">
      <w:t xml:space="preserve">Acids </w:t>
    </w:r>
    <w:r>
      <w:t xml:space="preserve">and </w:t>
    </w:r>
    <w:r w:rsidRPr="00BD2645">
      <w:t xml:space="preserve">Bases: </w:t>
    </w:r>
  </w:p>
  <w:p w14:paraId="772512FB" w14:textId="77777777" w:rsidR="000657C4" w:rsidRPr="00BD2645" w:rsidRDefault="000657C4" w:rsidP="00B20667">
    <w:pPr>
      <w:pStyle w:val="Heading1"/>
      <w:spacing w:after="0"/>
    </w:pPr>
    <w:r>
      <w:tab/>
    </w:r>
    <w:r>
      <w:tab/>
    </w:r>
    <w:r>
      <w:tab/>
    </w:r>
    <w:r>
      <w:tab/>
    </w:r>
    <w:r>
      <w:tab/>
    </w:r>
    <w:r>
      <w:tab/>
    </w:r>
    <w:r>
      <w:tab/>
    </w:r>
    <w:r>
      <w:tab/>
    </w:r>
    <w:r>
      <w:tab/>
    </w:r>
    <w:r>
      <w:tab/>
    </w:r>
    <w:r>
      <w:tab/>
    </w:r>
    <w:r>
      <w:tab/>
    </w:r>
  </w:p>
  <w:p w14:paraId="64561D45" w14:textId="77777777" w:rsidR="000657C4" w:rsidRDefault="000657C4" w:rsidP="009875B2">
    <w:pPr>
      <w:pStyle w:val="Header"/>
      <w:jc w:val="right"/>
      <w:rPr>
        <w:noProof/>
      </w:rPr>
    </w:pPr>
  </w:p>
  <w:p w14:paraId="56ADC418" w14:textId="77777777" w:rsidR="000657C4" w:rsidRDefault="000657C4"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2DC1D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8159654" o:spid="_x0000_i1025" type="#_x0000_t75" style="width:142.5pt;height:96pt;visibility:visible;mso-wrap-style:square">
            <v:imagedata r:id="rId1" o:title=""/>
          </v:shape>
        </w:pict>
      </mc:Choice>
      <mc:Fallback>
        <w:drawing>
          <wp:inline distT="0" distB="0" distL="0" distR="0" wp14:anchorId="51174C7A" wp14:editId="05DDC19C">
            <wp:extent cx="1809750" cy="1219200"/>
            <wp:effectExtent l="0" t="0" r="0" b="0"/>
            <wp:docPr id="1368159654" name="Picture 1368159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12192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47A72"/>
    <w:multiLevelType w:val="hybridMultilevel"/>
    <w:tmpl w:val="4C2A6A00"/>
    <w:lvl w:ilvl="0" w:tplc="F9F82262">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B3CE60C0"/>
    <w:lvl w:ilvl="0" w:tplc="0F78E894">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5318594">
    <w:abstractNumId w:val="30"/>
  </w:num>
  <w:num w:numId="2" w16cid:durableId="294874132">
    <w:abstractNumId w:val="29"/>
  </w:num>
  <w:num w:numId="3" w16cid:durableId="1427531757">
    <w:abstractNumId w:val="19"/>
  </w:num>
  <w:num w:numId="4" w16cid:durableId="1169635831">
    <w:abstractNumId w:val="12"/>
  </w:num>
  <w:num w:numId="5" w16cid:durableId="803961675">
    <w:abstractNumId w:val="29"/>
    <w:lvlOverride w:ilvl="0">
      <w:startOverride w:val="2"/>
    </w:lvlOverride>
  </w:num>
  <w:num w:numId="6" w16cid:durableId="862939150">
    <w:abstractNumId w:val="25"/>
  </w:num>
  <w:num w:numId="7" w16cid:durableId="1249077151">
    <w:abstractNumId w:val="15"/>
  </w:num>
  <w:num w:numId="8" w16cid:durableId="1136264038">
    <w:abstractNumId w:val="9"/>
  </w:num>
  <w:num w:numId="9" w16cid:durableId="1935556382">
    <w:abstractNumId w:val="7"/>
  </w:num>
  <w:num w:numId="10" w16cid:durableId="695736210">
    <w:abstractNumId w:val="6"/>
  </w:num>
  <w:num w:numId="11" w16cid:durableId="342511521">
    <w:abstractNumId w:val="5"/>
  </w:num>
  <w:num w:numId="12" w16cid:durableId="1840464868">
    <w:abstractNumId w:val="4"/>
  </w:num>
  <w:num w:numId="13" w16cid:durableId="1572733611">
    <w:abstractNumId w:val="8"/>
  </w:num>
  <w:num w:numId="14" w16cid:durableId="1366978917">
    <w:abstractNumId w:val="3"/>
  </w:num>
  <w:num w:numId="15" w16cid:durableId="823200473">
    <w:abstractNumId w:val="2"/>
  </w:num>
  <w:num w:numId="16" w16cid:durableId="1632710209">
    <w:abstractNumId w:val="1"/>
  </w:num>
  <w:num w:numId="17" w16cid:durableId="681009167">
    <w:abstractNumId w:val="0"/>
  </w:num>
  <w:num w:numId="18" w16cid:durableId="1461265271">
    <w:abstractNumId w:val="35"/>
  </w:num>
  <w:num w:numId="19" w16cid:durableId="1017075206">
    <w:abstractNumId w:val="31"/>
  </w:num>
  <w:num w:numId="20" w16cid:durableId="66222613">
    <w:abstractNumId w:val="39"/>
  </w:num>
  <w:num w:numId="21" w16cid:durableId="187302480">
    <w:abstractNumId w:val="32"/>
  </w:num>
  <w:num w:numId="22" w16cid:durableId="2077968353">
    <w:abstractNumId w:val="32"/>
  </w:num>
  <w:num w:numId="23" w16cid:durableId="77796775">
    <w:abstractNumId w:val="27"/>
  </w:num>
  <w:num w:numId="24" w16cid:durableId="439419711">
    <w:abstractNumId w:val="42"/>
  </w:num>
  <w:num w:numId="25" w16cid:durableId="146750141">
    <w:abstractNumId w:val="41"/>
  </w:num>
  <w:num w:numId="26" w16cid:durableId="845444081">
    <w:abstractNumId w:val="13"/>
  </w:num>
  <w:num w:numId="27" w16cid:durableId="1820609538">
    <w:abstractNumId w:val="11"/>
  </w:num>
  <w:num w:numId="28" w16cid:durableId="1591892237">
    <w:abstractNumId w:val="24"/>
  </w:num>
  <w:num w:numId="29" w16cid:durableId="43335082">
    <w:abstractNumId w:val="36"/>
  </w:num>
  <w:num w:numId="30" w16cid:durableId="1082407963">
    <w:abstractNumId w:val="33"/>
  </w:num>
  <w:num w:numId="31" w16cid:durableId="753670450">
    <w:abstractNumId w:val="17"/>
  </w:num>
  <w:num w:numId="32" w16cid:durableId="1769543705">
    <w:abstractNumId w:val="23"/>
  </w:num>
  <w:num w:numId="33" w16cid:durableId="2013337228">
    <w:abstractNumId w:val="22"/>
  </w:num>
  <w:num w:numId="34" w16cid:durableId="1773429411">
    <w:abstractNumId w:val="20"/>
  </w:num>
  <w:num w:numId="35" w16cid:durableId="435373513">
    <w:abstractNumId w:val="28"/>
  </w:num>
  <w:num w:numId="36" w16cid:durableId="773018899">
    <w:abstractNumId w:val="16"/>
  </w:num>
  <w:num w:numId="37" w16cid:durableId="1802573828">
    <w:abstractNumId w:val="18"/>
  </w:num>
  <w:num w:numId="38" w16cid:durableId="1395813835">
    <w:abstractNumId w:val="38"/>
  </w:num>
  <w:num w:numId="39" w16cid:durableId="800731715">
    <w:abstractNumId w:val="14"/>
  </w:num>
  <w:num w:numId="40" w16cid:durableId="144441779">
    <w:abstractNumId w:val="21"/>
  </w:num>
  <w:num w:numId="41" w16cid:durableId="936135595">
    <w:abstractNumId w:val="40"/>
  </w:num>
  <w:num w:numId="42" w16cid:durableId="657226336">
    <w:abstractNumId w:val="37"/>
  </w:num>
  <w:num w:numId="43" w16cid:durableId="795487592">
    <w:abstractNumId w:val="26"/>
  </w:num>
  <w:num w:numId="44" w16cid:durableId="1689335733">
    <w:abstractNumId w:val="22"/>
    <w:lvlOverride w:ilvl="0">
      <w:startOverride w:val="1"/>
    </w:lvlOverride>
  </w:num>
  <w:num w:numId="45" w16cid:durableId="1018770112">
    <w:abstractNumId w:val="34"/>
  </w:num>
  <w:num w:numId="46" w16cid:durableId="1885483398">
    <w:abstractNumId w:val="10"/>
  </w:num>
  <w:num w:numId="47" w16cid:durableId="235089869">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446E"/>
    <w:rsid w:val="00007D2D"/>
    <w:rsid w:val="00007E9B"/>
    <w:rsid w:val="00007EB5"/>
    <w:rsid w:val="00012261"/>
    <w:rsid w:val="00012664"/>
    <w:rsid w:val="000227A1"/>
    <w:rsid w:val="00025D8C"/>
    <w:rsid w:val="0002675B"/>
    <w:rsid w:val="00026FE1"/>
    <w:rsid w:val="0002726D"/>
    <w:rsid w:val="000318A8"/>
    <w:rsid w:val="000355C3"/>
    <w:rsid w:val="00037A14"/>
    <w:rsid w:val="00040D90"/>
    <w:rsid w:val="000431C3"/>
    <w:rsid w:val="000441B9"/>
    <w:rsid w:val="00044EED"/>
    <w:rsid w:val="00052638"/>
    <w:rsid w:val="0005426A"/>
    <w:rsid w:val="000543B7"/>
    <w:rsid w:val="00054D5E"/>
    <w:rsid w:val="0005693A"/>
    <w:rsid w:val="000637FF"/>
    <w:rsid w:val="00064C8E"/>
    <w:rsid w:val="00064FD3"/>
    <w:rsid w:val="000657C4"/>
    <w:rsid w:val="0007063F"/>
    <w:rsid w:val="000709BF"/>
    <w:rsid w:val="00072125"/>
    <w:rsid w:val="0007329A"/>
    <w:rsid w:val="00073B9F"/>
    <w:rsid w:val="0007565F"/>
    <w:rsid w:val="00075EA9"/>
    <w:rsid w:val="0007762B"/>
    <w:rsid w:val="000815B5"/>
    <w:rsid w:val="00083B41"/>
    <w:rsid w:val="0008773B"/>
    <w:rsid w:val="00090A61"/>
    <w:rsid w:val="00090D63"/>
    <w:rsid w:val="00091809"/>
    <w:rsid w:val="00091AEE"/>
    <w:rsid w:val="00091CEF"/>
    <w:rsid w:val="00095CA4"/>
    <w:rsid w:val="000964C4"/>
    <w:rsid w:val="0009652E"/>
    <w:rsid w:val="000A0304"/>
    <w:rsid w:val="000A1B06"/>
    <w:rsid w:val="000A3CE4"/>
    <w:rsid w:val="000A45EB"/>
    <w:rsid w:val="000A4C47"/>
    <w:rsid w:val="000B206D"/>
    <w:rsid w:val="000B6059"/>
    <w:rsid w:val="000B7F6D"/>
    <w:rsid w:val="000C09C3"/>
    <w:rsid w:val="000D3D40"/>
    <w:rsid w:val="000D440E"/>
    <w:rsid w:val="000E5CC1"/>
    <w:rsid w:val="000F08B3"/>
    <w:rsid w:val="000F1885"/>
    <w:rsid w:val="000F2612"/>
    <w:rsid w:val="000F4960"/>
    <w:rsid w:val="000F7895"/>
    <w:rsid w:val="00101D5C"/>
    <w:rsid w:val="0010314D"/>
    <w:rsid w:val="0010484D"/>
    <w:rsid w:val="00105476"/>
    <w:rsid w:val="0010603F"/>
    <w:rsid w:val="00110307"/>
    <w:rsid w:val="001105D8"/>
    <w:rsid w:val="00111DC6"/>
    <w:rsid w:val="00112D04"/>
    <w:rsid w:val="00113B47"/>
    <w:rsid w:val="00116711"/>
    <w:rsid w:val="001167A2"/>
    <w:rsid w:val="001179EC"/>
    <w:rsid w:val="00125821"/>
    <w:rsid w:val="001345F4"/>
    <w:rsid w:val="00140D61"/>
    <w:rsid w:val="00142662"/>
    <w:rsid w:val="00145C4B"/>
    <w:rsid w:val="00147AAB"/>
    <w:rsid w:val="00150F3C"/>
    <w:rsid w:val="00153D30"/>
    <w:rsid w:val="00162159"/>
    <w:rsid w:val="00163C40"/>
    <w:rsid w:val="00165309"/>
    <w:rsid w:val="00166494"/>
    <w:rsid w:val="00170457"/>
    <w:rsid w:val="00181B4B"/>
    <w:rsid w:val="00182C4E"/>
    <w:rsid w:val="0018383B"/>
    <w:rsid w:val="001873B0"/>
    <w:rsid w:val="00192745"/>
    <w:rsid w:val="0019349B"/>
    <w:rsid w:val="001940B5"/>
    <w:rsid w:val="0019454E"/>
    <w:rsid w:val="001956F2"/>
    <w:rsid w:val="001A1239"/>
    <w:rsid w:val="001A29B7"/>
    <w:rsid w:val="001A4E59"/>
    <w:rsid w:val="001B0A1E"/>
    <w:rsid w:val="001B489B"/>
    <w:rsid w:val="001B4D38"/>
    <w:rsid w:val="001B5284"/>
    <w:rsid w:val="001B649D"/>
    <w:rsid w:val="001B680D"/>
    <w:rsid w:val="001B7EB7"/>
    <w:rsid w:val="001C1C09"/>
    <w:rsid w:val="001C2DF4"/>
    <w:rsid w:val="001C323E"/>
    <w:rsid w:val="001D17B2"/>
    <w:rsid w:val="001D1E2A"/>
    <w:rsid w:val="001D20F6"/>
    <w:rsid w:val="001D2B73"/>
    <w:rsid w:val="001D319B"/>
    <w:rsid w:val="001D6AB5"/>
    <w:rsid w:val="001D6C7E"/>
    <w:rsid w:val="001D7818"/>
    <w:rsid w:val="001E0F30"/>
    <w:rsid w:val="001E29B0"/>
    <w:rsid w:val="001E57C0"/>
    <w:rsid w:val="001F2D6F"/>
    <w:rsid w:val="001F55CC"/>
    <w:rsid w:val="001F586B"/>
    <w:rsid w:val="001F589D"/>
    <w:rsid w:val="001F6DC2"/>
    <w:rsid w:val="00200C3D"/>
    <w:rsid w:val="00200EE8"/>
    <w:rsid w:val="002018DD"/>
    <w:rsid w:val="00203A21"/>
    <w:rsid w:val="00210131"/>
    <w:rsid w:val="002117FF"/>
    <w:rsid w:val="0021276B"/>
    <w:rsid w:val="00214179"/>
    <w:rsid w:val="00217302"/>
    <w:rsid w:val="00217D49"/>
    <w:rsid w:val="002233FF"/>
    <w:rsid w:val="002250CE"/>
    <w:rsid w:val="002317B2"/>
    <w:rsid w:val="00232BDF"/>
    <w:rsid w:val="002336A0"/>
    <w:rsid w:val="002406F8"/>
    <w:rsid w:val="00240D00"/>
    <w:rsid w:val="00244320"/>
    <w:rsid w:val="002444B9"/>
    <w:rsid w:val="002454FA"/>
    <w:rsid w:val="00245DA2"/>
    <w:rsid w:val="00246F82"/>
    <w:rsid w:val="00252D53"/>
    <w:rsid w:val="002549A1"/>
    <w:rsid w:val="0025603D"/>
    <w:rsid w:val="00256632"/>
    <w:rsid w:val="00257F95"/>
    <w:rsid w:val="002649BD"/>
    <w:rsid w:val="0027467D"/>
    <w:rsid w:val="00274F1A"/>
    <w:rsid w:val="00275038"/>
    <w:rsid w:val="00275740"/>
    <w:rsid w:val="0028034B"/>
    <w:rsid w:val="00281035"/>
    <w:rsid w:val="0028283E"/>
    <w:rsid w:val="00282FCE"/>
    <w:rsid w:val="00287576"/>
    <w:rsid w:val="00290611"/>
    <w:rsid w:val="00291972"/>
    <w:rsid w:val="00291BA8"/>
    <w:rsid w:val="00291C4D"/>
    <w:rsid w:val="00292178"/>
    <w:rsid w:val="00293014"/>
    <w:rsid w:val="00295FD1"/>
    <w:rsid w:val="002A29C5"/>
    <w:rsid w:val="002A2C25"/>
    <w:rsid w:val="002A3815"/>
    <w:rsid w:val="002A6909"/>
    <w:rsid w:val="002B36B5"/>
    <w:rsid w:val="002B36BA"/>
    <w:rsid w:val="002B41B7"/>
    <w:rsid w:val="002B74EE"/>
    <w:rsid w:val="002C0301"/>
    <w:rsid w:val="002C4A08"/>
    <w:rsid w:val="002C59BF"/>
    <w:rsid w:val="002D369C"/>
    <w:rsid w:val="002D7198"/>
    <w:rsid w:val="002D7F78"/>
    <w:rsid w:val="002E44CD"/>
    <w:rsid w:val="002E5311"/>
    <w:rsid w:val="002F0461"/>
    <w:rsid w:val="002F0F79"/>
    <w:rsid w:val="002F1B16"/>
    <w:rsid w:val="002F480B"/>
    <w:rsid w:val="003019B6"/>
    <w:rsid w:val="003034F2"/>
    <w:rsid w:val="00303B71"/>
    <w:rsid w:val="00307B59"/>
    <w:rsid w:val="0031322D"/>
    <w:rsid w:val="00313905"/>
    <w:rsid w:val="0031482B"/>
    <w:rsid w:val="00316CFB"/>
    <w:rsid w:val="00323D22"/>
    <w:rsid w:val="003245AA"/>
    <w:rsid w:val="003260A5"/>
    <w:rsid w:val="00327117"/>
    <w:rsid w:val="003272D4"/>
    <w:rsid w:val="003312B6"/>
    <w:rsid w:val="00332693"/>
    <w:rsid w:val="00332760"/>
    <w:rsid w:val="00334EAD"/>
    <w:rsid w:val="00335B11"/>
    <w:rsid w:val="00337286"/>
    <w:rsid w:val="0034072D"/>
    <w:rsid w:val="00342CD9"/>
    <w:rsid w:val="00343CBA"/>
    <w:rsid w:val="00344442"/>
    <w:rsid w:val="00346BD1"/>
    <w:rsid w:val="00352373"/>
    <w:rsid w:val="003537DB"/>
    <w:rsid w:val="00356242"/>
    <w:rsid w:val="0035743E"/>
    <w:rsid w:val="00357EF1"/>
    <w:rsid w:val="00361A0D"/>
    <w:rsid w:val="00363935"/>
    <w:rsid w:val="00372DBC"/>
    <w:rsid w:val="00373D9A"/>
    <w:rsid w:val="00375C57"/>
    <w:rsid w:val="00375D37"/>
    <w:rsid w:val="003775D7"/>
    <w:rsid w:val="00380885"/>
    <w:rsid w:val="00381CDC"/>
    <w:rsid w:val="003825F7"/>
    <w:rsid w:val="00382DFE"/>
    <w:rsid w:val="00384A48"/>
    <w:rsid w:val="00385C93"/>
    <w:rsid w:val="00387D6E"/>
    <w:rsid w:val="00395CD8"/>
    <w:rsid w:val="00396353"/>
    <w:rsid w:val="00396919"/>
    <w:rsid w:val="003972AA"/>
    <w:rsid w:val="003A1715"/>
    <w:rsid w:val="003A2927"/>
    <w:rsid w:val="003A4322"/>
    <w:rsid w:val="003A6B7E"/>
    <w:rsid w:val="003B2880"/>
    <w:rsid w:val="003B3451"/>
    <w:rsid w:val="003C026F"/>
    <w:rsid w:val="003C055E"/>
    <w:rsid w:val="003C183F"/>
    <w:rsid w:val="003C2D8F"/>
    <w:rsid w:val="003C3186"/>
    <w:rsid w:val="003D0AEB"/>
    <w:rsid w:val="003D3F02"/>
    <w:rsid w:val="003D54D0"/>
    <w:rsid w:val="003D6B89"/>
    <w:rsid w:val="003D7140"/>
    <w:rsid w:val="003E0FB7"/>
    <w:rsid w:val="003E242E"/>
    <w:rsid w:val="003E2810"/>
    <w:rsid w:val="003E42AD"/>
    <w:rsid w:val="003E67F4"/>
    <w:rsid w:val="003E70DB"/>
    <w:rsid w:val="003F24EB"/>
    <w:rsid w:val="003F42A5"/>
    <w:rsid w:val="003F61A4"/>
    <w:rsid w:val="003F631F"/>
    <w:rsid w:val="003F79F1"/>
    <w:rsid w:val="00400C63"/>
    <w:rsid w:val="00401F6F"/>
    <w:rsid w:val="00402A55"/>
    <w:rsid w:val="00403A70"/>
    <w:rsid w:val="00407111"/>
    <w:rsid w:val="004071AF"/>
    <w:rsid w:val="00413366"/>
    <w:rsid w:val="004167E7"/>
    <w:rsid w:val="00421CA7"/>
    <w:rsid w:val="004225D2"/>
    <w:rsid w:val="00423674"/>
    <w:rsid w:val="00424C0B"/>
    <w:rsid w:val="00424F9A"/>
    <w:rsid w:val="00426FCF"/>
    <w:rsid w:val="00427B37"/>
    <w:rsid w:val="00430899"/>
    <w:rsid w:val="00432541"/>
    <w:rsid w:val="0043659F"/>
    <w:rsid w:val="00437C4B"/>
    <w:rsid w:val="00442BBC"/>
    <w:rsid w:val="00442C8A"/>
    <w:rsid w:val="0044402D"/>
    <w:rsid w:val="0045262A"/>
    <w:rsid w:val="0045609F"/>
    <w:rsid w:val="00457874"/>
    <w:rsid w:val="004602A5"/>
    <w:rsid w:val="00460F13"/>
    <w:rsid w:val="0046264B"/>
    <w:rsid w:val="004634FA"/>
    <w:rsid w:val="0046358D"/>
    <w:rsid w:val="00464A8C"/>
    <w:rsid w:val="00466604"/>
    <w:rsid w:val="00467D4A"/>
    <w:rsid w:val="00467DBC"/>
    <w:rsid w:val="004723CA"/>
    <w:rsid w:val="0047692E"/>
    <w:rsid w:val="004769FE"/>
    <w:rsid w:val="00477A04"/>
    <w:rsid w:val="004800FA"/>
    <w:rsid w:val="004804F7"/>
    <w:rsid w:val="00481C84"/>
    <w:rsid w:val="00485406"/>
    <w:rsid w:val="004874FE"/>
    <w:rsid w:val="00490BB0"/>
    <w:rsid w:val="00491BCD"/>
    <w:rsid w:val="004939FD"/>
    <w:rsid w:val="00496E2E"/>
    <w:rsid w:val="004A2890"/>
    <w:rsid w:val="004A2D91"/>
    <w:rsid w:val="004A32F0"/>
    <w:rsid w:val="004A5F2D"/>
    <w:rsid w:val="004B03CD"/>
    <w:rsid w:val="004B0D2A"/>
    <w:rsid w:val="004B204F"/>
    <w:rsid w:val="004B2F65"/>
    <w:rsid w:val="004B328F"/>
    <w:rsid w:val="004B4403"/>
    <w:rsid w:val="004B7BDF"/>
    <w:rsid w:val="004D128F"/>
    <w:rsid w:val="004D3184"/>
    <w:rsid w:val="004D3BB8"/>
    <w:rsid w:val="004D4940"/>
    <w:rsid w:val="004E0EA4"/>
    <w:rsid w:val="004E0F92"/>
    <w:rsid w:val="004E7571"/>
    <w:rsid w:val="004F0F1A"/>
    <w:rsid w:val="004F4EAD"/>
    <w:rsid w:val="004F4F15"/>
    <w:rsid w:val="004F5D28"/>
    <w:rsid w:val="004F6294"/>
    <w:rsid w:val="005000BC"/>
    <w:rsid w:val="00501AE3"/>
    <w:rsid w:val="00502E66"/>
    <w:rsid w:val="00505A5C"/>
    <w:rsid w:val="005065D4"/>
    <w:rsid w:val="00506633"/>
    <w:rsid w:val="00510295"/>
    <w:rsid w:val="00510A76"/>
    <w:rsid w:val="005133B9"/>
    <w:rsid w:val="005158A3"/>
    <w:rsid w:val="00515A5A"/>
    <w:rsid w:val="0051620F"/>
    <w:rsid w:val="00520BDA"/>
    <w:rsid w:val="00522EF9"/>
    <w:rsid w:val="00524239"/>
    <w:rsid w:val="005268BF"/>
    <w:rsid w:val="00526D98"/>
    <w:rsid w:val="005271F7"/>
    <w:rsid w:val="00532397"/>
    <w:rsid w:val="00534E94"/>
    <w:rsid w:val="005403CC"/>
    <w:rsid w:val="00546136"/>
    <w:rsid w:val="0054618B"/>
    <w:rsid w:val="0054664B"/>
    <w:rsid w:val="00546709"/>
    <w:rsid w:val="005472DC"/>
    <w:rsid w:val="005479C1"/>
    <w:rsid w:val="00550FBD"/>
    <w:rsid w:val="005516AC"/>
    <w:rsid w:val="005548E7"/>
    <w:rsid w:val="00554E7F"/>
    <w:rsid w:val="0056407C"/>
    <w:rsid w:val="00571ECB"/>
    <w:rsid w:val="00572038"/>
    <w:rsid w:val="00572418"/>
    <w:rsid w:val="00573376"/>
    <w:rsid w:val="00575156"/>
    <w:rsid w:val="00577A1B"/>
    <w:rsid w:val="00577FBC"/>
    <w:rsid w:val="005802DA"/>
    <w:rsid w:val="005833EF"/>
    <w:rsid w:val="00583C9A"/>
    <w:rsid w:val="00584545"/>
    <w:rsid w:val="00585CF1"/>
    <w:rsid w:val="00590BED"/>
    <w:rsid w:val="005937C8"/>
    <w:rsid w:val="005957B9"/>
    <w:rsid w:val="00596ABE"/>
    <w:rsid w:val="005973E6"/>
    <w:rsid w:val="005A2E1D"/>
    <w:rsid w:val="005A436B"/>
    <w:rsid w:val="005A4DAC"/>
    <w:rsid w:val="005A7495"/>
    <w:rsid w:val="005B64B9"/>
    <w:rsid w:val="005B6507"/>
    <w:rsid w:val="005B7726"/>
    <w:rsid w:val="005C02D2"/>
    <w:rsid w:val="005C05F6"/>
    <w:rsid w:val="005C2981"/>
    <w:rsid w:val="005C5238"/>
    <w:rsid w:val="005C71A5"/>
    <w:rsid w:val="005D0A99"/>
    <w:rsid w:val="005D58D4"/>
    <w:rsid w:val="005D619E"/>
    <w:rsid w:val="005D668B"/>
    <w:rsid w:val="005D759B"/>
    <w:rsid w:val="005E43DF"/>
    <w:rsid w:val="005E454E"/>
    <w:rsid w:val="005F1C11"/>
    <w:rsid w:val="005F1FCA"/>
    <w:rsid w:val="005F4262"/>
    <w:rsid w:val="005F451D"/>
    <w:rsid w:val="005F76C4"/>
    <w:rsid w:val="00601530"/>
    <w:rsid w:val="00601DF7"/>
    <w:rsid w:val="006031AC"/>
    <w:rsid w:val="00603857"/>
    <w:rsid w:val="00605930"/>
    <w:rsid w:val="00605AD3"/>
    <w:rsid w:val="0060654F"/>
    <w:rsid w:val="00610FE6"/>
    <w:rsid w:val="00613760"/>
    <w:rsid w:val="00614E47"/>
    <w:rsid w:val="006162B2"/>
    <w:rsid w:val="0062198D"/>
    <w:rsid w:val="0062236F"/>
    <w:rsid w:val="00624B1C"/>
    <w:rsid w:val="006257C4"/>
    <w:rsid w:val="00626AC2"/>
    <w:rsid w:val="0063348C"/>
    <w:rsid w:val="006355C1"/>
    <w:rsid w:val="00635F98"/>
    <w:rsid w:val="006366CA"/>
    <w:rsid w:val="00636AE5"/>
    <w:rsid w:val="00641B8B"/>
    <w:rsid w:val="00641E2E"/>
    <w:rsid w:val="006437AB"/>
    <w:rsid w:val="006451FE"/>
    <w:rsid w:val="00645336"/>
    <w:rsid w:val="00646604"/>
    <w:rsid w:val="00650BF9"/>
    <w:rsid w:val="0065229F"/>
    <w:rsid w:val="006525C2"/>
    <w:rsid w:val="00652E7C"/>
    <w:rsid w:val="006532A6"/>
    <w:rsid w:val="00653574"/>
    <w:rsid w:val="00654E88"/>
    <w:rsid w:val="00654FDB"/>
    <w:rsid w:val="00657338"/>
    <w:rsid w:val="00657DBF"/>
    <w:rsid w:val="00660A5D"/>
    <w:rsid w:val="00662B91"/>
    <w:rsid w:val="00667ED4"/>
    <w:rsid w:val="0067206C"/>
    <w:rsid w:val="006758AB"/>
    <w:rsid w:val="00676BEB"/>
    <w:rsid w:val="00676FC8"/>
    <w:rsid w:val="0068200D"/>
    <w:rsid w:val="00682812"/>
    <w:rsid w:val="00683B33"/>
    <w:rsid w:val="006840BF"/>
    <w:rsid w:val="0068603C"/>
    <w:rsid w:val="0069123C"/>
    <w:rsid w:val="00693373"/>
    <w:rsid w:val="0069385B"/>
    <w:rsid w:val="00694EAE"/>
    <w:rsid w:val="00694F0B"/>
    <w:rsid w:val="0069619F"/>
    <w:rsid w:val="00696C70"/>
    <w:rsid w:val="006978DE"/>
    <w:rsid w:val="006A371A"/>
    <w:rsid w:val="006A66D9"/>
    <w:rsid w:val="006B0BC5"/>
    <w:rsid w:val="006B7B34"/>
    <w:rsid w:val="006C0321"/>
    <w:rsid w:val="006C3102"/>
    <w:rsid w:val="006C6135"/>
    <w:rsid w:val="006D1A67"/>
    <w:rsid w:val="006D3E26"/>
    <w:rsid w:val="006D77B5"/>
    <w:rsid w:val="006E07FA"/>
    <w:rsid w:val="006E3FE9"/>
    <w:rsid w:val="006E61D5"/>
    <w:rsid w:val="006F2A24"/>
    <w:rsid w:val="006F32B8"/>
    <w:rsid w:val="006F5AB3"/>
    <w:rsid w:val="006F6744"/>
    <w:rsid w:val="006F6F73"/>
    <w:rsid w:val="006F70E5"/>
    <w:rsid w:val="006F7CC0"/>
    <w:rsid w:val="00701141"/>
    <w:rsid w:val="00706B0C"/>
    <w:rsid w:val="00706D7E"/>
    <w:rsid w:val="007076E3"/>
    <w:rsid w:val="00707FDD"/>
    <w:rsid w:val="007112D6"/>
    <w:rsid w:val="007124C2"/>
    <w:rsid w:val="00713010"/>
    <w:rsid w:val="00714A35"/>
    <w:rsid w:val="00720707"/>
    <w:rsid w:val="00723D2F"/>
    <w:rsid w:val="00723F23"/>
    <w:rsid w:val="007242C8"/>
    <w:rsid w:val="00725347"/>
    <w:rsid w:val="00725B86"/>
    <w:rsid w:val="00725E92"/>
    <w:rsid w:val="00725EFF"/>
    <w:rsid w:val="00730000"/>
    <w:rsid w:val="00731EC4"/>
    <w:rsid w:val="0073388C"/>
    <w:rsid w:val="00733B25"/>
    <w:rsid w:val="00734012"/>
    <w:rsid w:val="0073471F"/>
    <w:rsid w:val="007358E3"/>
    <w:rsid w:val="00736DF5"/>
    <w:rsid w:val="007373E4"/>
    <w:rsid w:val="00742399"/>
    <w:rsid w:val="007435AF"/>
    <w:rsid w:val="00743C8C"/>
    <w:rsid w:val="00746B24"/>
    <w:rsid w:val="0075451A"/>
    <w:rsid w:val="007551CB"/>
    <w:rsid w:val="00755C7E"/>
    <w:rsid w:val="00757A20"/>
    <w:rsid w:val="007611D9"/>
    <w:rsid w:val="00761AED"/>
    <w:rsid w:val="00762128"/>
    <w:rsid w:val="00763F5C"/>
    <w:rsid w:val="00765F84"/>
    <w:rsid w:val="007667DD"/>
    <w:rsid w:val="007705C4"/>
    <w:rsid w:val="0077270D"/>
    <w:rsid w:val="00772779"/>
    <w:rsid w:val="0077374D"/>
    <w:rsid w:val="00773C1A"/>
    <w:rsid w:val="00776D24"/>
    <w:rsid w:val="00781254"/>
    <w:rsid w:val="00782960"/>
    <w:rsid w:val="00784400"/>
    <w:rsid w:val="00790C56"/>
    <w:rsid w:val="00795BB1"/>
    <w:rsid w:val="00796179"/>
    <w:rsid w:val="007A0226"/>
    <w:rsid w:val="007A5887"/>
    <w:rsid w:val="007A5E1E"/>
    <w:rsid w:val="007A78EC"/>
    <w:rsid w:val="007A7D10"/>
    <w:rsid w:val="007B1A42"/>
    <w:rsid w:val="007B5FAB"/>
    <w:rsid w:val="007B651B"/>
    <w:rsid w:val="007B7807"/>
    <w:rsid w:val="007B7EFC"/>
    <w:rsid w:val="007C0DC0"/>
    <w:rsid w:val="007C1813"/>
    <w:rsid w:val="007C2789"/>
    <w:rsid w:val="007C4328"/>
    <w:rsid w:val="007C64B1"/>
    <w:rsid w:val="007D30EB"/>
    <w:rsid w:val="007D3AFD"/>
    <w:rsid w:val="007D50E0"/>
    <w:rsid w:val="007E1D4D"/>
    <w:rsid w:val="007E1DEA"/>
    <w:rsid w:val="007E2824"/>
    <w:rsid w:val="007E2ABF"/>
    <w:rsid w:val="007E2C55"/>
    <w:rsid w:val="007E36B5"/>
    <w:rsid w:val="007E4387"/>
    <w:rsid w:val="007E4AD2"/>
    <w:rsid w:val="007E6DF6"/>
    <w:rsid w:val="007F06E6"/>
    <w:rsid w:val="007F077F"/>
    <w:rsid w:val="007F2D87"/>
    <w:rsid w:val="007F59FF"/>
    <w:rsid w:val="007F70C2"/>
    <w:rsid w:val="007F7161"/>
    <w:rsid w:val="00800983"/>
    <w:rsid w:val="00801953"/>
    <w:rsid w:val="00805114"/>
    <w:rsid w:val="008069D1"/>
    <w:rsid w:val="00806C90"/>
    <w:rsid w:val="008071F9"/>
    <w:rsid w:val="0081005F"/>
    <w:rsid w:val="00814E92"/>
    <w:rsid w:val="00822B92"/>
    <w:rsid w:val="008230DC"/>
    <w:rsid w:val="00831F6C"/>
    <w:rsid w:val="008342DB"/>
    <w:rsid w:val="00835C2C"/>
    <w:rsid w:val="00836F07"/>
    <w:rsid w:val="0083767B"/>
    <w:rsid w:val="00840F44"/>
    <w:rsid w:val="00841C9D"/>
    <w:rsid w:val="008432D1"/>
    <w:rsid w:val="0084455B"/>
    <w:rsid w:val="008445BC"/>
    <w:rsid w:val="00844650"/>
    <w:rsid w:val="00845060"/>
    <w:rsid w:val="008457DF"/>
    <w:rsid w:val="008464FE"/>
    <w:rsid w:val="00850A97"/>
    <w:rsid w:val="00853A62"/>
    <w:rsid w:val="00854D32"/>
    <w:rsid w:val="00856C17"/>
    <w:rsid w:val="00857888"/>
    <w:rsid w:val="00861A28"/>
    <w:rsid w:val="00862781"/>
    <w:rsid w:val="00862A69"/>
    <w:rsid w:val="00862C24"/>
    <w:rsid w:val="0086568B"/>
    <w:rsid w:val="00866624"/>
    <w:rsid w:val="00870502"/>
    <w:rsid w:val="0087107E"/>
    <w:rsid w:val="00872D4C"/>
    <w:rsid w:val="00873C13"/>
    <w:rsid w:val="00877099"/>
    <w:rsid w:val="00880229"/>
    <w:rsid w:val="00881418"/>
    <w:rsid w:val="00881EAA"/>
    <w:rsid w:val="00885B52"/>
    <w:rsid w:val="00885C22"/>
    <w:rsid w:val="00891536"/>
    <w:rsid w:val="00891C12"/>
    <w:rsid w:val="00896AF1"/>
    <w:rsid w:val="008A0296"/>
    <w:rsid w:val="008A3B63"/>
    <w:rsid w:val="008A3DCA"/>
    <w:rsid w:val="008A51A3"/>
    <w:rsid w:val="008A5EDA"/>
    <w:rsid w:val="008A6AD0"/>
    <w:rsid w:val="008B38F6"/>
    <w:rsid w:val="008B3961"/>
    <w:rsid w:val="008C2782"/>
    <w:rsid w:val="008C320B"/>
    <w:rsid w:val="008C7368"/>
    <w:rsid w:val="008D0651"/>
    <w:rsid w:val="008D1F17"/>
    <w:rsid w:val="008D45D8"/>
    <w:rsid w:val="008D66A3"/>
    <w:rsid w:val="008D71CD"/>
    <w:rsid w:val="008E1A3D"/>
    <w:rsid w:val="008E2859"/>
    <w:rsid w:val="008E793B"/>
    <w:rsid w:val="008E7B01"/>
    <w:rsid w:val="008F226D"/>
    <w:rsid w:val="008F58EA"/>
    <w:rsid w:val="0090405B"/>
    <w:rsid w:val="0090583D"/>
    <w:rsid w:val="00907372"/>
    <w:rsid w:val="009103DE"/>
    <w:rsid w:val="00915B7B"/>
    <w:rsid w:val="00915C84"/>
    <w:rsid w:val="00917563"/>
    <w:rsid w:val="00921FA6"/>
    <w:rsid w:val="00923E53"/>
    <w:rsid w:val="0092605C"/>
    <w:rsid w:val="00926A93"/>
    <w:rsid w:val="009328DD"/>
    <w:rsid w:val="009330E8"/>
    <w:rsid w:val="009352BF"/>
    <w:rsid w:val="00937E84"/>
    <w:rsid w:val="009411AD"/>
    <w:rsid w:val="00941750"/>
    <w:rsid w:val="0094187B"/>
    <w:rsid w:val="0094574D"/>
    <w:rsid w:val="00950E6F"/>
    <w:rsid w:val="00954036"/>
    <w:rsid w:val="0095461C"/>
    <w:rsid w:val="00956DE3"/>
    <w:rsid w:val="00961717"/>
    <w:rsid w:val="00961E78"/>
    <w:rsid w:val="00961FBF"/>
    <w:rsid w:val="0096272D"/>
    <w:rsid w:val="00963733"/>
    <w:rsid w:val="00964687"/>
    <w:rsid w:val="00964972"/>
    <w:rsid w:val="009719AB"/>
    <w:rsid w:val="00972310"/>
    <w:rsid w:val="00972992"/>
    <w:rsid w:val="00974522"/>
    <w:rsid w:val="00974811"/>
    <w:rsid w:val="0097653F"/>
    <w:rsid w:val="00977E73"/>
    <w:rsid w:val="00980900"/>
    <w:rsid w:val="00982F78"/>
    <w:rsid w:val="00984C7C"/>
    <w:rsid w:val="009853B3"/>
    <w:rsid w:val="009875B2"/>
    <w:rsid w:val="00987FC3"/>
    <w:rsid w:val="00990DBA"/>
    <w:rsid w:val="00994848"/>
    <w:rsid w:val="0099726A"/>
    <w:rsid w:val="009A12B1"/>
    <w:rsid w:val="009A4B27"/>
    <w:rsid w:val="009A5784"/>
    <w:rsid w:val="009A7A16"/>
    <w:rsid w:val="009A7DC1"/>
    <w:rsid w:val="009B08D5"/>
    <w:rsid w:val="009B0A15"/>
    <w:rsid w:val="009B35B6"/>
    <w:rsid w:val="009B6152"/>
    <w:rsid w:val="009B6512"/>
    <w:rsid w:val="009B7629"/>
    <w:rsid w:val="009B7C7F"/>
    <w:rsid w:val="009C5777"/>
    <w:rsid w:val="009D4E77"/>
    <w:rsid w:val="009E181B"/>
    <w:rsid w:val="009E2F20"/>
    <w:rsid w:val="009E4EBD"/>
    <w:rsid w:val="009E7413"/>
    <w:rsid w:val="009F0DFC"/>
    <w:rsid w:val="009F3445"/>
    <w:rsid w:val="009F5667"/>
    <w:rsid w:val="00A001E9"/>
    <w:rsid w:val="00A00B9E"/>
    <w:rsid w:val="00A02483"/>
    <w:rsid w:val="00A03AAF"/>
    <w:rsid w:val="00A06C33"/>
    <w:rsid w:val="00A070A8"/>
    <w:rsid w:val="00A07C62"/>
    <w:rsid w:val="00A11B22"/>
    <w:rsid w:val="00A135FC"/>
    <w:rsid w:val="00A1391A"/>
    <w:rsid w:val="00A13987"/>
    <w:rsid w:val="00A15433"/>
    <w:rsid w:val="00A1589A"/>
    <w:rsid w:val="00A218A9"/>
    <w:rsid w:val="00A2544E"/>
    <w:rsid w:val="00A26487"/>
    <w:rsid w:val="00A27248"/>
    <w:rsid w:val="00A305C7"/>
    <w:rsid w:val="00A30DE5"/>
    <w:rsid w:val="00A345EB"/>
    <w:rsid w:val="00A34891"/>
    <w:rsid w:val="00A36739"/>
    <w:rsid w:val="00A37991"/>
    <w:rsid w:val="00A410F6"/>
    <w:rsid w:val="00A42400"/>
    <w:rsid w:val="00A431BD"/>
    <w:rsid w:val="00A44A66"/>
    <w:rsid w:val="00A46BDA"/>
    <w:rsid w:val="00A50EEB"/>
    <w:rsid w:val="00A51976"/>
    <w:rsid w:val="00A520D8"/>
    <w:rsid w:val="00A52886"/>
    <w:rsid w:val="00A52D65"/>
    <w:rsid w:val="00A52F96"/>
    <w:rsid w:val="00A54C44"/>
    <w:rsid w:val="00A54C90"/>
    <w:rsid w:val="00A57079"/>
    <w:rsid w:val="00A61E45"/>
    <w:rsid w:val="00A6266D"/>
    <w:rsid w:val="00A666A4"/>
    <w:rsid w:val="00A67AB8"/>
    <w:rsid w:val="00A75D96"/>
    <w:rsid w:val="00A75F4C"/>
    <w:rsid w:val="00A76005"/>
    <w:rsid w:val="00A778D0"/>
    <w:rsid w:val="00A77EA4"/>
    <w:rsid w:val="00A77F72"/>
    <w:rsid w:val="00A81580"/>
    <w:rsid w:val="00A84638"/>
    <w:rsid w:val="00A84A9C"/>
    <w:rsid w:val="00A84EE4"/>
    <w:rsid w:val="00A86641"/>
    <w:rsid w:val="00A8762F"/>
    <w:rsid w:val="00A92B96"/>
    <w:rsid w:val="00A94654"/>
    <w:rsid w:val="00A9584B"/>
    <w:rsid w:val="00AA1304"/>
    <w:rsid w:val="00AA2944"/>
    <w:rsid w:val="00AB1738"/>
    <w:rsid w:val="00AB5EE5"/>
    <w:rsid w:val="00AC02F4"/>
    <w:rsid w:val="00AC08E1"/>
    <w:rsid w:val="00AC2210"/>
    <w:rsid w:val="00AC4098"/>
    <w:rsid w:val="00AC5FDD"/>
    <w:rsid w:val="00AC7241"/>
    <w:rsid w:val="00AD3050"/>
    <w:rsid w:val="00AD3F45"/>
    <w:rsid w:val="00AD629C"/>
    <w:rsid w:val="00AE030B"/>
    <w:rsid w:val="00AE621F"/>
    <w:rsid w:val="00AE69F4"/>
    <w:rsid w:val="00AE732E"/>
    <w:rsid w:val="00AE7C6A"/>
    <w:rsid w:val="00AF1670"/>
    <w:rsid w:val="00AF3542"/>
    <w:rsid w:val="00AF4EAD"/>
    <w:rsid w:val="00AF726E"/>
    <w:rsid w:val="00AF76E3"/>
    <w:rsid w:val="00AF776F"/>
    <w:rsid w:val="00B0148A"/>
    <w:rsid w:val="00B01596"/>
    <w:rsid w:val="00B01E5F"/>
    <w:rsid w:val="00B02132"/>
    <w:rsid w:val="00B04765"/>
    <w:rsid w:val="00B047B6"/>
    <w:rsid w:val="00B12FFF"/>
    <w:rsid w:val="00B15DF1"/>
    <w:rsid w:val="00B16D23"/>
    <w:rsid w:val="00B171D4"/>
    <w:rsid w:val="00B20041"/>
    <w:rsid w:val="00B20667"/>
    <w:rsid w:val="00B2207C"/>
    <w:rsid w:val="00B2217A"/>
    <w:rsid w:val="00B23B17"/>
    <w:rsid w:val="00B25DD6"/>
    <w:rsid w:val="00B26AE9"/>
    <w:rsid w:val="00B34206"/>
    <w:rsid w:val="00B3525A"/>
    <w:rsid w:val="00B36CD9"/>
    <w:rsid w:val="00B36DF4"/>
    <w:rsid w:val="00B571F4"/>
    <w:rsid w:val="00B57B2A"/>
    <w:rsid w:val="00B654B7"/>
    <w:rsid w:val="00B668B5"/>
    <w:rsid w:val="00B70FF5"/>
    <w:rsid w:val="00B72E04"/>
    <w:rsid w:val="00B812AA"/>
    <w:rsid w:val="00B81467"/>
    <w:rsid w:val="00B84EF4"/>
    <w:rsid w:val="00B902F1"/>
    <w:rsid w:val="00B9064A"/>
    <w:rsid w:val="00B91B41"/>
    <w:rsid w:val="00B96667"/>
    <w:rsid w:val="00BA0456"/>
    <w:rsid w:val="00BA38A3"/>
    <w:rsid w:val="00BA3C8F"/>
    <w:rsid w:val="00BA512C"/>
    <w:rsid w:val="00BA69FA"/>
    <w:rsid w:val="00BB1F22"/>
    <w:rsid w:val="00BB2FCF"/>
    <w:rsid w:val="00BC2130"/>
    <w:rsid w:val="00BC60C2"/>
    <w:rsid w:val="00BD2199"/>
    <w:rsid w:val="00BD2645"/>
    <w:rsid w:val="00BD2802"/>
    <w:rsid w:val="00BD3860"/>
    <w:rsid w:val="00BD6CE8"/>
    <w:rsid w:val="00BD7DFD"/>
    <w:rsid w:val="00BE3319"/>
    <w:rsid w:val="00BE79F6"/>
    <w:rsid w:val="00BF02A2"/>
    <w:rsid w:val="00BF10F3"/>
    <w:rsid w:val="00BF3D5A"/>
    <w:rsid w:val="00BF412C"/>
    <w:rsid w:val="00BF60FD"/>
    <w:rsid w:val="00BF7068"/>
    <w:rsid w:val="00C0121B"/>
    <w:rsid w:val="00C0326E"/>
    <w:rsid w:val="00C0370A"/>
    <w:rsid w:val="00C046C8"/>
    <w:rsid w:val="00C05A51"/>
    <w:rsid w:val="00C06DD3"/>
    <w:rsid w:val="00C07099"/>
    <w:rsid w:val="00C12C2B"/>
    <w:rsid w:val="00C13682"/>
    <w:rsid w:val="00C1443A"/>
    <w:rsid w:val="00C14850"/>
    <w:rsid w:val="00C14C5D"/>
    <w:rsid w:val="00C15A7B"/>
    <w:rsid w:val="00C161DE"/>
    <w:rsid w:val="00C17DDC"/>
    <w:rsid w:val="00C24541"/>
    <w:rsid w:val="00C263AC"/>
    <w:rsid w:val="00C3053B"/>
    <w:rsid w:val="00C3066E"/>
    <w:rsid w:val="00C31D8E"/>
    <w:rsid w:val="00C31F9C"/>
    <w:rsid w:val="00C353E4"/>
    <w:rsid w:val="00C3552F"/>
    <w:rsid w:val="00C378FB"/>
    <w:rsid w:val="00C37B7A"/>
    <w:rsid w:val="00C416F2"/>
    <w:rsid w:val="00C4349B"/>
    <w:rsid w:val="00C43981"/>
    <w:rsid w:val="00C44F21"/>
    <w:rsid w:val="00C450C3"/>
    <w:rsid w:val="00C505FF"/>
    <w:rsid w:val="00C5189F"/>
    <w:rsid w:val="00C548F5"/>
    <w:rsid w:val="00C55167"/>
    <w:rsid w:val="00C563EF"/>
    <w:rsid w:val="00C57A0E"/>
    <w:rsid w:val="00C57D95"/>
    <w:rsid w:val="00C601F9"/>
    <w:rsid w:val="00C60771"/>
    <w:rsid w:val="00C61519"/>
    <w:rsid w:val="00C616BF"/>
    <w:rsid w:val="00C61768"/>
    <w:rsid w:val="00C61A50"/>
    <w:rsid w:val="00C65910"/>
    <w:rsid w:val="00C67F04"/>
    <w:rsid w:val="00C718BC"/>
    <w:rsid w:val="00C72495"/>
    <w:rsid w:val="00C73C56"/>
    <w:rsid w:val="00C7612D"/>
    <w:rsid w:val="00C77D5C"/>
    <w:rsid w:val="00C8183B"/>
    <w:rsid w:val="00C84AAE"/>
    <w:rsid w:val="00C8798F"/>
    <w:rsid w:val="00C91EB6"/>
    <w:rsid w:val="00C924F0"/>
    <w:rsid w:val="00C932A3"/>
    <w:rsid w:val="00C94544"/>
    <w:rsid w:val="00C957D8"/>
    <w:rsid w:val="00CA40E4"/>
    <w:rsid w:val="00CA74B3"/>
    <w:rsid w:val="00CB299A"/>
    <w:rsid w:val="00CC3942"/>
    <w:rsid w:val="00CC43A6"/>
    <w:rsid w:val="00CC6E5D"/>
    <w:rsid w:val="00CD10BF"/>
    <w:rsid w:val="00CD52D3"/>
    <w:rsid w:val="00CE0CE1"/>
    <w:rsid w:val="00CE1428"/>
    <w:rsid w:val="00CE1920"/>
    <w:rsid w:val="00CE5A1C"/>
    <w:rsid w:val="00CF0F27"/>
    <w:rsid w:val="00CF13E2"/>
    <w:rsid w:val="00CF2DD5"/>
    <w:rsid w:val="00CF3F6B"/>
    <w:rsid w:val="00CF611C"/>
    <w:rsid w:val="00CF6343"/>
    <w:rsid w:val="00CF69BA"/>
    <w:rsid w:val="00D007E1"/>
    <w:rsid w:val="00D01B83"/>
    <w:rsid w:val="00D024A0"/>
    <w:rsid w:val="00D02FD2"/>
    <w:rsid w:val="00D02FFC"/>
    <w:rsid w:val="00D14296"/>
    <w:rsid w:val="00D174D9"/>
    <w:rsid w:val="00D178B9"/>
    <w:rsid w:val="00D20A6A"/>
    <w:rsid w:val="00D234B1"/>
    <w:rsid w:val="00D2571F"/>
    <w:rsid w:val="00D269B5"/>
    <w:rsid w:val="00D271CE"/>
    <w:rsid w:val="00D302CD"/>
    <w:rsid w:val="00D32FD0"/>
    <w:rsid w:val="00D33AD6"/>
    <w:rsid w:val="00D33D12"/>
    <w:rsid w:val="00D34A04"/>
    <w:rsid w:val="00D359A0"/>
    <w:rsid w:val="00D35B96"/>
    <w:rsid w:val="00D41D3E"/>
    <w:rsid w:val="00D4799E"/>
    <w:rsid w:val="00D47FBF"/>
    <w:rsid w:val="00D50ADD"/>
    <w:rsid w:val="00D5111B"/>
    <w:rsid w:val="00D530B4"/>
    <w:rsid w:val="00D53A1D"/>
    <w:rsid w:val="00D60214"/>
    <w:rsid w:val="00D62F8A"/>
    <w:rsid w:val="00D66A5B"/>
    <w:rsid w:val="00D6758A"/>
    <w:rsid w:val="00D71535"/>
    <w:rsid w:val="00D71A1A"/>
    <w:rsid w:val="00D73767"/>
    <w:rsid w:val="00D77D0A"/>
    <w:rsid w:val="00D80C93"/>
    <w:rsid w:val="00D819BC"/>
    <w:rsid w:val="00D81A6F"/>
    <w:rsid w:val="00D81F83"/>
    <w:rsid w:val="00D82D6F"/>
    <w:rsid w:val="00D82DFF"/>
    <w:rsid w:val="00D90054"/>
    <w:rsid w:val="00D9152D"/>
    <w:rsid w:val="00D91D3D"/>
    <w:rsid w:val="00D9573A"/>
    <w:rsid w:val="00D9798E"/>
    <w:rsid w:val="00DA4BB3"/>
    <w:rsid w:val="00DA5F77"/>
    <w:rsid w:val="00DA6096"/>
    <w:rsid w:val="00DA6CD8"/>
    <w:rsid w:val="00DB2B22"/>
    <w:rsid w:val="00DB510D"/>
    <w:rsid w:val="00DB54E3"/>
    <w:rsid w:val="00DB5771"/>
    <w:rsid w:val="00DB6B5C"/>
    <w:rsid w:val="00DB6E52"/>
    <w:rsid w:val="00DC1954"/>
    <w:rsid w:val="00DC3004"/>
    <w:rsid w:val="00DC64EC"/>
    <w:rsid w:val="00DC7CCD"/>
    <w:rsid w:val="00DD5285"/>
    <w:rsid w:val="00DD6F5F"/>
    <w:rsid w:val="00DD6FD3"/>
    <w:rsid w:val="00DE1881"/>
    <w:rsid w:val="00DE3367"/>
    <w:rsid w:val="00DE40D1"/>
    <w:rsid w:val="00DE46A5"/>
    <w:rsid w:val="00DF7390"/>
    <w:rsid w:val="00DF7EA2"/>
    <w:rsid w:val="00E05F70"/>
    <w:rsid w:val="00E135F0"/>
    <w:rsid w:val="00E15396"/>
    <w:rsid w:val="00E15B6B"/>
    <w:rsid w:val="00E160E0"/>
    <w:rsid w:val="00E17C67"/>
    <w:rsid w:val="00E20635"/>
    <w:rsid w:val="00E20D25"/>
    <w:rsid w:val="00E211D9"/>
    <w:rsid w:val="00E2273D"/>
    <w:rsid w:val="00E235AA"/>
    <w:rsid w:val="00E24A0F"/>
    <w:rsid w:val="00E30210"/>
    <w:rsid w:val="00E303A8"/>
    <w:rsid w:val="00E32C7C"/>
    <w:rsid w:val="00E331A7"/>
    <w:rsid w:val="00E37567"/>
    <w:rsid w:val="00E4067B"/>
    <w:rsid w:val="00E40CCC"/>
    <w:rsid w:val="00E42E43"/>
    <w:rsid w:val="00E4588C"/>
    <w:rsid w:val="00E45EB3"/>
    <w:rsid w:val="00E47850"/>
    <w:rsid w:val="00E47D2B"/>
    <w:rsid w:val="00E47F29"/>
    <w:rsid w:val="00E50895"/>
    <w:rsid w:val="00E52974"/>
    <w:rsid w:val="00E5491A"/>
    <w:rsid w:val="00E55013"/>
    <w:rsid w:val="00E55145"/>
    <w:rsid w:val="00E55947"/>
    <w:rsid w:val="00E5794C"/>
    <w:rsid w:val="00E6007B"/>
    <w:rsid w:val="00E60C45"/>
    <w:rsid w:val="00E613E9"/>
    <w:rsid w:val="00E61773"/>
    <w:rsid w:val="00E61B15"/>
    <w:rsid w:val="00E63647"/>
    <w:rsid w:val="00E715E3"/>
    <w:rsid w:val="00E716EF"/>
    <w:rsid w:val="00E71C1C"/>
    <w:rsid w:val="00E7509A"/>
    <w:rsid w:val="00E77BAA"/>
    <w:rsid w:val="00E85FCC"/>
    <w:rsid w:val="00E86125"/>
    <w:rsid w:val="00E90DCA"/>
    <w:rsid w:val="00E91148"/>
    <w:rsid w:val="00E93C03"/>
    <w:rsid w:val="00E966E0"/>
    <w:rsid w:val="00EA0301"/>
    <w:rsid w:val="00EA0DFF"/>
    <w:rsid w:val="00EA3FDC"/>
    <w:rsid w:val="00EA44BF"/>
    <w:rsid w:val="00EA4C99"/>
    <w:rsid w:val="00EA59AB"/>
    <w:rsid w:val="00EB036E"/>
    <w:rsid w:val="00EB237C"/>
    <w:rsid w:val="00EB5019"/>
    <w:rsid w:val="00EB6E97"/>
    <w:rsid w:val="00EC0B8E"/>
    <w:rsid w:val="00EC3E45"/>
    <w:rsid w:val="00EC4C9C"/>
    <w:rsid w:val="00EC6AA5"/>
    <w:rsid w:val="00ED00D1"/>
    <w:rsid w:val="00ED19EB"/>
    <w:rsid w:val="00ED413A"/>
    <w:rsid w:val="00ED4ABA"/>
    <w:rsid w:val="00ED609E"/>
    <w:rsid w:val="00EE4628"/>
    <w:rsid w:val="00EE4713"/>
    <w:rsid w:val="00EE6B6D"/>
    <w:rsid w:val="00EE71B3"/>
    <w:rsid w:val="00EE78E2"/>
    <w:rsid w:val="00EF07DA"/>
    <w:rsid w:val="00EF07E8"/>
    <w:rsid w:val="00EF1342"/>
    <w:rsid w:val="00EF3594"/>
    <w:rsid w:val="00EF68BB"/>
    <w:rsid w:val="00EF6EE9"/>
    <w:rsid w:val="00EF6F4F"/>
    <w:rsid w:val="00F0034B"/>
    <w:rsid w:val="00F009C5"/>
    <w:rsid w:val="00F05BEA"/>
    <w:rsid w:val="00F1029E"/>
    <w:rsid w:val="00F11C66"/>
    <w:rsid w:val="00F1358C"/>
    <w:rsid w:val="00F16513"/>
    <w:rsid w:val="00F16E33"/>
    <w:rsid w:val="00F1718D"/>
    <w:rsid w:val="00F17EE6"/>
    <w:rsid w:val="00F20388"/>
    <w:rsid w:val="00F21BF4"/>
    <w:rsid w:val="00F22CDC"/>
    <w:rsid w:val="00F2401D"/>
    <w:rsid w:val="00F32AE0"/>
    <w:rsid w:val="00F338AF"/>
    <w:rsid w:val="00F33F60"/>
    <w:rsid w:val="00F346D5"/>
    <w:rsid w:val="00F34BEA"/>
    <w:rsid w:val="00F36BC4"/>
    <w:rsid w:val="00F370EC"/>
    <w:rsid w:val="00F41FE9"/>
    <w:rsid w:val="00F42B2D"/>
    <w:rsid w:val="00F45DE1"/>
    <w:rsid w:val="00F47056"/>
    <w:rsid w:val="00F47BB7"/>
    <w:rsid w:val="00F53DC3"/>
    <w:rsid w:val="00F54735"/>
    <w:rsid w:val="00F55418"/>
    <w:rsid w:val="00F55FDB"/>
    <w:rsid w:val="00F567EB"/>
    <w:rsid w:val="00F60031"/>
    <w:rsid w:val="00F669D1"/>
    <w:rsid w:val="00F715FE"/>
    <w:rsid w:val="00F7401C"/>
    <w:rsid w:val="00F76CF5"/>
    <w:rsid w:val="00F828FC"/>
    <w:rsid w:val="00F84979"/>
    <w:rsid w:val="00F85048"/>
    <w:rsid w:val="00F871E2"/>
    <w:rsid w:val="00F9054C"/>
    <w:rsid w:val="00F90B39"/>
    <w:rsid w:val="00F91DF0"/>
    <w:rsid w:val="00F92642"/>
    <w:rsid w:val="00F944D1"/>
    <w:rsid w:val="00F944DE"/>
    <w:rsid w:val="00F946CC"/>
    <w:rsid w:val="00F97388"/>
    <w:rsid w:val="00FA248D"/>
    <w:rsid w:val="00FA6B6C"/>
    <w:rsid w:val="00FA756C"/>
    <w:rsid w:val="00FA7E5C"/>
    <w:rsid w:val="00FA7F39"/>
    <w:rsid w:val="00FB215F"/>
    <w:rsid w:val="00FB2AFF"/>
    <w:rsid w:val="00FB3774"/>
    <w:rsid w:val="00FB66F1"/>
    <w:rsid w:val="00FB7C07"/>
    <w:rsid w:val="00FC0E1F"/>
    <w:rsid w:val="00FC1368"/>
    <w:rsid w:val="00FC1407"/>
    <w:rsid w:val="00FC60FB"/>
    <w:rsid w:val="00FD3BA3"/>
    <w:rsid w:val="00FD3F2B"/>
    <w:rsid w:val="00FD78E3"/>
    <w:rsid w:val="00FF4C62"/>
    <w:rsid w:val="00FF7AEC"/>
    <w:rsid w:val="02F68100"/>
    <w:rsid w:val="03C2E0ED"/>
    <w:rsid w:val="06477E57"/>
    <w:rsid w:val="0D0E5F62"/>
    <w:rsid w:val="0D81605C"/>
    <w:rsid w:val="0DD89D05"/>
    <w:rsid w:val="15EFD9CE"/>
    <w:rsid w:val="1EADB821"/>
    <w:rsid w:val="21F95E2D"/>
    <w:rsid w:val="2DFEDF85"/>
    <w:rsid w:val="367CCF37"/>
    <w:rsid w:val="443DF156"/>
    <w:rsid w:val="51154DAB"/>
    <w:rsid w:val="546ADF9D"/>
    <w:rsid w:val="598382C6"/>
    <w:rsid w:val="613FBB84"/>
    <w:rsid w:val="748FA7DD"/>
    <w:rsid w:val="78654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1230CC4A-FEAC-4154-8862-86D49966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paragraph" w:styleId="Revision">
    <w:name w:val="Revision"/>
    <w:hidden/>
    <w:uiPriority w:val="99"/>
    <w:semiHidden/>
    <w:rsid w:val="00782960"/>
    <w:pPr>
      <w:spacing w:before="0"/>
    </w:pPr>
    <w:rPr>
      <w:rFonts w:ascii="Arial" w:hAnsi="Arial" w:cs="Arial"/>
      <w:sz w:val="20"/>
      <w:szCs w:val="20"/>
      <w:lang w:eastAsia="zh-CN"/>
    </w:rPr>
  </w:style>
  <w:style w:type="character" w:styleId="CommentReference">
    <w:name w:val="annotation reference"/>
    <w:basedOn w:val="DefaultParagraphFont"/>
    <w:uiPriority w:val="99"/>
    <w:semiHidden/>
    <w:unhideWhenUsed/>
    <w:rsid w:val="0043659F"/>
    <w:rPr>
      <w:sz w:val="16"/>
      <w:szCs w:val="16"/>
    </w:rPr>
  </w:style>
  <w:style w:type="paragraph" w:styleId="CommentText">
    <w:name w:val="annotation text"/>
    <w:basedOn w:val="Normal"/>
    <w:link w:val="CommentTextChar"/>
    <w:uiPriority w:val="99"/>
    <w:unhideWhenUsed/>
    <w:rsid w:val="0043659F"/>
    <w:pPr>
      <w:spacing w:line="240" w:lineRule="auto"/>
    </w:pPr>
  </w:style>
  <w:style w:type="character" w:customStyle="1" w:styleId="CommentTextChar">
    <w:name w:val="Comment Text Char"/>
    <w:basedOn w:val="DefaultParagraphFont"/>
    <w:link w:val="CommentText"/>
    <w:uiPriority w:val="99"/>
    <w:rsid w:val="0043659F"/>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3659F"/>
    <w:rPr>
      <w:b/>
      <w:bCs/>
    </w:rPr>
  </w:style>
  <w:style w:type="character" w:customStyle="1" w:styleId="CommentSubjectChar">
    <w:name w:val="Comment Subject Char"/>
    <w:basedOn w:val="CommentTextChar"/>
    <w:link w:val="CommentSubject"/>
    <w:uiPriority w:val="99"/>
    <w:semiHidden/>
    <w:rsid w:val="0043659F"/>
    <w:rPr>
      <w:rFonts w:ascii="Arial" w:hAnsi="Arial" w:cs="Arial"/>
      <w:b/>
      <w:bCs/>
      <w:sz w:val="20"/>
      <w:szCs w:val="20"/>
      <w:lang w:eastAsia="zh-CN"/>
    </w:rPr>
  </w:style>
  <w:style w:type="character" w:customStyle="1" w:styleId="UnresolvedMention1">
    <w:name w:val="Unresolved Mention1"/>
    <w:basedOn w:val="DefaultParagraphFont"/>
    <w:uiPriority w:val="99"/>
    <w:semiHidden/>
    <w:unhideWhenUsed/>
    <w:rsid w:val="006E6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0.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rsc.li/3FQU8GX" TargetMode="External"/><Relationship Id="rId2" Type="http://schemas.openxmlformats.org/officeDocument/2006/relationships/image" Target="media/image5.emf"/><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1E52A537-0568-4CCE-9953-0BD85AD09FC3}">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0897F812-7AB0-4242-8EE9-B49A7DEE94EB}">
  <ds:schemaRefs>
    <ds:schemaRef ds:uri="http://schemas.openxmlformats.org/officeDocument/2006/bibliography"/>
  </ds:schemaRefs>
</ds:datastoreItem>
</file>

<file path=customXml/itemProps4.xml><?xml version="1.0" encoding="utf-8"?>
<ds:datastoreItem xmlns:ds="http://schemas.openxmlformats.org/officeDocument/2006/customXml" ds:itemID="{2D01E303-3F91-4C1B-A3CC-CF434BAD7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166</Words>
  <Characters>920</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Atomic structure Johnstone's triangle student worksheet</vt:lpstr>
    </vt:vector>
  </TitlesOfParts>
  <Manager/>
  <Company>Royal Society of Chemistry</Company>
  <LinksUpToDate>false</LinksUpToDate>
  <CharactersWithSpaces>1075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structure Johnstone's triangle student worksheet</dc:title>
  <dc:subject/>
  <dc:creator>Royal Society of Chemistry</dc:creator>
  <cp:keywords>Atomic structure; Johnstone's triangle; Macroscopic; Sub-microsopic; Symbolic; Lithium; sub-atomic particles; GCSE; worksheet; chemistry</cp:keywords>
  <dc:description>From https://rsc.li/3FQU8GX; Johnstone's triangle resource, teacher guidance also available</dc:description>
  <cp:lastModifiedBy>Kirsty Patterson</cp:lastModifiedBy>
  <cp:revision>39</cp:revision>
  <dcterms:created xsi:type="dcterms:W3CDTF">2025-04-29T08:24:00Z</dcterms:created>
  <dcterms:modified xsi:type="dcterms:W3CDTF">2025-05-21T16:15:00Z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Editorialstage">
    <vt:lpwstr/>
  </property>
  <property fmtid="{D5CDD505-2E9C-101B-9397-08002B2CF9AE}" pid="5" name="lcf76f155ced4ddcb4097134ff3c332f">
    <vt:lpwstr/>
  </property>
  <property fmtid="{D5CDD505-2E9C-101B-9397-08002B2CF9AE}" pid="6" name="TaxCatchAll">
    <vt:lpwstr/>
  </property>
</Properties>
</file>