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F786" w14:textId="0C8F313D" w:rsidR="00CB1B95" w:rsidRDefault="00B76D5C" w:rsidP="00843B8A">
      <w:pPr>
        <w:pStyle w:val="RSCH1"/>
      </w:pPr>
      <w:r>
        <w:t xml:space="preserve">The atomic </w:t>
      </w:r>
      <w:r w:rsidR="002615F1">
        <w:t>s</w:t>
      </w:r>
      <w:r>
        <w:t xml:space="preserve">tructure of </w:t>
      </w:r>
      <w:r w:rsidR="60F37B1B">
        <w:t>l</w:t>
      </w:r>
      <w:r w:rsidR="00980218">
        <w:t>ithium</w:t>
      </w:r>
      <w:r w:rsidR="003058E7">
        <w:t>: Johnstone’s triangle</w:t>
      </w:r>
    </w:p>
    <w:p w14:paraId="28F07CD7" w14:textId="68134842" w:rsidR="00D7780A" w:rsidRPr="00201CF7" w:rsidRDefault="00F65315" w:rsidP="00D7780A">
      <w:pPr>
        <w:pStyle w:val="RSCBasictext"/>
        <w:rPr>
          <w:color w:val="0000FF" w:themeColor="hyperlink"/>
          <w:u w:val="single"/>
          <w:lang w:eastAsia="en-GB"/>
        </w:rPr>
      </w:pPr>
      <w:r w:rsidRPr="4A028A67">
        <w:rPr>
          <w:lang w:eastAsia="en-GB"/>
        </w:rPr>
        <w:t xml:space="preserve">This resource is from the </w:t>
      </w:r>
      <w:r w:rsidRPr="4A028A67">
        <w:rPr>
          <w:b/>
          <w:bCs/>
          <w:lang w:eastAsia="en-GB"/>
        </w:rPr>
        <w:t xml:space="preserve">Johnstone’s triangle </w:t>
      </w:r>
      <w:r w:rsidRPr="4A028A67">
        <w:rPr>
          <w:lang w:eastAsia="en-GB"/>
        </w:rPr>
        <w:t xml:space="preserve">series which can be viewed at: </w:t>
      </w:r>
      <w:hyperlink r:id="rId11" w:history="1">
        <w:r w:rsidR="004A45D9" w:rsidRPr="004A45D9">
          <w:rPr>
            <w:rStyle w:val="Hyperlink"/>
            <w:color w:val="C00000"/>
          </w:rPr>
          <w:t>rsc.li/43jMfSn</w:t>
        </w:r>
      </w:hyperlink>
      <w:r w:rsidR="00106127">
        <w:t xml:space="preserve"> </w:t>
      </w:r>
      <w:r w:rsidR="00D7780A">
        <w:t xml:space="preserve">It will help learners </w:t>
      </w:r>
      <w:r w:rsidR="00C35DA3">
        <w:t xml:space="preserve">to </w:t>
      </w:r>
      <w:r w:rsidR="00D7780A">
        <w:t>understand the different ways you need to think in chemistry, building their mental models and understanding.</w:t>
      </w:r>
      <w:r w:rsidR="00D7780A" w:rsidRPr="4A028A67">
        <w:rPr>
          <w:color w:val="0000FF"/>
          <w:u w:val="single"/>
          <w:lang w:eastAsia="en-GB"/>
        </w:rPr>
        <w:t xml:space="preserve"> </w:t>
      </w:r>
    </w:p>
    <w:p w14:paraId="399A46C1" w14:textId="73EBDFF6" w:rsidR="004374E6" w:rsidRPr="00953F31" w:rsidRDefault="004374E6" w:rsidP="00767A7C">
      <w:pPr>
        <w:pStyle w:val="RSCH2"/>
        <w:spacing w:before="200"/>
      </w:pPr>
      <w:r w:rsidRPr="00706989">
        <w:t>Learning objectives</w:t>
      </w:r>
    </w:p>
    <w:p w14:paraId="7C6B71A7" w14:textId="77777777" w:rsidR="000E07AC" w:rsidRDefault="000E07AC" w:rsidP="00B87C1E">
      <w:pPr>
        <w:pStyle w:val="RSCLearningobjectives"/>
        <w:spacing w:line="259" w:lineRule="auto"/>
        <w:ind w:left="476" w:hanging="476"/>
      </w:pPr>
      <w:r>
        <w:t>Describe macroscopic properties of a substance.</w:t>
      </w:r>
    </w:p>
    <w:p w14:paraId="40F41452" w14:textId="77777777" w:rsidR="000E07AC" w:rsidRDefault="000E07AC" w:rsidP="00B87C1E">
      <w:pPr>
        <w:pStyle w:val="RSCLearningobjectives"/>
        <w:spacing w:line="259" w:lineRule="auto"/>
        <w:ind w:left="476" w:hanging="476"/>
      </w:pPr>
      <w:r>
        <w:t>Describe the arrangement of subatomic particles within an atom.</w:t>
      </w:r>
    </w:p>
    <w:p w14:paraId="6EBC62FB" w14:textId="77777777" w:rsidR="000E07AC" w:rsidRDefault="000E07AC" w:rsidP="00B87C1E">
      <w:pPr>
        <w:pStyle w:val="RSCLearningobjectives"/>
        <w:spacing w:line="259" w:lineRule="auto"/>
        <w:ind w:left="476" w:hanging="476"/>
      </w:pPr>
      <w:r>
        <w:t>Calculate the number of protons, neutrons and electrons present for a given element.</w:t>
      </w:r>
    </w:p>
    <w:p w14:paraId="641D8784" w14:textId="46B50487" w:rsidR="004374E6" w:rsidRDefault="004374E6" w:rsidP="00767A7C">
      <w:pPr>
        <w:pStyle w:val="RSCH2"/>
        <w:spacing w:before="200"/>
        <w:rPr>
          <w:lang w:eastAsia="en-GB"/>
        </w:rPr>
      </w:pPr>
      <w:r>
        <w:rPr>
          <w:lang w:eastAsia="en-GB"/>
        </w:rPr>
        <w:t>How to use Johnstone’s triangle</w:t>
      </w:r>
    </w:p>
    <w:p w14:paraId="29715495" w14:textId="21CD3B75" w:rsidR="004374E6" w:rsidRPr="00FB6140" w:rsidRDefault="005B3409" w:rsidP="004374E6">
      <w:pPr>
        <w:pStyle w:val="RSCBasictext"/>
      </w:pPr>
      <w:r>
        <w:t xml:space="preserve">Use </w:t>
      </w:r>
      <w:r w:rsidR="004374E6">
        <w:t>Johnstone’s triangle</w:t>
      </w:r>
      <w:r>
        <w:t xml:space="preserve"> to </w:t>
      </w:r>
      <w:r w:rsidR="00A767D1">
        <w:t>develop</w:t>
      </w:r>
      <w:r>
        <w:t xml:space="preserve"> learners</w:t>
      </w:r>
      <w:r w:rsidR="00FB0D8E">
        <w:t>’</w:t>
      </w:r>
      <w:r>
        <w:t xml:space="preserve"> </w:t>
      </w:r>
      <w:r w:rsidR="004374E6">
        <w:t>think</w:t>
      </w:r>
      <w:r w:rsidR="00A767D1">
        <w:t>ing</w:t>
      </w:r>
      <w:r w:rsidR="004374E6">
        <w:t xml:space="preserve"> about </w:t>
      </w:r>
      <w:r>
        <w:t>scientific concepts at three different conceptual levels:</w:t>
      </w:r>
    </w:p>
    <w:p w14:paraId="049B3C67" w14:textId="60527595" w:rsidR="00D7780A" w:rsidRDefault="002615F1" w:rsidP="002615F1">
      <w:pPr>
        <w:pStyle w:val="RSCBulletedlist"/>
        <w:ind w:left="2268" w:hanging="283"/>
      </w:pPr>
      <w:r>
        <w:rPr>
          <w:noProof/>
          <w:lang w:eastAsia="en-GB"/>
        </w:rPr>
        <w:drawing>
          <wp:anchor distT="0" distB="0" distL="114300" distR="114300" simplePos="0" relativeHeight="251650048" behindDoc="0" locked="0" layoutInCell="1" allowOverlap="1" wp14:anchorId="55E9D6B8" wp14:editId="63C2B643">
            <wp:simplePos x="0" y="0"/>
            <wp:positionH relativeFrom="margin">
              <wp:align>left</wp:align>
            </wp:positionH>
            <wp:positionV relativeFrom="margin">
              <wp:posOffset>3823363</wp:posOffset>
            </wp:positionV>
            <wp:extent cx="1447800" cy="1149350"/>
            <wp:effectExtent l="0" t="0" r="0" b="0"/>
            <wp:wrapSquare wrapText="bothSides"/>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800" cy="1149350"/>
                    </a:xfrm>
                    <a:prstGeom prst="rect">
                      <a:avLst/>
                    </a:prstGeom>
                  </pic:spPr>
                </pic:pic>
              </a:graphicData>
            </a:graphic>
            <wp14:sizeRelH relativeFrom="margin">
              <wp14:pctWidth>0</wp14:pctWidth>
            </wp14:sizeRelH>
            <wp14:sizeRelV relativeFrom="margin">
              <wp14:pctHeight>0</wp14:pctHeight>
            </wp14:sizeRelV>
          </wp:anchor>
        </w:drawing>
      </w:r>
      <w:r w:rsidR="00D7780A">
        <w:t xml:space="preserve">Macroscopic – what we can see. </w:t>
      </w:r>
      <w:r w:rsidR="00D7780A" w:rsidRPr="00201CF7">
        <w:t>Think about the properties you can observe, measure and record.</w:t>
      </w:r>
    </w:p>
    <w:p w14:paraId="5675CF43" w14:textId="368BDF07" w:rsidR="003058E7" w:rsidRPr="00201CF7" w:rsidRDefault="003058E7" w:rsidP="002615F1">
      <w:pPr>
        <w:pStyle w:val="RSCBulletedlist"/>
        <w:ind w:left="2268" w:hanging="283"/>
      </w:pPr>
      <w:r>
        <w:t>Sub-microscopic – smaller than we can see. Think about the particle or atomic level.</w:t>
      </w:r>
    </w:p>
    <w:p w14:paraId="103EDF93" w14:textId="77777777" w:rsidR="00D7780A" w:rsidRPr="00201CF7" w:rsidRDefault="00D7780A" w:rsidP="003058E7">
      <w:pPr>
        <w:pStyle w:val="RSCBulletedlist"/>
      </w:pPr>
      <w:r>
        <w:t>Symbolic – representations. Think about how we represent chemical ideas including symbols and diagrams.</w:t>
      </w:r>
    </w:p>
    <w:p w14:paraId="3B937963" w14:textId="0C18667F" w:rsidR="00A767D1" w:rsidRDefault="00A767D1" w:rsidP="004374E6">
      <w:pPr>
        <w:pStyle w:val="RSCBasictext"/>
        <w:rPr>
          <w:lang w:eastAsia="en-GB"/>
        </w:rPr>
      </w:pPr>
      <w:r>
        <w:rPr>
          <w:lang w:eastAsia="en-GB"/>
        </w:rPr>
        <w:t>For learners to gain a deeper awareness of a topic, they need to understand it at all three levels.</w:t>
      </w:r>
    </w:p>
    <w:p w14:paraId="57E5C1EE" w14:textId="069E9CAF" w:rsidR="00C75BAD" w:rsidRDefault="00D7780A" w:rsidP="00C75BAD">
      <w:pPr>
        <w:pStyle w:val="RSCBasictext"/>
        <w:rPr>
          <w:lang w:eastAsia="en-GB"/>
        </w:rPr>
      </w:pPr>
      <w:r w:rsidRPr="0C4292A5">
        <w:rPr>
          <w:lang w:eastAsia="en-GB"/>
        </w:rPr>
        <w:t>When introducing a topic, do not try to in</w:t>
      </w:r>
      <w:r w:rsidR="00C35DA3" w:rsidRPr="0C4292A5">
        <w:rPr>
          <w:lang w:eastAsia="en-GB"/>
        </w:rPr>
        <w:t>t</w:t>
      </w:r>
      <w:r w:rsidRPr="0C4292A5">
        <w:rPr>
          <w:lang w:eastAsia="en-GB"/>
        </w:rPr>
        <w:t xml:space="preserve">roduce all </w:t>
      </w:r>
      <w:r w:rsidR="72F7DBBA" w:rsidRPr="0C4292A5">
        <w:rPr>
          <w:lang w:eastAsia="en-GB"/>
        </w:rPr>
        <w:t>three</w:t>
      </w:r>
      <w:r w:rsidRPr="0C4292A5">
        <w:rPr>
          <w:lang w:eastAsia="en-GB"/>
        </w:rPr>
        <w:t xml:space="preserve"> levels of thinking at once. This will overload working memory. Instead complete the triangle over a series of lessons, beginning with the macroscopic level </w:t>
      </w:r>
      <w:r w:rsidR="00C75BAD" w:rsidRPr="17A6F520">
        <w:rPr>
          <w:lang w:eastAsia="en-GB"/>
        </w:rPr>
        <w:t xml:space="preserve">and introducing other levels, in turn, once understanding is secure. </w:t>
      </w:r>
    </w:p>
    <w:p w14:paraId="507C69FF" w14:textId="19FE9D50" w:rsidR="00D7780A" w:rsidRPr="00274896" w:rsidRDefault="089F397D" w:rsidP="00D7780A">
      <w:pPr>
        <w:pStyle w:val="RSCBasictext"/>
        <w:rPr>
          <w:lang w:eastAsia="en-GB"/>
        </w:rPr>
      </w:pPr>
      <w:r w:rsidRPr="0C4292A5">
        <w:rPr>
          <w:lang w:eastAsia="en-GB"/>
        </w:rPr>
        <w:t>T</w:t>
      </w:r>
      <w:r w:rsidR="00D7780A" w:rsidRPr="0C4292A5">
        <w:rPr>
          <w:lang w:eastAsia="en-GB"/>
        </w:rPr>
        <w:t>he</w:t>
      </w:r>
      <w:r w:rsidR="68949BAA" w:rsidRPr="0C4292A5">
        <w:rPr>
          <w:lang w:eastAsia="en-GB"/>
        </w:rPr>
        <w:t xml:space="preserve"> three</w:t>
      </w:r>
      <w:r w:rsidR="00D7780A" w:rsidRPr="0C4292A5">
        <w:rPr>
          <w:lang w:eastAsia="en-GB"/>
        </w:rPr>
        <w:t xml:space="preserve"> levels are interrelated</w:t>
      </w:r>
      <w:r w:rsidR="2AED489F" w:rsidRPr="0C4292A5">
        <w:rPr>
          <w:lang w:eastAsia="en-GB"/>
        </w:rPr>
        <w:t>. F</w:t>
      </w:r>
      <w:r w:rsidR="00BD16E7" w:rsidRPr="0C4292A5">
        <w:rPr>
          <w:lang w:eastAsia="en-GB"/>
        </w:rPr>
        <w:t>or example, l</w:t>
      </w:r>
      <w:r w:rsidR="00D7780A" w:rsidRPr="0C4292A5">
        <w:rPr>
          <w:lang w:eastAsia="en-GB"/>
        </w:rPr>
        <w:t>earners need visual representation of the sub-microscopic to develop mental models of the particle or atomic level.</w:t>
      </w:r>
    </w:p>
    <w:p w14:paraId="4FFB357A" w14:textId="08C35744" w:rsidR="00D7780A" w:rsidRPr="00200ACC" w:rsidRDefault="00D7780A" w:rsidP="00D7780A">
      <w:pPr>
        <w:pStyle w:val="RSCBasictext"/>
        <w:rPr>
          <w:lang w:eastAsia="en-GB"/>
        </w:rPr>
      </w:pPr>
      <w:r>
        <w:rPr>
          <w:lang w:eastAsia="en-GB"/>
        </w:rPr>
        <w:t>Find further reading about Johnstone’s triangle and how to use it in your teachi</w:t>
      </w:r>
      <w:r w:rsidRPr="00200ACC">
        <w:rPr>
          <w:lang w:eastAsia="en-GB"/>
        </w:rPr>
        <w:t xml:space="preserve">ng at </w:t>
      </w:r>
      <w:hyperlink r:id="rId13" w:history="1">
        <w:r w:rsidR="00E30C56" w:rsidRPr="00E30C56">
          <w:rPr>
            <w:rStyle w:val="Hyperlink"/>
            <w:color w:val="C00000"/>
            <w:lang w:eastAsia="en-GB"/>
          </w:rPr>
          <w:t>rsc.li/3FQU8GX</w:t>
        </w:r>
      </w:hyperlink>
      <w:r w:rsidR="00E30C56">
        <w:rPr>
          <w:lang w:eastAsia="en-GB"/>
        </w:rPr>
        <w:t xml:space="preserve"> </w:t>
      </w:r>
    </w:p>
    <w:p w14:paraId="679B6CDB" w14:textId="1094317B" w:rsidR="00CB1B95" w:rsidRDefault="00CB1B95" w:rsidP="00767A7C">
      <w:pPr>
        <w:pStyle w:val="RSCH2"/>
        <w:spacing w:before="200"/>
        <w:rPr>
          <w:lang w:eastAsia="en-GB"/>
        </w:rPr>
      </w:pPr>
      <w:r>
        <w:rPr>
          <w:lang w:eastAsia="en-GB"/>
        </w:rPr>
        <w:t>Scaffolding</w:t>
      </w:r>
    </w:p>
    <w:p w14:paraId="024BFDFB" w14:textId="7E35A40E" w:rsidR="00A767D1" w:rsidRDefault="00A767D1" w:rsidP="00CB1B95">
      <w:pPr>
        <w:pStyle w:val="RSC2-columntabs"/>
        <w:rPr>
          <w:lang w:eastAsia="en-GB"/>
        </w:rPr>
      </w:pPr>
      <w:r>
        <w:rPr>
          <w:lang w:eastAsia="en-GB"/>
        </w:rPr>
        <w:t>It is important to share the structure of the triangle with learners prior to use</w:t>
      </w:r>
      <w:r w:rsidR="006A6D88">
        <w:rPr>
          <w:lang w:eastAsia="en-GB"/>
        </w:rPr>
        <w:t>.</w:t>
      </w:r>
      <w:r>
        <w:rPr>
          <w:lang w:eastAsia="en-GB"/>
        </w:rPr>
        <w:t xml:space="preserve"> </w:t>
      </w:r>
      <w:r w:rsidR="006A6D88">
        <w:rPr>
          <w:lang w:eastAsia="en-GB"/>
        </w:rPr>
        <w:t>T</w:t>
      </w:r>
      <w:r>
        <w:rPr>
          <w:lang w:eastAsia="en-GB"/>
        </w:rPr>
        <w:t>ell them why you want them to use the triangle</w:t>
      </w:r>
      <w:r w:rsidR="00843B8A">
        <w:rPr>
          <w:lang w:eastAsia="en-GB"/>
        </w:rPr>
        <w:t xml:space="preserve"> and how it will help them to develop their understanding</w:t>
      </w:r>
      <w:r>
        <w:rPr>
          <w:lang w:eastAsia="en-GB"/>
        </w:rPr>
        <w:t>. Use an ‘I try, we try, you try’ approach when you are introducing Johnstone’s triangle for the first time</w:t>
      </w:r>
      <w:r w:rsidR="00BC2022">
        <w:rPr>
          <w:lang w:eastAsia="en-GB"/>
        </w:rPr>
        <w:t>.</w:t>
      </w:r>
    </w:p>
    <w:p w14:paraId="7AF83457" w14:textId="6AE39A08" w:rsidR="00843B8A" w:rsidRDefault="00D7780A" w:rsidP="00767A7C">
      <w:pPr>
        <w:pStyle w:val="RSCH2"/>
        <w:spacing w:before="200"/>
        <w:rPr>
          <w:lang w:eastAsia="en-GB"/>
        </w:rPr>
      </w:pPr>
      <w:r>
        <w:rPr>
          <w:lang w:eastAsia="en-GB"/>
        </w:rPr>
        <w:t>More resources</w:t>
      </w:r>
    </w:p>
    <w:p w14:paraId="6B33B9FE" w14:textId="48D86673" w:rsidR="00853ACA" w:rsidRDefault="00D7780A" w:rsidP="00C75BAD">
      <w:pPr>
        <w:pStyle w:val="RSCnumberedlist"/>
        <w:numPr>
          <w:ilvl w:val="0"/>
          <w:numId w:val="0"/>
        </w:numPr>
        <w:tabs>
          <w:tab w:val="clear" w:pos="426"/>
          <w:tab w:val="clear" w:pos="851"/>
        </w:tabs>
        <w:rPr>
          <w:lang w:eastAsia="en-GB"/>
        </w:rPr>
      </w:pPr>
      <w:r>
        <w:rPr>
          <w:lang w:eastAsia="en-GB"/>
        </w:rPr>
        <w:t>To further develop learner’s thinking in all areas of Johnstone’s triangle</w:t>
      </w:r>
      <w:r w:rsidR="00A621F0">
        <w:rPr>
          <w:lang w:eastAsia="en-GB"/>
        </w:rPr>
        <w:t xml:space="preserve"> and make connections between the levels</w:t>
      </w:r>
      <w:r>
        <w:rPr>
          <w:lang w:eastAsia="en-GB"/>
        </w:rPr>
        <w:t xml:space="preserve">, try our </w:t>
      </w:r>
      <w:r w:rsidRPr="00843B8A">
        <w:rPr>
          <w:b/>
          <w:bCs/>
          <w:lang w:eastAsia="en-GB"/>
        </w:rPr>
        <w:t>Developing understanding</w:t>
      </w:r>
      <w:r>
        <w:rPr>
          <w:lang w:eastAsia="en-GB"/>
        </w:rPr>
        <w:t xml:space="preserve"> worksheets </w:t>
      </w:r>
      <w:hyperlink r:id="rId14" w:history="1">
        <w:r w:rsidR="00FD7E16" w:rsidRPr="00FD7E16">
          <w:rPr>
            <w:rStyle w:val="Hyperlink"/>
            <w:color w:val="C00000"/>
            <w:lang w:eastAsia="en-GB"/>
          </w:rPr>
          <w:t>rsc.li/4krDQmW</w:t>
        </w:r>
      </w:hyperlink>
      <w:r w:rsidR="00FD7E16">
        <w:rPr>
          <w:lang w:eastAsia="en-GB"/>
        </w:rPr>
        <w:t xml:space="preserve">. </w:t>
      </w:r>
      <w:r>
        <w:rPr>
          <w:lang w:eastAsia="en-GB"/>
        </w:rPr>
        <w:t>These include icons in the margin referring to the conceptual level of thinking needed to answer the question.</w:t>
      </w:r>
      <w:r w:rsidR="00853ACA">
        <w:rPr>
          <w:lang w:eastAsia="en-GB"/>
        </w:rPr>
        <w:br w:type="page"/>
      </w:r>
    </w:p>
    <w:p w14:paraId="77D6E99B" w14:textId="50C6D66F" w:rsidR="002E2285" w:rsidRDefault="001C4A56" w:rsidP="00767A7C">
      <w:pPr>
        <w:pStyle w:val="RSCnumberedlist"/>
        <w:numPr>
          <w:ilvl w:val="0"/>
          <w:numId w:val="0"/>
        </w:numPr>
        <w:tabs>
          <w:tab w:val="clear" w:pos="426"/>
          <w:tab w:val="clear" w:pos="851"/>
        </w:tabs>
        <w:rPr>
          <w:lang w:eastAsia="en-GB"/>
        </w:rPr>
      </w:pPr>
      <w:r>
        <w:rPr>
          <w:b/>
          <w:noProof/>
          <w:color w:val="2C4D67"/>
          <w:sz w:val="26"/>
          <w:szCs w:val="26"/>
          <w:lang w:eastAsia="en-GB"/>
        </w:rPr>
        <w:lastRenderedPageBreak/>
        <w:drawing>
          <wp:anchor distT="0" distB="0" distL="114300" distR="114300" simplePos="0" relativeHeight="251675648" behindDoc="0" locked="0" layoutInCell="1" allowOverlap="1" wp14:anchorId="2D7D11C3" wp14:editId="3AFA98AF">
            <wp:simplePos x="0" y="0"/>
            <wp:positionH relativeFrom="margin">
              <wp:posOffset>6438265</wp:posOffset>
            </wp:positionH>
            <wp:positionV relativeFrom="paragraph">
              <wp:posOffset>-182469</wp:posOffset>
            </wp:positionV>
            <wp:extent cx="2385646" cy="2068292"/>
            <wp:effectExtent l="0" t="0" r="0" b="8255"/>
            <wp:wrapNone/>
            <wp:docPr id="747900250" name="Picture 3" descr="A large equilateral triangle divided into four smaller equilateral triangles. The central triangle is white, while the three triangles which make up the points of the larger triangle are orange. The white triangle contain the label 'Atomic structure of lithium'.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Atomic structure of lithium'. The topmost orange triangle contains the label 'Macroscopic'. The bottom left orange triangle contains the label 'Sub-microscopic'. The bottom right orange triangle contains the label 'Symbolic'."/>
                    <pic:cNvPicPr/>
                  </pic:nvPicPr>
                  <pic:blipFill rotWithShape="1">
                    <a:blip r:embed="rId15" cstate="print">
                      <a:extLst>
                        <a:ext uri="{28A0092B-C50C-407E-A947-70E740481C1C}">
                          <a14:useLocalDpi xmlns:a14="http://schemas.microsoft.com/office/drawing/2010/main" val="0"/>
                        </a:ext>
                      </a:extLst>
                    </a:blip>
                    <a:srcRect l="4866" r="4491"/>
                    <a:stretch/>
                  </pic:blipFill>
                  <pic:spPr bwMode="auto">
                    <a:xfrm>
                      <a:off x="0" y="0"/>
                      <a:ext cx="2385646" cy="20682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75BA">
        <w:rPr>
          <w:noProof/>
          <w:lang w:eastAsia="en-GB"/>
        </w:rPr>
        <w:drawing>
          <wp:anchor distT="0" distB="0" distL="114300" distR="114300" simplePos="0" relativeHeight="251677696" behindDoc="1" locked="0" layoutInCell="1" allowOverlap="1" wp14:anchorId="6C6E7826" wp14:editId="0FD06407">
            <wp:simplePos x="0" y="0"/>
            <wp:positionH relativeFrom="column">
              <wp:posOffset>7914386</wp:posOffset>
            </wp:positionH>
            <wp:positionV relativeFrom="paragraph">
              <wp:posOffset>2020240</wp:posOffset>
            </wp:positionV>
            <wp:extent cx="1113155" cy="1079500"/>
            <wp:effectExtent l="0" t="0" r="0" b="6350"/>
            <wp:wrapTight wrapText="bothSides">
              <wp:wrapPolygon edited="0">
                <wp:start x="0" y="0"/>
                <wp:lineTo x="0" y="21346"/>
                <wp:lineTo x="21070" y="21346"/>
                <wp:lineTo x="21070" y="0"/>
                <wp:lineTo x="0" y="0"/>
              </wp:wrapPolygon>
            </wp:wrapTight>
            <wp:docPr id="443608469" name="Picture 1" descr="An excerpt from the RSC Periodic table representing Lithium. The symbol Li appears on a pink square with the word Lithium beneath it. On a dark pink banner at the bottom of the square are the numbers 3 a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34057" name="Picture 1" descr="An excerpt from the RSC Periodic table representing Lithium. The symbol Li appears on a pink square with the word Lithium beneath it. On a dark pink banner at the bottom of the square are the numbers 3 and 7."/>
                    <pic:cNvPicPr/>
                  </pic:nvPicPr>
                  <pic:blipFill>
                    <a:blip r:embed="rId16" cstate="print">
                      <a:extLst>
                        <a:ext uri="{28A0092B-C50C-407E-A947-70E740481C1C}">
                          <a14:useLocalDpi xmlns:a14="http://schemas.microsoft.com/office/drawing/2010/main" val="0"/>
                        </a:ext>
                      </a:extLst>
                    </a:blip>
                    <a:srcRect t="126" b="126"/>
                    <a:stretch>
                      <a:fillRect/>
                    </a:stretch>
                  </pic:blipFill>
                  <pic:spPr bwMode="auto">
                    <a:xfrm>
                      <a:off x="0" y="0"/>
                      <a:ext cx="11131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F15">
        <w:rPr>
          <w:noProof/>
        </w:rPr>
        <w:drawing>
          <wp:anchor distT="0" distB="0" distL="114300" distR="114300" simplePos="0" relativeHeight="251673600" behindDoc="1" locked="0" layoutInCell="1" allowOverlap="1" wp14:anchorId="3306959A" wp14:editId="1D063357">
            <wp:simplePos x="0" y="0"/>
            <wp:positionH relativeFrom="column">
              <wp:posOffset>3762071</wp:posOffset>
            </wp:positionH>
            <wp:positionV relativeFrom="paragraph">
              <wp:posOffset>0</wp:posOffset>
            </wp:positionV>
            <wp:extent cx="2533015" cy="1687195"/>
            <wp:effectExtent l="0" t="0" r="635" b="0"/>
            <wp:wrapTight wrapText="bothSides">
              <wp:wrapPolygon edited="0">
                <wp:start x="9422" y="0"/>
                <wp:lineTo x="7960" y="1463"/>
                <wp:lineTo x="6823" y="3414"/>
                <wp:lineTo x="6823" y="4390"/>
                <wp:lineTo x="4386" y="6341"/>
                <wp:lineTo x="3899" y="7073"/>
                <wp:lineTo x="3899" y="8292"/>
                <wp:lineTo x="975" y="12194"/>
                <wp:lineTo x="325" y="13658"/>
                <wp:lineTo x="650" y="14633"/>
                <wp:lineTo x="2274" y="16096"/>
                <wp:lineTo x="2274" y="17072"/>
                <wp:lineTo x="9097" y="19023"/>
                <wp:lineTo x="12021" y="19511"/>
                <wp:lineTo x="13646" y="19511"/>
                <wp:lineTo x="13808" y="19023"/>
                <wp:lineTo x="14458" y="16096"/>
                <wp:lineTo x="16894" y="16096"/>
                <wp:lineTo x="21281" y="13658"/>
                <wp:lineTo x="21443" y="11219"/>
                <wp:lineTo x="19494" y="9511"/>
                <wp:lineTo x="16894" y="8292"/>
                <wp:lineTo x="14458" y="5122"/>
                <wp:lineTo x="13808" y="3902"/>
                <wp:lineTo x="10072" y="0"/>
                <wp:lineTo x="9422" y="0"/>
              </wp:wrapPolygon>
            </wp:wrapTight>
            <wp:docPr id="373982626" name="Picture 1" descr="A photograph of a pile of small slices of silver-grey lithium metal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82626" name="Picture 1" descr="A photograph of a pile of small slices of silver-grey lithium metal on a white background."/>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33015" cy="1687195"/>
                    </a:xfrm>
                    <a:prstGeom prst="rect">
                      <a:avLst/>
                    </a:prstGeom>
                  </pic:spPr>
                </pic:pic>
              </a:graphicData>
            </a:graphic>
            <wp14:sizeRelH relativeFrom="margin">
              <wp14:pctWidth>0</wp14:pctWidth>
            </wp14:sizeRelH>
            <wp14:sizeRelV relativeFrom="margin">
              <wp14:pctHeight>0</wp14:pctHeight>
            </wp14:sizeRelV>
          </wp:anchor>
        </w:drawing>
      </w:r>
      <w:r w:rsidR="00853ACA">
        <w:rPr>
          <w:noProof/>
          <w:lang w:eastAsia="en-GB"/>
        </w:rPr>
        <w:drawing>
          <wp:anchor distT="0" distB="0" distL="114300" distR="114300" simplePos="0" relativeHeight="251670528" behindDoc="1" locked="0" layoutInCell="1" allowOverlap="1" wp14:anchorId="17F16682" wp14:editId="646049E2">
            <wp:simplePos x="0" y="0"/>
            <wp:positionH relativeFrom="column">
              <wp:posOffset>7940040</wp:posOffset>
            </wp:positionH>
            <wp:positionV relativeFrom="paragraph">
              <wp:posOffset>2026285</wp:posOffset>
            </wp:positionV>
            <wp:extent cx="1021080" cy="990600"/>
            <wp:effectExtent l="0" t="0" r="7620" b="0"/>
            <wp:wrapTight wrapText="bothSides">
              <wp:wrapPolygon edited="0">
                <wp:start x="0" y="0"/>
                <wp:lineTo x="0" y="21185"/>
                <wp:lineTo x="21358" y="21185"/>
                <wp:lineTo x="21358" y="0"/>
                <wp:lineTo x="0" y="0"/>
              </wp:wrapPolygon>
            </wp:wrapTight>
            <wp:docPr id="1285734057" name="Picture 1" descr="An excerpt from the RSC Periodic table representing Lithium. The symbol Li appears on a pink square with the word Lithium beneath it. On a dark pink banner at the bottom of the square are the numbers 3 an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34057" name="Picture 1" descr="An excerpt from the RSC Periodic table representing Lithium. The symbol Li appears on a pink square with the word Lithium beneath it. On a dark pink banner at the bottom of the square are the numbers 3 and 7."/>
                    <pic:cNvPicPr/>
                  </pic:nvPicPr>
                  <pic:blipFill rotWithShape="1">
                    <a:blip r:embed="rId18" cstate="print">
                      <a:extLst>
                        <a:ext uri="{28A0092B-C50C-407E-A947-70E740481C1C}">
                          <a14:useLocalDpi xmlns:a14="http://schemas.microsoft.com/office/drawing/2010/main" val="0"/>
                        </a:ext>
                      </a:extLst>
                    </a:blip>
                    <a:srcRect l="4106" t="13336" b="16895"/>
                    <a:stretch/>
                  </pic:blipFill>
                  <pic:spPr bwMode="auto">
                    <a:xfrm>
                      <a:off x="0" y="0"/>
                      <a:ext cx="1021080"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3ACA" w:rsidRPr="005000BC">
        <w:rPr>
          <w:b/>
          <w:noProof/>
          <w:color w:val="2C4D67"/>
          <w:sz w:val="26"/>
          <w:szCs w:val="26"/>
          <w:lang w:eastAsia="en-GB"/>
        </w:rPr>
        <mc:AlternateContent>
          <mc:Choice Requires="wps">
            <w:drawing>
              <wp:anchor distT="45720" distB="45720" distL="114300" distR="114300" simplePos="0" relativeHeight="251666432" behindDoc="0" locked="0" layoutInCell="1" allowOverlap="1" wp14:anchorId="249CC7A5" wp14:editId="7E4E3670">
                <wp:simplePos x="0" y="0"/>
                <wp:positionH relativeFrom="margin">
                  <wp:align>right</wp:align>
                </wp:positionH>
                <wp:positionV relativeFrom="page">
                  <wp:posOffset>2999740</wp:posOffset>
                </wp:positionV>
                <wp:extent cx="3260725" cy="3962400"/>
                <wp:effectExtent l="0" t="0" r="15875" b="19050"/>
                <wp:wrapSquare wrapText="bothSides"/>
                <wp:docPr id="1226363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962400"/>
                        </a:xfrm>
                        <a:prstGeom prst="rect">
                          <a:avLst/>
                        </a:prstGeom>
                        <a:solidFill>
                          <a:srgbClr val="FFFFFF"/>
                        </a:solidFill>
                        <a:ln w="9525">
                          <a:solidFill>
                            <a:srgbClr val="000000"/>
                          </a:solidFill>
                          <a:miter lim="800000"/>
                          <a:headEnd/>
                          <a:tailEnd/>
                        </a:ln>
                      </wps:spPr>
                      <wps:txbx>
                        <w:txbxContent>
                          <w:p w14:paraId="3A732914" w14:textId="2C57D4BF" w:rsidR="00853ACA" w:rsidRPr="001F55CC" w:rsidRDefault="00853ACA" w:rsidP="00853ACA">
                            <w:pPr>
                              <w:pStyle w:val="RSCH2"/>
                              <w:spacing w:before="0" w:after="0"/>
                              <w:rPr>
                                <w:sz w:val="22"/>
                                <w:szCs w:val="18"/>
                              </w:rPr>
                            </w:pPr>
                            <w:r>
                              <w:t xml:space="preserve">Symbolic </w:t>
                            </w:r>
                            <w:r w:rsidR="003058E7" w:rsidRPr="00573376">
                              <w:t>–</w:t>
                            </w:r>
                            <w:r>
                              <w:t xml:space="preserve"> </w:t>
                            </w:r>
                            <w:r>
                              <w:rPr>
                                <w:sz w:val="22"/>
                                <w:szCs w:val="18"/>
                              </w:rPr>
                              <w:t>representations</w:t>
                            </w:r>
                          </w:p>
                          <w:p w14:paraId="6EFBBC01" w14:textId="485A690A" w:rsidR="00853ACA" w:rsidRDefault="00853ACA" w:rsidP="00853ACA">
                            <w:pPr>
                              <w:pStyle w:val="RSCBulletedlist"/>
                              <w:numPr>
                                <w:ilvl w:val="0"/>
                                <w:numId w:val="0"/>
                              </w:numPr>
                              <w:ind w:right="1711"/>
                            </w:pPr>
                            <w:r>
                              <w:br/>
                            </w:r>
                            <w:r w:rsidR="00980218">
                              <w:t>Lithium</w:t>
                            </w:r>
                            <w:r>
                              <w:t xml:space="preserve"> is shown in the periodic table as:</w:t>
                            </w:r>
                            <w:r w:rsidRPr="00D47FBF">
                              <w:rPr>
                                <w:noProof/>
                              </w:rPr>
                              <w:t xml:space="preserve"> </w:t>
                            </w:r>
                          </w:p>
                          <w:p w14:paraId="4A68671A" w14:textId="77777777" w:rsidR="00853ACA" w:rsidRDefault="00853ACA" w:rsidP="00853ACA">
                            <w:pPr>
                              <w:pStyle w:val="RSCBulletedlist"/>
                              <w:numPr>
                                <w:ilvl w:val="0"/>
                                <w:numId w:val="0"/>
                              </w:numPr>
                              <w:jc w:val="center"/>
                            </w:pPr>
                          </w:p>
                          <w:p w14:paraId="22482A49" w14:textId="5FF54980" w:rsidR="00853ACA" w:rsidRDefault="00FD0B6F" w:rsidP="00853ACA">
                            <w:pPr>
                              <w:pStyle w:val="RSCBulletedlist"/>
                              <w:numPr>
                                <w:ilvl w:val="0"/>
                                <w:numId w:val="0"/>
                              </w:numPr>
                            </w:pPr>
                            <w:r>
                              <w:t xml:space="preserve">The atomic </w:t>
                            </w:r>
                            <w:r w:rsidR="00853ACA">
                              <w:t xml:space="preserve">number gives the number of protons and electrons.  State the number of: </w:t>
                            </w:r>
                          </w:p>
                          <w:tbl>
                            <w:tblPr>
                              <w:tblStyle w:val="TableGrid"/>
                              <w:tblW w:w="0" w:type="auto"/>
                              <w:tblLook w:val="04A0" w:firstRow="1" w:lastRow="0" w:firstColumn="1" w:lastColumn="0" w:noHBand="0" w:noVBand="1"/>
                            </w:tblPr>
                            <w:tblGrid>
                              <w:gridCol w:w="2364"/>
                              <w:gridCol w:w="2364"/>
                            </w:tblGrid>
                            <w:tr w:rsidR="00853ACA" w14:paraId="28CA1707" w14:textId="77777777" w:rsidTr="000B1F9D">
                              <w:trPr>
                                <w:trHeight w:val="455"/>
                              </w:trPr>
                              <w:tc>
                                <w:tcPr>
                                  <w:tcW w:w="2364" w:type="dxa"/>
                                  <w:vAlign w:val="center"/>
                                </w:tcPr>
                                <w:p w14:paraId="458B0431" w14:textId="687D6323" w:rsidR="00853ACA" w:rsidRPr="00850A97" w:rsidRDefault="003058E7" w:rsidP="00850A97">
                                  <w:pPr>
                                    <w:pStyle w:val="RSCBulletedlist"/>
                                    <w:numPr>
                                      <w:ilvl w:val="0"/>
                                      <w:numId w:val="0"/>
                                    </w:numPr>
                                    <w:spacing w:after="0"/>
                                    <w:rPr>
                                      <w:b/>
                                      <w:bCs/>
                                      <w:color w:val="C8102E"/>
                                    </w:rPr>
                                  </w:pPr>
                                  <w:r>
                                    <w:rPr>
                                      <w:b/>
                                      <w:bCs/>
                                      <w:color w:val="C8102E"/>
                                    </w:rPr>
                                    <w:t>P</w:t>
                                  </w:r>
                                  <w:r w:rsidR="00853ACA" w:rsidRPr="00850A97">
                                    <w:rPr>
                                      <w:b/>
                                      <w:bCs/>
                                      <w:color w:val="C8102E"/>
                                    </w:rPr>
                                    <w:t>rotons</w:t>
                                  </w:r>
                                </w:p>
                              </w:tc>
                              <w:tc>
                                <w:tcPr>
                                  <w:tcW w:w="2364" w:type="dxa"/>
                                  <w:vAlign w:val="center"/>
                                </w:tcPr>
                                <w:p w14:paraId="012CA532" w14:textId="7E40B590" w:rsidR="00853ACA" w:rsidRPr="00D6667D" w:rsidRDefault="00980218" w:rsidP="000B1F9D">
                                  <w:pPr>
                                    <w:pStyle w:val="RSCBulletedlist"/>
                                    <w:numPr>
                                      <w:ilvl w:val="0"/>
                                      <w:numId w:val="0"/>
                                    </w:numPr>
                                    <w:spacing w:after="0"/>
                                    <w:jc w:val="center"/>
                                    <w:rPr>
                                      <w:rFonts w:ascii="Bradley Hand ITC" w:hAnsi="Bradley Hand ITC"/>
                                      <w:b/>
                                      <w:bCs/>
                                      <w:color w:val="0070C0"/>
                                    </w:rPr>
                                  </w:pPr>
                                  <w:r w:rsidRPr="00D6667D">
                                    <w:rPr>
                                      <w:rFonts w:ascii="Bradley Hand ITC" w:hAnsi="Bradley Hand ITC"/>
                                      <w:b/>
                                      <w:bCs/>
                                      <w:color w:val="0070C0"/>
                                    </w:rPr>
                                    <w:t>3 (three)</w:t>
                                  </w:r>
                                </w:p>
                              </w:tc>
                            </w:tr>
                            <w:tr w:rsidR="00853ACA" w14:paraId="4CE0B58F" w14:textId="77777777" w:rsidTr="000B1F9D">
                              <w:trPr>
                                <w:trHeight w:val="455"/>
                              </w:trPr>
                              <w:tc>
                                <w:tcPr>
                                  <w:tcW w:w="2364" w:type="dxa"/>
                                  <w:vAlign w:val="center"/>
                                </w:tcPr>
                                <w:p w14:paraId="6BE2334B" w14:textId="019553C5" w:rsidR="00853ACA" w:rsidRPr="00850A97" w:rsidRDefault="003058E7" w:rsidP="00850A97">
                                  <w:pPr>
                                    <w:pStyle w:val="RSCBulletedlist"/>
                                    <w:numPr>
                                      <w:ilvl w:val="0"/>
                                      <w:numId w:val="0"/>
                                    </w:numPr>
                                    <w:spacing w:after="0"/>
                                    <w:rPr>
                                      <w:b/>
                                      <w:bCs/>
                                      <w:color w:val="C8102E"/>
                                    </w:rPr>
                                  </w:pPr>
                                  <w:r>
                                    <w:rPr>
                                      <w:b/>
                                      <w:bCs/>
                                      <w:color w:val="C8102E"/>
                                    </w:rPr>
                                    <w:t>E</w:t>
                                  </w:r>
                                  <w:r w:rsidR="00853ACA" w:rsidRPr="00850A97">
                                    <w:rPr>
                                      <w:b/>
                                      <w:bCs/>
                                      <w:color w:val="C8102E"/>
                                    </w:rPr>
                                    <w:t>lectrons</w:t>
                                  </w:r>
                                </w:p>
                              </w:tc>
                              <w:tc>
                                <w:tcPr>
                                  <w:tcW w:w="2364" w:type="dxa"/>
                                  <w:vAlign w:val="center"/>
                                </w:tcPr>
                                <w:p w14:paraId="5FD6C216" w14:textId="1295889B" w:rsidR="00853ACA" w:rsidRPr="00D6667D" w:rsidRDefault="00980218" w:rsidP="000B1F9D">
                                  <w:pPr>
                                    <w:pStyle w:val="RSCBulletedlist"/>
                                    <w:numPr>
                                      <w:ilvl w:val="0"/>
                                      <w:numId w:val="0"/>
                                    </w:numPr>
                                    <w:spacing w:after="0"/>
                                    <w:jc w:val="center"/>
                                    <w:rPr>
                                      <w:color w:val="0070C0"/>
                                    </w:rPr>
                                  </w:pPr>
                                  <w:r w:rsidRPr="00D6667D">
                                    <w:rPr>
                                      <w:rFonts w:ascii="Bradley Hand ITC" w:hAnsi="Bradley Hand ITC"/>
                                      <w:b/>
                                      <w:bCs/>
                                      <w:color w:val="0070C0"/>
                                    </w:rPr>
                                    <w:t>3 (three)</w:t>
                                  </w:r>
                                </w:p>
                              </w:tc>
                            </w:tr>
                          </w:tbl>
                          <w:p w14:paraId="63A21A8B" w14:textId="77777777" w:rsidR="00853ACA" w:rsidRDefault="00853ACA" w:rsidP="00853ACA">
                            <w:pPr>
                              <w:pStyle w:val="RSCBulletedlist"/>
                              <w:numPr>
                                <w:ilvl w:val="0"/>
                                <w:numId w:val="0"/>
                              </w:numPr>
                            </w:pPr>
                          </w:p>
                          <w:p w14:paraId="5CE14067" w14:textId="77777777" w:rsidR="00853ACA" w:rsidRDefault="00853ACA" w:rsidP="00853ACA">
                            <w:pPr>
                              <w:pStyle w:val="RSCBulletedlist"/>
                              <w:numPr>
                                <w:ilvl w:val="0"/>
                                <w:numId w:val="0"/>
                              </w:numPr>
                            </w:pPr>
                            <w:r>
                              <w:t>The number of neutrons is found from:</w:t>
                            </w:r>
                          </w:p>
                          <w:p w14:paraId="48709D90" w14:textId="77777777" w:rsidR="00853ACA" w:rsidRDefault="00853ACA" w:rsidP="00853ACA">
                            <w:pPr>
                              <w:pStyle w:val="RSCBulletedlist"/>
                              <w:numPr>
                                <w:ilvl w:val="0"/>
                                <w:numId w:val="0"/>
                              </w:numPr>
                              <w:jc w:val="center"/>
                            </w:pPr>
                            <w:r>
                              <w:t>= mass number – atomic number</w:t>
                            </w:r>
                          </w:p>
                          <w:p w14:paraId="2359779A" w14:textId="77777777" w:rsidR="00853ACA" w:rsidRDefault="00853ACA" w:rsidP="00853ACA">
                            <w:pPr>
                              <w:pStyle w:val="RSCBulletedlist"/>
                              <w:numPr>
                                <w:ilvl w:val="0"/>
                                <w:numId w:val="0"/>
                              </w:numPr>
                            </w:pPr>
                            <w:r>
                              <w:t>Calculate the number of neutrons:</w:t>
                            </w:r>
                          </w:p>
                          <w:tbl>
                            <w:tblPr>
                              <w:tblStyle w:val="TableGrid"/>
                              <w:tblW w:w="0" w:type="auto"/>
                              <w:tblLook w:val="04A0" w:firstRow="1" w:lastRow="0" w:firstColumn="1" w:lastColumn="0" w:noHBand="0" w:noVBand="1"/>
                            </w:tblPr>
                            <w:tblGrid>
                              <w:gridCol w:w="2364"/>
                              <w:gridCol w:w="2364"/>
                            </w:tblGrid>
                            <w:tr w:rsidR="00853ACA" w14:paraId="08F1E895" w14:textId="77777777" w:rsidTr="003011C0">
                              <w:trPr>
                                <w:trHeight w:val="462"/>
                              </w:trPr>
                              <w:tc>
                                <w:tcPr>
                                  <w:tcW w:w="2364" w:type="dxa"/>
                                  <w:vAlign w:val="center"/>
                                </w:tcPr>
                                <w:p w14:paraId="3A4E2411" w14:textId="77777777" w:rsidR="00853ACA" w:rsidRPr="00850A97" w:rsidRDefault="00853ACA" w:rsidP="003011C0">
                                  <w:pPr>
                                    <w:pStyle w:val="RSCBulletedlist"/>
                                    <w:numPr>
                                      <w:ilvl w:val="0"/>
                                      <w:numId w:val="0"/>
                                    </w:numPr>
                                    <w:spacing w:after="0"/>
                                    <w:rPr>
                                      <w:b/>
                                      <w:bCs/>
                                    </w:rPr>
                                  </w:pPr>
                                  <w:r w:rsidRPr="00850A97">
                                    <w:rPr>
                                      <w:b/>
                                      <w:bCs/>
                                      <w:color w:val="C8102E"/>
                                    </w:rPr>
                                    <w:t>Neutrons</w:t>
                                  </w:r>
                                </w:p>
                              </w:tc>
                              <w:tc>
                                <w:tcPr>
                                  <w:tcW w:w="2364" w:type="dxa"/>
                                  <w:vAlign w:val="center"/>
                                </w:tcPr>
                                <w:p w14:paraId="62CA60D6" w14:textId="1787782D" w:rsidR="00853ACA" w:rsidRDefault="00980218" w:rsidP="00AA32FA">
                                  <w:pPr>
                                    <w:pStyle w:val="RSCBulletedlist"/>
                                    <w:numPr>
                                      <w:ilvl w:val="0"/>
                                      <w:numId w:val="0"/>
                                    </w:numPr>
                                    <w:spacing w:after="0"/>
                                    <w:jc w:val="center"/>
                                  </w:pPr>
                                  <w:r w:rsidRPr="00C94166">
                                    <w:rPr>
                                      <w:rFonts w:ascii="Bradley Hand ITC" w:hAnsi="Bradley Hand ITC"/>
                                      <w:b/>
                                      <w:bCs/>
                                      <w:color w:val="0070C0"/>
                                    </w:rPr>
                                    <w:t>4(four)</w:t>
                                  </w:r>
                                </w:p>
                              </w:tc>
                            </w:tr>
                          </w:tbl>
                          <w:p w14:paraId="437452C0" w14:textId="77777777" w:rsidR="00853ACA" w:rsidRDefault="00853ACA" w:rsidP="00853ACA">
                            <w:pPr>
                              <w:pStyle w:val="RSCBasictext"/>
                            </w:pPr>
                          </w:p>
                          <w:p w14:paraId="6097798C" w14:textId="77777777" w:rsidR="00853ACA" w:rsidRDefault="00853ACA" w:rsidP="00853ACA">
                            <w:pPr>
                              <w:pStyle w:val="RSCBasictext"/>
                            </w:pPr>
                          </w:p>
                          <w:p w14:paraId="2E1EDBFB" w14:textId="77777777" w:rsidR="00853ACA" w:rsidRDefault="00853ACA" w:rsidP="00853ACA">
                            <w:pPr>
                              <w:pStyle w:val="RSCBasictext"/>
                            </w:pPr>
                          </w:p>
                          <w:p w14:paraId="70EA0A24" w14:textId="77777777" w:rsidR="00853ACA" w:rsidRDefault="00853ACA" w:rsidP="00853ACA">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CC7A5" id="_x0000_t202" coordsize="21600,21600" o:spt="202" path="m,l,21600r21600,l21600,xe">
                <v:stroke joinstyle="miter"/>
                <v:path gradientshapeok="t" o:connecttype="rect"/>
              </v:shapetype>
              <v:shape id="Text Box 2" o:spid="_x0000_s1026" type="#_x0000_t202" style="position:absolute;margin-left:205.55pt;margin-top:236.2pt;width:256.75pt;height:31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">
                <v:textbox>
                  <w:txbxContent>
                    <w:p w14:paraId="3A732914" w14:textId="2C57D4BF" w:rsidR="00853ACA" w:rsidRPr="001F55CC" w:rsidRDefault="00853ACA" w:rsidP="00853ACA">
                      <w:pPr>
                        <w:pStyle w:val="RSCH2"/>
                        <w:spacing w:before="0" w:after="0"/>
                        <w:rPr>
                          <w:sz w:val="22"/>
                          <w:szCs w:val="18"/>
                        </w:rPr>
                      </w:pPr>
                      <w:r>
                        <w:t xml:space="preserve">Symbolic </w:t>
                      </w:r>
                      <w:r w:rsidR="003058E7" w:rsidRPr="00573376">
                        <w:t>–</w:t>
                      </w:r>
                      <w:r>
                        <w:t xml:space="preserve"> </w:t>
                      </w:r>
                      <w:r>
                        <w:rPr>
                          <w:sz w:val="22"/>
                          <w:szCs w:val="18"/>
                        </w:rPr>
                        <w:t>representations</w:t>
                      </w:r>
                    </w:p>
                    <w:p w14:paraId="6EFBBC01" w14:textId="485A690A" w:rsidR="00853ACA" w:rsidRDefault="00853ACA" w:rsidP="00853ACA">
                      <w:pPr>
                        <w:pStyle w:val="RSCBulletedlist"/>
                        <w:numPr>
                          <w:ilvl w:val="0"/>
                          <w:numId w:val="0"/>
                        </w:numPr>
                        <w:ind w:right="1711"/>
                      </w:pPr>
                      <w:r>
                        <w:br/>
                      </w:r>
                      <w:r w:rsidR="00980218">
                        <w:t>Lithium</w:t>
                      </w:r>
                      <w:r>
                        <w:t xml:space="preserve"> is shown in the periodic table as:</w:t>
                      </w:r>
                      <w:r w:rsidRPr="00D47FBF">
                        <w:rPr>
                          <w:noProof/>
                        </w:rPr>
                        <w:t xml:space="preserve"> </w:t>
                      </w:r>
                    </w:p>
                    <w:p w14:paraId="4A68671A" w14:textId="77777777" w:rsidR="00853ACA" w:rsidRDefault="00853ACA" w:rsidP="00853ACA">
                      <w:pPr>
                        <w:pStyle w:val="RSCBulletedlist"/>
                        <w:numPr>
                          <w:ilvl w:val="0"/>
                          <w:numId w:val="0"/>
                        </w:numPr>
                        <w:jc w:val="center"/>
                      </w:pPr>
                    </w:p>
                    <w:p w14:paraId="22482A49" w14:textId="5FF54980" w:rsidR="00853ACA" w:rsidRDefault="00FD0B6F" w:rsidP="00853ACA">
                      <w:pPr>
                        <w:pStyle w:val="RSCBulletedlist"/>
                        <w:numPr>
                          <w:ilvl w:val="0"/>
                          <w:numId w:val="0"/>
                        </w:numPr>
                      </w:pPr>
                      <w:r>
                        <w:t xml:space="preserve">The atomic </w:t>
                      </w:r>
                      <w:r w:rsidR="00853ACA">
                        <w:t xml:space="preserve">number gives the number of protons and electrons.  State the number of: </w:t>
                      </w:r>
                    </w:p>
                    <w:tbl>
                      <w:tblPr>
                        <w:tblStyle w:val="TableGrid"/>
                        <w:tblW w:w="0" w:type="auto"/>
                        <w:tblLook w:val="04A0" w:firstRow="1" w:lastRow="0" w:firstColumn="1" w:lastColumn="0" w:noHBand="0" w:noVBand="1"/>
                      </w:tblPr>
                      <w:tblGrid>
                        <w:gridCol w:w="2364"/>
                        <w:gridCol w:w="2364"/>
                      </w:tblGrid>
                      <w:tr w:rsidR="00853ACA" w14:paraId="28CA1707" w14:textId="77777777" w:rsidTr="000B1F9D">
                        <w:trPr>
                          <w:trHeight w:val="455"/>
                        </w:trPr>
                        <w:tc>
                          <w:tcPr>
                            <w:tcW w:w="2364" w:type="dxa"/>
                            <w:vAlign w:val="center"/>
                          </w:tcPr>
                          <w:p w14:paraId="458B0431" w14:textId="687D6323" w:rsidR="00853ACA" w:rsidRPr="00850A97" w:rsidRDefault="003058E7" w:rsidP="00850A97">
                            <w:pPr>
                              <w:pStyle w:val="RSCBulletedlist"/>
                              <w:numPr>
                                <w:ilvl w:val="0"/>
                                <w:numId w:val="0"/>
                              </w:numPr>
                              <w:spacing w:after="0"/>
                              <w:rPr>
                                <w:b/>
                                <w:bCs/>
                                <w:color w:val="C8102E"/>
                              </w:rPr>
                            </w:pPr>
                            <w:r>
                              <w:rPr>
                                <w:b/>
                                <w:bCs/>
                                <w:color w:val="C8102E"/>
                              </w:rPr>
                              <w:t>P</w:t>
                            </w:r>
                            <w:r w:rsidR="00853ACA" w:rsidRPr="00850A97">
                              <w:rPr>
                                <w:b/>
                                <w:bCs/>
                                <w:color w:val="C8102E"/>
                              </w:rPr>
                              <w:t>rotons</w:t>
                            </w:r>
                          </w:p>
                        </w:tc>
                        <w:tc>
                          <w:tcPr>
                            <w:tcW w:w="2364" w:type="dxa"/>
                            <w:vAlign w:val="center"/>
                          </w:tcPr>
                          <w:p w14:paraId="012CA532" w14:textId="7E40B590" w:rsidR="00853ACA" w:rsidRPr="00D6667D" w:rsidRDefault="00980218" w:rsidP="000B1F9D">
                            <w:pPr>
                              <w:pStyle w:val="RSCBulletedlist"/>
                              <w:numPr>
                                <w:ilvl w:val="0"/>
                                <w:numId w:val="0"/>
                              </w:numPr>
                              <w:spacing w:after="0"/>
                              <w:jc w:val="center"/>
                              <w:rPr>
                                <w:rFonts w:ascii="Bradley Hand ITC" w:hAnsi="Bradley Hand ITC"/>
                                <w:b/>
                                <w:bCs/>
                                <w:color w:val="0070C0"/>
                              </w:rPr>
                            </w:pPr>
                            <w:r w:rsidRPr="00D6667D">
                              <w:rPr>
                                <w:rFonts w:ascii="Bradley Hand ITC" w:hAnsi="Bradley Hand ITC"/>
                                <w:b/>
                                <w:bCs/>
                                <w:color w:val="0070C0"/>
                              </w:rPr>
                              <w:t>3 (three)</w:t>
                            </w:r>
                          </w:p>
                        </w:tc>
                      </w:tr>
                      <w:tr w:rsidR="00853ACA" w14:paraId="4CE0B58F" w14:textId="77777777" w:rsidTr="000B1F9D">
                        <w:trPr>
                          <w:trHeight w:val="455"/>
                        </w:trPr>
                        <w:tc>
                          <w:tcPr>
                            <w:tcW w:w="2364" w:type="dxa"/>
                            <w:vAlign w:val="center"/>
                          </w:tcPr>
                          <w:p w14:paraId="6BE2334B" w14:textId="019553C5" w:rsidR="00853ACA" w:rsidRPr="00850A97" w:rsidRDefault="003058E7" w:rsidP="00850A97">
                            <w:pPr>
                              <w:pStyle w:val="RSCBulletedlist"/>
                              <w:numPr>
                                <w:ilvl w:val="0"/>
                                <w:numId w:val="0"/>
                              </w:numPr>
                              <w:spacing w:after="0"/>
                              <w:rPr>
                                <w:b/>
                                <w:bCs/>
                                <w:color w:val="C8102E"/>
                              </w:rPr>
                            </w:pPr>
                            <w:r>
                              <w:rPr>
                                <w:b/>
                                <w:bCs/>
                                <w:color w:val="C8102E"/>
                              </w:rPr>
                              <w:t>E</w:t>
                            </w:r>
                            <w:r w:rsidR="00853ACA" w:rsidRPr="00850A97">
                              <w:rPr>
                                <w:b/>
                                <w:bCs/>
                                <w:color w:val="C8102E"/>
                              </w:rPr>
                              <w:t>lectrons</w:t>
                            </w:r>
                          </w:p>
                        </w:tc>
                        <w:tc>
                          <w:tcPr>
                            <w:tcW w:w="2364" w:type="dxa"/>
                            <w:vAlign w:val="center"/>
                          </w:tcPr>
                          <w:p w14:paraId="5FD6C216" w14:textId="1295889B" w:rsidR="00853ACA" w:rsidRPr="00D6667D" w:rsidRDefault="00980218" w:rsidP="000B1F9D">
                            <w:pPr>
                              <w:pStyle w:val="RSCBulletedlist"/>
                              <w:numPr>
                                <w:ilvl w:val="0"/>
                                <w:numId w:val="0"/>
                              </w:numPr>
                              <w:spacing w:after="0"/>
                              <w:jc w:val="center"/>
                              <w:rPr>
                                <w:color w:val="0070C0"/>
                              </w:rPr>
                            </w:pPr>
                            <w:r w:rsidRPr="00D6667D">
                              <w:rPr>
                                <w:rFonts w:ascii="Bradley Hand ITC" w:hAnsi="Bradley Hand ITC"/>
                                <w:b/>
                                <w:bCs/>
                                <w:color w:val="0070C0"/>
                              </w:rPr>
                              <w:t>3 (three)</w:t>
                            </w:r>
                          </w:p>
                        </w:tc>
                      </w:tr>
                    </w:tbl>
                    <w:p w14:paraId="63A21A8B" w14:textId="77777777" w:rsidR="00853ACA" w:rsidRDefault="00853ACA" w:rsidP="00853ACA">
                      <w:pPr>
                        <w:pStyle w:val="RSCBulletedlist"/>
                        <w:numPr>
                          <w:ilvl w:val="0"/>
                          <w:numId w:val="0"/>
                        </w:numPr>
                      </w:pPr>
                    </w:p>
                    <w:p w14:paraId="5CE14067" w14:textId="77777777" w:rsidR="00853ACA" w:rsidRDefault="00853ACA" w:rsidP="00853ACA">
                      <w:pPr>
                        <w:pStyle w:val="RSCBulletedlist"/>
                        <w:numPr>
                          <w:ilvl w:val="0"/>
                          <w:numId w:val="0"/>
                        </w:numPr>
                      </w:pPr>
                      <w:r>
                        <w:t>The number of neutrons is found from:</w:t>
                      </w:r>
                    </w:p>
                    <w:p w14:paraId="48709D90" w14:textId="77777777" w:rsidR="00853ACA" w:rsidRDefault="00853ACA" w:rsidP="00853ACA">
                      <w:pPr>
                        <w:pStyle w:val="RSCBulletedlist"/>
                        <w:numPr>
                          <w:ilvl w:val="0"/>
                          <w:numId w:val="0"/>
                        </w:numPr>
                        <w:jc w:val="center"/>
                      </w:pPr>
                      <w:r>
                        <w:t>= mass number – atomic number</w:t>
                      </w:r>
                    </w:p>
                    <w:p w14:paraId="2359779A" w14:textId="77777777" w:rsidR="00853ACA" w:rsidRDefault="00853ACA" w:rsidP="00853ACA">
                      <w:pPr>
                        <w:pStyle w:val="RSCBulletedlist"/>
                        <w:numPr>
                          <w:ilvl w:val="0"/>
                          <w:numId w:val="0"/>
                        </w:numPr>
                      </w:pPr>
                      <w:r>
                        <w:t>Calculate the number of neutrons:</w:t>
                      </w:r>
                    </w:p>
                    <w:tbl>
                      <w:tblPr>
                        <w:tblStyle w:val="TableGrid"/>
                        <w:tblW w:w="0" w:type="auto"/>
                        <w:tblLook w:val="04A0" w:firstRow="1" w:lastRow="0" w:firstColumn="1" w:lastColumn="0" w:noHBand="0" w:noVBand="1"/>
                      </w:tblPr>
                      <w:tblGrid>
                        <w:gridCol w:w="2364"/>
                        <w:gridCol w:w="2364"/>
                      </w:tblGrid>
                      <w:tr w:rsidR="00853ACA" w14:paraId="08F1E895" w14:textId="77777777" w:rsidTr="003011C0">
                        <w:trPr>
                          <w:trHeight w:val="462"/>
                        </w:trPr>
                        <w:tc>
                          <w:tcPr>
                            <w:tcW w:w="2364" w:type="dxa"/>
                            <w:vAlign w:val="center"/>
                          </w:tcPr>
                          <w:p w14:paraId="3A4E2411" w14:textId="77777777" w:rsidR="00853ACA" w:rsidRPr="00850A97" w:rsidRDefault="00853ACA" w:rsidP="003011C0">
                            <w:pPr>
                              <w:pStyle w:val="RSCBulletedlist"/>
                              <w:numPr>
                                <w:ilvl w:val="0"/>
                                <w:numId w:val="0"/>
                              </w:numPr>
                              <w:spacing w:after="0"/>
                              <w:rPr>
                                <w:b/>
                                <w:bCs/>
                              </w:rPr>
                            </w:pPr>
                            <w:r w:rsidRPr="00850A97">
                              <w:rPr>
                                <w:b/>
                                <w:bCs/>
                                <w:color w:val="C8102E"/>
                              </w:rPr>
                              <w:t>Neutrons</w:t>
                            </w:r>
                          </w:p>
                        </w:tc>
                        <w:tc>
                          <w:tcPr>
                            <w:tcW w:w="2364" w:type="dxa"/>
                            <w:vAlign w:val="center"/>
                          </w:tcPr>
                          <w:p w14:paraId="62CA60D6" w14:textId="1787782D" w:rsidR="00853ACA" w:rsidRDefault="00980218" w:rsidP="00AA32FA">
                            <w:pPr>
                              <w:pStyle w:val="RSCBulletedlist"/>
                              <w:numPr>
                                <w:ilvl w:val="0"/>
                                <w:numId w:val="0"/>
                              </w:numPr>
                              <w:spacing w:after="0"/>
                              <w:jc w:val="center"/>
                            </w:pPr>
                            <w:r w:rsidRPr="00C94166">
                              <w:rPr>
                                <w:rFonts w:ascii="Bradley Hand ITC" w:hAnsi="Bradley Hand ITC"/>
                                <w:b/>
                                <w:bCs/>
                                <w:color w:val="0070C0"/>
                              </w:rPr>
                              <w:t>4(four)</w:t>
                            </w:r>
                          </w:p>
                        </w:tc>
                      </w:tr>
                    </w:tbl>
                    <w:p w14:paraId="437452C0" w14:textId="77777777" w:rsidR="00853ACA" w:rsidRDefault="00853ACA" w:rsidP="00853ACA">
                      <w:pPr>
                        <w:pStyle w:val="RSCBasictext"/>
                      </w:pPr>
                    </w:p>
                    <w:p w14:paraId="6097798C" w14:textId="77777777" w:rsidR="00853ACA" w:rsidRDefault="00853ACA" w:rsidP="00853ACA">
                      <w:pPr>
                        <w:pStyle w:val="RSCBasictext"/>
                      </w:pPr>
                    </w:p>
                    <w:p w14:paraId="2E1EDBFB" w14:textId="77777777" w:rsidR="00853ACA" w:rsidRDefault="00853ACA" w:rsidP="00853ACA">
                      <w:pPr>
                        <w:pStyle w:val="RSCBasictext"/>
                      </w:pPr>
                    </w:p>
                    <w:p w14:paraId="70EA0A24" w14:textId="77777777" w:rsidR="00853ACA" w:rsidRDefault="00853ACA" w:rsidP="00853ACA">
                      <w:pPr>
                        <w:pStyle w:val="RSCBasictext"/>
                      </w:pPr>
                    </w:p>
                  </w:txbxContent>
                </v:textbox>
                <w10:wrap type="square" anchorx="margin" anchory="page"/>
              </v:shape>
            </w:pict>
          </mc:Fallback>
        </mc:AlternateContent>
      </w:r>
      <w:r w:rsidR="00853ACA" w:rsidRPr="005000BC">
        <w:rPr>
          <w:b/>
          <w:noProof/>
          <w:color w:val="2C4D67"/>
          <w:sz w:val="26"/>
          <w:szCs w:val="26"/>
          <w:lang w:eastAsia="en-GB"/>
        </w:rPr>
        <mc:AlternateContent>
          <mc:Choice Requires="wps">
            <w:drawing>
              <wp:anchor distT="45720" distB="45720" distL="114300" distR="114300" simplePos="0" relativeHeight="251669504" behindDoc="0" locked="0" layoutInCell="1" allowOverlap="1" wp14:anchorId="7AF2E95A" wp14:editId="4517B444">
                <wp:simplePos x="0" y="0"/>
                <wp:positionH relativeFrom="column">
                  <wp:posOffset>0</wp:posOffset>
                </wp:positionH>
                <wp:positionV relativeFrom="page">
                  <wp:posOffset>3008630</wp:posOffset>
                </wp:positionV>
                <wp:extent cx="4648200" cy="3943350"/>
                <wp:effectExtent l="0" t="0" r="19050" b="19050"/>
                <wp:wrapSquare wrapText="bothSides"/>
                <wp:docPr id="1846316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943350"/>
                        </a:xfrm>
                        <a:prstGeom prst="rect">
                          <a:avLst/>
                        </a:prstGeom>
                        <a:solidFill>
                          <a:srgbClr val="FFFFFF"/>
                        </a:solidFill>
                        <a:ln w="9525">
                          <a:solidFill>
                            <a:srgbClr val="000000"/>
                          </a:solidFill>
                          <a:miter lim="800000"/>
                          <a:headEnd/>
                          <a:tailEnd/>
                        </a:ln>
                      </wps:spPr>
                      <wps:txbx>
                        <w:txbxContent>
                          <w:p w14:paraId="38C69EB2" w14:textId="05A31AB3" w:rsidR="00853ACA" w:rsidRPr="00B2217A" w:rsidRDefault="00853ACA" w:rsidP="00853ACA">
                            <w:pPr>
                              <w:pStyle w:val="RSCH2"/>
                              <w:spacing w:before="0" w:after="0"/>
                              <w:rPr>
                                <w:sz w:val="22"/>
                                <w:szCs w:val="18"/>
                              </w:rPr>
                            </w:pPr>
                            <w:r>
                              <w:t xml:space="preserve">Sub-microscopic </w:t>
                            </w:r>
                            <w:r w:rsidR="003058E7" w:rsidRPr="00573376">
                              <w:t>–</w:t>
                            </w:r>
                            <w:r>
                              <w:t xml:space="preserve"> </w:t>
                            </w:r>
                            <w:r>
                              <w:rPr>
                                <w:sz w:val="22"/>
                                <w:szCs w:val="18"/>
                              </w:rPr>
                              <w:t>smaller than we can see</w:t>
                            </w:r>
                          </w:p>
                          <w:p w14:paraId="36C2EFA7" w14:textId="514CDC2A" w:rsidR="00853ACA" w:rsidRDefault="00853ACA" w:rsidP="00853ACA">
                            <w:pPr>
                              <w:pStyle w:val="RSCBulletedlist"/>
                              <w:numPr>
                                <w:ilvl w:val="0"/>
                                <w:numId w:val="0"/>
                              </w:numPr>
                            </w:pPr>
                            <w:r>
                              <w:t xml:space="preserve">A </w:t>
                            </w:r>
                            <w:r w:rsidR="00980218">
                              <w:t>lithium</w:t>
                            </w:r>
                            <w:r>
                              <w:t xml:space="preserve"> atom can be represented as:</w:t>
                            </w:r>
                          </w:p>
                          <w:p w14:paraId="6F709D1A" w14:textId="23468951" w:rsidR="00853ACA" w:rsidRDefault="007C345C" w:rsidP="00853ACA">
                            <w:pPr>
                              <w:pStyle w:val="RSCBulletedlist"/>
                              <w:numPr>
                                <w:ilvl w:val="0"/>
                                <w:numId w:val="0"/>
                              </w:numPr>
                              <w:jc w:val="center"/>
                            </w:pPr>
                            <w:r>
                              <w:rPr>
                                <w:rFonts w:ascii="Arial" w:hAnsi="Arial"/>
                                <w:noProof/>
                                <w:sz w:val="20"/>
                                <w:szCs w:val="20"/>
                                <w:lang w:eastAsia="en-GB"/>
                              </w:rPr>
                              <w:drawing>
                                <wp:inline distT="0" distB="0" distL="0" distR="0" wp14:anchorId="2A233D99" wp14:editId="24FEEA6E">
                                  <wp:extent cx="2313958" cy="1144800"/>
                                  <wp:effectExtent l="0" t="0" r="0" b="0"/>
                                  <wp:docPr id="1776469110" name="Picture 2" descr="Seven small circles, three black and four grey are clustered in the centre of two larger concentric circles. On the inner concentric circles are two black dots. On the outer concentric circle is one black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69110" name="Picture 2" descr="Seven small circles, three black and four grey are clustered in the centre of two larger concentric circles. On the inner concentric circles are two black dots. On the outer concentric circle is one black dot."/>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313958" cy="1144800"/>
                                          </a:xfrm>
                                          <a:prstGeom prst="rect">
                                            <a:avLst/>
                                          </a:prstGeom>
                                          <a:noFill/>
                                          <a:ln>
                                            <a:noFill/>
                                          </a:ln>
                                        </pic:spPr>
                                      </pic:pic>
                                    </a:graphicData>
                                  </a:graphic>
                                </wp:inline>
                              </w:drawing>
                            </w:r>
                          </w:p>
                          <w:p w14:paraId="4E47DA91" w14:textId="0EC99BB1" w:rsidR="00853ACA" w:rsidRDefault="00853ACA" w:rsidP="00853ACA">
                            <w:pPr>
                              <w:pStyle w:val="RSCBulletedlist"/>
                              <w:numPr>
                                <w:ilvl w:val="0"/>
                                <w:numId w:val="0"/>
                              </w:numPr>
                            </w:pPr>
                            <w:r>
                              <w:t xml:space="preserve">Describe where in an atom of </w:t>
                            </w:r>
                            <w:r w:rsidR="00B27443">
                              <w:t xml:space="preserve">lithium </w:t>
                            </w:r>
                            <w:r>
                              <w:t>each type of subatomic particle is found:</w:t>
                            </w:r>
                          </w:p>
                          <w:p w14:paraId="3598CAB6" w14:textId="7895C7B9" w:rsidR="00853ACA" w:rsidRDefault="00853ACA" w:rsidP="000B1F9D">
                            <w:pPr>
                              <w:pStyle w:val="RSCBulletedlist"/>
                              <w:numPr>
                                <w:ilvl w:val="0"/>
                                <w:numId w:val="0"/>
                              </w:numPr>
                              <w:tabs>
                                <w:tab w:val="left" w:pos="1134"/>
                              </w:tabs>
                              <w:spacing w:line="240" w:lineRule="auto"/>
                            </w:pPr>
                            <w:r>
                              <w:t xml:space="preserve">Proton: </w:t>
                            </w:r>
                            <w:r>
                              <w:tab/>
                            </w:r>
                            <w:r w:rsidR="000B1F9D" w:rsidRPr="00C94166">
                              <w:rPr>
                                <w:rFonts w:ascii="Bradley Hand ITC" w:hAnsi="Bradley Hand ITC"/>
                                <w:b/>
                                <w:bCs/>
                                <w:color w:val="0070C0"/>
                                <w:sz w:val="28"/>
                                <w:szCs w:val="28"/>
                              </w:rPr>
                              <w:t>Found</w:t>
                            </w:r>
                            <w:r w:rsidR="000B1F9D" w:rsidRPr="000B1F9D">
                              <w:rPr>
                                <w:rFonts w:ascii="Bradley Hand ITC" w:hAnsi="Bradley Hand ITC"/>
                                <w:b/>
                                <w:bCs/>
                                <w:color w:val="0070C0"/>
                                <w:sz w:val="28"/>
                                <w:szCs w:val="28"/>
                              </w:rPr>
                              <w:t xml:space="preserve"> in the nucleus</w:t>
                            </w:r>
                            <w:r w:rsidR="000B1F9D">
                              <w:t>_____________________________</w:t>
                            </w:r>
                          </w:p>
                          <w:p w14:paraId="41A58062" w14:textId="4C0D8C5A" w:rsidR="00853ACA" w:rsidRDefault="00853ACA" w:rsidP="000B1F9D">
                            <w:pPr>
                              <w:pStyle w:val="RSCBulletedlist"/>
                              <w:numPr>
                                <w:ilvl w:val="0"/>
                                <w:numId w:val="0"/>
                              </w:numPr>
                              <w:tabs>
                                <w:tab w:val="left" w:pos="1134"/>
                              </w:tabs>
                              <w:spacing w:line="240" w:lineRule="auto"/>
                            </w:pPr>
                            <w:r>
                              <w:t xml:space="preserve">Neutron: </w:t>
                            </w:r>
                            <w:r>
                              <w:tab/>
                            </w:r>
                            <w:r w:rsidR="000B1F9D" w:rsidRPr="000B1F9D">
                              <w:rPr>
                                <w:rFonts w:ascii="Bradley Hand ITC" w:hAnsi="Bradley Hand ITC"/>
                                <w:b/>
                                <w:bCs/>
                                <w:color w:val="0070C0"/>
                                <w:sz w:val="28"/>
                                <w:szCs w:val="28"/>
                              </w:rPr>
                              <w:t>Found in the nucleus</w:t>
                            </w:r>
                            <w:r>
                              <w:t>_____________________________</w:t>
                            </w:r>
                          </w:p>
                          <w:p w14:paraId="053B0865" w14:textId="5EF5A1B3" w:rsidR="00853ACA" w:rsidRDefault="00853ACA" w:rsidP="000B1F9D">
                            <w:pPr>
                              <w:pStyle w:val="RSCBulletedlist"/>
                              <w:numPr>
                                <w:ilvl w:val="0"/>
                                <w:numId w:val="0"/>
                              </w:numPr>
                              <w:tabs>
                                <w:tab w:val="left" w:pos="1134"/>
                              </w:tabs>
                              <w:spacing w:line="240" w:lineRule="auto"/>
                            </w:pPr>
                            <w:r>
                              <w:t xml:space="preserve">Electron: </w:t>
                            </w:r>
                            <w:r>
                              <w:tab/>
                            </w:r>
                            <w:r w:rsidR="000B1F9D" w:rsidRPr="000B1F9D">
                              <w:rPr>
                                <w:rFonts w:ascii="Bradley Hand ITC" w:hAnsi="Bradley Hand ITC"/>
                                <w:b/>
                                <w:bCs/>
                                <w:color w:val="0070C0"/>
                                <w:sz w:val="28"/>
                                <w:szCs w:val="28"/>
                              </w:rPr>
                              <w:t>Located outside the nucle</w:t>
                            </w:r>
                            <w:r w:rsidR="000B1F9D">
                              <w:rPr>
                                <w:rFonts w:ascii="Bradley Hand ITC" w:hAnsi="Bradley Hand ITC"/>
                                <w:b/>
                                <w:bCs/>
                                <w:color w:val="0070C0"/>
                                <w:sz w:val="28"/>
                                <w:szCs w:val="28"/>
                              </w:rPr>
                              <w:t>u</w:t>
                            </w:r>
                            <w:r w:rsidR="000B1F9D" w:rsidRPr="000B1F9D">
                              <w:rPr>
                                <w:rFonts w:ascii="Bradley Hand ITC" w:hAnsi="Bradley Hand ITC"/>
                                <w:b/>
                                <w:bCs/>
                                <w:color w:val="0070C0"/>
                                <w:sz w:val="28"/>
                                <w:szCs w:val="28"/>
                              </w:rPr>
                              <w:t>s</w:t>
                            </w:r>
                            <w:r>
                              <w:t>_______________________</w:t>
                            </w:r>
                          </w:p>
                          <w:p w14:paraId="44BDC789" w14:textId="77777777" w:rsidR="00853ACA" w:rsidRDefault="00853ACA" w:rsidP="00853ACA">
                            <w:pPr>
                              <w:pStyle w:val="RSCBulletedlist"/>
                              <w:numPr>
                                <w:ilvl w:val="0"/>
                                <w:numId w:val="0"/>
                              </w:numPr>
                            </w:pPr>
                            <w:r>
                              <w:t>Suggest a connection between the number of protons and number of electrons:</w:t>
                            </w:r>
                          </w:p>
                          <w:p w14:paraId="01A0322C" w14:textId="55270FFA" w:rsidR="000B1F9D" w:rsidRPr="000B1F9D" w:rsidRDefault="000B1F9D" w:rsidP="000B1F9D">
                            <w:pPr>
                              <w:pStyle w:val="RSCBasictext"/>
                              <w:spacing w:after="0"/>
                              <w:jc w:val="center"/>
                              <w:rPr>
                                <w:rFonts w:ascii="Bradley Hand ITC" w:hAnsi="Bradley Hand ITC"/>
                                <w:b/>
                                <w:bCs/>
                                <w:color w:val="0070C0"/>
                                <w:sz w:val="28"/>
                                <w:szCs w:val="28"/>
                              </w:rPr>
                            </w:pPr>
                            <w:r w:rsidRPr="000B1F9D">
                              <w:rPr>
                                <w:rFonts w:ascii="Bradley Hand ITC" w:hAnsi="Bradley Hand ITC"/>
                                <w:b/>
                                <w:bCs/>
                                <w:color w:val="0070C0"/>
                                <w:sz w:val="28"/>
                                <w:szCs w:val="28"/>
                              </w:rPr>
                              <w:t>Number of protons = number of electrons</w:t>
                            </w:r>
                          </w:p>
                          <w:p w14:paraId="3F9C9921" w14:textId="77777777" w:rsidR="00853ACA" w:rsidRDefault="00853ACA" w:rsidP="00853ACA">
                            <w:pPr>
                              <w:pStyle w:val="RSCBulletedlist"/>
                              <w:numPr>
                                <w:ilvl w:val="0"/>
                                <w:numId w:val="0"/>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2E95A" id="_x0000_s1027" type="#_x0000_t202" style="position:absolute;margin-left:0;margin-top:236.9pt;width:366pt;height:31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">
                <v:textbox>
                  <w:txbxContent>
                    <w:p w14:paraId="38C69EB2" w14:textId="05A31AB3" w:rsidR="00853ACA" w:rsidRPr="00B2217A" w:rsidRDefault="00853ACA" w:rsidP="00853ACA">
                      <w:pPr>
                        <w:pStyle w:val="RSCH2"/>
                        <w:spacing w:before="0" w:after="0"/>
                        <w:rPr>
                          <w:sz w:val="22"/>
                          <w:szCs w:val="18"/>
                        </w:rPr>
                      </w:pPr>
                      <w:r>
                        <w:t xml:space="preserve">Sub-microscopic </w:t>
                      </w:r>
                      <w:r w:rsidR="003058E7" w:rsidRPr="00573376">
                        <w:t>–</w:t>
                      </w:r>
                      <w:r>
                        <w:t xml:space="preserve"> </w:t>
                      </w:r>
                      <w:r>
                        <w:rPr>
                          <w:sz w:val="22"/>
                          <w:szCs w:val="18"/>
                        </w:rPr>
                        <w:t>smaller than we can see</w:t>
                      </w:r>
                    </w:p>
                    <w:p w14:paraId="36C2EFA7" w14:textId="514CDC2A" w:rsidR="00853ACA" w:rsidRDefault="00853ACA" w:rsidP="00853ACA">
                      <w:pPr>
                        <w:pStyle w:val="RSCBulletedlist"/>
                        <w:numPr>
                          <w:ilvl w:val="0"/>
                          <w:numId w:val="0"/>
                        </w:numPr>
                      </w:pPr>
                      <w:r>
                        <w:t xml:space="preserve">A </w:t>
                      </w:r>
                      <w:r w:rsidR="00980218">
                        <w:t>lithium</w:t>
                      </w:r>
                      <w:r>
                        <w:t xml:space="preserve"> atom can be represented as:</w:t>
                      </w:r>
                    </w:p>
                    <w:p w14:paraId="6F709D1A" w14:textId="23468951" w:rsidR="00853ACA" w:rsidRDefault="007C345C" w:rsidP="00853ACA">
                      <w:pPr>
                        <w:pStyle w:val="RSCBulletedlist"/>
                        <w:numPr>
                          <w:ilvl w:val="0"/>
                          <w:numId w:val="0"/>
                        </w:numPr>
                        <w:jc w:val="center"/>
                      </w:pPr>
                      <w:r>
                        <w:rPr>
                          <w:rFonts w:ascii="Arial" w:hAnsi="Arial"/>
                          <w:noProof/>
                          <w:sz w:val="20"/>
                          <w:szCs w:val="20"/>
                          <w:lang w:eastAsia="en-GB"/>
                        </w:rPr>
                        <w:drawing>
                          <wp:inline distT="0" distB="0" distL="0" distR="0" wp14:anchorId="2A233D99" wp14:editId="24FEEA6E">
                            <wp:extent cx="2313958" cy="1144800"/>
                            <wp:effectExtent l="0" t="0" r="0" b="0"/>
                            <wp:docPr id="1776469110" name="Picture 2" descr="Seven small circles, three black and four grey are clustered in the centre of two larger concentric circles. On the inner concentric circles are two black dots. On the outer concentric circle is one black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69110" name="Picture 2" descr="Seven small circles, three black and four grey are clustered in the centre of two larger concentric circles. On the inner concentric circles are two black dots. On the outer concentric circle is one black dot."/>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313958" cy="1144800"/>
                                    </a:xfrm>
                                    <a:prstGeom prst="rect">
                                      <a:avLst/>
                                    </a:prstGeom>
                                    <a:noFill/>
                                    <a:ln>
                                      <a:noFill/>
                                    </a:ln>
                                  </pic:spPr>
                                </pic:pic>
                              </a:graphicData>
                            </a:graphic>
                          </wp:inline>
                        </w:drawing>
                      </w:r>
                    </w:p>
                    <w:p w14:paraId="4E47DA91" w14:textId="0EC99BB1" w:rsidR="00853ACA" w:rsidRDefault="00853ACA" w:rsidP="00853ACA">
                      <w:pPr>
                        <w:pStyle w:val="RSCBulletedlist"/>
                        <w:numPr>
                          <w:ilvl w:val="0"/>
                          <w:numId w:val="0"/>
                        </w:numPr>
                      </w:pPr>
                      <w:r>
                        <w:t xml:space="preserve">Describe where in an atom of </w:t>
                      </w:r>
                      <w:r w:rsidR="00B27443">
                        <w:t xml:space="preserve">lithium </w:t>
                      </w:r>
                      <w:r>
                        <w:t>each type of subatomic particle is found:</w:t>
                      </w:r>
                    </w:p>
                    <w:p w14:paraId="3598CAB6" w14:textId="7895C7B9" w:rsidR="00853ACA" w:rsidRDefault="00853ACA" w:rsidP="000B1F9D">
                      <w:pPr>
                        <w:pStyle w:val="RSCBulletedlist"/>
                        <w:numPr>
                          <w:ilvl w:val="0"/>
                          <w:numId w:val="0"/>
                        </w:numPr>
                        <w:tabs>
                          <w:tab w:val="left" w:pos="1134"/>
                        </w:tabs>
                        <w:spacing w:line="240" w:lineRule="auto"/>
                      </w:pPr>
                      <w:r>
                        <w:t xml:space="preserve">Proton: </w:t>
                      </w:r>
                      <w:r>
                        <w:tab/>
                      </w:r>
                      <w:r w:rsidR="000B1F9D" w:rsidRPr="00C94166">
                        <w:rPr>
                          <w:rFonts w:ascii="Bradley Hand ITC" w:hAnsi="Bradley Hand ITC"/>
                          <w:b/>
                          <w:bCs/>
                          <w:color w:val="0070C0"/>
                          <w:sz w:val="28"/>
                          <w:szCs w:val="28"/>
                        </w:rPr>
                        <w:t>Found</w:t>
                      </w:r>
                      <w:r w:rsidR="000B1F9D" w:rsidRPr="000B1F9D">
                        <w:rPr>
                          <w:rFonts w:ascii="Bradley Hand ITC" w:hAnsi="Bradley Hand ITC"/>
                          <w:b/>
                          <w:bCs/>
                          <w:color w:val="0070C0"/>
                          <w:sz w:val="28"/>
                          <w:szCs w:val="28"/>
                        </w:rPr>
                        <w:t xml:space="preserve"> in the nucleus</w:t>
                      </w:r>
                      <w:r w:rsidR="000B1F9D">
                        <w:t>_____________________________</w:t>
                      </w:r>
                    </w:p>
                    <w:p w14:paraId="41A58062" w14:textId="4C0D8C5A" w:rsidR="00853ACA" w:rsidRDefault="00853ACA" w:rsidP="000B1F9D">
                      <w:pPr>
                        <w:pStyle w:val="RSCBulletedlist"/>
                        <w:numPr>
                          <w:ilvl w:val="0"/>
                          <w:numId w:val="0"/>
                        </w:numPr>
                        <w:tabs>
                          <w:tab w:val="left" w:pos="1134"/>
                        </w:tabs>
                        <w:spacing w:line="240" w:lineRule="auto"/>
                      </w:pPr>
                      <w:r>
                        <w:t xml:space="preserve">Neutron: </w:t>
                      </w:r>
                      <w:r>
                        <w:tab/>
                      </w:r>
                      <w:r w:rsidR="000B1F9D" w:rsidRPr="000B1F9D">
                        <w:rPr>
                          <w:rFonts w:ascii="Bradley Hand ITC" w:hAnsi="Bradley Hand ITC"/>
                          <w:b/>
                          <w:bCs/>
                          <w:color w:val="0070C0"/>
                          <w:sz w:val="28"/>
                          <w:szCs w:val="28"/>
                        </w:rPr>
                        <w:t>Found in the nucleus</w:t>
                      </w:r>
                      <w:r>
                        <w:t>_____________________________</w:t>
                      </w:r>
                    </w:p>
                    <w:p w14:paraId="053B0865" w14:textId="5EF5A1B3" w:rsidR="00853ACA" w:rsidRDefault="00853ACA" w:rsidP="000B1F9D">
                      <w:pPr>
                        <w:pStyle w:val="RSCBulletedlist"/>
                        <w:numPr>
                          <w:ilvl w:val="0"/>
                          <w:numId w:val="0"/>
                        </w:numPr>
                        <w:tabs>
                          <w:tab w:val="left" w:pos="1134"/>
                        </w:tabs>
                        <w:spacing w:line="240" w:lineRule="auto"/>
                      </w:pPr>
                      <w:r>
                        <w:t xml:space="preserve">Electron: </w:t>
                      </w:r>
                      <w:r>
                        <w:tab/>
                      </w:r>
                      <w:r w:rsidR="000B1F9D" w:rsidRPr="000B1F9D">
                        <w:rPr>
                          <w:rFonts w:ascii="Bradley Hand ITC" w:hAnsi="Bradley Hand ITC"/>
                          <w:b/>
                          <w:bCs/>
                          <w:color w:val="0070C0"/>
                          <w:sz w:val="28"/>
                          <w:szCs w:val="28"/>
                        </w:rPr>
                        <w:t>Located outside the nucle</w:t>
                      </w:r>
                      <w:r w:rsidR="000B1F9D">
                        <w:rPr>
                          <w:rFonts w:ascii="Bradley Hand ITC" w:hAnsi="Bradley Hand ITC"/>
                          <w:b/>
                          <w:bCs/>
                          <w:color w:val="0070C0"/>
                          <w:sz w:val="28"/>
                          <w:szCs w:val="28"/>
                        </w:rPr>
                        <w:t>u</w:t>
                      </w:r>
                      <w:r w:rsidR="000B1F9D" w:rsidRPr="000B1F9D">
                        <w:rPr>
                          <w:rFonts w:ascii="Bradley Hand ITC" w:hAnsi="Bradley Hand ITC"/>
                          <w:b/>
                          <w:bCs/>
                          <w:color w:val="0070C0"/>
                          <w:sz w:val="28"/>
                          <w:szCs w:val="28"/>
                        </w:rPr>
                        <w:t>s</w:t>
                      </w:r>
                      <w:r>
                        <w:t>_______________________</w:t>
                      </w:r>
                    </w:p>
                    <w:p w14:paraId="44BDC789" w14:textId="77777777" w:rsidR="00853ACA" w:rsidRDefault="00853ACA" w:rsidP="00853ACA">
                      <w:pPr>
                        <w:pStyle w:val="RSCBulletedlist"/>
                        <w:numPr>
                          <w:ilvl w:val="0"/>
                          <w:numId w:val="0"/>
                        </w:numPr>
                      </w:pPr>
                      <w:r>
                        <w:t>Suggest a connection between the number of protons and number of electrons:</w:t>
                      </w:r>
                    </w:p>
                    <w:p w14:paraId="01A0322C" w14:textId="55270FFA" w:rsidR="000B1F9D" w:rsidRPr="000B1F9D" w:rsidRDefault="000B1F9D" w:rsidP="000B1F9D">
                      <w:pPr>
                        <w:pStyle w:val="RSCBasictext"/>
                        <w:spacing w:after="0"/>
                        <w:jc w:val="center"/>
                        <w:rPr>
                          <w:rFonts w:ascii="Bradley Hand ITC" w:hAnsi="Bradley Hand ITC"/>
                          <w:b/>
                          <w:bCs/>
                          <w:color w:val="0070C0"/>
                          <w:sz w:val="28"/>
                          <w:szCs w:val="28"/>
                        </w:rPr>
                      </w:pPr>
                      <w:r w:rsidRPr="000B1F9D">
                        <w:rPr>
                          <w:rFonts w:ascii="Bradley Hand ITC" w:hAnsi="Bradley Hand ITC"/>
                          <w:b/>
                          <w:bCs/>
                          <w:color w:val="0070C0"/>
                          <w:sz w:val="28"/>
                          <w:szCs w:val="28"/>
                        </w:rPr>
                        <w:t>Number of protons = number of electrons</w:t>
                      </w:r>
                    </w:p>
                    <w:p w14:paraId="3F9C9921" w14:textId="77777777" w:rsidR="00853ACA" w:rsidRDefault="00853ACA" w:rsidP="00853ACA">
                      <w:pPr>
                        <w:pStyle w:val="RSCBulletedlist"/>
                        <w:numPr>
                          <w:ilvl w:val="0"/>
                          <w:numId w:val="0"/>
                        </w:numPr>
                      </w:pPr>
                    </w:p>
                  </w:txbxContent>
                </v:textbox>
                <w10:wrap type="square" anchory="page"/>
              </v:shape>
            </w:pict>
          </mc:Fallback>
        </mc:AlternateContent>
      </w:r>
      <w:r w:rsidR="00853ACA" w:rsidRPr="005000BC">
        <w:rPr>
          <w:b/>
          <w:noProof/>
          <w:color w:val="2C4D67"/>
          <w:sz w:val="26"/>
          <w:szCs w:val="26"/>
          <w:lang w:eastAsia="en-GB"/>
        </w:rPr>
        <mc:AlternateContent>
          <mc:Choice Requires="wps">
            <w:drawing>
              <wp:anchor distT="45720" distB="45720" distL="114300" distR="114300" simplePos="0" relativeHeight="251667456" behindDoc="1" locked="0" layoutInCell="1" allowOverlap="1" wp14:anchorId="7FC3B190" wp14:editId="338D7986">
                <wp:simplePos x="0" y="0"/>
                <wp:positionH relativeFrom="margin">
                  <wp:posOffset>0</wp:posOffset>
                </wp:positionH>
                <wp:positionV relativeFrom="paragraph">
                  <wp:posOffset>-122555</wp:posOffset>
                </wp:positionV>
                <wp:extent cx="6372225" cy="2004060"/>
                <wp:effectExtent l="0" t="0" r="28575" b="15240"/>
                <wp:wrapNone/>
                <wp:docPr id="426404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004060"/>
                        </a:xfrm>
                        <a:prstGeom prst="rect">
                          <a:avLst/>
                        </a:prstGeom>
                        <a:solidFill>
                          <a:srgbClr val="FFFFFF"/>
                        </a:solidFill>
                        <a:ln w="9525">
                          <a:solidFill>
                            <a:srgbClr val="000000"/>
                          </a:solidFill>
                          <a:miter lim="800000"/>
                          <a:headEnd/>
                          <a:tailEnd/>
                        </a:ln>
                      </wps:spPr>
                      <wps:txbx>
                        <w:txbxContent>
                          <w:p w14:paraId="11A075A6" w14:textId="62792C37" w:rsidR="00853ACA" w:rsidRDefault="00853ACA" w:rsidP="00853ACA">
                            <w:pPr>
                              <w:pStyle w:val="RSCH2"/>
                              <w:tabs>
                                <w:tab w:val="clear" w:pos="426"/>
                              </w:tabs>
                              <w:spacing w:before="0" w:after="0"/>
                              <w:ind w:right="5368"/>
                            </w:pPr>
                            <w:bookmarkStart w:id="0" w:name="_Hlk174087636"/>
                            <w:bookmarkEnd w:id="0"/>
                            <w:r>
                              <w:t xml:space="preserve">Macroscopic </w:t>
                            </w:r>
                            <w:r w:rsidR="003058E7" w:rsidRPr="00573376">
                              <w:t>–</w:t>
                            </w:r>
                            <w:r>
                              <w:t xml:space="preserve"> </w:t>
                            </w:r>
                            <w:r>
                              <w:rPr>
                                <w:sz w:val="22"/>
                                <w:szCs w:val="18"/>
                              </w:rPr>
                              <w:t>what we can see</w:t>
                            </w:r>
                            <w:r w:rsidRPr="00DC2117">
                              <w:rPr>
                                <w:sz w:val="22"/>
                                <w:szCs w:val="18"/>
                              </w:rPr>
                              <w:t xml:space="preserve"> </w:t>
                            </w:r>
                          </w:p>
                          <w:p w14:paraId="53CE24BD" w14:textId="04BCB839" w:rsidR="00853ACA" w:rsidRDefault="00853ACA" w:rsidP="00853ACA">
                            <w:pPr>
                              <w:pStyle w:val="RSCBulletedlist"/>
                              <w:numPr>
                                <w:ilvl w:val="0"/>
                                <w:numId w:val="0"/>
                              </w:numPr>
                              <w:ind w:right="3356"/>
                            </w:pPr>
                            <w:r>
                              <w:t xml:space="preserve">The image shows </w:t>
                            </w:r>
                            <w:r w:rsidR="00980218">
                              <w:t>lithium metal</w:t>
                            </w:r>
                            <w:r>
                              <w:t xml:space="preserve">.  It is made from </w:t>
                            </w:r>
                            <w:r w:rsidR="00980218">
                              <w:t>lithium</w:t>
                            </w:r>
                            <w:r>
                              <w:t xml:space="preserve"> atoms.  Using the image</w:t>
                            </w:r>
                            <w:r w:rsidR="007C08E8" w:rsidRPr="007C08E8">
                              <w:t xml:space="preserve"> </w:t>
                            </w:r>
                            <w:r w:rsidR="007C08E8">
                              <w:t>and your prior knowledge</w:t>
                            </w:r>
                            <w:r>
                              <w:t xml:space="preserve">, list some macroscopic properties of </w:t>
                            </w:r>
                            <w:r w:rsidR="00980218">
                              <w:t>lithium</w:t>
                            </w:r>
                            <w:r>
                              <w:t>:</w:t>
                            </w:r>
                          </w:p>
                          <w:p w14:paraId="43250704" w14:textId="2CFBC1C5" w:rsidR="00751A97" w:rsidRPr="00E760A9" w:rsidRDefault="00751A97" w:rsidP="00751A97">
                            <w:pPr>
                              <w:pStyle w:val="RSCBulletedlist"/>
                              <w:numPr>
                                <w:ilvl w:val="0"/>
                                <w:numId w:val="0"/>
                              </w:numPr>
                              <w:rPr>
                                <w:color w:val="0070C0"/>
                              </w:rPr>
                            </w:pPr>
                            <w:r w:rsidRPr="00E760A9">
                              <w:rPr>
                                <w:color w:val="0070C0"/>
                              </w:rPr>
                              <w:t>Learners might come up with a range of ideas e.g.</w:t>
                            </w:r>
                          </w:p>
                          <w:p w14:paraId="36F9E62F" w14:textId="7EB5ED22" w:rsidR="00751A97" w:rsidRDefault="00751A97" w:rsidP="00751A97">
                            <w:pPr>
                              <w:pStyle w:val="Bullets"/>
                              <w:numPr>
                                <w:ilvl w:val="0"/>
                                <w:numId w:val="0"/>
                              </w:numPr>
                              <w:ind w:left="284" w:hanging="284"/>
                              <w:rPr>
                                <w:rFonts w:ascii="Bradley Hand ITC" w:hAnsi="Bradley Hand ITC"/>
                                <w:b/>
                                <w:bCs/>
                                <w:color w:val="0070C0"/>
                                <w:sz w:val="28"/>
                                <w:szCs w:val="28"/>
                              </w:rPr>
                            </w:pPr>
                            <w:r>
                              <w:rPr>
                                <w:rFonts w:ascii="Bradley Hand ITC" w:hAnsi="Bradley Hand ITC"/>
                                <w:b/>
                                <w:bCs/>
                                <w:color w:val="0070C0"/>
                                <w:sz w:val="28"/>
                                <w:szCs w:val="28"/>
                              </w:rPr>
                              <w:t xml:space="preserve">• </w:t>
                            </w:r>
                            <w:r w:rsidR="003F5DF4">
                              <w:rPr>
                                <w:rFonts w:ascii="Bradley Hand ITC" w:hAnsi="Bradley Hand ITC"/>
                                <w:b/>
                                <w:bCs/>
                                <w:color w:val="0070C0"/>
                                <w:sz w:val="28"/>
                                <w:szCs w:val="28"/>
                              </w:rPr>
                              <w:t>s</w:t>
                            </w:r>
                            <w:r w:rsidRPr="00751A97">
                              <w:rPr>
                                <w:rFonts w:ascii="Bradley Hand ITC" w:hAnsi="Bradley Hand ITC"/>
                                <w:b/>
                                <w:bCs/>
                                <w:color w:val="0070C0"/>
                                <w:sz w:val="28"/>
                                <w:szCs w:val="28"/>
                              </w:rPr>
                              <w:t>hiny</w:t>
                            </w:r>
                            <w:r>
                              <w:rPr>
                                <w:rFonts w:ascii="Bradley Hand ITC" w:hAnsi="Bradley Hand ITC"/>
                                <w:b/>
                                <w:bCs/>
                                <w:color w:val="0070C0"/>
                                <w:sz w:val="28"/>
                                <w:szCs w:val="28"/>
                              </w:rPr>
                              <w:tab/>
                            </w:r>
                            <w:r w:rsidR="00E760A9">
                              <w:rPr>
                                <w:rFonts w:ascii="Bradley Hand ITC" w:hAnsi="Bradley Hand ITC"/>
                                <w:b/>
                                <w:bCs/>
                                <w:color w:val="0070C0"/>
                                <w:sz w:val="28"/>
                                <w:szCs w:val="28"/>
                              </w:rPr>
                              <w:tab/>
                            </w:r>
                            <w:r>
                              <w:rPr>
                                <w:rFonts w:ascii="Bradley Hand ITC" w:hAnsi="Bradley Hand ITC"/>
                                <w:b/>
                                <w:bCs/>
                                <w:color w:val="0070C0"/>
                                <w:sz w:val="28"/>
                                <w:szCs w:val="28"/>
                              </w:rPr>
                              <w:t xml:space="preserve">• </w:t>
                            </w:r>
                            <w:r w:rsidR="00980218">
                              <w:rPr>
                                <w:rFonts w:ascii="Bradley Hand ITC" w:hAnsi="Bradley Hand ITC"/>
                                <w:b/>
                                <w:bCs/>
                                <w:color w:val="0070C0"/>
                                <w:sz w:val="28"/>
                                <w:szCs w:val="28"/>
                              </w:rPr>
                              <w:t>metallic</w:t>
                            </w:r>
                          </w:p>
                          <w:p w14:paraId="1C656A86" w14:textId="08CFBCAB" w:rsidR="00980218" w:rsidRDefault="00980218" w:rsidP="00980218">
                            <w:pPr>
                              <w:pStyle w:val="Bullets"/>
                              <w:numPr>
                                <w:ilvl w:val="0"/>
                                <w:numId w:val="0"/>
                              </w:numPr>
                              <w:rPr>
                                <w:rFonts w:ascii="Bradley Hand ITC" w:hAnsi="Bradley Hand ITC"/>
                                <w:b/>
                                <w:bCs/>
                                <w:color w:val="0070C0"/>
                                <w:sz w:val="28"/>
                                <w:szCs w:val="28"/>
                              </w:rPr>
                            </w:pPr>
                            <w:r>
                              <w:rPr>
                                <w:rFonts w:ascii="Bradley Hand ITC" w:hAnsi="Bradley Hand ITC"/>
                                <w:b/>
                                <w:bCs/>
                                <w:color w:val="0070C0"/>
                                <w:sz w:val="28"/>
                                <w:szCs w:val="28"/>
                              </w:rPr>
                              <w:t xml:space="preserve">• conductive </w:t>
                            </w:r>
                            <w:r w:rsidR="00E760A9">
                              <w:rPr>
                                <w:rFonts w:ascii="Bradley Hand ITC" w:hAnsi="Bradley Hand ITC"/>
                                <w:b/>
                                <w:bCs/>
                                <w:color w:val="0070C0"/>
                                <w:sz w:val="28"/>
                                <w:szCs w:val="28"/>
                              </w:rPr>
                              <w:tab/>
                            </w:r>
                            <w:r>
                              <w:rPr>
                                <w:rFonts w:ascii="Bradley Hand ITC" w:hAnsi="Bradley Hand ITC"/>
                                <w:b/>
                                <w:bCs/>
                                <w:color w:val="0070C0"/>
                                <w:sz w:val="28"/>
                                <w:szCs w:val="28"/>
                              </w:rPr>
                              <w:t>• grey</w:t>
                            </w:r>
                          </w:p>
                          <w:p w14:paraId="4E032A66" w14:textId="79B45551" w:rsidR="00980218" w:rsidRDefault="00980218" w:rsidP="00980218">
                            <w:pPr>
                              <w:pStyle w:val="Bullets"/>
                              <w:numPr>
                                <w:ilvl w:val="0"/>
                                <w:numId w:val="0"/>
                              </w:numPr>
                              <w:rPr>
                                <w:rFonts w:ascii="Bradley Hand ITC" w:hAnsi="Bradley Hand ITC"/>
                                <w:b/>
                                <w:bCs/>
                                <w:color w:val="0070C0"/>
                                <w:sz w:val="28"/>
                                <w:szCs w:val="28"/>
                              </w:rPr>
                            </w:pPr>
                          </w:p>
                          <w:p w14:paraId="2F3E6331" w14:textId="77777777" w:rsidR="00980218" w:rsidRDefault="00980218" w:rsidP="00980218">
                            <w:pPr>
                              <w:pStyle w:val="Bullets"/>
                              <w:numPr>
                                <w:ilvl w:val="0"/>
                                <w:numId w:val="0"/>
                              </w:numPr>
                              <w:rPr>
                                <w:rFonts w:ascii="Bradley Hand ITC" w:hAnsi="Bradley Hand ITC"/>
                                <w:b/>
                                <w:bCs/>
                                <w:color w:val="0070C0"/>
                                <w:sz w:val="28"/>
                                <w:szCs w:val="28"/>
                              </w:rPr>
                            </w:pPr>
                          </w:p>
                          <w:p w14:paraId="688BADC3" w14:textId="6BFE9C8D" w:rsidR="00751A97" w:rsidRDefault="00751A97" w:rsidP="00980218">
                            <w:pPr>
                              <w:pStyle w:val="Bullets"/>
                              <w:numPr>
                                <w:ilvl w:val="0"/>
                                <w:numId w:val="0"/>
                              </w:numPr>
                              <w:rPr>
                                <w:rFonts w:ascii="Bradley Hand ITC" w:hAnsi="Bradley Hand ITC"/>
                                <w:b/>
                                <w:bCs/>
                                <w:color w:val="0070C0"/>
                                <w:sz w:val="28"/>
                                <w:szCs w:val="28"/>
                              </w:rPr>
                            </w:pPr>
                            <w:r>
                              <w:rPr>
                                <w:rFonts w:ascii="Bradley Hand ITC" w:hAnsi="Bradley Hand ITC"/>
                                <w:b/>
                                <w:bCs/>
                                <w:color w:val="0070C0"/>
                                <w:sz w:val="28"/>
                                <w:szCs w:val="28"/>
                              </w:rPr>
                              <w:t xml:space="preserve">• </w:t>
                            </w:r>
                            <w:r w:rsidR="00980218">
                              <w:rPr>
                                <w:rFonts w:ascii="Bradley Hand ITC" w:hAnsi="Bradley Hand ITC"/>
                                <w:b/>
                                <w:bCs/>
                                <w:color w:val="0070C0"/>
                                <w:sz w:val="28"/>
                                <w:szCs w:val="28"/>
                              </w:rPr>
                              <w:t>grey</w:t>
                            </w:r>
                          </w:p>
                          <w:p w14:paraId="266452C9" w14:textId="77777777" w:rsidR="00853ACA" w:rsidRDefault="00853ACA" w:rsidP="00853ACA">
                            <w:pPr>
                              <w:pStyle w:val="RSCBulletedlist"/>
                              <w:numPr>
                                <w:ilvl w:val="0"/>
                                <w:numId w:val="0"/>
                              </w:numPr>
                              <w:ind w:right="536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3B190" id="_x0000_s1028" type="#_x0000_t202" style="position:absolute;margin-left:0;margin-top:-9.65pt;width:501.75pt;height:157.8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">
                <v:textbox>
                  <w:txbxContent>
                    <w:p w14:paraId="11A075A6" w14:textId="62792C37" w:rsidR="00853ACA" w:rsidRDefault="00853ACA" w:rsidP="00853ACA">
                      <w:pPr>
                        <w:pStyle w:val="RSCH2"/>
                        <w:tabs>
                          <w:tab w:val="clear" w:pos="426"/>
                        </w:tabs>
                        <w:spacing w:before="0" w:after="0"/>
                        <w:ind w:right="5368"/>
                      </w:pPr>
                      <w:bookmarkStart w:id="1" w:name="_Hlk174087636"/>
                      <w:bookmarkEnd w:id="1"/>
                      <w:r>
                        <w:t xml:space="preserve">Macroscopic </w:t>
                      </w:r>
                      <w:r w:rsidR="003058E7" w:rsidRPr="00573376">
                        <w:t>–</w:t>
                      </w:r>
                      <w:r>
                        <w:t xml:space="preserve"> </w:t>
                      </w:r>
                      <w:r>
                        <w:rPr>
                          <w:sz w:val="22"/>
                          <w:szCs w:val="18"/>
                        </w:rPr>
                        <w:t>what we can see</w:t>
                      </w:r>
                      <w:r w:rsidRPr="00DC2117">
                        <w:rPr>
                          <w:sz w:val="22"/>
                          <w:szCs w:val="18"/>
                        </w:rPr>
                        <w:t xml:space="preserve"> </w:t>
                      </w:r>
                    </w:p>
                    <w:p w14:paraId="53CE24BD" w14:textId="04BCB839" w:rsidR="00853ACA" w:rsidRDefault="00853ACA" w:rsidP="00853ACA">
                      <w:pPr>
                        <w:pStyle w:val="RSCBulletedlist"/>
                        <w:numPr>
                          <w:ilvl w:val="0"/>
                          <w:numId w:val="0"/>
                        </w:numPr>
                        <w:ind w:right="3356"/>
                      </w:pPr>
                      <w:r>
                        <w:t xml:space="preserve">The image shows </w:t>
                      </w:r>
                      <w:r w:rsidR="00980218">
                        <w:t>lithium metal</w:t>
                      </w:r>
                      <w:r>
                        <w:t xml:space="preserve">.  It is made from </w:t>
                      </w:r>
                      <w:r w:rsidR="00980218">
                        <w:t>lithium</w:t>
                      </w:r>
                      <w:r>
                        <w:t xml:space="preserve"> atoms.  Using the image</w:t>
                      </w:r>
                      <w:r w:rsidR="007C08E8" w:rsidRPr="007C08E8">
                        <w:t xml:space="preserve"> </w:t>
                      </w:r>
                      <w:r w:rsidR="007C08E8">
                        <w:t>and your prior knowledge</w:t>
                      </w:r>
                      <w:r>
                        <w:t xml:space="preserve">, list some macroscopic properties of </w:t>
                      </w:r>
                      <w:r w:rsidR="00980218">
                        <w:t>lithium</w:t>
                      </w:r>
                      <w:r>
                        <w:t>:</w:t>
                      </w:r>
                    </w:p>
                    <w:p w14:paraId="43250704" w14:textId="2CFBC1C5" w:rsidR="00751A97" w:rsidRPr="00E760A9" w:rsidRDefault="00751A97" w:rsidP="00751A97">
                      <w:pPr>
                        <w:pStyle w:val="RSCBulletedlist"/>
                        <w:numPr>
                          <w:ilvl w:val="0"/>
                          <w:numId w:val="0"/>
                        </w:numPr>
                        <w:rPr>
                          <w:color w:val="0070C0"/>
                        </w:rPr>
                      </w:pPr>
                      <w:r w:rsidRPr="00E760A9">
                        <w:rPr>
                          <w:color w:val="0070C0"/>
                        </w:rPr>
                        <w:t>Learners might come up with a range of ideas e.g.</w:t>
                      </w:r>
                    </w:p>
                    <w:p w14:paraId="36F9E62F" w14:textId="7EB5ED22" w:rsidR="00751A97" w:rsidRDefault="00751A97" w:rsidP="00751A97">
                      <w:pPr>
                        <w:pStyle w:val="Bullets"/>
                        <w:numPr>
                          <w:ilvl w:val="0"/>
                          <w:numId w:val="0"/>
                        </w:numPr>
                        <w:ind w:left="284" w:hanging="284"/>
                        <w:rPr>
                          <w:rFonts w:ascii="Bradley Hand ITC" w:hAnsi="Bradley Hand ITC"/>
                          <w:b/>
                          <w:bCs/>
                          <w:color w:val="0070C0"/>
                          <w:sz w:val="28"/>
                          <w:szCs w:val="28"/>
                        </w:rPr>
                      </w:pPr>
                      <w:r>
                        <w:rPr>
                          <w:rFonts w:ascii="Bradley Hand ITC" w:hAnsi="Bradley Hand ITC"/>
                          <w:b/>
                          <w:bCs/>
                          <w:color w:val="0070C0"/>
                          <w:sz w:val="28"/>
                          <w:szCs w:val="28"/>
                        </w:rPr>
                        <w:t xml:space="preserve">• </w:t>
                      </w:r>
                      <w:r w:rsidR="003F5DF4">
                        <w:rPr>
                          <w:rFonts w:ascii="Bradley Hand ITC" w:hAnsi="Bradley Hand ITC"/>
                          <w:b/>
                          <w:bCs/>
                          <w:color w:val="0070C0"/>
                          <w:sz w:val="28"/>
                          <w:szCs w:val="28"/>
                        </w:rPr>
                        <w:t>s</w:t>
                      </w:r>
                      <w:r w:rsidRPr="00751A97">
                        <w:rPr>
                          <w:rFonts w:ascii="Bradley Hand ITC" w:hAnsi="Bradley Hand ITC"/>
                          <w:b/>
                          <w:bCs/>
                          <w:color w:val="0070C0"/>
                          <w:sz w:val="28"/>
                          <w:szCs w:val="28"/>
                        </w:rPr>
                        <w:t>hiny</w:t>
                      </w:r>
                      <w:r>
                        <w:rPr>
                          <w:rFonts w:ascii="Bradley Hand ITC" w:hAnsi="Bradley Hand ITC"/>
                          <w:b/>
                          <w:bCs/>
                          <w:color w:val="0070C0"/>
                          <w:sz w:val="28"/>
                          <w:szCs w:val="28"/>
                        </w:rPr>
                        <w:tab/>
                      </w:r>
                      <w:r w:rsidR="00E760A9">
                        <w:rPr>
                          <w:rFonts w:ascii="Bradley Hand ITC" w:hAnsi="Bradley Hand ITC"/>
                          <w:b/>
                          <w:bCs/>
                          <w:color w:val="0070C0"/>
                          <w:sz w:val="28"/>
                          <w:szCs w:val="28"/>
                        </w:rPr>
                        <w:tab/>
                      </w:r>
                      <w:r>
                        <w:rPr>
                          <w:rFonts w:ascii="Bradley Hand ITC" w:hAnsi="Bradley Hand ITC"/>
                          <w:b/>
                          <w:bCs/>
                          <w:color w:val="0070C0"/>
                          <w:sz w:val="28"/>
                          <w:szCs w:val="28"/>
                        </w:rPr>
                        <w:t xml:space="preserve">• </w:t>
                      </w:r>
                      <w:r w:rsidR="00980218">
                        <w:rPr>
                          <w:rFonts w:ascii="Bradley Hand ITC" w:hAnsi="Bradley Hand ITC"/>
                          <w:b/>
                          <w:bCs/>
                          <w:color w:val="0070C0"/>
                          <w:sz w:val="28"/>
                          <w:szCs w:val="28"/>
                        </w:rPr>
                        <w:t>metallic</w:t>
                      </w:r>
                    </w:p>
                    <w:p w14:paraId="1C656A86" w14:textId="08CFBCAB" w:rsidR="00980218" w:rsidRDefault="00980218" w:rsidP="00980218">
                      <w:pPr>
                        <w:pStyle w:val="Bullets"/>
                        <w:numPr>
                          <w:ilvl w:val="0"/>
                          <w:numId w:val="0"/>
                        </w:numPr>
                        <w:rPr>
                          <w:rFonts w:ascii="Bradley Hand ITC" w:hAnsi="Bradley Hand ITC"/>
                          <w:b/>
                          <w:bCs/>
                          <w:color w:val="0070C0"/>
                          <w:sz w:val="28"/>
                          <w:szCs w:val="28"/>
                        </w:rPr>
                      </w:pPr>
                      <w:r>
                        <w:rPr>
                          <w:rFonts w:ascii="Bradley Hand ITC" w:hAnsi="Bradley Hand ITC"/>
                          <w:b/>
                          <w:bCs/>
                          <w:color w:val="0070C0"/>
                          <w:sz w:val="28"/>
                          <w:szCs w:val="28"/>
                        </w:rPr>
                        <w:t xml:space="preserve">• conductive </w:t>
                      </w:r>
                      <w:r w:rsidR="00E760A9">
                        <w:rPr>
                          <w:rFonts w:ascii="Bradley Hand ITC" w:hAnsi="Bradley Hand ITC"/>
                          <w:b/>
                          <w:bCs/>
                          <w:color w:val="0070C0"/>
                          <w:sz w:val="28"/>
                          <w:szCs w:val="28"/>
                        </w:rPr>
                        <w:tab/>
                      </w:r>
                      <w:r>
                        <w:rPr>
                          <w:rFonts w:ascii="Bradley Hand ITC" w:hAnsi="Bradley Hand ITC"/>
                          <w:b/>
                          <w:bCs/>
                          <w:color w:val="0070C0"/>
                          <w:sz w:val="28"/>
                          <w:szCs w:val="28"/>
                        </w:rPr>
                        <w:t>• grey</w:t>
                      </w:r>
                    </w:p>
                    <w:p w14:paraId="4E032A66" w14:textId="79B45551" w:rsidR="00980218" w:rsidRDefault="00980218" w:rsidP="00980218">
                      <w:pPr>
                        <w:pStyle w:val="Bullets"/>
                        <w:numPr>
                          <w:ilvl w:val="0"/>
                          <w:numId w:val="0"/>
                        </w:numPr>
                        <w:rPr>
                          <w:rFonts w:ascii="Bradley Hand ITC" w:hAnsi="Bradley Hand ITC"/>
                          <w:b/>
                          <w:bCs/>
                          <w:color w:val="0070C0"/>
                          <w:sz w:val="28"/>
                          <w:szCs w:val="28"/>
                        </w:rPr>
                      </w:pPr>
                    </w:p>
                    <w:p w14:paraId="2F3E6331" w14:textId="77777777" w:rsidR="00980218" w:rsidRDefault="00980218" w:rsidP="00980218">
                      <w:pPr>
                        <w:pStyle w:val="Bullets"/>
                        <w:numPr>
                          <w:ilvl w:val="0"/>
                          <w:numId w:val="0"/>
                        </w:numPr>
                        <w:rPr>
                          <w:rFonts w:ascii="Bradley Hand ITC" w:hAnsi="Bradley Hand ITC"/>
                          <w:b/>
                          <w:bCs/>
                          <w:color w:val="0070C0"/>
                          <w:sz w:val="28"/>
                          <w:szCs w:val="28"/>
                        </w:rPr>
                      </w:pPr>
                    </w:p>
                    <w:p w14:paraId="688BADC3" w14:textId="6BFE9C8D" w:rsidR="00751A97" w:rsidRDefault="00751A97" w:rsidP="00980218">
                      <w:pPr>
                        <w:pStyle w:val="Bullets"/>
                        <w:numPr>
                          <w:ilvl w:val="0"/>
                          <w:numId w:val="0"/>
                        </w:numPr>
                        <w:rPr>
                          <w:rFonts w:ascii="Bradley Hand ITC" w:hAnsi="Bradley Hand ITC"/>
                          <w:b/>
                          <w:bCs/>
                          <w:color w:val="0070C0"/>
                          <w:sz w:val="28"/>
                          <w:szCs w:val="28"/>
                        </w:rPr>
                      </w:pPr>
                      <w:r>
                        <w:rPr>
                          <w:rFonts w:ascii="Bradley Hand ITC" w:hAnsi="Bradley Hand ITC"/>
                          <w:b/>
                          <w:bCs/>
                          <w:color w:val="0070C0"/>
                          <w:sz w:val="28"/>
                          <w:szCs w:val="28"/>
                        </w:rPr>
                        <w:t xml:space="preserve">• </w:t>
                      </w:r>
                      <w:r w:rsidR="00980218">
                        <w:rPr>
                          <w:rFonts w:ascii="Bradley Hand ITC" w:hAnsi="Bradley Hand ITC"/>
                          <w:b/>
                          <w:bCs/>
                          <w:color w:val="0070C0"/>
                          <w:sz w:val="28"/>
                          <w:szCs w:val="28"/>
                        </w:rPr>
                        <w:t>grey</w:t>
                      </w:r>
                    </w:p>
                    <w:p w14:paraId="266452C9" w14:textId="77777777" w:rsidR="00853ACA" w:rsidRDefault="00853ACA" w:rsidP="00853ACA">
                      <w:pPr>
                        <w:pStyle w:val="RSCBulletedlist"/>
                        <w:numPr>
                          <w:ilvl w:val="0"/>
                          <w:numId w:val="0"/>
                        </w:numPr>
                        <w:ind w:right="5368"/>
                      </w:pPr>
                    </w:p>
                  </w:txbxContent>
                </v:textbox>
                <w10:wrap anchorx="margin"/>
              </v:shape>
            </w:pict>
          </mc:Fallback>
        </mc:AlternateContent>
      </w:r>
      <w:r w:rsidR="00D7780A">
        <w:rPr>
          <w:lang w:eastAsia="en-GB"/>
        </w:rPr>
        <w:t xml:space="preserve"> </w:t>
      </w:r>
    </w:p>
    <w:sectPr w:rsidR="002E2285" w:rsidSect="00B87C1E">
      <w:headerReference w:type="default" r:id="rId20"/>
      <w:footerReference w:type="default" r:id="rId21"/>
      <w:headerReference w:type="first" r:id="rId22"/>
      <w:type w:val="continuous"/>
      <w:pgSz w:w="16838" w:h="11906" w:orient="landscape"/>
      <w:pgMar w:top="1418" w:right="1440" w:bottom="1440" w:left="1134" w:header="431" w:footer="533" w:gutter="0"/>
      <w:cols w:num="2" w:space="37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AFBBD" w14:textId="77777777" w:rsidR="009367A7" w:rsidRDefault="009367A7" w:rsidP="000D3D40">
      <w:r>
        <w:separator/>
      </w:r>
    </w:p>
  </w:endnote>
  <w:endnote w:type="continuationSeparator" w:id="0">
    <w:p w14:paraId="350A823E" w14:textId="77777777" w:rsidR="009367A7" w:rsidRDefault="009367A7" w:rsidP="000D3D40">
      <w:r>
        <w:continuationSeparator/>
      </w:r>
    </w:p>
  </w:endnote>
  <w:endnote w:type="continuationNotice" w:id="1">
    <w:p w14:paraId="1C625961" w14:textId="77777777" w:rsidR="009367A7" w:rsidRDefault="00936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58BA2065"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A70A8E">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054408F2" w14:textId="778FA227" w:rsidR="006F6F73" w:rsidRPr="00166494" w:rsidRDefault="002B74EE" w:rsidP="00767A7C">
    <w:pPr>
      <w:spacing w:line="283" w:lineRule="auto"/>
      <w:ind w:left="-851" w:right="-709" w:firstLine="851"/>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A70A8E">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FBFD" w14:textId="77777777" w:rsidR="009367A7" w:rsidRDefault="009367A7" w:rsidP="000D3D40">
      <w:r>
        <w:separator/>
      </w:r>
    </w:p>
  </w:footnote>
  <w:footnote w:type="continuationSeparator" w:id="0">
    <w:p w14:paraId="0745A19D" w14:textId="77777777" w:rsidR="009367A7" w:rsidRDefault="009367A7" w:rsidP="000D3D40">
      <w:r>
        <w:continuationSeparator/>
      </w:r>
    </w:p>
  </w:footnote>
  <w:footnote w:type="continuationNotice" w:id="1">
    <w:p w14:paraId="11EA0B3C" w14:textId="77777777" w:rsidR="009367A7" w:rsidRDefault="009367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2F7C61D7" w:rsidR="00C601F9" w:rsidRDefault="00D7780A" w:rsidP="003E65E4">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3360" behindDoc="0" locked="0" layoutInCell="1" allowOverlap="1" wp14:anchorId="54D0E7A4" wp14:editId="0FA1BEFE">
          <wp:simplePos x="0" y="0"/>
          <wp:positionH relativeFrom="column">
            <wp:posOffset>-83185</wp:posOffset>
          </wp:positionH>
          <wp:positionV relativeFrom="paragraph">
            <wp:posOffset>45720</wp:posOffset>
          </wp:positionV>
          <wp:extent cx="1789200" cy="356400"/>
          <wp:effectExtent l="0" t="0" r="1905" b="0"/>
          <wp:wrapNone/>
          <wp:docPr id="44805609" name="Picture 44805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5609" name="Picture 448056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C8102E"/>
        <w:sz w:val="30"/>
        <w:szCs w:val="30"/>
        <w:lang w:eastAsia="en-GB"/>
      </w:rPr>
      <w:drawing>
        <wp:anchor distT="0" distB="0" distL="114300" distR="114300" simplePos="0" relativeHeight="251660288" behindDoc="1" locked="0" layoutInCell="1" allowOverlap="1" wp14:anchorId="79D62004" wp14:editId="4A3BA5D7">
          <wp:simplePos x="0" y="0"/>
          <wp:positionH relativeFrom="page">
            <wp:align>right</wp:align>
          </wp:positionH>
          <wp:positionV relativeFrom="paragraph">
            <wp:posOffset>-273685</wp:posOffset>
          </wp:positionV>
          <wp:extent cx="10687050" cy="7551757"/>
          <wp:effectExtent l="0" t="0" r="0" b="0"/>
          <wp:wrapNone/>
          <wp:docPr id="1156332614" name="Picture 1156332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32614" name="Picture 11563326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687050" cy="7551757"/>
                  </a:xfrm>
                  <a:prstGeom prst="rect">
                    <a:avLst/>
                  </a:prstGeom>
                </pic:spPr>
              </pic:pic>
            </a:graphicData>
          </a:graphic>
          <wp14:sizeRelH relativeFrom="page">
            <wp14:pctWidth>0</wp14:pctWidth>
          </wp14:sizeRelH>
          <wp14:sizeRelV relativeFrom="page">
            <wp14:pctHeight>0</wp14:pctHeight>
          </wp14:sizeRelV>
        </wp:anchor>
      </w:drawing>
    </w:r>
    <w:r w:rsidR="004374E6">
      <w:rPr>
        <w:rFonts w:ascii="Century Gothic" w:hAnsi="Century Gothic"/>
        <w:b/>
        <w:bCs/>
        <w:color w:val="C8102E"/>
        <w:sz w:val="30"/>
        <w:szCs w:val="30"/>
      </w:rPr>
      <w:t>Johnstone’s triangle</w:t>
    </w:r>
    <w:r w:rsidR="00D66F26" w:rsidRPr="00727A6A">
      <w:rPr>
        <w:rFonts w:ascii="Century Gothic" w:hAnsi="Century Gothic"/>
        <w:b/>
        <w:bCs/>
        <w:color w:val="C8102E"/>
        <w:sz w:val="30"/>
        <w:szCs w:val="30"/>
      </w:rPr>
      <w:t xml:space="preserve">   </w:t>
    </w:r>
    <w:r w:rsidR="003471D3">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B81832">
      <w:rPr>
        <w:rFonts w:ascii="Century Gothic" w:hAnsi="Century Gothic"/>
        <w:b/>
        <w:bCs/>
        <w:color w:val="000000" w:themeColor="text1"/>
        <w:sz w:val="24"/>
        <w:szCs w:val="24"/>
      </w:rPr>
      <w:t>6</w:t>
    </w:r>
    <w:r w:rsidR="003471D3">
      <w:rPr>
        <w:rFonts w:ascii="Century Gothic" w:hAnsi="Century Gothic"/>
        <w:b/>
        <w:bCs/>
        <w:color w:val="000000" w:themeColor="text1"/>
        <w:sz w:val="24"/>
        <w:szCs w:val="24"/>
      </w:rPr>
      <w:t xml:space="preserve"> years</w:t>
    </w:r>
  </w:p>
  <w:p w14:paraId="42DDF936" w14:textId="04F957EB" w:rsidR="00D66F26" w:rsidRPr="00F7401C" w:rsidRDefault="00186773" w:rsidP="00D21C3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D21C3E">
      <w:rPr>
        <w:rFonts w:ascii="Century Gothic" w:hAnsi="Century Gothic"/>
        <w:b/>
        <w:bCs/>
        <w:color w:val="000000" w:themeColor="text1"/>
        <w:sz w:val="18"/>
        <w:szCs w:val="18"/>
      </w:rPr>
      <w:t xml:space="preserve"> from</w:t>
    </w:r>
    <w:r w:rsidR="00D66F26" w:rsidRPr="00F7401C">
      <w:rPr>
        <w:rFonts w:ascii="Century Gothic" w:hAnsi="Century Gothic"/>
        <w:b/>
        <w:bCs/>
        <w:color w:val="000000" w:themeColor="text1"/>
        <w:sz w:val="18"/>
        <w:szCs w:val="18"/>
      </w:rPr>
      <w:t xml:space="preserve"> </w:t>
    </w:r>
    <w:hyperlink r:id="rId3" w:history="1">
      <w:r w:rsidR="00106127" w:rsidRPr="00106127">
        <w:rPr>
          <w:rStyle w:val="Hyperlink"/>
          <w:rFonts w:ascii="Century Gothic" w:hAnsi="Century Gothic"/>
          <w:b/>
          <w:bCs/>
          <w:color w:val="C00000"/>
          <w:sz w:val="18"/>
          <w:szCs w:val="18"/>
        </w:rPr>
        <w:t>rsc.li/3FQU8GX</w:t>
      </w:r>
    </w:hyperlink>
  </w:p>
  <w:p w14:paraId="67C670B0" w14:textId="77777777" w:rsidR="00D66F26" w:rsidRPr="0086568B" w:rsidRDefault="00D66F26" w:rsidP="00D66F26">
    <w:pPr>
      <w:pStyle w:val="Header"/>
      <w:spacing w:after="86"/>
      <w:rPr>
        <w:rFonts w:ascii="Century Gothic" w:hAnsi="Century Gothic"/>
        <w:b/>
        <w:bCs/>
        <w:color w:val="006F62"/>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6BC9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6461632" o:spid="_x0000_i1025" type="#_x0000_t75" style="width:141.65pt;height:96.25pt;visibility:visible;mso-wrap-style:square">
            <v:imagedata r:id="rId1" o:title=""/>
          </v:shape>
        </w:pict>
      </mc:Choice>
      <mc:Fallback>
        <w:drawing>
          <wp:inline distT="0" distB="0" distL="0" distR="0" wp14:anchorId="303EF184" wp14:editId="79C433CF">
            <wp:extent cx="1798955" cy="1222375"/>
            <wp:effectExtent l="0" t="0" r="0" b="0"/>
            <wp:docPr id="1376461632" name="Picture 137646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955" cy="12223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14F8D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27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EE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E0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C6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A5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07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CF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88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6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BC7FB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F81829"/>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C5FCFEEA"/>
    <w:lvl w:ilvl="0" w:tplc="0DEC9ACA">
      <w:start w:val="1"/>
      <w:numFmt w:val="bullet"/>
      <w:pStyle w:val="RSCBulletedlist"/>
      <w:lvlText w:val=""/>
      <w:lvlJc w:val="left"/>
      <w:pPr>
        <w:ind w:left="363"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93115"/>
    <w:multiLevelType w:val="hybridMultilevel"/>
    <w:tmpl w:val="ED402FC2"/>
    <w:lvl w:ilvl="0" w:tplc="54DE5D70">
      <w:numFmt w:val="bullet"/>
      <w:lvlText w:val="-"/>
      <w:lvlJc w:val="left"/>
      <w:pPr>
        <w:ind w:left="720" w:hanging="360"/>
      </w:pPr>
      <w:rPr>
        <w:rFonts w:ascii="Bradley Hand ITC" w:eastAsiaTheme="minorHAnsi" w:hAnsi="Bradley Hand IT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347A72"/>
    <w:multiLevelType w:val="hybridMultilevel"/>
    <w:tmpl w:val="C752328E"/>
    <w:lvl w:ilvl="0" w:tplc="FB00BB24">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50671E"/>
    <w:multiLevelType w:val="hybridMultilevel"/>
    <w:tmpl w:val="79BE135E"/>
    <w:lvl w:ilvl="0" w:tplc="DEB41A9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4" w15:restartNumberingAfterBreak="0">
    <w:nsid w:val="304F146F"/>
    <w:multiLevelType w:val="hybridMultilevel"/>
    <w:tmpl w:val="E3BC6A20"/>
    <w:lvl w:ilvl="0" w:tplc="C2BA1168">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6F385A"/>
    <w:multiLevelType w:val="hybridMultilevel"/>
    <w:tmpl w:val="382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E54C0"/>
    <w:multiLevelType w:val="multilevel"/>
    <w:tmpl w:val="2A8EDE64"/>
    <w:styleLink w:val="CurrentList13"/>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9"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9A86E5F"/>
    <w:multiLevelType w:val="hybridMultilevel"/>
    <w:tmpl w:val="E694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8D1D17"/>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3548107">
    <w:abstractNumId w:val="31"/>
  </w:num>
  <w:num w:numId="2" w16cid:durableId="908925409">
    <w:abstractNumId w:val="30"/>
  </w:num>
  <w:num w:numId="3" w16cid:durableId="93017978">
    <w:abstractNumId w:val="21"/>
  </w:num>
  <w:num w:numId="4" w16cid:durableId="338043407">
    <w:abstractNumId w:val="11"/>
  </w:num>
  <w:num w:numId="5" w16cid:durableId="986784664">
    <w:abstractNumId w:val="30"/>
    <w:lvlOverride w:ilvl="0">
      <w:startOverride w:val="2"/>
    </w:lvlOverride>
  </w:num>
  <w:num w:numId="6" w16cid:durableId="1583022354">
    <w:abstractNumId w:val="26"/>
  </w:num>
  <w:num w:numId="7" w16cid:durableId="1924485615">
    <w:abstractNumId w:val="16"/>
  </w:num>
  <w:num w:numId="8" w16cid:durableId="231888454">
    <w:abstractNumId w:val="9"/>
  </w:num>
  <w:num w:numId="9" w16cid:durableId="1800369025">
    <w:abstractNumId w:val="7"/>
  </w:num>
  <w:num w:numId="10" w16cid:durableId="1603761773">
    <w:abstractNumId w:val="6"/>
  </w:num>
  <w:num w:numId="11" w16cid:durableId="372578412">
    <w:abstractNumId w:val="5"/>
  </w:num>
  <w:num w:numId="12" w16cid:durableId="135494644">
    <w:abstractNumId w:val="4"/>
  </w:num>
  <w:num w:numId="13" w16cid:durableId="1507131516">
    <w:abstractNumId w:val="8"/>
  </w:num>
  <w:num w:numId="14" w16cid:durableId="1573466278">
    <w:abstractNumId w:val="3"/>
  </w:num>
  <w:num w:numId="15" w16cid:durableId="851335265">
    <w:abstractNumId w:val="2"/>
  </w:num>
  <w:num w:numId="16" w16cid:durableId="231544876">
    <w:abstractNumId w:val="1"/>
  </w:num>
  <w:num w:numId="17" w16cid:durableId="169102711">
    <w:abstractNumId w:val="0"/>
  </w:num>
  <w:num w:numId="18" w16cid:durableId="16584698">
    <w:abstractNumId w:val="35"/>
  </w:num>
  <w:num w:numId="19" w16cid:durableId="1033577721">
    <w:abstractNumId w:val="32"/>
  </w:num>
  <w:num w:numId="20" w16cid:durableId="1177813821">
    <w:abstractNumId w:val="41"/>
  </w:num>
  <w:num w:numId="21" w16cid:durableId="2017220698">
    <w:abstractNumId w:val="33"/>
  </w:num>
  <w:num w:numId="22" w16cid:durableId="965043432">
    <w:abstractNumId w:val="33"/>
  </w:num>
  <w:num w:numId="23" w16cid:durableId="252663222">
    <w:abstractNumId w:val="28"/>
  </w:num>
  <w:num w:numId="24" w16cid:durableId="1791630921">
    <w:abstractNumId w:val="44"/>
  </w:num>
  <w:num w:numId="25" w16cid:durableId="937451029">
    <w:abstractNumId w:val="43"/>
  </w:num>
  <w:num w:numId="26" w16cid:durableId="1815025999">
    <w:abstractNumId w:val="12"/>
  </w:num>
  <w:num w:numId="27" w16cid:durableId="1148203241">
    <w:abstractNumId w:val="10"/>
  </w:num>
  <w:num w:numId="28" w16cid:durableId="1249122696">
    <w:abstractNumId w:val="25"/>
  </w:num>
  <w:num w:numId="29" w16cid:durableId="1589188694">
    <w:abstractNumId w:val="36"/>
  </w:num>
  <w:num w:numId="30" w16cid:durableId="1696887100">
    <w:abstractNumId w:val="34"/>
  </w:num>
  <w:num w:numId="31" w16cid:durableId="1304386424">
    <w:abstractNumId w:val="18"/>
  </w:num>
  <w:num w:numId="32" w16cid:durableId="1393961216">
    <w:abstractNumId w:val="24"/>
  </w:num>
  <w:num w:numId="33" w16cid:durableId="1917008924">
    <w:abstractNumId w:val="23"/>
  </w:num>
  <w:num w:numId="34" w16cid:durableId="1837261412">
    <w:abstractNumId w:val="22"/>
  </w:num>
  <w:num w:numId="35" w16cid:durableId="999574207">
    <w:abstractNumId w:val="29"/>
  </w:num>
  <w:num w:numId="36" w16cid:durableId="1522815610">
    <w:abstractNumId w:val="17"/>
  </w:num>
  <w:num w:numId="37" w16cid:durableId="1257977183">
    <w:abstractNumId w:val="20"/>
  </w:num>
  <w:num w:numId="38" w16cid:durableId="1349259230">
    <w:abstractNumId w:val="40"/>
  </w:num>
  <w:num w:numId="39" w16cid:durableId="1950770957">
    <w:abstractNumId w:val="15"/>
  </w:num>
  <w:num w:numId="40" w16cid:durableId="681012062">
    <w:abstractNumId w:val="45"/>
  </w:num>
  <w:num w:numId="41" w16cid:durableId="620648750">
    <w:abstractNumId w:val="14"/>
  </w:num>
  <w:num w:numId="42" w16cid:durableId="2093695807">
    <w:abstractNumId w:val="13"/>
  </w:num>
  <w:num w:numId="43" w16cid:durableId="467935898">
    <w:abstractNumId w:val="27"/>
  </w:num>
  <w:num w:numId="44" w16cid:durableId="1453397016">
    <w:abstractNumId w:val="23"/>
    <w:lvlOverride w:ilvl="0">
      <w:startOverride w:val="1"/>
    </w:lvlOverride>
  </w:num>
  <w:num w:numId="45" w16cid:durableId="1033188000">
    <w:abstractNumId w:val="38"/>
  </w:num>
  <w:num w:numId="46" w16cid:durableId="904216567">
    <w:abstractNumId w:val="39"/>
  </w:num>
  <w:num w:numId="47" w16cid:durableId="1482308869">
    <w:abstractNumId w:val="37"/>
  </w:num>
  <w:num w:numId="48" w16cid:durableId="313066114">
    <w:abstractNumId w:val="19"/>
  </w:num>
  <w:num w:numId="49" w16cid:durableId="177728783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32B2"/>
    <w:rsid w:val="00007E9B"/>
    <w:rsid w:val="000116D4"/>
    <w:rsid w:val="00012261"/>
    <w:rsid w:val="00012664"/>
    <w:rsid w:val="000164E2"/>
    <w:rsid w:val="000227A1"/>
    <w:rsid w:val="00025D8C"/>
    <w:rsid w:val="0002675B"/>
    <w:rsid w:val="0002726D"/>
    <w:rsid w:val="000318A8"/>
    <w:rsid w:val="00033B9A"/>
    <w:rsid w:val="000355C3"/>
    <w:rsid w:val="00036FC5"/>
    <w:rsid w:val="00037A14"/>
    <w:rsid w:val="00040D90"/>
    <w:rsid w:val="000431C3"/>
    <w:rsid w:val="000441B9"/>
    <w:rsid w:val="00044EED"/>
    <w:rsid w:val="00050A24"/>
    <w:rsid w:val="0005426A"/>
    <w:rsid w:val="000543B7"/>
    <w:rsid w:val="000547FF"/>
    <w:rsid w:val="00054D5E"/>
    <w:rsid w:val="00055F23"/>
    <w:rsid w:val="0005693A"/>
    <w:rsid w:val="000637FF"/>
    <w:rsid w:val="00064906"/>
    <w:rsid w:val="00064C8E"/>
    <w:rsid w:val="00064FD3"/>
    <w:rsid w:val="00065470"/>
    <w:rsid w:val="00067AA6"/>
    <w:rsid w:val="0007063F"/>
    <w:rsid w:val="000709BF"/>
    <w:rsid w:val="00072125"/>
    <w:rsid w:val="0007565F"/>
    <w:rsid w:val="0007762B"/>
    <w:rsid w:val="00077699"/>
    <w:rsid w:val="0008773B"/>
    <w:rsid w:val="00090A61"/>
    <w:rsid w:val="00090D63"/>
    <w:rsid w:val="00091809"/>
    <w:rsid w:val="00091CEF"/>
    <w:rsid w:val="00095CA4"/>
    <w:rsid w:val="000964C4"/>
    <w:rsid w:val="000A03EE"/>
    <w:rsid w:val="000A1B06"/>
    <w:rsid w:val="000A3CE4"/>
    <w:rsid w:val="000A45EB"/>
    <w:rsid w:val="000A4C47"/>
    <w:rsid w:val="000B1F9D"/>
    <w:rsid w:val="000B6059"/>
    <w:rsid w:val="000C09C3"/>
    <w:rsid w:val="000C7BF4"/>
    <w:rsid w:val="000D0EC0"/>
    <w:rsid w:val="000D3D40"/>
    <w:rsid w:val="000D440E"/>
    <w:rsid w:val="000D44DC"/>
    <w:rsid w:val="000D521F"/>
    <w:rsid w:val="000E07AC"/>
    <w:rsid w:val="000E5CC1"/>
    <w:rsid w:val="000F08B3"/>
    <w:rsid w:val="000F1885"/>
    <w:rsid w:val="000F2612"/>
    <w:rsid w:val="000F7895"/>
    <w:rsid w:val="00101D5C"/>
    <w:rsid w:val="0010314D"/>
    <w:rsid w:val="00103529"/>
    <w:rsid w:val="0010484D"/>
    <w:rsid w:val="00105476"/>
    <w:rsid w:val="0010603F"/>
    <w:rsid w:val="00106127"/>
    <w:rsid w:val="00110307"/>
    <w:rsid w:val="001105D8"/>
    <w:rsid w:val="00111DC6"/>
    <w:rsid w:val="00112D04"/>
    <w:rsid w:val="00113B47"/>
    <w:rsid w:val="00116711"/>
    <w:rsid w:val="001167A2"/>
    <w:rsid w:val="001179EC"/>
    <w:rsid w:val="00123D7B"/>
    <w:rsid w:val="00125821"/>
    <w:rsid w:val="00126765"/>
    <w:rsid w:val="00132861"/>
    <w:rsid w:val="00134230"/>
    <w:rsid w:val="001403C6"/>
    <w:rsid w:val="00140D61"/>
    <w:rsid w:val="001413B8"/>
    <w:rsid w:val="00145C4B"/>
    <w:rsid w:val="00146F4E"/>
    <w:rsid w:val="00147AAB"/>
    <w:rsid w:val="00150F3C"/>
    <w:rsid w:val="001515C9"/>
    <w:rsid w:val="001538F9"/>
    <w:rsid w:val="00153D30"/>
    <w:rsid w:val="001563E3"/>
    <w:rsid w:val="00162159"/>
    <w:rsid w:val="00162840"/>
    <w:rsid w:val="00163C40"/>
    <w:rsid w:val="00165309"/>
    <w:rsid w:val="00166494"/>
    <w:rsid w:val="00170457"/>
    <w:rsid w:val="0017485D"/>
    <w:rsid w:val="00181B4B"/>
    <w:rsid w:val="00182C4E"/>
    <w:rsid w:val="0018383B"/>
    <w:rsid w:val="00186773"/>
    <w:rsid w:val="00192745"/>
    <w:rsid w:val="0019349B"/>
    <w:rsid w:val="001940B5"/>
    <w:rsid w:val="0019454E"/>
    <w:rsid w:val="001A0464"/>
    <w:rsid w:val="001A1239"/>
    <w:rsid w:val="001A4E59"/>
    <w:rsid w:val="001A6629"/>
    <w:rsid w:val="001B0A1E"/>
    <w:rsid w:val="001B489B"/>
    <w:rsid w:val="001B4D38"/>
    <w:rsid w:val="001B5284"/>
    <w:rsid w:val="001B6021"/>
    <w:rsid w:val="001B7EB7"/>
    <w:rsid w:val="001C197E"/>
    <w:rsid w:val="001C19B6"/>
    <w:rsid w:val="001C2DF4"/>
    <w:rsid w:val="001C323E"/>
    <w:rsid w:val="001C4A56"/>
    <w:rsid w:val="001D0851"/>
    <w:rsid w:val="001D1E2A"/>
    <w:rsid w:val="001D20F6"/>
    <w:rsid w:val="001D6AB5"/>
    <w:rsid w:val="001D6C7E"/>
    <w:rsid w:val="001D7818"/>
    <w:rsid w:val="001E0F30"/>
    <w:rsid w:val="001E57C0"/>
    <w:rsid w:val="001F2D6F"/>
    <w:rsid w:val="001F2FCE"/>
    <w:rsid w:val="001F589D"/>
    <w:rsid w:val="001F6DC2"/>
    <w:rsid w:val="00200C3D"/>
    <w:rsid w:val="00200EE8"/>
    <w:rsid w:val="002018DD"/>
    <w:rsid w:val="00203A21"/>
    <w:rsid w:val="00210009"/>
    <w:rsid w:val="00210131"/>
    <w:rsid w:val="002117FF"/>
    <w:rsid w:val="0021276B"/>
    <w:rsid w:val="002131D1"/>
    <w:rsid w:val="0021530E"/>
    <w:rsid w:val="00216179"/>
    <w:rsid w:val="002233FF"/>
    <w:rsid w:val="002250CE"/>
    <w:rsid w:val="002327C0"/>
    <w:rsid w:val="00232BDF"/>
    <w:rsid w:val="002336A0"/>
    <w:rsid w:val="002406F8"/>
    <w:rsid w:val="002444B9"/>
    <w:rsid w:val="002454FA"/>
    <w:rsid w:val="00246F82"/>
    <w:rsid w:val="002515D4"/>
    <w:rsid w:val="00252D53"/>
    <w:rsid w:val="002538B1"/>
    <w:rsid w:val="002549A1"/>
    <w:rsid w:val="0025603D"/>
    <w:rsid w:val="00256632"/>
    <w:rsid w:val="002615F1"/>
    <w:rsid w:val="0026467E"/>
    <w:rsid w:val="002649BD"/>
    <w:rsid w:val="00274F1A"/>
    <w:rsid w:val="00275038"/>
    <w:rsid w:val="00275740"/>
    <w:rsid w:val="00276354"/>
    <w:rsid w:val="00276D04"/>
    <w:rsid w:val="0028034B"/>
    <w:rsid w:val="00281035"/>
    <w:rsid w:val="0028283E"/>
    <w:rsid w:val="00282FCE"/>
    <w:rsid w:val="0028371A"/>
    <w:rsid w:val="00287576"/>
    <w:rsid w:val="002878AC"/>
    <w:rsid w:val="00290611"/>
    <w:rsid w:val="00291C4D"/>
    <w:rsid w:val="00292178"/>
    <w:rsid w:val="00293014"/>
    <w:rsid w:val="00295FD1"/>
    <w:rsid w:val="002A0862"/>
    <w:rsid w:val="002A2C25"/>
    <w:rsid w:val="002A3815"/>
    <w:rsid w:val="002A618B"/>
    <w:rsid w:val="002B309E"/>
    <w:rsid w:val="002B36B5"/>
    <w:rsid w:val="002B36BA"/>
    <w:rsid w:val="002B41B7"/>
    <w:rsid w:val="002B5E77"/>
    <w:rsid w:val="002B74EE"/>
    <w:rsid w:val="002C0301"/>
    <w:rsid w:val="002C47E0"/>
    <w:rsid w:val="002C4A08"/>
    <w:rsid w:val="002C7FCB"/>
    <w:rsid w:val="002D2B05"/>
    <w:rsid w:val="002D6B39"/>
    <w:rsid w:val="002D7198"/>
    <w:rsid w:val="002D7F78"/>
    <w:rsid w:val="002E2285"/>
    <w:rsid w:val="002E44CD"/>
    <w:rsid w:val="002E5311"/>
    <w:rsid w:val="002F0461"/>
    <w:rsid w:val="003011C0"/>
    <w:rsid w:val="00301622"/>
    <w:rsid w:val="003019B6"/>
    <w:rsid w:val="003033DA"/>
    <w:rsid w:val="003034F2"/>
    <w:rsid w:val="00303B71"/>
    <w:rsid w:val="0030439A"/>
    <w:rsid w:val="003058E7"/>
    <w:rsid w:val="00307B59"/>
    <w:rsid w:val="00311DA4"/>
    <w:rsid w:val="0031322D"/>
    <w:rsid w:val="00313905"/>
    <w:rsid w:val="0031482B"/>
    <w:rsid w:val="00316CFB"/>
    <w:rsid w:val="00321250"/>
    <w:rsid w:val="003245AA"/>
    <w:rsid w:val="003260A5"/>
    <w:rsid w:val="00327117"/>
    <w:rsid w:val="003272D4"/>
    <w:rsid w:val="00332693"/>
    <w:rsid w:val="00332760"/>
    <w:rsid w:val="00334EAD"/>
    <w:rsid w:val="00335B11"/>
    <w:rsid w:val="00337286"/>
    <w:rsid w:val="003378F5"/>
    <w:rsid w:val="0034072D"/>
    <w:rsid w:val="00342CD9"/>
    <w:rsid w:val="00343CBA"/>
    <w:rsid w:val="00343F05"/>
    <w:rsid w:val="00344442"/>
    <w:rsid w:val="00346BD1"/>
    <w:rsid w:val="003471D3"/>
    <w:rsid w:val="00352373"/>
    <w:rsid w:val="003548B1"/>
    <w:rsid w:val="00356242"/>
    <w:rsid w:val="00361A0D"/>
    <w:rsid w:val="00363935"/>
    <w:rsid w:val="00363E60"/>
    <w:rsid w:val="00371478"/>
    <w:rsid w:val="00373CB8"/>
    <w:rsid w:val="00373D9A"/>
    <w:rsid w:val="00374C39"/>
    <w:rsid w:val="00374F3B"/>
    <w:rsid w:val="00375C57"/>
    <w:rsid w:val="003775D7"/>
    <w:rsid w:val="00380885"/>
    <w:rsid w:val="00381CDC"/>
    <w:rsid w:val="003825F7"/>
    <w:rsid w:val="00382DFE"/>
    <w:rsid w:val="003849D4"/>
    <w:rsid w:val="00384A48"/>
    <w:rsid w:val="003851E1"/>
    <w:rsid w:val="00385C93"/>
    <w:rsid w:val="00387D6E"/>
    <w:rsid w:val="00395CD8"/>
    <w:rsid w:val="00396353"/>
    <w:rsid w:val="003972AA"/>
    <w:rsid w:val="003A1715"/>
    <w:rsid w:val="003A2927"/>
    <w:rsid w:val="003A60E4"/>
    <w:rsid w:val="003A6B7E"/>
    <w:rsid w:val="003B3451"/>
    <w:rsid w:val="003B4A94"/>
    <w:rsid w:val="003C026F"/>
    <w:rsid w:val="003C055E"/>
    <w:rsid w:val="003C183F"/>
    <w:rsid w:val="003C2AA4"/>
    <w:rsid w:val="003C2D8F"/>
    <w:rsid w:val="003C3186"/>
    <w:rsid w:val="003C75BA"/>
    <w:rsid w:val="003D3F02"/>
    <w:rsid w:val="003D42AE"/>
    <w:rsid w:val="003D54D0"/>
    <w:rsid w:val="003D673E"/>
    <w:rsid w:val="003D6B89"/>
    <w:rsid w:val="003D7140"/>
    <w:rsid w:val="003E0FB7"/>
    <w:rsid w:val="003E2810"/>
    <w:rsid w:val="003E42AD"/>
    <w:rsid w:val="003E65E4"/>
    <w:rsid w:val="003E67F4"/>
    <w:rsid w:val="003E70DB"/>
    <w:rsid w:val="003F24EB"/>
    <w:rsid w:val="003F5DF4"/>
    <w:rsid w:val="003F5E2D"/>
    <w:rsid w:val="003F61A4"/>
    <w:rsid w:val="003F631F"/>
    <w:rsid w:val="003F796D"/>
    <w:rsid w:val="003F79F1"/>
    <w:rsid w:val="00400C63"/>
    <w:rsid w:val="00401F6F"/>
    <w:rsid w:val="00403A70"/>
    <w:rsid w:val="00407111"/>
    <w:rsid w:val="004071AF"/>
    <w:rsid w:val="00413366"/>
    <w:rsid w:val="004167E7"/>
    <w:rsid w:val="00420F20"/>
    <w:rsid w:val="00421CA7"/>
    <w:rsid w:val="00423674"/>
    <w:rsid w:val="00424F9A"/>
    <w:rsid w:val="004252E2"/>
    <w:rsid w:val="00427B37"/>
    <w:rsid w:val="00430233"/>
    <w:rsid w:val="00432541"/>
    <w:rsid w:val="004374E6"/>
    <w:rsid w:val="00437C4B"/>
    <w:rsid w:val="00442BBC"/>
    <w:rsid w:val="00442C8A"/>
    <w:rsid w:val="0044402D"/>
    <w:rsid w:val="0044507E"/>
    <w:rsid w:val="00457874"/>
    <w:rsid w:val="00460F13"/>
    <w:rsid w:val="004634FA"/>
    <w:rsid w:val="00464A8C"/>
    <w:rsid w:val="004662B7"/>
    <w:rsid w:val="00466604"/>
    <w:rsid w:val="00467D4A"/>
    <w:rsid w:val="00467DBC"/>
    <w:rsid w:val="004723CA"/>
    <w:rsid w:val="0047692E"/>
    <w:rsid w:val="00477A04"/>
    <w:rsid w:val="004800FA"/>
    <w:rsid w:val="004804F7"/>
    <w:rsid w:val="00481C84"/>
    <w:rsid w:val="00482B34"/>
    <w:rsid w:val="00483194"/>
    <w:rsid w:val="004874FE"/>
    <w:rsid w:val="00490BB0"/>
    <w:rsid w:val="00496E2E"/>
    <w:rsid w:val="004A2890"/>
    <w:rsid w:val="004A2D91"/>
    <w:rsid w:val="004A32F0"/>
    <w:rsid w:val="004A45D9"/>
    <w:rsid w:val="004A5F2D"/>
    <w:rsid w:val="004B03CD"/>
    <w:rsid w:val="004B0D2A"/>
    <w:rsid w:val="004B204F"/>
    <w:rsid w:val="004B2F65"/>
    <w:rsid w:val="004B328F"/>
    <w:rsid w:val="004B4403"/>
    <w:rsid w:val="004D3BB8"/>
    <w:rsid w:val="004D5F74"/>
    <w:rsid w:val="004D6329"/>
    <w:rsid w:val="004E0EA4"/>
    <w:rsid w:val="004E0F92"/>
    <w:rsid w:val="004E7571"/>
    <w:rsid w:val="004F0F1A"/>
    <w:rsid w:val="004F10BC"/>
    <w:rsid w:val="004F5D28"/>
    <w:rsid w:val="004F6294"/>
    <w:rsid w:val="00501AE3"/>
    <w:rsid w:val="00502E66"/>
    <w:rsid w:val="005056E7"/>
    <w:rsid w:val="005065D4"/>
    <w:rsid w:val="00510295"/>
    <w:rsid w:val="005133B9"/>
    <w:rsid w:val="00515A5A"/>
    <w:rsid w:val="0051620F"/>
    <w:rsid w:val="00520BDA"/>
    <w:rsid w:val="00522EF9"/>
    <w:rsid w:val="005239F8"/>
    <w:rsid w:val="00524239"/>
    <w:rsid w:val="00526D98"/>
    <w:rsid w:val="005271F7"/>
    <w:rsid w:val="005321F7"/>
    <w:rsid w:val="00534E94"/>
    <w:rsid w:val="005403CC"/>
    <w:rsid w:val="00546136"/>
    <w:rsid w:val="0054618B"/>
    <w:rsid w:val="0054664B"/>
    <w:rsid w:val="005472DC"/>
    <w:rsid w:val="005479C1"/>
    <w:rsid w:val="00550FBD"/>
    <w:rsid w:val="005516AC"/>
    <w:rsid w:val="005542C7"/>
    <w:rsid w:val="005548E7"/>
    <w:rsid w:val="00554E7F"/>
    <w:rsid w:val="00557428"/>
    <w:rsid w:val="005632BA"/>
    <w:rsid w:val="0056407C"/>
    <w:rsid w:val="0056772A"/>
    <w:rsid w:val="00571ECB"/>
    <w:rsid w:val="00572038"/>
    <w:rsid w:val="00572418"/>
    <w:rsid w:val="00575156"/>
    <w:rsid w:val="00577A1B"/>
    <w:rsid w:val="00577CBB"/>
    <w:rsid w:val="005802DA"/>
    <w:rsid w:val="005833EF"/>
    <w:rsid w:val="00584545"/>
    <w:rsid w:val="00585CF1"/>
    <w:rsid w:val="00590BED"/>
    <w:rsid w:val="005937C8"/>
    <w:rsid w:val="005957B9"/>
    <w:rsid w:val="00596ABE"/>
    <w:rsid w:val="00597954"/>
    <w:rsid w:val="005A436B"/>
    <w:rsid w:val="005A7495"/>
    <w:rsid w:val="005B3409"/>
    <w:rsid w:val="005B6507"/>
    <w:rsid w:val="005B7726"/>
    <w:rsid w:val="005C02D2"/>
    <w:rsid w:val="005C2981"/>
    <w:rsid w:val="005C48B9"/>
    <w:rsid w:val="005C5238"/>
    <w:rsid w:val="005C6202"/>
    <w:rsid w:val="005D2AEA"/>
    <w:rsid w:val="005D58D4"/>
    <w:rsid w:val="005D619E"/>
    <w:rsid w:val="005D668B"/>
    <w:rsid w:val="005D759B"/>
    <w:rsid w:val="005E3243"/>
    <w:rsid w:val="005E454E"/>
    <w:rsid w:val="005E4D89"/>
    <w:rsid w:val="005E7930"/>
    <w:rsid w:val="005F1C11"/>
    <w:rsid w:val="005F2243"/>
    <w:rsid w:val="005F4262"/>
    <w:rsid w:val="005F451D"/>
    <w:rsid w:val="005F4C9C"/>
    <w:rsid w:val="00601DF7"/>
    <w:rsid w:val="006031AC"/>
    <w:rsid w:val="00603857"/>
    <w:rsid w:val="00605AD3"/>
    <w:rsid w:val="0060654F"/>
    <w:rsid w:val="00610FE6"/>
    <w:rsid w:val="00613760"/>
    <w:rsid w:val="00614E47"/>
    <w:rsid w:val="006162B2"/>
    <w:rsid w:val="00616906"/>
    <w:rsid w:val="00616C3E"/>
    <w:rsid w:val="0062198D"/>
    <w:rsid w:val="0062236F"/>
    <w:rsid w:val="00626AC2"/>
    <w:rsid w:val="0063348C"/>
    <w:rsid w:val="006346A7"/>
    <w:rsid w:val="006355C1"/>
    <w:rsid w:val="00635EF9"/>
    <w:rsid w:val="00635F98"/>
    <w:rsid w:val="006366CA"/>
    <w:rsid w:val="00636AE5"/>
    <w:rsid w:val="00641E2E"/>
    <w:rsid w:val="006437AB"/>
    <w:rsid w:val="00645336"/>
    <w:rsid w:val="00646604"/>
    <w:rsid w:val="00650BF9"/>
    <w:rsid w:val="0065229F"/>
    <w:rsid w:val="006525C2"/>
    <w:rsid w:val="00652E7C"/>
    <w:rsid w:val="006532A6"/>
    <w:rsid w:val="00653574"/>
    <w:rsid w:val="00654FDB"/>
    <w:rsid w:val="00657338"/>
    <w:rsid w:val="00657DBF"/>
    <w:rsid w:val="006613F9"/>
    <w:rsid w:val="00662B91"/>
    <w:rsid w:val="006638B9"/>
    <w:rsid w:val="006650E3"/>
    <w:rsid w:val="00667E65"/>
    <w:rsid w:val="0067205C"/>
    <w:rsid w:val="0067206C"/>
    <w:rsid w:val="00673179"/>
    <w:rsid w:val="006758AB"/>
    <w:rsid w:val="00675A72"/>
    <w:rsid w:val="00676BEB"/>
    <w:rsid w:val="00676FC8"/>
    <w:rsid w:val="00683B33"/>
    <w:rsid w:val="006840BF"/>
    <w:rsid w:val="0068603C"/>
    <w:rsid w:val="0069123C"/>
    <w:rsid w:val="00692401"/>
    <w:rsid w:val="0069385B"/>
    <w:rsid w:val="00694F0B"/>
    <w:rsid w:val="00696C70"/>
    <w:rsid w:val="006978DE"/>
    <w:rsid w:val="006A0A23"/>
    <w:rsid w:val="006A371A"/>
    <w:rsid w:val="006A6D88"/>
    <w:rsid w:val="006A746F"/>
    <w:rsid w:val="006B0BC5"/>
    <w:rsid w:val="006B1688"/>
    <w:rsid w:val="006C0321"/>
    <w:rsid w:val="006C3102"/>
    <w:rsid w:val="006C6135"/>
    <w:rsid w:val="006D3E26"/>
    <w:rsid w:val="006D77B5"/>
    <w:rsid w:val="006E07FA"/>
    <w:rsid w:val="006E25A1"/>
    <w:rsid w:val="006E7E60"/>
    <w:rsid w:val="006F2A24"/>
    <w:rsid w:val="006F32B8"/>
    <w:rsid w:val="006F3993"/>
    <w:rsid w:val="006F549B"/>
    <w:rsid w:val="006F5AB3"/>
    <w:rsid w:val="006F5F2E"/>
    <w:rsid w:val="006F6509"/>
    <w:rsid w:val="006F6F73"/>
    <w:rsid w:val="006F70E5"/>
    <w:rsid w:val="00701141"/>
    <w:rsid w:val="00706B0C"/>
    <w:rsid w:val="00706D7E"/>
    <w:rsid w:val="007076E3"/>
    <w:rsid w:val="00707FDD"/>
    <w:rsid w:val="007112D6"/>
    <w:rsid w:val="00713010"/>
    <w:rsid w:val="00714A35"/>
    <w:rsid w:val="00716672"/>
    <w:rsid w:val="00720707"/>
    <w:rsid w:val="00723F23"/>
    <w:rsid w:val="00725218"/>
    <w:rsid w:val="00725347"/>
    <w:rsid w:val="00725B86"/>
    <w:rsid w:val="00725E92"/>
    <w:rsid w:val="00725EFF"/>
    <w:rsid w:val="007264DF"/>
    <w:rsid w:val="00726C7F"/>
    <w:rsid w:val="00727A6A"/>
    <w:rsid w:val="00727BEF"/>
    <w:rsid w:val="00730000"/>
    <w:rsid w:val="00730276"/>
    <w:rsid w:val="00730965"/>
    <w:rsid w:val="0073163F"/>
    <w:rsid w:val="00733B25"/>
    <w:rsid w:val="0073471F"/>
    <w:rsid w:val="007358E3"/>
    <w:rsid w:val="00736DF5"/>
    <w:rsid w:val="007373E4"/>
    <w:rsid w:val="00742399"/>
    <w:rsid w:val="007435AF"/>
    <w:rsid w:val="00743C8C"/>
    <w:rsid w:val="00746A83"/>
    <w:rsid w:val="00751A97"/>
    <w:rsid w:val="0075451A"/>
    <w:rsid w:val="007556C2"/>
    <w:rsid w:val="00755C7E"/>
    <w:rsid w:val="00757A20"/>
    <w:rsid w:val="007611D9"/>
    <w:rsid w:val="00762128"/>
    <w:rsid w:val="00763F5C"/>
    <w:rsid w:val="00765F84"/>
    <w:rsid w:val="007667DD"/>
    <w:rsid w:val="00766A08"/>
    <w:rsid w:val="00767A7C"/>
    <w:rsid w:val="007705C4"/>
    <w:rsid w:val="0077270D"/>
    <w:rsid w:val="00772779"/>
    <w:rsid w:val="00773C1A"/>
    <w:rsid w:val="00776D24"/>
    <w:rsid w:val="00781254"/>
    <w:rsid w:val="00784400"/>
    <w:rsid w:val="00790C56"/>
    <w:rsid w:val="007915FE"/>
    <w:rsid w:val="00791D8A"/>
    <w:rsid w:val="00795BB1"/>
    <w:rsid w:val="00796179"/>
    <w:rsid w:val="007A0226"/>
    <w:rsid w:val="007A5E1E"/>
    <w:rsid w:val="007A78EC"/>
    <w:rsid w:val="007A7D10"/>
    <w:rsid w:val="007B1A42"/>
    <w:rsid w:val="007B5FAB"/>
    <w:rsid w:val="007B651B"/>
    <w:rsid w:val="007B7807"/>
    <w:rsid w:val="007B7EA9"/>
    <w:rsid w:val="007C08E8"/>
    <w:rsid w:val="007C0DC0"/>
    <w:rsid w:val="007C1813"/>
    <w:rsid w:val="007C1F51"/>
    <w:rsid w:val="007C2789"/>
    <w:rsid w:val="007C345C"/>
    <w:rsid w:val="007C4328"/>
    <w:rsid w:val="007C64B1"/>
    <w:rsid w:val="007D3AFD"/>
    <w:rsid w:val="007D50E0"/>
    <w:rsid w:val="007E1DEA"/>
    <w:rsid w:val="007E2824"/>
    <w:rsid w:val="007E5175"/>
    <w:rsid w:val="007F077F"/>
    <w:rsid w:val="007F2D87"/>
    <w:rsid w:val="007F6087"/>
    <w:rsid w:val="007F70C2"/>
    <w:rsid w:val="00800157"/>
    <w:rsid w:val="00800983"/>
    <w:rsid w:val="008017EB"/>
    <w:rsid w:val="00804554"/>
    <w:rsid w:val="00805114"/>
    <w:rsid w:val="008069D1"/>
    <w:rsid w:val="00806C90"/>
    <w:rsid w:val="008071F9"/>
    <w:rsid w:val="0081005F"/>
    <w:rsid w:val="00814E92"/>
    <w:rsid w:val="00816BDC"/>
    <w:rsid w:val="0081700E"/>
    <w:rsid w:val="00822B92"/>
    <w:rsid w:val="008230DC"/>
    <w:rsid w:val="00823EFA"/>
    <w:rsid w:val="00824AE5"/>
    <w:rsid w:val="00825E31"/>
    <w:rsid w:val="00826C71"/>
    <w:rsid w:val="00831F6C"/>
    <w:rsid w:val="008339F4"/>
    <w:rsid w:val="008342DB"/>
    <w:rsid w:val="00835C2C"/>
    <w:rsid w:val="00836F07"/>
    <w:rsid w:val="0083767B"/>
    <w:rsid w:val="00840F44"/>
    <w:rsid w:val="00841C9D"/>
    <w:rsid w:val="008420D9"/>
    <w:rsid w:val="008432D1"/>
    <w:rsid w:val="00843B8A"/>
    <w:rsid w:val="0084455B"/>
    <w:rsid w:val="008445BC"/>
    <w:rsid w:val="00844650"/>
    <w:rsid w:val="00845060"/>
    <w:rsid w:val="008457DF"/>
    <w:rsid w:val="00851089"/>
    <w:rsid w:val="00853A62"/>
    <w:rsid w:val="00853ACA"/>
    <w:rsid w:val="00854D32"/>
    <w:rsid w:val="00857888"/>
    <w:rsid w:val="00861A28"/>
    <w:rsid w:val="00862487"/>
    <w:rsid w:val="00862781"/>
    <w:rsid w:val="00862A69"/>
    <w:rsid w:val="00862C24"/>
    <w:rsid w:val="0086480C"/>
    <w:rsid w:val="0086568B"/>
    <w:rsid w:val="00870502"/>
    <w:rsid w:val="0087107E"/>
    <w:rsid w:val="00872D4C"/>
    <w:rsid w:val="00873C13"/>
    <w:rsid w:val="00874C42"/>
    <w:rsid w:val="00877099"/>
    <w:rsid w:val="00877DC8"/>
    <w:rsid w:val="00880229"/>
    <w:rsid w:val="00881418"/>
    <w:rsid w:val="00883FD3"/>
    <w:rsid w:val="00885B52"/>
    <w:rsid w:val="00885C22"/>
    <w:rsid w:val="008909AB"/>
    <w:rsid w:val="00891536"/>
    <w:rsid w:val="00891C12"/>
    <w:rsid w:val="00896330"/>
    <w:rsid w:val="008A0296"/>
    <w:rsid w:val="008A2153"/>
    <w:rsid w:val="008A3B63"/>
    <w:rsid w:val="008A51A3"/>
    <w:rsid w:val="008A6AD0"/>
    <w:rsid w:val="008B38F6"/>
    <w:rsid w:val="008B3961"/>
    <w:rsid w:val="008C2782"/>
    <w:rsid w:val="008C320B"/>
    <w:rsid w:val="008C7368"/>
    <w:rsid w:val="008D0651"/>
    <w:rsid w:val="008D1F17"/>
    <w:rsid w:val="008D45D8"/>
    <w:rsid w:val="008D71CD"/>
    <w:rsid w:val="008D751E"/>
    <w:rsid w:val="008E1A3D"/>
    <w:rsid w:val="008E2859"/>
    <w:rsid w:val="008E7B01"/>
    <w:rsid w:val="008F0B5E"/>
    <w:rsid w:val="008F58EA"/>
    <w:rsid w:val="008F7B3D"/>
    <w:rsid w:val="008F7D29"/>
    <w:rsid w:val="0090405B"/>
    <w:rsid w:val="0090583D"/>
    <w:rsid w:val="00907372"/>
    <w:rsid w:val="00915B7B"/>
    <w:rsid w:val="00915C84"/>
    <w:rsid w:val="00917563"/>
    <w:rsid w:val="00921FA6"/>
    <w:rsid w:val="00923E53"/>
    <w:rsid w:val="0092605C"/>
    <w:rsid w:val="009328DD"/>
    <w:rsid w:val="009367A7"/>
    <w:rsid w:val="00937DE3"/>
    <w:rsid w:val="00937E84"/>
    <w:rsid w:val="00940482"/>
    <w:rsid w:val="00941750"/>
    <w:rsid w:val="0094187B"/>
    <w:rsid w:val="00941B72"/>
    <w:rsid w:val="0094574D"/>
    <w:rsid w:val="00950F99"/>
    <w:rsid w:val="00954036"/>
    <w:rsid w:val="0095461C"/>
    <w:rsid w:val="00961717"/>
    <w:rsid w:val="00961E78"/>
    <w:rsid w:val="00961FBF"/>
    <w:rsid w:val="0096272D"/>
    <w:rsid w:val="00964687"/>
    <w:rsid w:val="00972310"/>
    <w:rsid w:val="00972992"/>
    <w:rsid w:val="00973D95"/>
    <w:rsid w:val="00974811"/>
    <w:rsid w:val="0097653F"/>
    <w:rsid w:val="00977E73"/>
    <w:rsid w:val="00980218"/>
    <w:rsid w:val="00980900"/>
    <w:rsid w:val="00982F78"/>
    <w:rsid w:val="009875B2"/>
    <w:rsid w:val="00987FC3"/>
    <w:rsid w:val="00990C9D"/>
    <w:rsid w:val="00990DBA"/>
    <w:rsid w:val="00994848"/>
    <w:rsid w:val="009A12B1"/>
    <w:rsid w:val="009A7A16"/>
    <w:rsid w:val="009A7DC1"/>
    <w:rsid w:val="009B08D5"/>
    <w:rsid w:val="009B0A15"/>
    <w:rsid w:val="009B2302"/>
    <w:rsid w:val="009B5EE8"/>
    <w:rsid w:val="009B6152"/>
    <w:rsid w:val="009B6210"/>
    <w:rsid w:val="009B6512"/>
    <w:rsid w:val="009B7C7F"/>
    <w:rsid w:val="009C5777"/>
    <w:rsid w:val="009C609F"/>
    <w:rsid w:val="009D1852"/>
    <w:rsid w:val="009D4126"/>
    <w:rsid w:val="009D4E77"/>
    <w:rsid w:val="009E181B"/>
    <w:rsid w:val="009E1CC7"/>
    <w:rsid w:val="009F0DFC"/>
    <w:rsid w:val="009F3445"/>
    <w:rsid w:val="009F5667"/>
    <w:rsid w:val="00A001E9"/>
    <w:rsid w:val="00A00B9E"/>
    <w:rsid w:val="00A06C33"/>
    <w:rsid w:val="00A070A8"/>
    <w:rsid w:val="00A07C62"/>
    <w:rsid w:val="00A11B22"/>
    <w:rsid w:val="00A1391A"/>
    <w:rsid w:val="00A15433"/>
    <w:rsid w:val="00A1589A"/>
    <w:rsid w:val="00A218A9"/>
    <w:rsid w:val="00A21B41"/>
    <w:rsid w:val="00A26487"/>
    <w:rsid w:val="00A27248"/>
    <w:rsid w:val="00A305C7"/>
    <w:rsid w:val="00A305CC"/>
    <w:rsid w:val="00A30DE5"/>
    <w:rsid w:val="00A343A1"/>
    <w:rsid w:val="00A345EB"/>
    <w:rsid w:val="00A34891"/>
    <w:rsid w:val="00A36739"/>
    <w:rsid w:val="00A42400"/>
    <w:rsid w:val="00A431BD"/>
    <w:rsid w:val="00A44A66"/>
    <w:rsid w:val="00A50EEB"/>
    <w:rsid w:val="00A51976"/>
    <w:rsid w:val="00A52886"/>
    <w:rsid w:val="00A52D65"/>
    <w:rsid w:val="00A54C90"/>
    <w:rsid w:val="00A57079"/>
    <w:rsid w:val="00A61E45"/>
    <w:rsid w:val="00A621F0"/>
    <w:rsid w:val="00A6266D"/>
    <w:rsid w:val="00A65D54"/>
    <w:rsid w:val="00A67AB8"/>
    <w:rsid w:val="00A70A8E"/>
    <w:rsid w:val="00A73D2E"/>
    <w:rsid w:val="00A75D96"/>
    <w:rsid w:val="00A75F4C"/>
    <w:rsid w:val="00A76005"/>
    <w:rsid w:val="00A767D1"/>
    <w:rsid w:val="00A778D0"/>
    <w:rsid w:val="00A77EA4"/>
    <w:rsid w:val="00A77F72"/>
    <w:rsid w:val="00A81580"/>
    <w:rsid w:val="00A84A9C"/>
    <w:rsid w:val="00A84EE4"/>
    <w:rsid w:val="00A8762F"/>
    <w:rsid w:val="00A94654"/>
    <w:rsid w:val="00A9584B"/>
    <w:rsid w:val="00A96AB1"/>
    <w:rsid w:val="00AA2944"/>
    <w:rsid w:val="00AA32FA"/>
    <w:rsid w:val="00AB1738"/>
    <w:rsid w:val="00AB5EE5"/>
    <w:rsid w:val="00AC02F4"/>
    <w:rsid w:val="00AC2A83"/>
    <w:rsid w:val="00AC4098"/>
    <w:rsid w:val="00AC5FDD"/>
    <w:rsid w:val="00AC7241"/>
    <w:rsid w:val="00AD3050"/>
    <w:rsid w:val="00AD3F45"/>
    <w:rsid w:val="00AD629C"/>
    <w:rsid w:val="00AE030B"/>
    <w:rsid w:val="00AE041F"/>
    <w:rsid w:val="00AE5250"/>
    <w:rsid w:val="00AE621F"/>
    <w:rsid w:val="00AE69F4"/>
    <w:rsid w:val="00AE732E"/>
    <w:rsid w:val="00AE7C6A"/>
    <w:rsid w:val="00AF0AB5"/>
    <w:rsid w:val="00AF3542"/>
    <w:rsid w:val="00AF4ABE"/>
    <w:rsid w:val="00AF4EAD"/>
    <w:rsid w:val="00AF726E"/>
    <w:rsid w:val="00AF76E3"/>
    <w:rsid w:val="00AF776F"/>
    <w:rsid w:val="00AF7E71"/>
    <w:rsid w:val="00B0148A"/>
    <w:rsid w:val="00B01596"/>
    <w:rsid w:val="00B01E5F"/>
    <w:rsid w:val="00B02132"/>
    <w:rsid w:val="00B047B6"/>
    <w:rsid w:val="00B12FFF"/>
    <w:rsid w:val="00B16D23"/>
    <w:rsid w:val="00B171D4"/>
    <w:rsid w:val="00B20041"/>
    <w:rsid w:val="00B20667"/>
    <w:rsid w:val="00B25191"/>
    <w:rsid w:val="00B25DD6"/>
    <w:rsid w:val="00B26AE9"/>
    <w:rsid w:val="00B27443"/>
    <w:rsid w:val="00B34206"/>
    <w:rsid w:val="00B3525A"/>
    <w:rsid w:val="00B36DF4"/>
    <w:rsid w:val="00B413CF"/>
    <w:rsid w:val="00B57108"/>
    <w:rsid w:val="00B571F4"/>
    <w:rsid w:val="00B57B2A"/>
    <w:rsid w:val="00B617E0"/>
    <w:rsid w:val="00B654B7"/>
    <w:rsid w:val="00B677C4"/>
    <w:rsid w:val="00B70FF5"/>
    <w:rsid w:val="00B72E04"/>
    <w:rsid w:val="00B7361F"/>
    <w:rsid w:val="00B74E4C"/>
    <w:rsid w:val="00B76D5C"/>
    <w:rsid w:val="00B812AA"/>
    <w:rsid w:val="00B81832"/>
    <w:rsid w:val="00B820DA"/>
    <w:rsid w:val="00B84EF4"/>
    <w:rsid w:val="00B87C1E"/>
    <w:rsid w:val="00B9064A"/>
    <w:rsid w:val="00B91B41"/>
    <w:rsid w:val="00B96667"/>
    <w:rsid w:val="00BA0456"/>
    <w:rsid w:val="00BA1A1E"/>
    <w:rsid w:val="00BA38A3"/>
    <w:rsid w:val="00BA512C"/>
    <w:rsid w:val="00BB0243"/>
    <w:rsid w:val="00BB1F22"/>
    <w:rsid w:val="00BB2FCF"/>
    <w:rsid w:val="00BB612C"/>
    <w:rsid w:val="00BB7884"/>
    <w:rsid w:val="00BC0D59"/>
    <w:rsid w:val="00BC14F6"/>
    <w:rsid w:val="00BC2022"/>
    <w:rsid w:val="00BC2130"/>
    <w:rsid w:val="00BC628E"/>
    <w:rsid w:val="00BD16E7"/>
    <w:rsid w:val="00BD2645"/>
    <w:rsid w:val="00BD2802"/>
    <w:rsid w:val="00BD6CE8"/>
    <w:rsid w:val="00BD7DFD"/>
    <w:rsid w:val="00BE0DBD"/>
    <w:rsid w:val="00BE3319"/>
    <w:rsid w:val="00BE48AD"/>
    <w:rsid w:val="00BF10F3"/>
    <w:rsid w:val="00BF3D5A"/>
    <w:rsid w:val="00BF44A2"/>
    <w:rsid w:val="00BF60FD"/>
    <w:rsid w:val="00BF7068"/>
    <w:rsid w:val="00C0121B"/>
    <w:rsid w:val="00C01F3B"/>
    <w:rsid w:val="00C0326E"/>
    <w:rsid w:val="00C0370A"/>
    <w:rsid w:val="00C046C8"/>
    <w:rsid w:val="00C05A51"/>
    <w:rsid w:val="00C06378"/>
    <w:rsid w:val="00C06DD3"/>
    <w:rsid w:val="00C07099"/>
    <w:rsid w:val="00C12C2B"/>
    <w:rsid w:val="00C12E7D"/>
    <w:rsid w:val="00C1443A"/>
    <w:rsid w:val="00C14850"/>
    <w:rsid w:val="00C17DDC"/>
    <w:rsid w:val="00C22133"/>
    <w:rsid w:val="00C22F8B"/>
    <w:rsid w:val="00C24541"/>
    <w:rsid w:val="00C2668D"/>
    <w:rsid w:val="00C30456"/>
    <w:rsid w:val="00C3053B"/>
    <w:rsid w:val="00C3066E"/>
    <w:rsid w:val="00C31D8E"/>
    <w:rsid w:val="00C31F9C"/>
    <w:rsid w:val="00C353E4"/>
    <w:rsid w:val="00C35DA3"/>
    <w:rsid w:val="00C378FB"/>
    <w:rsid w:val="00C37B7A"/>
    <w:rsid w:val="00C416F2"/>
    <w:rsid w:val="00C43981"/>
    <w:rsid w:val="00C44F21"/>
    <w:rsid w:val="00C450C3"/>
    <w:rsid w:val="00C45B91"/>
    <w:rsid w:val="00C505FF"/>
    <w:rsid w:val="00C5189F"/>
    <w:rsid w:val="00C55167"/>
    <w:rsid w:val="00C563EF"/>
    <w:rsid w:val="00C601F9"/>
    <w:rsid w:val="00C60771"/>
    <w:rsid w:val="00C61519"/>
    <w:rsid w:val="00C61768"/>
    <w:rsid w:val="00C61A50"/>
    <w:rsid w:val="00C65910"/>
    <w:rsid w:val="00C67F04"/>
    <w:rsid w:val="00C718BC"/>
    <w:rsid w:val="00C72495"/>
    <w:rsid w:val="00C73C56"/>
    <w:rsid w:val="00C75BAD"/>
    <w:rsid w:val="00C77D5C"/>
    <w:rsid w:val="00C84AAE"/>
    <w:rsid w:val="00C8798F"/>
    <w:rsid w:val="00C91EB6"/>
    <w:rsid w:val="00C924F0"/>
    <w:rsid w:val="00C92A9F"/>
    <w:rsid w:val="00C932A3"/>
    <w:rsid w:val="00C94166"/>
    <w:rsid w:val="00C94544"/>
    <w:rsid w:val="00CA74B3"/>
    <w:rsid w:val="00CB1B95"/>
    <w:rsid w:val="00CC37DB"/>
    <w:rsid w:val="00CC3942"/>
    <w:rsid w:val="00CC43A6"/>
    <w:rsid w:val="00CC6E5D"/>
    <w:rsid w:val="00CD10BF"/>
    <w:rsid w:val="00CD2E15"/>
    <w:rsid w:val="00CD52D3"/>
    <w:rsid w:val="00CE0CE1"/>
    <w:rsid w:val="00CE1428"/>
    <w:rsid w:val="00CE5A1C"/>
    <w:rsid w:val="00CE64E7"/>
    <w:rsid w:val="00CF0F27"/>
    <w:rsid w:val="00CF13E2"/>
    <w:rsid w:val="00CF2DD5"/>
    <w:rsid w:val="00CF3F6B"/>
    <w:rsid w:val="00CF5695"/>
    <w:rsid w:val="00CF611C"/>
    <w:rsid w:val="00CF75CE"/>
    <w:rsid w:val="00D01B83"/>
    <w:rsid w:val="00D024A0"/>
    <w:rsid w:val="00D02FFC"/>
    <w:rsid w:val="00D14296"/>
    <w:rsid w:val="00D1614D"/>
    <w:rsid w:val="00D174D9"/>
    <w:rsid w:val="00D20A6A"/>
    <w:rsid w:val="00D21C3E"/>
    <w:rsid w:val="00D234B1"/>
    <w:rsid w:val="00D2571F"/>
    <w:rsid w:val="00D271CE"/>
    <w:rsid w:val="00D302CD"/>
    <w:rsid w:val="00D3077C"/>
    <w:rsid w:val="00D323D6"/>
    <w:rsid w:val="00D32FD0"/>
    <w:rsid w:val="00D33AD6"/>
    <w:rsid w:val="00D33CE1"/>
    <w:rsid w:val="00D33D12"/>
    <w:rsid w:val="00D34A04"/>
    <w:rsid w:val="00D359A0"/>
    <w:rsid w:val="00D41D3E"/>
    <w:rsid w:val="00D50ADD"/>
    <w:rsid w:val="00D5111B"/>
    <w:rsid w:val="00D530B4"/>
    <w:rsid w:val="00D563A0"/>
    <w:rsid w:val="00D60214"/>
    <w:rsid w:val="00D62F8A"/>
    <w:rsid w:val="00D6667D"/>
    <w:rsid w:val="00D66A5B"/>
    <w:rsid w:val="00D66F26"/>
    <w:rsid w:val="00D70166"/>
    <w:rsid w:val="00D71535"/>
    <w:rsid w:val="00D71A1A"/>
    <w:rsid w:val="00D7780A"/>
    <w:rsid w:val="00D77D0A"/>
    <w:rsid w:val="00D77F69"/>
    <w:rsid w:val="00D80C93"/>
    <w:rsid w:val="00D81A6F"/>
    <w:rsid w:val="00D81F83"/>
    <w:rsid w:val="00D82D6F"/>
    <w:rsid w:val="00D87236"/>
    <w:rsid w:val="00D90054"/>
    <w:rsid w:val="00D9152D"/>
    <w:rsid w:val="00D91D3D"/>
    <w:rsid w:val="00D9573A"/>
    <w:rsid w:val="00D9798E"/>
    <w:rsid w:val="00DA1756"/>
    <w:rsid w:val="00DA4BB3"/>
    <w:rsid w:val="00DA5F77"/>
    <w:rsid w:val="00DA6CD8"/>
    <w:rsid w:val="00DB1AA9"/>
    <w:rsid w:val="00DB2B22"/>
    <w:rsid w:val="00DB2FA7"/>
    <w:rsid w:val="00DB3F0E"/>
    <w:rsid w:val="00DB510D"/>
    <w:rsid w:val="00DB6B5C"/>
    <w:rsid w:val="00DB6E52"/>
    <w:rsid w:val="00DC1954"/>
    <w:rsid w:val="00DC3004"/>
    <w:rsid w:val="00DC64EC"/>
    <w:rsid w:val="00DC7CCD"/>
    <w:rsid w:val="00DD5285"/>
    <w:rsid w:val="00DD6FD3"/>
    <w:rsid w:val="00DE1881"/>
    <w:rsid w:val="00DE3367"/>
    <w:rsid w:val="00DE40D1"/>
    <w:rsid w:val="00DE46A5"/>
    <w:rsid w:val="00DE6C74"/>
    <w:rsid w:val="00DF7390"/>
    <w:rsid w:val="00DF7EA2"/>
    <w:rsid w:val="00E0510D"/>
    <w:rsid w:val="00E05571"/>
    <w:rsid w:val="00E05F70"/>
    <w:rsid w:val="00E11229"/>
    <w:rsid w:val="00E135F0"/>
    <w:rsid w:val="00E15396"/>
    <w:rsid w:val="00E15B6B"/>
    <w:rsid w:val="00E160E0"/>
    <w:rsid w:val="00E17C67"/>
    <w:rsid w:val="00E20635"/>
    <w:rsid w:val="00E2273D"/>
    <w:rsid w:val="00E235AA"/>
    <w:rsid w:val="00E30210"/>
    <w:rsid w:val="00E30C56"/>
    <w:rsid w:val="00E32C7C"/>
    <w:rsid w:val="00E331A7"/>
    <w:rsid w:val="00E37567"/>
    <w:rsid w:val="00E40CCC"/>
    <w:rsid w:val="00E4588C"/>
    <w:rsid w:val="00E45EB3"/>
    <w:rsid w:val="00E4669C"/>
    <w:rsid w:val="00E47850"/>
    <w:rsid w:val="00E47D2B"/>
    <w:rsid w:val="00E52974"/>
    <w:rsid w:val="00E5491A"/>
    <w:rsid w:val="00E54D03"/>
    <w:rsid w:val="00E55947"/>
    <w:rsid w:val="00E60C45"/>
    <w:rsid w:val="00E613E9"/>
    <w:rsid w:val="00E61479"/>
    <w:rsid w:val="00E61773"/>
    <w:rsid w:val="00E61B15"/>
    <w:rsid w:val="00E63647"/>
    <w:rsid w:val="00E71016"/>
    <w:rsid w:val="00E715E3"/>
    <w:rsid w:val="00E716EF"/>
    <w:rsid w:val="00E71C1C"/>
    <w:rsid w:val="00E7509A"/>
    <w:rsid w:val="00E760A9"/>
    <w:rsid w:val="00E768C7"/>
    <w:rsid w:val="00E77BAA"/>
    <w:rsid w:val="00E86125"/>
    <w:rsid w:val="00E90DCA"/>
    <w:rsid w:val="00E91148"/>
    <w:rsid w:val="00E93C03"/>
    <w:rsid w:val="00EA0301"/>
    <w:rsid w:val="00EA0DFF"/>
    <w:rsid w:val="00EA3B6B"/>
    <w:rsid w:val="00EA3FDC"/>
    <w:rsid w:val="00EA44BF"/>
    <w:rsid w:val="00EA4C99"/>
    <w:rsid w:val="00EA59AB"/>
    <w:rsid w:val="00EA61C0"/>
    <w:rsid w:val="00EA67DA"/>
    <w:rsid w:val="00EA7F15"/>
    <w:rsid w:val="00EB036E"/>
    <w:rsid w:val="00EB5019"/>
    <w:rsid w:val="00EB6E97"/>
    <w:rsid w:val="00EC0B8E"/>
    <w:rsid w:val="00EC11F9"/>
    <w:rsid w:val="00EC3E45"/>
    <w:rsid w:val="00EC6AA5"/>
    <w:rsid w:val="00ED00D1"/>
    <w:rsid w:val="00ED19EB"/>
    <w:rsid w:val="00ED413A"/>
    <w:rsid w:val="00ED4ABA"/>
    <w:rsid w:val="00ED609E"/>
    <w:rsid w:val="00EE17DB"/>
    <w:rsid w:val="00EE4628"/>
    <w:rsid w:val="00EE4713"/>
    <w:rsid w:val="00EE78E2"/>
    <w:rsid w:val="00EF07DA"/>
    <w:rsid w:val="00EF07E8"/>
    <w:rsid w:val="00EF1342"/>
    <w:rsid w:val="00EF3594"/>
    <w:rsid w:val="00EF3A6D"/>
    <w:rsid w:val="00EF456B"/>
    <w:rsid w:val="00EF68BB"/>
    <w:rsid w:val="00EF6EE9"/>
    <w:rsid w:val="00EF7F49"/>
    <w:rsid w:val="00F05BEA"/>
    <w:rsid w:val="00F11C66"/>
    <w:rsid w:val="00F1358C"/>
    <w:rsid w:val="00F14449"/>
    <w:rsid w:val="00F152A6"/>
    <w:rsid w:val="00F16E33"/>
    <w:rsid w:val="00F17EE6"/>
    <w:rsid w:val="00F20388"/>
    <w:rsid w:val="00F215B8"/>
    <w:rsid w:val="00F21C31"/>
    <w:rsid w:val="00F22CDC"/>
    <w:rsid w:val="00F2401D"/>
    <w:rsid w:val="00F2696A"/>
    <w:rsid w:val="00F32A3D"/>
    <w:rsid w:val="00F32AE0"/>
    <w:rsid w:val="00F338AF"/>
    <w:rsid w:val="00F33C8F"/>
    <w:rsid w:val="00F33F60"/>
    <w:rsid w:val="00F346D5"/>
    <w:rsid w:val="00F34BEA"/>
    <w:rsid w:val="00F36BC4"/>
    <w:rsid w:val="00F41FE9"/>
    <w:rsid w:val="00F42562"/>
    <w:rsid w:val="00F42AD3"/>
    <w:rsid w:val="00F45DE1"/>
    <w:rsid w:val="00F47056"/>
    <w:rsid w:val="00F47BB7"/>
    <w:rsid w:val="00F53DC3"/>
    <w:rsid w:val="00F53DEF"/>
    <w:rsid w:val="00F54735"/>
    <w:rsid w:val="00F55418"/>
    <w:rsid w:val="00F567EB"/>
    <w:rsid w:val="00F60031"/>
    <w:rsid w:val="00F620E0"/>
    <w:rsid w:val="00F631F1"/>
    <w:rsid w:val="00F65315"/>
    <w:rsid w:val="00F6752E"/>
    <w:rsid w:val="00F713B2"/>
    <w:rsid w:val="00F715FE"/>
    <w:rsid w:val="00F75200"/>
    <w:rsid w:val="00F76CF5"/>
    <w:rsid w:val="00F77D47"/>
    <w:rsid w:val="00F827A8"/>
    <w:rsid w:val="00F828FC"/>
    <w:rsid w:val="00F84979"/>
    <w:rsid w:val="00F871E2"/>
    <w:rsid w:val="00F9054C"/>
    <w:rsid w:val="00F90B39"/>
    <w:rsid w:val="00F91DF0"/>
    <w:rsid w:val="00F92642"/>
    <w:rsid w:val="00F944DE"/>
    <w:rsid w:val="00FA248D"/>
    <w:rsid w:val="00FA6B6C"/>
    <w:rsid w:val="00FA756C"/>
    <w:rsid w:val="00FA7E5C"/>
    <w:rsid w:val="00FA7F39"/>
    <w:rsid w:val="00FB0D8E"/>
    <w:rsid w:val="00FB215F"/>
    <w:rsid w:val="00FB2AFF"/>
    <w:rsid w:val="00FB66F1"/>
    <w:rsid w:val="00FB7C07"/>
    <w:rsid w:val="00FC1368"/>
    <w:rsid w:val="00FC60FB"/>
    <w:rsid w:val="00FD0B6F"/>
    <w:rsid w:val="00FD218C"/>
    <w:rsid w:val="00FD3BA3"/>
    <w:rsid w:val="00FD3F2B"/>
    <w:rsid w:val="00FD4C46"/>
    <w:rsid w:val="00FD54A1"/>
    <w:rsid w:val="00FD7E16"/>
    <w:rsid w:val="00FE738F"/>
    <w:rsid w:val="00FF4C62"/>
    <w:rsid w:val="00FF72DC"/>
    <w:rsid w:val="02F68100"/>
    <w:rsid w:val="03C2E0ED"/>
    <w:rsid w:val="084874C6"/>
    <w:rsid w:val="089F397D"/>
    <w:rsid w:val="0C4292A5"/>
    <w:rsid w:val="17851B19"/>
    <w:rsid w:val="21F95E2D"/>
    <w:rsid w:val="21FFEFE0"/>
    <w:rsid w:val="23D25FD0"/>
    <w:rsid w:val="2AED489F"/>
    <w:rsid w:val="3D27DA7F"/>
    <w:rsid w:val="3FF85BE7"/>
    <w:rsid w:val="41F6C92B"/>
    <w:rsid w:val="443DF156"/>
    <w:rsid w:val="4A028A67"/>
    <w:rsid w:val="506D2FF8"/>
    <w:rsid w:val="546ADF9D"/>
    <w:rsid w:val="5723F039"/>
    <w:rsid w:val="60F37B1B"/>
    <w:rsid w:val="613FBB84"/>
    <w:rsid w:val="68949BAA"/>
    <w:rsid w:val="72F7DBBA"/>
    <w:rsid w:val="75BBB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5632BA"/>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825E31"/>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5632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5632BA"/>
    <w:pPr>
      <w:spacing w:before="300"/>
    </w:pPr>
    <w:rPr>
      <w:b/>
      <w:bCs/>
      <w:color w:val="C8102E"/>
    </w:rPr>
  </w:style>
  <w:style w:type="paragraph" w:customStyle="1" w:styleId="RSCLearningobjectives">
    <w:name w:val="RSC Learning objectives"/>
    <w:basedOn w:val="Normal"/>
    <w:qFormat/>
    <w:rsid w:val="004374E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373CB8"/>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5632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5632BA"/>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5632BA"/>
    <w:pPr>
      <w:numPr>
        <w:numId w:val="40"/>
      </w:numPr>
    </w:pPr>
  </w:style>
  <w:style w:type="numbering" w:customStyle="1" w:styleId="CurrentList11">
    <w:name w:val="Current List11"/>
    <w:uiPriority w:val="99"/>
    <w:rsid w:val="005632BA"/>
    <w:pPr>
      <w:numPr>
        <w:numId w:val="41"/>
      </w:numPr>
    </w:pPr>
  </w:style>
  <w:style w:type="numbering" w:customStyle="1" w:styleId="CurrentList12">
    <w:name w:val="Current List12"/>
    <w:uiPriority w:val="99"/>
    <w:rsid w:val="005632BA"/>
    <w:pPr>
      <w:numPr>
        <w:numId w:val="42"/>
      </w:numPr>
    </w:pPr>
  </w:style>
  <w:style w:type="paragraph" w:customStyle="1" w:styleId="RSCURL">
    <w:name w:val="RSC URL"/>
    <w:basedOn w:val="Normal"/>
    <w:qFormat/>
    <w:rsid w:val="002C47E0"/>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EF3A6D"/>
    <w:pPr>
      <w:spacing w:before="302" w:after="115"/>
    </w:pPr>
    <w:rPr>
      <w:b w:val="0"/>
      <w:bCs w:val="0"/>
      <w:i/>
      <w:iCs/>
      <w:sz w:val="20"/>
      <w:szCs w:val="20"/>
    </w:rPr>
  </w:style>
  <w:style w:type="paragraph" w:customStyle="1" w:styleId="RSCEQ">
    <w:name w:val="RSC EQ"/>
    <w:basedOn w:val="RSCBasictext"/>
    <w:qFormat/>
    <w:rsid w:val="006650E3"/>
    <w:pPr>
      <w:jc w:val="center"/>
    </w:pPr>
  </w:style>
  <w:style w:type="numbering" w:customStyle="1" w:styleId="CurrentList13">
    <w:name w:val="Current List13"/>
    <w:uiPriority w:val="99"/>
    <w:rsid w:val="00373CB8"/>
    <w:pPr>
      <w:numPr>
        <w:numId w:val="45"/>
      </w:numPr>
    </w:pPr>
  </w:style>
  <w:style w:type="character" w:styleId="CommentReference">
    <w:name w:val="annotation reference"/>
    <w:basedOn w:val="DefaultParagraphFont"/>
    <w:uiPriority w:val="99"/>
    <w:semiHidden/>
    <w:unhideWhenUsed/>
    <w:rsid w:val="00BB7884"/>
    <w:rPr>
      <w:sz w:val="16"/>
      <w:szCs w:val="16"/>
    </w:rPr>
  </w:style>
  <w:style w:type="paragraph" w:styleId="CommentText">
    <w:name w:val="annotation text"/>
    <w:basedOn w:val="Normal"/>
    <w:link w:val="CommentTextChar"/>
    <w:uiPriority w:val="99"/>
    <w:unhideWhenUsed/>
    <w:rsid w:val="00BB7884"/>
    <w:pPr>
      <w:spacing w:line="240" w:lineRule="auto"/>
    </w:pPr>
  </w:style>
  <w:style w:type="character" w:customStyle="1" w:styleId="CommentTextChar">
    <w:name w:val="Comment Text Char"/>
    <w:basedOn w:val="DefaultParagraphFont"/>
    <w:link w:val="CommentText"/>
    <w:uiPriority w:val="99"/>
    <w:rsid w:val="00BB788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BB7884"/>
    <w:rPr>
      <w:b/>
      <w:bCs/>
    </w:rPr>
  </w:style>
  <w:style w:type="character" w:customStyle="1" w:styleId="CommentSubjectChar">
    <w:name w:val="Comment Subject Char"/>
    <w:basedOn w:val="CommentTextChar"/>
    <w:link w:val="CommentSubject"/>
    <w:uiPriority w:val="99"/>
    <w:semiHidden/>
    <w:rsid w:val="00BB7884"/>
    <w:rPr>
      <w:rFonts w:ascii="Arial" w:hAnsi="Arial" w:cs="Arial"/>
      <w:b/>
      <w:bCs/>
      <w:sz w:val="20"/>
      <w:szCs w:val="20"/>
      <w:lang w:eastAsia="zh-CN"/>
    </w:rPr>
  </w:style>
  <w:style w:type="character" w:styleId="PlaceholderText">
    <w:name w:val="Placeholder Text"/>
    <w:basedOn w:val="DefaultParagraphFont"/>
    <w:uiPriority w:val="99"/>
    <w:semiHidden/>
    <w:rsid w:val="00E768C7"/>
    <w:rPr>
      <w:color w:val="666666"/>
    </w:rPr>
  </w:style>
  <w:style w:type="paragraph" w:styleId="Revision">
    <w:name w:val="Revision"/>
    <w:hidden/>
    <w:uiPriority w:val="99"/>
    <w:semiHidden/>
    <w:rsid w:val="004252E2"/>
    <w:pPr>
      <w:spacing w:before="0"/>
    </w:pPr>
    <w:rPr>
      <w:rFonts w:ascii="Arial" w:hAnsi="Arial" w:cs="Arial"/>
      <w:sz w:val="20"/>
      <w:szCs w:val="20"/>
      <w:lang w:eastAsia="zh-CN"/>
    </w:rPr>
  </w:style>
  <w:style w:type="character" w:customStyle="1" w:styleId="UnresolvedMention1">
    <w:name w:val="Unresolved Mention1"/>
    <w:basedOn w:val="DefaultParagraphFont"/>
    <w:uiPriority w:val="99"/>
    <w:semiHidden/>
    <w:unhideWhenUsed/>
    <w:rsid w:val="0067205C"/>
    <w:rPr>
      <w:color w:val="605E5C"/>
      <w:shd w:val="clear" w:color="auto" w:fill="E1DFDD"/>
    </w:rPr>
  </w:style>
  <w:style w:type="character" w:styleId="UnresolvedMention">
    <w:name w:val="Unresolved Mention"/>
    <w:basedOn w:val="DefaultParagraphFont"/>
    <w:uiPriority w:val="99"/>
    <w:semiHidden/>
    <w:unhideWhenUsed/>
    <w:rsid w:val="00106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3FQU8GX"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3jMfS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krDQm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s://rsc.li/3FQU8GX" TargetMode="External"/><Relationship Id="rId2" Type="http://schemas.openxmlformats.org/officeDocument/2006/relationships/image" Target="media/image10.emf"/><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06A874D7-F05F-4455-96D6-1692BD67E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customXml/itemProps4.xml><?xml version="1.0" encoding="utf-8"?>
<ds:datastoreItem xmlns:ds="http://schemas.openxmlformats.org/officeDocument/2006/customXml" ds:itemID="{7A966227-6539-4E82-A149-D5EC9405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356</Words>
  <Characters>1967</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Atomic structure johnstone's triangle teacher notes</vt:lpstr>
    </vt:vector>
  </TitlesOfParts>
  <Manager/>
  <Company>Royal Society of Chemistry</Company>
  <LinksUpToDate>false</LinksUpToDate>
  <CharactersWithSpaces>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structure Johnstone's triangle teacher notes</dc:title>
  <dc:subject/>
  <dc:creator>Royal Society of Chemistry</dc:creator>
  <cp:keywords>Atomic structure; Johnstone's triangle; Macroscopic; Sub-microsopic; Symbolic; Lithium; GCSE; Chemsitry; worksheet</cp:keywords>
  <dc:description>From https://rsc.li/3FQU8GX;  Johnstone's triangle resource, student worksheet also available</dc:description>
  <cp:lastModifiedBy>Kirsty Patterson</cp:lastModifiedBy>
  <cp:revision>52</cp:revision>
  <dcterms:created xsi:type="dcterms:W3CDTF">2025-04-29T08:44:00Z</dcterms:created>
  <dcterms:modified xsi:type="dcterms:W3CDTF">2025-05-21T16:20:00Z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