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9214" w14:textId="1BB0E8F6" w:rsidR="00A0567D" w:rsidRPr="00B06A1A" w:rsidRDefault="00B20B92" w:rsidP="000E5C03">
      <w:pPr>
        <w:pStyle w:val="RSCH1"/>
        <w:ind w:right="-709"/>
      </w:pPr>
      <w:r>
        <w:t>Supercooling and the energetics of freezing</w:t>
      </w:r>
    </w:p>
    <w:p w14:paraId="66EFB5F2" w14:textId="19A87434" w:rsidR="00AC283E" w:rsidRDefault="00AC283E" w:rsidP="00AC283E">
      <w:pPr>
        <w:pStyle w:val="RSCH2"/>
      </w:pPr>
      <w:r>
        <w:t>Learning objectives</w:t>
      </w:r>
    </w:p>
    <w:p w14:paraId="672EA5E8" w14:textId="6F29FF5B" w:rsidR="00AC5ADB" w:rsidRDefault="00AC5ADB" w:rsidP="00AC5ADB">
      <w:pPr>
        <w:pStyle w:val="RSCLearningobjectives"/>
      </w:pPr>
      <w:r>
        <w:t>Make and record observations</w:t>
      </w:r>
      <w:r w:rsidR="008156A7">
        <w:t>.</w:t>
      </w:r>
    </w:p>
    <w:p w14:paraId="039FB2CA" w14:textId="6F0A8E80" w:rsidR="00AC5ADB" w:rsidRDefault="00AC5ADB" w:rsidP="00AC5ADB">
      <w:pPr>
        <w:pStyle w:val="RSCLearningobjectives"/>
      </w:pPr>
      <w:r>
        <w:t>Interpret a graph</w:t>
      </w:r>
      <w:r w:rsidR="008156A7">
        <w:t>.</w:t>
      </w:r>
    </w:p>
    <w:p w14:paraId="4828ACAE" w14:textId="2622BDDD" w:rsidR="00A0567D" w:rsidRPr="0049734A" w:rsidRDefault="00AC5ADB" w:rsidP="00AC5ADB">
      <w:pPr>
        <w:pStyle w:val="RSCLearningobjectives"/>
      </w:pPr>
      <w:r>
        <w:t>Describe the energy changes that take place during a change of state</w:t>
      </w:r>
      <w:r w:rsidR="008156A7">
        <w:t>.</w:t>
      </w:r>
    </w:p>
    <w:p w14:paraId="6D96E77A" w14:textId="029FDEC5" w:rsidR="005739C1" w:rsidRPr="007022AC" w:rsidRDefault="00AC283E" w:rsidP="00D2698B">
      <w:pPr>
        <w:pStyle w:val="RSCH2"/>
      </w:pPr>
      <w:r>
        <w:t>Introduction</w:t>
      </w:r>
    </w:p>
    <w:p w14:paraId="6AE35FCB" w14:textId="6CF7834B" w:rsidR="00B20B92" w:rsidRDefault="00B20B92" w:rsidP="00B20B92">
      <w:pPr>
        <w:pStyle w:val="RSCBasictext"/>
      </w:pPr>
      <w:r>
        <w:t xml:space="preserve">Explore what happens when a liquid is supercooled using sodium thiosulfate crystals. </w:t>
      </w:r>
    </w:p>
    <w:p w14:paraId="2FDED7B9" w14:textId="540D1D1B" w:rsidR="00B20B92" w:rsidRDefault="00B20B92" w:rsidP="00B20B92">
      <w:pPr>
        <w:pStyle w:val="RSCBasictext"/>
      </w:pPr>
      <w:r>
        <w:t xml:space="preserve">In this experiment, you will melt sodium thiosulfate crystals before cooling them to a state well below the melting point. The </w:t>
      </w:r>
      <w:r w:rsidR="00FD37E3">
        <w:t xml:space="preserve">sodium thiosulfate </w:t>
      </w:r>
      <w:r w:rsidR="00780DB9">
        <w:t xml:space="preserve">will then </w:t>
      </w:r>
      <w:r>
        <w:t xml:space="preserve">exist in a metastable supercooled state. The supercooled liquid will freeze rapidly </w:t>
      </w:r>
      <w:r w:rsidR="00FD37E3">
        <w:t>when you</w:t>
      </w:r>
      <w:r>
        <w:t xml:space="preserve"> add</w:t>
      </w:r>
      <w:r w:rsidR="000C1DD0">
        <w:t xml:space="preserve"> </w:t>
      </w:r>
      <w:r>
        <w:t>a crystal of sodium thiosulfate or dust particles, or stir</w:t>
      </w:r>
      <w:r w:rsidR="000C1DD0">
        <w:t xml:space="preserve"> it</w:t>
      </w:r>
      <w:r>
        <w:t>. Add a crystal of the solid to seed the crystallisation process</w:t>
      </w:r>
      <w:r w:rsidR="00676199">
        <w:t xml:space="preserve"> </w:t>
      </w:r>
      <w:r>
        <w:t>and observe temperature changes throughout.</w:t>
      </w:r>
    </w:p>
    <w:p w14:paraId="3D5A3077" w14:textId="6DBF89DD" w:rsidR="00FB6140" w:rsidRDefault="00A81C30" w:rsidP="00FB6140">
      <w:pPr>
        <w:pStyle w:val="RSCH2"/>
      </w:pPr>
      <w:r>
        <w:t>Equipment</w:t>
      </w:r>
    </w:p>
    <w:p w14:paraId="09A4DB3A" w14:textId="77777777" w:rsidR="00A81C30" w:rsidRDefault="00A81C30" w:rsidP="00A81C30">
      <w:pPr>
        <w:pStyle w:val="RSCH3"/>
        <w:rPr>
          <w:lang w:eastAsia="en-GB"/>
        </w:rPr>
      </w:pPr>
      <w:r>
        <w:rPr>
          <w:lang w:eastAsia="en-GB"/>
        </w:rPr>
        <w:t>Apparatus</w:t>
      </w:r>
    </w:p>
    <w:p w14:paraId="147AF246" w14:textId="76CBFC54" w:rsidR="00A81C30" w:rsidRDefault="00A81C30" w:rsidP="00A81C30">
      <w:pPr>
        <w:pStyle w:val="RSCBulletedlist"/>
        <w:rPr>
          <w:lang w:eastAsia="en-GB"/>
        </w:rPr>
      </w:pPr>
      <w:r>
        <w:rPr>
          <w:lang w:eastAsia="en-GB"/>
        </w:rPr>
        <w:t>Eye protection</w:t>
      </w:r>
    </w:p>
    <w:p w14:paraId="616B68B5" w14:textId="15C9E031" w:rsidR="00B20B92" w:rsidRDefault="00426AF3" w:rsidP="00B20B92">
      <w:pPr>
        <w:pStyle w:val="RSCBulletedlist"/>
        <w:rPr>
          <w:lang w:eastAsia="en-GB"/>
        </w:rPr>
      </w:pPr>
      <w:r>
        <w:rPr>
          <w:lang w:eastAsia="en-GB"/>
        </w:rPr>
        <w:t>Boiling</w:t>
      </w:r>
      <w:r w:rsidR="00B20B92">
        <w:rPr>
          <w:lang w:eastAsia="en-GB"/>
        </w:rPr>
        <w:t xml:space="preserve"> tube (this must be very clean)</w:t>
      </w:r>
    </w:p>
    <w:p w14:paraId="709CCA2B" w14:textId="5BDD07B9" w:rsidR="00B20B92" w:rsidRDefault="00426AF3" w:rsidP="00B20B92">
      <w:pPr>
        <w:pStyle w:val="RSCBulletedlist"/>
        <w:rPr>
          <w:lang w:eastAsia="en-GB"/>
        </w:rPr>
      </w:pPr>
      <w:r>
        <w:rPr>
          <w:lang w:eastAsia="en-GB"/>
        </w:rPr>
        <w:t>Boiling</w:t>
      </w:r>
      <w:r w:rsidR="00B20B92">
        <w:rPr>
          <w:lang w:eastAsia="en-GB"/>
        </w:rPr>
        <w:t xml:space="preserve"> tube holder</w:t>
      </w:r>
    </w:p>
    <w:p w14:paraId="4A04D70C" w14:textId="20108FAC" w:rsidR="00B20B92" w:rsidRDefault="00B20B92" w:rsidP="00B20B92">
      <w:pPr>
        <w:pStyle w:val="RSCBulletedlist"/>
        <w:rPr>
          <w:lang w:eastAsia="en-GB"/>
        </w:rPr>
      </w:pPr>
      <w:r>
        <w:rPr>
          <w:lang w:eastAsia="en-GB"/>
        </w:rPr>
        <w:t xml:space="preserve">Stirring thermometer, </w:t>
      </w:r>
      <w:r w:rsidR="00DF251B">
        <w:rPr>
          <w:lang w:eastAsia="en-GB"/>
        </w:rPr>
        <w:t>–</w:t>
      </w:r>
      <w:r>
        <w:rPr>
          <w:lang w:eastAsia="en-GB"/>
        </w:rPr>
        <w:t>10</w:t>
      </w:r>
      <w:r>
        <w:rPr>
          <w:rFonts w:ascii="Arial" w:hAnsi="Arial"/>
          <w:lang w:eastAsia="en-GB"/>
        </w:rPr>
        <w:t>°</w:t>
      </w:r>
      <w:r>
        <w:rPr>
          <w:lang w:eastAsia="en-GB"/>
        </w:rPr>
        <w:t>C to 110</w:t>
      </w:r>
      <w:r>
        <w:rPr>
          <w:rFonts w:ascii="Arial" w:hAnsi="Arial"/>
          <w:lang w:eastAsia="en-GB"/>
        </w:rPr>
        <w:t>°</w:t>
      </w:r>
      <w:r>
        <w:rPr>
          <w:lang w:eastAsia="en-GB"/>
        </w:rPr>
        <w:t xml:space="preserve">C </w:t>
      </w:r>
      <w:r>
        <w:rPr>
          <w:lang w:eastAsia="en-GB"/>
        </w:rPr>
        <w:br/>
        <w:t xml:space="preserve">(A temperature sensor attached to a computer can be used in place of a thermometer. </w:t>
      </w:r>
      <w:r w:rsidR="00C7596C">
        <w:rPr>
          <w:lang w:eastAsia="en-GB"/>
        </w:rPr>
        <w:t>A</w:t>
      </w:r>
      <w:r>
        <w:rPr>
          <w:lang w:eastAsia="en-GB"/>
        </w:rPr>
        <w:t xml:space="preserve"> continuous plot can </w:t>
      </w:r>
      <w:r w:rsidR="00C7596C">
        <w:rPr>
          <w:lang w:eastAsia="en-GB"/>
        </w:rPr>
        <w:t xml:space="preserve">then </w:t>
      </w:r>
      <w:r>
        <w:rPr>
          <w:lang w:eastAsia="en-GB"/>
        </w:rPr>
        <w:t>be drawn as the temperature changes occur.)</w:t>
      </w:r>
    </w:p>
    <w:p w14:paraId="36BAB1EA" w14:textId="3A8677F8" w:rsidR="00B20B92" w:rsidRPr="006D7B91" w:rsidRDefault="00B20B92" w:rsidP="00B20B92">
      <w:pPr>
        <w:pStyle w:val="RSCBulletedlist"/>
        <w:rPr>
          <w:lang w:eastAsia="en-GB"/>
        </w:rPr>
      </w:pPr>
      <w:r>
        <w:rPr>
          <w:lang w:eastAsia="en-GB"/>
        </w:rPr>
        <w:t>Beaker, 100 cm</w:t>
      </w:r>
      <w:r w:rsidRPr="006D7B91">
        <w:rPr>
          <w:vertAlign w:val="superscript"/>
          <w:lang w:eastAsia="en-GB"/>
        </w:rPr>
        <w:t>3</w:t>
      </w:r>
    </w:p>
    <w:p w14:paraId="33482D95" w14:textId="048F9D53" w:rsidR="00B20B92" w:rsidRDefault="00B20B92" w:rsidP="00B20B92">
      <w:pPr>
        <w:pStyle w:val="RSCBulletedlist"/>
        <w:rPr>
          <w:lang w:eastAsia="en-GB"/>
        </w:rPr>
      </w:pPr>
      <w:r w:rsidRPr="006D7B91">
        <w:rPr>
          <w:lang w:eastAsia="en-GB"/>
        </w:rPr>
        <w:t>Bunsen burner</w:t>
      </w:r>
      <w:r w:rsidR="0055527A">
        <w:rPr>
          <w:lang w:eastAsia="en-GB"/>
        </w:rPr>
        <w:t xml:space="preserve"> </w:t>
      </w:r>
      <w:r w:rsidR="008C5B00">
        <w:rPr>
          <w:lang w:eastAsia="en-GB"/>
        </w:rPr>
        <w:t>(</w:t>
      </w:r>
      <w:r w:rsidR="0055527A">
        <w:rPr>
          <w:lang w:eastAsia="en-GB"/>
        </w:rPr>
        <w:t>or kettle to boil water)</w:t>
      </w:r>
    </w:p>
    <w:p w14:paraId="73098338" w14:textId="1DD70359" w:rsidR="00B20B92" w:rsidRDefault="00B20B92" w:rsidP="00B20B92">
      <w:pPr>
        <w:pStyle w:val="RSCBulletedlist"/>
        <w:rPr>
          <w:lang w:eastAsia="en-GB"/>
        </w:rPr>
      </w:pPr>
      <w:r>
        <w:rPr>
          <w:lang w:eastAsia="en-GB"/>
        </w:rPr>
        <w:t>Tripod and gauze</w:t>
      </w:r>
    </w:p>
    <w:p w14:paraId="7F99AC31" w14:textId="68D14D49" w:rsidR="00AC5ADB" w:rsidRPr="006D7B91" w:rsidRDefault="00B20B92" w:rsidP="00AC5ADB">
      <w:pPr>
        <w:pStyle w:val="RSCBulletedlist"/>
        <w:rPr>
          <w:lang w:eastAsia="en-GB"/>
        </w:rPr>
      </w:pPr>
      <w:r>
        <w:rPr>
          <w:lang w:eastAsia="en-GB"/>
        </w:rPr>
        <w:t xml:space="preserve">Cotton wool, small tuft to fit </w:t>
      </w:r>
      <w:r w:rsidR="00D27804">
        <w:rPr>
          <w:lang w:eastAsia="en-GB"/>
        </w:rPr>
        <w:t>boiling</w:t>
      </w:r>
      <w:r>
        <w:rPr>
          <w:lang w:eastAsia="en-GB"/>
        </w:rPr>
        <w:t xml:space="preserve"> tube</w:t>
      </w:r>
    </w:p>
    <w:p w14:paraId="7B3C940B" w14:textId="77777777" w:rsidR="00A81C30" w:rsidRDefault="00A81C30" w:rsidP="00A81C30">
      <w:pPr>
        <w:pStyle w:val="RSCH3"/>
        <w:rPr>
          <w:lang w:eastAsia="en-GB"/>
        </w:rPr>
      </w:pPr>
      <w:r>
        <w:rPr>
          <w:lang w:eastAsia="en-GB"/>
        </w:rPr>
        <w:t>Chemicals</w:t>
      </w:r>
    </w:p>
    <w:p w14:paraId="2F6A5786" w14:textId="78ABBBBD" w:rsidR="00B20B92" w:rsidRDefault="00470C5F" w:rsidP="00B20B92">
      <w:pPr>
        <w:pStyle w:val="RSCBulletedlist"/>
        <w:rPr>
          <w:lang w:eastAsia="en-GB"/>
        </w:rPr>
      </w:pPr>
      <w:r w:rsidRPr="00470C5F">
        <w:rPr>
          <w:lang w:eastAsia="en-GB"/>
        </w:rPr>
        <w:t>sodium thiosulfate pentahydrate</w:t>
      </w:r>
      <w:r w:rsidR="00B20B92">
        <w:rPr>
          <w:lang w:eastAsia="en-GB"/>
        </w:rPr>
        <w:t>, about 20 g</w:t>
      </w:r>
    </w:p>
    <w:p w14:paraId="664D5DD8" w14:textId="77777777" w:rsidR="008156A7" w:rsidRDefault="008156A7">
      <w:pPr>
        <w:ind w:left="714" w:hanging="357"/>
        <w:outlineLvl w:val="9"/>
        <w:rPr>
          <w:rFonts w:ascii="Century Gothic" w:hAnsi="Century Gothic"/>
          <w:b/>
          <w:bCs/>
          <w:color w:val="006F62"/>
          <w:sz w:val="28"/>
          <w:szCs w:val="22"/>
        </w:rPr>
      </w:pPr>
      <w:r>
        <w:br w:type="page"/>
      </w:r>
    </w:p>
    <w:p w14:paraId="3B759622" w14:textId="1DDA99DC" w:rsidR="00A81C30" w:rsidRDefault="00AC5ADB" w:rsidP="00A81C30">
      <w:pPr>
        <w:pStyle w:val="RSCH2"/>
      </w:pPr>
      <w:r>
        <w:lastRenderedPageBreak/>
        <w:t>Method</w:t>
      </w:r>
    </w:p>
    <w:p w14:paraId="50022EF5" w14:textId="4E77DDCF" w:rsidR="00B20B92" w:rsidRDefault="00B20B92" w:rsidP="00B20B92">
      <w:pPr>
        <w:pStyle w:val="RSCnumberedlist"/>
      </w:pPr>
      <w:r>
        <w:t xml:space="preserve">Half-fill a very clean </w:t>
      </w:r>
      <w:r w:rsidR="001F69D6">
        <w:t>boiling</w:t>
      </w:r>
      <w:r>
        <w:t xml:space="preserve"> tube with crystals of </w:t>
      </w:r>
      <w:r w:rsidR="00470C5F" w:rsidRPr="00470C5F">
        <w:t>sodium thiosulfate pentahydrate</w:t>
      </w:r>
      <w:r>
        <w:t>.</w:t>
      </w:r>
    </w:p>
    <w:p w14:paraId="7ED04BC9" w14:textId="38FD38A5" w:rsidR="00B20B92" w:rsidRDefault="00B20B92" w:rsidP="00B20B92">
      <w:pPr>
        <w:pStyle w:val="RSCnumberedlist"/>
      </w:pPr>
      <w:r>
        <w:t>Put a tuft of cotton wool</w:t>
      </w:r>
      <w:r w:rsidR="003B5804">
        <w:t xml:space="preserve"> in the end of the </w:t>
      </w:r>
      <w:r w:rsidR="001F69D6">
        <w:t>boiling</w:t>
      </w:r>
      <w:r w:rsidR="003B5804">
        <w:t xml:space="preserve"> tube. Then put it</w:t>
      </w:r>
      <w:r>
        <w:t xml:space="preserve"> in a beaker of hot water (about 50</w:t>
      </w:r>
      <w:r>
        <w:rPr>
          <w:rFonts w:ascii="Arial" w:hAnsi="Arial"/>
        </w:rPr>
        <w:t>°</w:t>
      </w:r>
      <w:r>
        <w:t>C) to melt the crystals.</w:t>
      </w:r>
    </w:p>
    <w:p w14:paraId="17F8559C" w14:textId="040785C1" w:rsidR="00B20B92" w:rsidRDefault="00B20B92" w:rsidP="00B20B92">
      <w:pPr>
        <w:pStyle w:val="RSCnumberedlist"/>
      </w:pPr>
      <w:r>
        <w:t>When all the crystals have melted, remove the cotton wool, put a thermometer in the melt</w:t>
      </w:r>
      <w:r w:rsidR="008D3C04">
        <w:t>ed sodium thiosulfate</w:t>
      </w:r>
      <w:r>
        <w:t xml:space="preserve"> and record the temperature. If the liquid starts to crystallise on inserting the thermometer, reheat in water to melt all the </w:t>
      </w:r>
      <w:r w:rsidR="003227CE">
        <w:t>solid</w:t>
      </w:r>
      <w:r>
        <w:t>.</w:t>
      </w:r>
    </w:p>
    <w:p w14:paraId="2CF8F141" w14:textId="64B9315D" w:rsidR="00B20B92" w:rsidRDefault="00B20B92" w:rsidP="00B20B92">
      <w:pPr>
        <w:pStyle w:val="RSCnumberedlist"/>
      </w:pPr>
      <w:r>
        <w:t xml:space="preserve">Stand the </w:t>
      </w:r>
      <w:r w:rsidR="001F69D6">
        <w:t>boiling</w:t>
      </w:r>
      <w:r>
        <w:t xml:space="preserve"> tube in an empty beaker and leave to cool where it won’t be disturbed.</w:t>
      </w:r>
    </w:p>
    <w:p w14:paraId="654C0B33" w14:textId="0C927F66" w:rsidR="00B20B92" w:rsidRDefault="00B20B92" w:rsidP="00B20B92">
      <w:pPr>
        <w:pStyle w:val="RSCnumberedlist"/>
      </w:pPr>
      <w:r>
        <w:t>Observe the temperature at various intervals until the value is in the region of 30</w:t>
      </w:r>
      <w:r w:rsidR="00526FCB">
        <w:t>−</w:t>
      </w:r>
      <w:r>
        <w:t>40</w:t>
      </w:r>
      <w:r>
        <w:rPr>
          <w:rFonts w:ascii="Arial" w:hAnsi="Arial"/>
        </w:rPr>
        <w:t>°</w:t>
      </w:r>
      <w:r>
        <w:t>C. No crystallisation should have occurred.</w:t>
      </w:r>
    </w:p>
    <w:p w14:paraId="31569366" w14:textId="55E93879" w:rsidR="00B20B92" w:rsidRDefault="00BF25C8" w:rsidP="00B20B92">
      <w:pPr>
        <w:pStyle w:val="RSCnumberedlist"/>
      </w:pPr>
      <w:r>
        <w:t>Add</w:t>
      </w:r>
      <w:r w:rsidR="00B20B92">
        <w:t xml:space="preserve"> a fresh crystal of </w:t>
      </w:r>
      <w:r w:rsidR="00470C5F" w:rsidRPr="00470C5F">
        <w:t>sodium thiosulfate pentahydrate</w:t>
      </w:r>
      <w:r w:rsidR="00B20B92">
        <w:t>, observe the rapid crystallisation which occurs, and continue to monitor the temperature at regular intervals.</w:t>
      </w:r>
      <w:r w:rsidR="003227CE">
        <w:t xml:space="preserve"> Record your results in</w:t>
      </w:r>
      <w:r w:rsidR="005928F2">
        <w:t xml:space="preserve"> the</w:t>
      </w:r>
      <w:r w:rsidR="003227CE">
        <w:t xml:space="preserve"> table</w:t>
      </w:r>
      <w:r w:rsidR="005928F2">
        <w:t xml:space="preserve"> below.</w:t>
      </w:r>
    </w:p>
    <w:p w14:paraId="58BD4339" w14:textId="687E5F76" w:rsidR="00226416" w:rsidRDefault="00423ED3" w:rsidP="00510D6B">
      <w:pPr>
        <w:pStyle w:val="RSCnumberedlist"/>
      </w:pPr>
      <w:r>
        <w:t>Continue to record your results</w:t>
      </w:r>
      <w:r w:rsidR="00B20B92">
        <w:t xml:space="preserve"> until the temperature has fallen to about 25</w:t>
      </w:r>
      <w:r w:rsidR="00526FCB">
        <w:t>−</w:t>
      </w:r>
      <w:r w:rsidR="00B20B92">
        <w:t>30</w:t>
      </w:r>
      <w:r w:rsidR="00B20B92">
        <w:rPr>
          <w:rFonts w:ascii="Arial" w:hAnsi="Arial"/>
        </w:rPr>
        <w:t>°</w:t>
      </w:r>
      <w:r w:rsidR="00B20B92">
        <w:t>C.</w:t>
      </w:r>
    </w:p>
    <w:p w14:paraId="1CFD675E" w14:textId="77D1A4DA" w:rsidR="00226416" w:rsidRDefault="00226416" w:rsidP="00B57180">
      <w:pPr>
        <w:pStyle w:val="RSCnumberedlist"/>
        <w:numPr>
          <w:ilvl w:val="0"/>
          <w:numId w:val="0"/>
        </w:numPr>
        <w:tabs>
          <w:tab w:val="clear" w:pos="426"/>
          <w:tab w:val="clear" w:pos="851"/>
        </w:tabs>
        <w:ind w:left="142"/>
      </w:pPr>
      <w:r>
        <w:rPr>
          <w:noProof/>
          <w:lang w:eastAsia="en-GB"/>
        </w:rPr>
        <w:drawing>
          <wp:inline distT="0" distB="0" distL="0" distR="0" wp14:anchorId="40AE374E" wp14:editId="49DF82BA">
            <wp:extent cx="5838190" cy="1790700"/>
            <wp:effectExtent l="0" t="0" r="0" b="0"/>
            <wp:docPr id="1159188056" name="Picture 1" descr="P30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188056" name="Picture 1" descr="P30#yIS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61" b="10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415" cy="179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DB5D9C" w14:textId="3AF67204" w:rsidR="003227CE" w:rsidRDefault="003227CE" w:rsidP="008156A7">
      <w:pPr>
        <w:pStyle w:val="RSCH2"/>
        <w:spacing w:before="0"/>
      </w:pPr>
      <w:r>
        <w:t>Results table</w:t>
      </w:r>
    </w:p>
    <w:tbl>
      <w:tblPr>
        <w:tblStyle w:val="TableGrid"/>
        <w:tblW w:w="8365" w:type="dxa"/>
        <w:jc w:val="center"/>
        <w:tblLook w:val="04A0" w:firstRow="1" w:lastRow="0" w:firstColumn="1" w:lastColumn="0" w:noHBand="0" w:noVBand="1"/>
      </w:tblPr>
      <w:tblGrid>
        <w:gridCol w:w="2788"/>
        <w:gridCol w:w="2788"/>
        <w:gridCol w:w="2789"/>
      </w:tblGrid>
      <w:tr w:rsidR="00C96084" w:rsidRPr="00985C41" w14:paraId="6561F6EE" w14:textId="77777777" w:rsidTr="00CC6CCF">
        <w:trPr>
          <w:trHeight w:val="482"/>
          <w:jc w:val="center"/>
        </w:trPr>
        <w:tc>
          <w:tcPr>
            <w:tcW w:w="2788" w:type="dxa"/>
            <w:shd w:val="clear" w:color="auto" w:fill="E0E88E"/>
            <w:vAlign w:val="center"/>
          </w:tcPr>
          <w:p w14:paraId="274D2FFC" w14:textId="0BCE90E9" w:rsidR="00C96084" w:rsidRPr="00E73726" w:rsidRDefault="00C96084" w:rsidP="00CC6CCF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</w:p>
        </w:tc>
        <w:tc>
          <w:tcPr>
            <w:tcW w:w="2788" w:type="dxa"/>
            <w:shd w:val="clear" w:color="auto" w:fill="E0E88E"/>
            <w:vAlign w:val="center"/>
          </w:tcPr>
          <w:p w14:paraId="31A06C4D" w14:textId="77777777" w:rsidR="00C96084" w:rsidRPr="00E73726" w:rsidRDefault="00C96084" w:rsidP="00CC6CCF">
            <w:pPr>
              <w:spacing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</w:p>
        </w:tc>
        <w:tc>
          <w:tcPr>
            <w:tcW w:w="2789" w:type="dxa"/>
            <w:shd w:val="clear" w:color="auto" w:fill="E0E88E"/>
            <w:vAlign w:val="center"/>
          </w:tcPr>
          <w:p w14:paraId="57369E41" w14:textId="63403790" w:rsidR="00C96084" w:rsidRPr="00E73726" w:rsidRDefault="00C96084" w:rsidP="00CC6CCF">
            <w:pPr>
              <w:spacing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</w:p>
        </w:tc>
      </w:tr>
      <w:tr w:rsidR="00C96084" w:rsidRPr="00985C41" w14:paraId="16C68D61" w14:textId="77777777" w:rsidTr="00CC6CCF">
        <w:trPr>
          <w:trHeight w:val="482"/>
          <w:jc w:val="center"/>
        </w:trPr>
        <w:tc>
          <w:tcPr>
            <w:tcW w:w="2788" w:type="dxa"/>
            <w:vAlign w:val="center"/>
          </w:tcPr>
          <w:p w14:paraId="7A4B0810" w14:textId="5CC0F008" w:rsidR="00C96084" w:rsidRPr="00985C41" w:rsidRDefault="00C96084" w:rsidP="00CC6CCF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2788" w:type="dxa"/>
            <w:vAlign w:val="center"/>
          </w:tcPr>
          <w:p w14:paraId="090F46E8" w14:textId="77777777" w:rsidR="00C96084" w:rsidRPr="00985C41" w:rsidRDefault="00C96084" w:rsidP="00CC6CC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2789" w:type="dxa"/>
            <w:vAlign w:val="center"/>
          </w:tcPr>
          <w:p w14:paraId="2B813477" w14:textId="72678968" w:rsidR="00C96084" w:rsidRPr="00985C41" w:rsidRDefault="00C96084" w:rsidP="00CC6CC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</w:tr>
      <w:tr w:rsidR="00C96084" w:rsidRPr="00985C41" w14:paraId="00225B8C" w14:textId="77777777" w:rsidTr="00CC6CCF">
        <w:trPr>
          <w:trHeight w:val="482"/>
          <w:jc w:val="center"/>
        </w:trPr>
        <w:tc>
          <w:tcPr>
            <w:tcW w:w="2788" w:type="dxa"/>
            <w:vAlign w:val="center"/>
          </w:tcPr>
          <w:p w14:paraId="5A2A750A" w14:textId="01455B01" w:rsidR="00C96084" w:rsidRPr="00985C41" w:rsidRDefault="00C96084" w:rsidP="00CC6CCF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2788" w:type="dxa"/>
            <w:vAlign w:val="center"/>
          </w:tcPr>
          <w:p w14:paraId="255F0DE8" w14:textId="77777777" w:rsidR="00C96084" w:rsidRPr="00985C41" w:rsidRDefault="00C96084" w:rsidP="00CC6CC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2789" w:type="dxa"/>
            <w:vAlign w:val="center"/>
          </w:tcPr>
          <w:p w14:paraId="29D8E051" w14:textId="2A1FE9F4" w:rsidR="00C96084" w:rsidRPr="00985C41" w:rsidRDefault="00C96084" w:rsidP="00CC6CC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</w:tr>
      <w:tr w:rsidR="00C96084" w:rsidRPr="00985C41" w14:paraId="72E707A6" w14:textId="77777777" w:rsidTr="00CC6CCF">
        <w:trPr>
          <w:trHeight w:val="482"/>
          <w:jc w:val="center"/>
        </w:trPr>
        <w:tc>
          <w:tcPr>
            <w:tcW w:w="2788" w:type="dxa"/>
            <w:vAlign w:val="center"/>
          </w:tcPr>
          <w:p w14:paraId="411EAE5A" w14:textId="1432F09C" w:rsidR="00C96084" w:rsidRPr="00985C41" w:rsidRDefault="00C96084" w:rsidP="00CC6CCF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2788" w:type="dxa"/>
            <w:vAlign w:val="center"/>
          </w:tcPr>
          <w:p w14:paraId="43E3D3BF" w14:textId="77777777" w:rsidR="00C96084" w:rsidRPr="00985C41" w:rsidRDefault="00C96084" w:rsidP="00CC6CC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2789" w:type="dxa"/>
            <w:vAlign w:val="center"/>
          </w:tcPr>
          <w:p w14:paraId="511377C8" w14:textId="4AA55612" w:rsidR="00C96084" w:rsidRPr="00985C41" w:rsidRDefault="00C96084" w:rsidP="00CC6CC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</w:tr>
      <w:tr w:rsidR="00C96084" w:rsidRPr="00985C41" w14:paraId="29A84744" w14:textId="77777777" w:rsidTr="00CC6CCF">
        <w:trPr>
          <w:trHeight w:val="482"/>
          <w:jc w:val="center"/>
        </w:trPr>
        <w:tc>
          <w:tcPr>
            <w:tcW w:w="2788" w:type="dxa"/>
            <w:vAlign w:val="center"/>
          </w:tcPr>
          <w:p w14:paraId="241D5CE6" w14:textId="4F6DB7D7" w:rsidR="00C96084" w:rsidRPr="00985C41" w:rsidRDefault="00C96084" w:rsidP="00CC6CCF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2788" w:type="dxa"/>
            <w:vAlign w:val="center"/>
          </w:tcPr>
          <w:p w14:paraId="0BD8C45F" w14:textId="77777777" w:rsidR="00C96084" w:rsidRPr="00985C41" w:rsidRDefault="00C96084" w:rsidP="00CC6CC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2789" w:type="dxa"/>
            <w:vAlign w:val="center"/>
          </w:tcPr>
          <w:p w14:paraId="1581A51F" w14:textId="163F0CBF" w:rsidR="00C96084" w:rsidRPr="00985C41" w:rsidRDefault="00C96084" w:rsidP="00CC6CC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</w:tr>
      <w:tr w:rsidR="00C96084" w:rsidRPr="00985C41" w14:paraId="5602FD99" w14:textId="77777777" w:rsidTr="00CC6CCF">
        <w:trPr>
          <w:trHeight w:val="482"/>
          <w:jc w:val="center"/>
        </w:trPr>
        <w:tc>
          <w:tcPr>
            <w:tcW w:w="2788" w:type="dxa"/>
            <w:vAlign w:val="center"/>
          </w:tcPr>
          <w:p w14:paraId="37C2CD9A" w14:textId="3F32A00D" w:rsidR="00C96084" w:rsidRPr="00985C41" w:rsidRDefault="00C96084" w:rsidP="00CC6CCF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2788" w:type="dxa"/>
            <w:vAlign w:val="center"/>
          </w:tcPr>
          <w:p w14:paraId="04E2B805" w14:textId="77777777" w:rsidR="00C96084" w:rsidRPr="00985C41" w:rsidRDefault="00C96084" w:rsidP="00CC6CC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2789" w:type="dxa"/>
            <w:vAlign w:val="center"/>
          </w:tcPr>
          <w:p w14:paraId="475654E0" w14:textId="15F220D8" w:rsidR="00C96084" w:rsidRPr="00985C41" w:rsidRDefault="00C96084" w:rsidP="00CC6CC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</w:tr>
      <w:tr w:rsidR="00C96084" w:rsidRPr="00985C41" w14:paraId="29FA4273" w14:textId="77777777" w:rsidTr="00CC6CCF">
        <w:trPr>
          <w:trHeight w:val="482"/>
          <w:jc w:val="center"/>
        </w:trPr>
        <w:tc>
          <w:tcPr>
            <w:tcW w:w="2788" w:type="dxa"/>
            <w:vAlign w:val="center"/>
          </w:tcPr>
          <w:p w14:paraId="4BC7C9D2" w14:textId="505E2415" w:rsidR="00C96084" w:rsidRPr="005638C0" w:rsidRDefault="00C96084" w:rsidP="00CC6CCF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2788" w:type="dxa"/>
            <w:vAlign w:val="center"/>
          </w:tcPr>
          <w:p w14:paraId="6B076F06" w14:textId="77777777" w:rsidR="00C96084" w:rsidRPr="007A33A2" w:rsidRDefault="00C96084" w:rsidP="00CC6CC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2789" w:type="dxa"/>
            <w:vAlign w:val="center"/>
          </w:tcPr>
          <w:p w14:paraId="06B0069C" w14:textId="08BA381D" w:rsidR="00C96084" w:rsidRPr="007A33A2" w:rsidRDefault="00C96084" w:rsidP="00CC6CCF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</w:tr>
      <w:tr w:rsidR="00C96084" w:rsidRPr="00985C41" w14:paraId="06417729" w14:textId="77777777" w:rsidTr="00CC6CCF">
        <w:trPr>
          <w:trHeight w:val="482"/>
          <w:jc w:val="center"/>
        </w:trPr>
        <w:tc>
          <w:tcPr>
            <w:tcW w:w="2788" w:type="dxa"/>
            <w:vAlign w:val="center"/>
          </w:tcPr>
          <w:p w14:paraId="00D3FCF7" w14:textId="5A5218A0" w:rsidR="00C96084" w:rsidRPr="005638C0" w:rsidRDefault="00C96084" w:rsidP="00CC6CCF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2788" w:type="dxa"/>
            <w:vAlign w:val="center"/>
          </w:tcPr>
          <w:p w14:paraId="5324183B" w14:textId="77777777" w:rsidR="00C96084" w:rsidRPr="007A33A2" w:rsidRDefault="00C96084" w:rsidP="00CC6CC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789" w:type="dxa"/>
            <w:vAlign w:val="center"/>
          </w:tcPr>
          <w:p w14:paraId="5F9C3245" w14:textId="173B25C1" w:rsidR="00C96084" w:rsidRPr="007A33A2" w:rsidRDefault="00C96084" w:rsidP="00CC6CCF">
            <w:pPr>
              <w:jc w:val="center"/>
              <w:rPr>
                <w:rFonts w:ascii="Century Gothic" w:hAnsi="Century Gothic"/>
              </w:rPr>
            </w:pPr>
          </w:p>
        </w:tc>
      </w:tr>
      <w:tr w:rsidR="00C96084" w:rsidRPr="00985C41" w14:paraId="1528A7D9" w14:textId="77777777" w:rsidTr="00CC6CCF">
        <w:trPr>
          <w:trHeight w:val="482"/>
          <w:jc w:val="center"/>
        </w:trPr>
        <w:tc>
          <w:tcPr>
            <w:tcW w:w="2788" w:type="dxa"/>
            <w:vAlign w:val="center"/>
          </w:tcPr>
          <w:p w14:paraId="188502AA" w14:textId="61D60435" w:rsidR="00C96084" w:rsidRDefault="00C96084" w:rsidP="00CC6CCF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2788" w:type="dxa"/>
            <w:vAlign w:val="center"/>
          </w:tcPr>
          <w:p w14:paraId="011C3F49" w14:textId="77777777" w:rsidR="00C96084" w:rsidRPr="007A33A2" w:rsidRDefault="00C96084" w:rsidP="00CC6CC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789" w:type="dxa"/>
            <w:vAlign w:val="center"/>
          </w:tcPr>
          <w:p w14:paraId="41C3F206" w14:textId="2AC27556" w:rsidR="00C96084" w:rsidRPr="007A33A2" w:rsidRDefault="00C96084" w:rsidP="00CC6CCF">
            <w:pPr>
              <w:jc w:val="center"/>
              <w:rPr>
                <w:rFonts w:ascii="Century Gothic" w:hAnsi="Century Gothic"/>
              </w:rPr>
            </w:pPr>
          </w:p>
        </w:tc>
      </w:tr>
      <w:tr w:rsidR="00C96084" w:rsidRPr="00985C41" w14:paraId="1FCB5DBC" w14:textId="77777777" w:rsidTr="00CC6CCF">
        <w:trPr>
          <w:trHeight w:val="482"/>
          <w:jc w:val="center"/>
        </w:trPr>
        <w:tc>
          <w:tcPr>
            <w:tcW w:w="2788" w:type="dxa"/>
            <w:vAlign w:val="center"/>
          </w:tcPr>
          <w:p w14:paraId="12B6AB8D" w14:textId="77777777" w:rsidR="00C96084" w:rsidRDefault="00C96084" w:rsidP="00CC6CCF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2788" w:type="dxa"/>
            <w:vAlign w:val="center"/>
          </w:tcPr>
          <w:p w14:paraId="2DE86A9E" w14:textId="77777777" w:rsidR="00C96084" w:rsidRPr="007A33A2" w:rsidRDefault="00C96084" w:rsidP="00CC6CC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789" w:type="dxa"/>
            <w:vAlign w:val="center"/>
          </w:tcPr>
          <w:p w14:paraId="04DFFBCB" w14:textId="33B47B3C" w:rsidR="00C96084" w:rsidRPr="007A33A2" w:rsidRDefault="00C96084" w:rsidP="00CC6CCF">
            <w:pPr>
              <w:jc w:val="center"/>
              <w:rPr>
                <w:rFonts w:ascii="Century Gothic" w:hAnsi="Century Gothic"/>
              </w:rPr>
            </w:pPr>
          </w:p>
        </w:tc>
      </w:tr>
      <w:tr w:rsidR="00C96084" w:rsidRPr="00985C41" w14:paraId="338BF291" w14:textId="77777777" w:rsidTr="00CC6CCF">
        <w:trPr>
          <w:trHeight w:val="482"/>
          <w:jc w:val="center"/>
        </w:trPr>
        <w:tc>
          <w:tcPr>
            <w:tcW w:w="2788" w:type="dxa"/>
            <w:vAlign w:val="center"/>
          </w:tcPr>
          <w:p w14:paraId="09DA9D5E" w14:textId="77777777" w:rsidR="00C96084" w:rsidRDefault="00C96084" w:rsidP="00CC6CCF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2788" w:type="dxa"/>
            <w:vAlign w:val="center"/>
          </w:tcPr>
          <w:p w14:paraId="164422E6" w14:textId="77777777" w:rsidR="00C96084" w:rsidRPr="007A33A2" w:rsidRDefault="00C96084" w:rsidP="00CC6CC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789" w:type="dxa"/>
            <w:vAlign w:val="center"/>
          </w:tcPr>
          <w:p w14:paraId="22D3D480" w14:textId="484EE8C2" w:rsidR="00C96084" w:rsidRPr="007A33A2" w:rsidRDefault="00C96084" w:rsidP="00CC6CCF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0FD192A5" w14:textId="122BF6F5" w:rsidR="00FF7554" w:rsidRPr="00FB6140" w:rsidRDefault="00FF7554" w:rsidP="00FF7554">
      <w:pPr>
        <w:pStyle w:val="RSCH2"/>
      </w:pPr>
      <w:r>
        <w:lastRenderedPageBreak/>
        <w:t>Question</w:t>
      </w:r>
      <w:r w:rsidR="00DD40BF">
        <w:t>s</w:t>
      </w:r>
      <w:r>
        <w:t xml:space="preserve"> </w:t>
      </w:r>
    </w:p>
    <w:p w14:paraId="75F38A72" w14:textId="149DF576" w:rsidR="00FF7554" w:rsidRDefault="0055527A" w:rsidP="00FF7554">
      <w:pPr>
        <w:pStyle w:val="RSCnumberedlist"/>
        <w:numPr>
          <w:ilvl w:val="0"/>
          <w:numId w:val="25"/>
        </w:numPr>
      </w:pPr>
      <w:r>
        <w:t>State the meaning of the following key words</w:t>
      </w:r>
      <w:r w:rsidR="00C52AC6">
        <w:t>:</w:t>
      </w:r>
    </w:p>
    <w:p w14:paraId="204B43EA" w14:textId="7CFF12D3" w:rsidR="0055527A" w:rsidRDefault="003227CE" w:rsidP="008156A7">
      <w:pPr>
        <w:pStyle w:val="RSCletteredlist"/>
      </w:pPr>
      <w:r w:rsidRPr="008156A7">
        <w:t>Freezing</w:t>
      </w:r>
    </w:p>
    <w:p w14:paraId="49B127C4" w14:textId="77777777" w:rsidR="008156A7" w:rsidRDefault="008156A7" w:rsidP="008156A7">
      <w:pPr>
        <w:pStyle w:val="RSCUnderline"/>
      </w:pPr>
      <w:r w:rsidRPr="0021503F">
        <w:t>__________________________________________________________________________________</w:t>
      </w:r>
    </w:p>
    <w:p w14:paraId="200D36B7" w14:textId="1DD2D6D1" w:rsidR="008156A7" w:rsidRPr="008156A7" w:rsidRDefault="008156A7" w:rsidP="008156A7">
      <w:pPr>
        <w:pStyle w:val="RSCUnderline"/>
      </w:pPr>
      <w:r>
        <w:t>__________________________________________________________________________________</w:t>
      </w:r>
    </w:p>
    <w:p w14:paraId="27E86664" w14:textId="75881D78" w:rsidR="003227CE" w:rsidRDefault="008156A7" w:rsidP="008156A7">
      <w:pPr>
        <w:pStyle w:val="RSCletteredlist"/>
      </w:pPr>
      <w:r w:rsidRPr="008156A7">
        <w:t>S</w:t>
      </w:r>
      <w:r w:rsidR="003227CE" w:rsidRPr="008156A7">
        <w:t>upercooled</w:t>
      </w:r>
    </w:p>
    <w:p w14:paraId="2A88BE02" w14:textId="77777777" w:rsidR="008156A7" w:rsidRDefault="008156A7" w:rsidP="008156A7">
      <w:pPr>
        <w:pStyle w:val="RSCUnderline"/>
      </w:pPr>
      <w:r w:rsidRPr="0021503F">
        <w:t>__________________________________________________________________________________</w:t>
      </w:r>
    </w:p>
    <w:p w14:paraId="11B648F2" w14:textId="0CE91775" w:rsidR="008156A7" w:rsidRPr="008156A7" w:rsidRDefault="008156A7" w:rsidP="008156A7">
      <w:pPr>
        <w:pStyle w:val="RSCUnderline"/>
      </w:pPr>
      <w:r>
        <w:t>__________________________________________________________________________________</w:t>
      </w:r>
    </w:p>
    <w:p w14:paraId="3A4A0463" w14:textId="78D935A6" w:rsidR="003227CE" w:rsidRDefault="00051EC2" w:rsidP="008156A7">
      <w:pPr>
        <w:pStyle w:val="RSCletteredlist"/>
      </w:pPr>
      <w:r>
        <w:t>E</w:t>
      </w:r>
      <w:r w:rsidR="00390160">
        <w:t>x</w:t>
      </w:r>
      <w:r w:rsidR="003227CE" w:rsidRPr="008156A7">
        <w:t xml:space="preserve">othermic </w:t>
      </w:r>
    </w:p>
    <w:p w14:paraId="2FC2E5F2" w14:textId="77777777" w:rsidR="008156A7" w:rsidRDefault="008156A7" w:rsidP="008156A7">
      <w:pPr>
        <w:pStyle w:val="RSCUnderline"/>
      </w:pPr>
      <w:r w:rsidRPr="0021503F">
        <w:t>__________________________________________________________________________________</w:t>
      </w:r>
    </w:p>
    <w:p w14:paraId="62FC52CC" w14:textId="77777777" w:rsidR="008156A7" w:rsidRDefault="008156A7" w:rsidP="008156A7">
      <w:pPr>
        <w:pStyle w:val="RSCUnderline"/>
      </w:pPr>
      <w:r>
        <w:t>__________________________________________________________________________________</w:t>
      </w:r>
    </w:p>
    <w:p w14:paraId="6ACEA78B" w14:textId="60A8F71E" w:rsidR="003227CE" w:rsidRDefault="00390160" w:rsidP="008156A7">
      <w:pPr>
        <w:pStyle w:val="RSCletteredlist"/>
      </w:pPr>
      <w:r>
        <w:t>C</w:t>
      </w:r>
      <w:r w:rsidR="003227CE" w:rsidRPr="008156A7">
        <w:t>ystallisation</w:t>
      </w:r>
    </w:p>
    <w:p w14:paraId="1D07E20B" w14:textId="77777777" w:rsidR="008156A7" w:rsidRDefault="008156A7" w:rsidP="008156A7">
      <w:pPr>
        <w:pStyle w:val="RSCUnderline"/>
      </w:pPr>
      <w:r w:rsidRPr="0021503F">
        <w:t>__________________________________________________________________________________</w:t>
      </w:r>
    </w:p>
    <w:p w14:paraId="7217FB12" w14:textId="060A921A" w:rsidR="008156A7" w:rsidRPr="008156A7" w:rsidRDefault="008156A7" w:rsidP="008156A7">
      <w:pPr>
        <w:pStyle w:val="RSCUnderline"/>
      </w:pPr>
      <w:r>
        <w:t>__________________________________________________________________________________</w:t>
      </w:r>
    </w:p>
    <w:p w14:paraId="495BCB97" w14:textId="0FA30834" w:rsidR="003227CE" w:rsidRDefault="00814A66" w:rsidP="00DD40BF">
      <w:pPr>
        <w:pStyle w:val="RSCnumberedlist"/>
        <w:numPr>
          <w:ilvl w:val="0"/>
          <w:numId w:val="25"/>
        </w:numPr>
      </w:pPr>
      <w:r>
        <w:t xml:space="preserve">Plot a graph </w:t>
      </w:r>
      <w:r w:rsidR="00D36345">
        <w:t xml:space="preserve">of </w:t>
      </w:r>
      <w:r>
        <w:t>temperature (</w:t>
      </w:r>
      <w:r w:rsidRPr="00BA5D4E">
        <w:rPr>
          <w:i/>
          <w:iCs/>
        </w:rPr>
        <w:t>y</w:t>
      </w:r>
      <w:r>
        <w:t xml:space="preserve">-axis) </w:t>
      </w:r>
      <w:r w:rsidR="00D36345">
        <w:t xml:space="preserve">against </w:t>
      </w:r>
      <w:r>
        <w:t>time (</w:t>
      </w:r>
      <w:r w:rsidRPr="00BA5D4E">
        <w:rPr>
          <w:i/>
          <w:iCs/>
        </w:rPr>
        <w:t>x</w:t>
      </w:r>
      <w:r>
        <w:t xml:space="preserve">-axis) </w:t>
      </w:r>
      <w:r w:rsidR="00D36345">
        <w:t xml:space="preserve">using </w:t>
      </w:r>
      <w:r>
        <w:t>your results</w:t>
      </w:r>
      <w:r w:rsidR="00084648">
        <w:t>.</w:t>
      </w:r>
    </w:p>
    <w:p w14:paraId="6BA63D40" w14:textId="79B36359" w:rsidR="00084648" w:rsidRDefault="00963A5C" w:rsidP="00DA3995">
      <w:pPr>
        <w:pStyle w:val="RSCnumberedlist"/>
        <w:numPr>
          <w:ilvl w:val="0"/>
          <w:numId w:val="0"/>
        </w:numPr>
        <w:tabs>
          <w:tab w:val="clear" w:pos="426"/>
          <w:tab w:val="clear" w:pos="851"/>
        </w:tabs>
      </w:pPr>
      <w:r>
        <w:rPr>
          <w:noProof/>
        </w:rPr>
        <w:drawing>
          <wp:inline distT="0" distB="0" distL="0" distR="0" wp14:anchorId="71F7334F" wp14:editId="412B00A7">
            <wp:extent cx="5744118" cy="4781550"/>
            <wp:effectExtent l="0" t="0" r="9525" b="0"/>
            <wp:docPr id="1815583390" name="Picture 1" descr="P91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583390" name="Picture 1" descr="P91#yIS1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8" r="7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203" cy="4800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5418E1" w14:textId="50928FC7" w:rsidR="00814A66" w:rsidRDefault="00814A66" w:rsidP="00FF7554">
      <w:pPr>
        <w:pStyle w:val="RSCnumberedlist"/>
        <w:numPr>
          <w:ilvl w:val="0"/>
          <w:numId w:val="25"/>
        </w:numPr>
      </w:pPr>
      <w:r>
        <w:lastRenderedPageBreak/>
        <w:t>Label the parts of the graph that show</w:t>
      </w:r>
      <w:r w:rsidR="00DD40BF">
        <w:t>:</w:t>
      </w:r>
    </w:p>
    <w:p w14:paraId="21A2A282" w14:textId="3C66341D" w:rsidR="00DD40BF" w:rsidRPr="00084648" w:rsidRDefault="00D853E3" w:rsidP="00084648">
      <w:pPr>
        <w:pStyle w:val="RSCletteredlist"/>
        <w:numPr>
          <w:ilvl w:val="0"/>
          <w:numId w:val="28"/>
        </w:numPr>
      </w:pPr>
      <w:r>
        <w:t>t</w:t>
      </w:r>
      <w:r w:rsidR="00DD40BF" w:rsidRPr="00084648">
        <w:t>he melting point of sodium thiosulfate is 48</w:t>
      </w:r>
      <w:r w:rsidR="00084648">
        <w:rPr>
          <w:rFonts w:ascii="Arial" w:hAnsi="Arial"/>
        </w:rPr>
        <w:t>°</w:t>
      </w:r>
      <w:r w:rsidR="00DD40BF" w:rsidRPr="00084648">
        <w:t>C</w:t>
      </w:r>
    </w:p>
    <w:p w14:paraId="7D5F4D4C" w14:textId="70F71497" w:rsidR="00DD40BF" w:rsidRPr="00084648" w:rsidRDefault="00D853E3" w:rsidP="00084648">
      <w:pPr>
        <w:pStyle w:val="RSCletteredlist"/>
      </w:pPr>
      <w:r>
        <w:t>s</w:t>
      </w:r>
      <w:r w:rsidR="00DD40BF" w:rsidRPr="00084648">
        <w:t>odium thiosulfate as a liquid</w:t>
      </w:r>
    </w:p>
    <w:p w14:paraId="09D09318" w14:textId="5E621AE7" w:rsidR="00DD40BF" w:rsidRPr="00084648" w:rsidRDefault="00D853E3" w:rsidP="00084648">
      <w:pPr>
        <w:pStyle w:val="RSCletteredlist"/>
      </w:pPr>
      <w:r>
        <w:t>s</w:t>
      </w:r>
      <w:r w:rsidR="00DD40BF" w:rsidRPr="00084648">
        <w:t>odium thiosulfate as a supercooled liquid</w:t>
      </w:r>
    </w:p>
    <w:p w14:paraId="216971E3" w14:textId="50D31314" w:rsidR="00DD40BF" w:rsidRDefault="00D853E3" w:rsidP="00084648">
      <w:pPr>
        <w:pStyle w:val="RSCletteredlist"/>
      </w:pPr>
      <w:r>
        <w:t>s</w:t>
      </w:r>
      <w:r w:rsidR="00DD40BF" w:rsidRPr="00084648">
        <w:t>odium thiosulfate as a solid</w:t>
      </w:r>
    </w:p>
    <w:p w14:paraId="1592C25F" w14:textId="77777777" w:rsidR="00292388" w:rsidRDefault="00292388" w:rsidP="00292388">
      <w:pPr>
        <w:pStyle w:val="RSCletteredlist"/>
        <w:numPr>
          <w:ilvl w:val="0"/>
          <w:numId w:val="0"/>
        </w:numPr>
        <w:ind w:left="360"/>
      </w:pPr>
    </w:p>
    <w:p w14:paraId="1B1334B2" w14:textId="0EAB4AA0" w:rsidR="00FF7554" w:rsidRDefault="00DD40BF" w:rsidP="00FF7554">
      <w:pPr>
        <w:pStyle w:val="RSCnumberedlist"/>
      </w:pPr>
      <w:r>
        <w:t>Describe what happened to the shape of the graph when a crystal of fresh sodium thiosulfate was added to the liquid. Suggest a reason for you</w:t>
      </w:r>
      <w:r w:rsidR="00DF4F43">
        <w:t>r</w:t>
      </w:r>
      <w:r>
        <w:t xml:space="preserve"> answer.</w:t>
      </w:r>
      <w:r w:rsidR="00D57274">
        <w:br/>
      </w:r>
    </w:p>
    <w:p w14:paraId="3ECAD96E" w14:textId="77777777" w:rsidR="00DD40BF" w:rsidRDefault="00DD40BF" w:rsidP="00D57274">
      <w:pPr>
        <w:pStyle w:val="RSCnumberedlist"/>
        <w:numPr>
          <w:ilvl w:val="0"/>
          <w:numId w:val="0"/>
        </w:numPr>
        <w:spacing w:before="240" w:line="360" w:lineRule="auto"/>
      </w:pPr>
      <w:r w:rsidRPr="0021503F">
        <w:t>__________________________________________________________________________________</w:t>
      </w:r>
    </w:p>
    <w:p w14:paraId="07041DC4" w14:textId="77777777" w:rsidR="00DD40BF" w:rsidRDefault="00DD40BF" w:rsidP="00DD40BF">
      <w:pPr>
        <w:pStyle w:val="RSCnumberedlist"/>
        <w:numPr>
          <w:ilvl w:val="0"/>
          <w:numId w:val="0"/>
        </w:numPr>
        <w:spacing w:before="240" w:line="360" w:lineRule="auto"/>
        <w:ind w:left="360" w:hanging="360"/>
      </w:pPr>
      <w:r>
        <w:t>__________________________________________________________________________________</w:t>
      </w:r>
    </w:p>
    <w:p w14:paraId="2DB02E54" w14:textId="77777777" w:rsidR="00DD40BF" w:rsidRDefault="00DD40BF" w:rsidP="00DD40BF">
      <w:pPr>
        <w:pStyle w:val="RSCnumberedlist"/>
        <w:numPr>
          <w:ilvl w:val="0"/>
          <w:numId w:val="0"/>
        </w:numPr>
        <w:spacing w:before="240" w:line="360" w:lineRule="auto"/>
      </w:pPr>
      <w:r w:rsidRPr="0021503F">
        <w:t>__________________________________________________________________________________</w:t>
      </w:r>
    </w:p>
    <w:p w14:paraId="5AEE09E1" w14:textId="77777777" w:rsidR="00DD40BF" w:rsidRDefault="00DD40BF" w:rsidP="00DD40BF">
      <w:pPr>
        <w:pStyle w:val="RSCnumberedlist"/>
        <w:numPr>
          <w:ilvl w:val="0"/>
          <w:numId w:val="0"/>
        </w:numPr>
        <w:spacing w:before="240" w:line="360" w:lineRule="auto"/>
        <w:ind w:left="360" w:hanging="360"/>
      </w:pPr>
      <w:r>
        <w:t>__________________________________________________________________________________</w:t>
      </w:r>
    </w:p>
    <w:p w14:paraId="658BC9D5" w14:textId="77777777" w:rsidR="00DD40BF" w:rsidRDefault="00DD40BF" w:rsidP="00DD40BF">
      <w:pPr>
        <w:pStyle w:val="RSCnumberedlist"/>
        <w:numPr>
          <w:ilvl w:val="0"/>
          <w:numId w:val="0"/>
        </w:numPr>
      </w:pPr>
    </w:p>
    <w:p w14:paraId="2830E926" w14:textId="279D94E8" w:rsidR="00DD40BF" w:rsidRDefault="006D6BAE" w:rsidP="00FF7554">
      <w:pPr>
        <w:pStyle w:val="RSCnumberedlist"/>
      </w:pPr>
      <w:r>
        <w:t>When a substance changes state from a solid to liquid</w:t>
      </w:r>
      <w:r w:rsidR="00BC1AFA">
        <w:t>,</w:t>
      </w:r>
      <w:r>
        <w:t xml:space="preserve"> an exothermic reaction take</w:t>
      </w:r>
      <w:r w:rsidR="00944816">
        <w:t>s</w:t>
      </w:r>
      <w:r>
        <w:t xml:space="preserve"> place.</w:t>
      </w:r>
    </w:p>
    <w:p w14:paraId="466E55CD" w14:textId="42A98F64" w:rsidR="006D6BAE" w:rsidRDefault="006D6BAE" w:rsidP="006D6BAE">
      <w:pPr>
        <w:pStyle w:val="RSCnumberedlist"/>
        <w:numPr>
          <w:ilvl w:val="0"/>
          <w:numId w:val="0"/>
        </w:numPr>
        <w:ind w:left="360"/>
      </w:pPr>
      <w:r>
        <w:t>Use your experimental results and ideas about particle theory to explain this statement.</w:t>
      </w:r>
      <w:r w:rsidR="004829BF">
        <w:t xml:space="preserve"> Include particle diagrams to support your answer.</w:t>
      </w:r>
    </w:p>
    <w:p w14:paraId="4BED70B3" w14:textId="7364A032" w:rsidR="004829BF" w:rsidRDefault="004829BF" w:rsidP="006D6BAE">
      <w:pPr>
        <w:pStyle w:val="RSCnumberedlist"/>
        <w:numPr>
          <w:ilvl w:val="0"/>
          <w:numId w:val="0"/>
        </w:numPr>
        <w:ind w:left="360"/>
      </w:pPr>
    </w:p>
    <w:p w14:paraId="55144421" w14:textId="1BDB83A8" w:rsidR="004829BF" w:rsidRDefault="00F44599" w:rsidP="006D6BAE">
      <w:pPr>
        <w:pStyle w:val="RSCnumberedlist"/>
        <w:numPr>
          <w:ilvl w:val="0"/>
          <w:numId w:val="0"/>
        </w:num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CE40E4D" wp14:editId="29C4D62B">
                <wp:simplePos x="0" y="0"/>
                <wp:positionH relativeFrom="column">
                  <wp:posOffset>3371850</wp:posOffset>
                </wp:positionH>
                <wp:positionV relativeFrom="paragraph">
                  <wp:posOffset>13335</wp:posOffset>
                </wp:positionV>
                <wp:extent cx="1259840" cy="1259840"/>
                <wp:effectExtent l="0" t="0" r="16510" b="16510"/>
                <wp:wrapNone/>
                <wp:docPr id="248012933" name="Rectangle 1" descr="P107#y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25984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A9B52" id="Rectangle 1" o:spid="_x0000_s1026" alt="&quot;&quot;" style="position:absolute;margin-left:265.5pt;margin-top:1.05pt;width:99.2pt;height:99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112B43" wp14:editId="7F58FEBE">
                <wp:simplePos x="0" y="0"/>
                <wp:positionH relativeFrom="column">
                  <wp:posOffset>1104900</wp:posOffset>
                </wp:positionH>
                <wp:positionV relativeFrom="paragraph">
                  <wp:posOffset>13335</wp:posOffset>
                </wp:positionV>
                <wp:extent cx="1260000" cy="1260000"/>
                <wp:effectExtent l="0" t="0" r="16510" b="16510"/>
                <wp:wrapNone/>
                <wp:docPr id="2016157749" name="Rectangle 1" descr="P107#y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2600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85F16" id="Rectangle 1" o:spid="_x0000_s1026" alt="&quot;&quot;" style="position:absolute;margin-left:87pt;margin-top:1.05pt;width:99.2pt;height:9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" fillcolor="white [3201]" strokecolor="black [3200]" strokeweight="1pt"/>
            </w:pict>
          </mc:Fallback>
        </mc:AlternateContent>
      </w:r>
    </w:p>
    <w:p w14:paraId="16B7191A" w14:textId="77777777" w:rsidR="004829BF" w:rsidRDefault="004829BF" w:rsidP="006D6BAE">
      <w:pPr>
        <w:pStyle w:val="RSCnumberedlist"/>
        <w:numPr>
          <w:ilvl w:val="0"/>
          <w:numId w:val="0"/>
        </w:numPr>
        <w:ind w:left="360"/>
      </w:pPr>
    </w:p>
    <w:p w14:paraId="10864DD7" w14:textId="77777777" w:rsidR="004829BF" w:rsidRDefault="004829BF" w:rsidP="006D6BAE">
      <w:pPr>
        <w:pStyle w:val="RSCnumberedlist"/>
        <w:numPr>
          <w:ilvl w:val="0"/>
          <w:numId w:val="0"/>
        </w:numPr>
        <w:ind w:left="360"/>
      </w:pPr>
    </w:p>
    <w:p w14:paraId="3B81D8B2" w14:textId="77777777" w:rsidR="004829BF" w:rsidRDefault="004829BF" w:rsidP="006D6BAE">
      <w:pPr>
        <w:pStyle w:val="RSCnumberedlist"/>
        <w:numPr>
          <w:ilvl w:val="0"/>
          <w:numId w:val="0"/>
        </w:numPr>
        <w:ind w:left="360"/>
      </w:pPr>
    </w:p>
    <w:p w14:paraId="10D94E6C" w14:textId="77777777" w:rsidR="004829BF" w:rsidRDefault="004829BF" w:rsidP="006D6BAE">
      <w:pPr>
        <w:pStyle w:val="RSCnumberedlist"/>
        <w:numPr>
          <w:ilvl w:val="0"/>
          <w:numId w:val="0"/>
        </w:numPr>
        <w:ind w:left="360"/>
      </w:pPr>
    </w:p>
    <w:p w14:paraId="1A29E6FF" w14:textId="77777777" w:rsidR="004829BF" w:rsidRDefault="004829BF" w:rsidP="006D6BAE">
      <w:pPr>
        <w:pStyle w:val="RSCnumberedlist"/>
        <w:numPr>
          <w:ilvl w:val="0"/>
          <w:numId w:val="0"/>
        </w:numPr>
        <w:ind w:left="360"/>
      </w:pPr>
    </w:p>
    <w:p w14:paraId="22F394B0" w14:textId="77777777" w:rsidR="004829BF" w:rsidRDefault="004829BF" w:rsidP="006D6BAE">
      <w:pPr>
        <w:pStyle w:val="RSCnumberedlist"/>
        <w:numPr>
          <w:ilvl w:val="0"/>
          <w:numId w:val="0"/>
        </w:numPr>
        <w:ind w:left="360"/>
      </w:pPr>
    </w:p>
    <w:p w14:paraId="393A0DF0" w14:textId="77777777" w:rsidR="0083659B" w:rsidRDefault="0083659B" w:rsidP="006D6BAE">
      <w:pPr>
        <w:pStyle w:val="RSCnumberedlist"/>
        <w:numPr>
          <w:ilvl w:val="0"/>
          <w:numId w:val="0"/>
        </w:numPr>
        <w:ind w:left="360"/>
      </w:pPr>
    </w:p>
    <w:p w14:paraId="29D1C055" w14:textId="5F04A40D" w:rsidR="00301160" w:rsidRDefault="00301160" w:rsidP="00F44599">
      <w:pPr>
        <w:pStyle w:val="RSCnumberedlist"/>
        <w:numPr>
          <w:ilvl w:val="0"/>
          <w:numId w:val="0"/>
        </w:numPr>
        <w:tabs>
          <w:tab w:val="clear" w:pos="426"/>
          <w:tab w:val="clear" w:pos="851"/>
        </w:tabs>
        <w:jc w:val="center"/>
      </w:pPr>
      <w:r>
        <w:t>__________________                          __________________</w:t>
      </w:r>
    </w:p>
    <w:p w14:paraId="7AEE5EF7" w14:textId="6ECC40D6" w:rsidR="00301160" w:rsidRDefault="00301160" w:rsidP="00301160">
      <w:pPr>
        <w:pStyle w:val="RSCnumberedlist"/>
        <w:numPr>
          <w:ilvl w:val="0"/>
          <w:numId w:val="0"/>
        </w:numPr>
        <w:ind w:left="360"/>
        <w:jc w:val="center"/>
      </w:pPr>
    </w:p>
    <w:p w14:paraId="388CB9C0" w14:textId="77777777" w:rsidR="0083659B" w:rsidRDefault="0083659B" w:rsidP="006D6BAE">
      <w:pPr>
        <w:pStyle w:val="RSCnumberedlist"/>
        <w:numPr>
          <w:ilvl w:val="0"/>
          <w:numId w:val="0"/>
        </w:numPr>
        <w:ind w:left="360"/>
      </w:pPr>
    </w:p>
    <w:p w14:paraId="7DE3D9EF" w14:textId="77777777" w:rsidR="00FF7554" w:rsidRPr="00A90BED" w:rsidRDefault="00FF7554" w:rsidP="00A90BED">
      <w:pPr>
        <w:pStyle w:val="RSCUnderline"/>
      </w:pPr>
      <w:r w:rsidRPr="00A90BED">
        <w:t>__________________________________________________________________________________</w:t>
      </w:r>
    </w:p>
    <w:p w14:paraId="292C8FD9" w14:textId="77777777" w:rsidR="00FF7554" w:rsidRPr="00A90BED" w:rsidRDefault="00FF7554" w:rsidP="00A90BED">
      <w:pPr>
        <w:pStyle w:val="RSCUnderline"/>
      </w:pPr>
      <w:r w:rsidRPr="00A90BED">
        <w:t>__________________________________________________________________________________</w:t>
      </w:r>
    </w:p>
    <w:p w14:paraId="2D975292" w14:textId="77777777" w:rsidR="00FF7554" w:rsidRPr="00A90BED" w:rsidRDefault="00FF7554" w:rsidP="00A90BED">
      <w:pPr>
        <w:pStyle w:val="RSCUnderline"/>
      </w:pPr>
      <w:r w:rsidRPr="00A90BED">
        <w:t>__________________________________________________________________________________</w:t>
      </w:r>
    </w:p>
    <w:p w14:paraId="6AD2F830" w14:textId="77777777" w:rsidR="006D6BAE" w:rsidRPr="00A90BED" w:rsidRDefault="006D6BAE" w:rsidP="00A90BED">
      <w:pPr>
        <w:pStyle w:val="RSCUnderline"/>
      </w:pPr>
      <w:r w:rsidRPr="00A90BED">
        <w:t>__________________________________________________________________________________</w:t>
      </w:r>
    </w:p>
    <w:p w14:paraId="3A884C90" w14:textId="77777777" w:rsidR="006D6BAE" w:rsidRPr="00A90BED" w:rsidRDefault="006D6BAE" w:rsidP="00A90BED">
      <w:pPr>
        <w:pStyle w:val="RSCUnderline"/>
      </w:pPr>
      <w:r w:rsidRPr="00A90BED">
        <w:t>__________________________________________________________________________________</w:t>
      </w:r>
    </w:p>
    <w:p w14:paraId="19EE055C" w14:textId="77777777" w:rsidR="006D6BAE" w:rsidRPr="00A90BED" w:rsidRDefault="006D6BAE" w:rsidP="00A90BED">
      <w:pPr>
        <w:pStyle w:val="RSCUnderline"/>
      </w:pPr>
      <w:r w:rsidRPr="00A90BED">
        <w:t>__________________________________________________________________________________</w:t>
      </w:r>
    </w:p>
    <w:p w14:paraId="5B50541E" w14:textId="77777777" w:rsidR="006D6BAE" w:rsidRPr="00A90BED" w:rsidRDefault="006D6BAE" w:rsidP="00A90BED">
      <w:pPr>
        <w:pStyle w:val="RSCUnderline"/>
      </w:pPr>
      <w:r w:rsidRPr="00A90BED">
        <w:t>__________________________________________________________________________________</w:t>
      </w:r>
    </w:p>
    <w:p w14:paraId="33B7D77E" w14:textId="77777777" w:rsidR="006D6BAE" w:rsidRPr="00A90BED" w:rsidRDefault="006D6BAE" w:rsidP="00A90BED">
      <w:pPr>
        <w:pStyle w:val="RSCUnderline"/>
      </w:pPr>
      <w:r w:rsidRPr="00A90BED">
        <w:t>__________________________________________________________________________________</w:t>
      </w:r>
    </w:p>
    <w:p w14:paraId="2ED2D963" w14:textId="77777777" w:rsidR="006D6BAE" w:rsidRPr="00A90BED" w:rsidRDefault="006D6BAE" w:rsidP="00A90BED">
      <w:pPr>
        <w:pStyle w:val="RSCUnderline"/>
      </w:pPr>
      <w:r w:rsidRPr="00A90BED">
        <w:t>__________________________________________________________________________________</w:t>
      </w:r>
    </w:p>
    <w:p w14:paraId="4CC044EA" w14:textId="062F7BBE" w:rsidR="000D2791" w:rsidRDefault="000D2791" w:rsidP="00A90BED">
      <w:pPr>
        <w:pStyle w:val="RSCUnderline"/>
        <w:sectPr w:rsidR="000D2791" w:rsidSect="007877C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p w14:paraId="1244A798" w14:textId="125BB1E2" w:rsidR="00971878" w:rsidRPr="00EF237E" w:rsidRDefault="00503673" w:rsidP="00DC5862">
      <w:pPr>
        <w:pStyle w:val="RSCH3"/>
      </w:pPr>
      <w:r>
        <w:t xml:space="preserve"> </w:t>
      </w:r>
      <w:r w:rsidR="00CE602E">
        <w:t xml:space="preserve"> </w:t>
      </w:r>
    </w:p>
    <w:sectPr w:rsidR="00971878" w:rsidRPr="00EF237E" w:rsidSect="000D2791">
      <w:headerReference w:type="even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CF577" w14:textId="77777777" w:rsidR="002E59BA" w:rsidRDefault="002E59BA" w:rsidP="00C51F51">
      <w:r>
        <w:separator/>
      </w:r>
    </w:p>
  </w:endnote>
  <w:endnote w:type="continuationSeparator" w:id="0">
    <w:p w14:paraId="58BFDAF0" w14:textId="77777777" w:rsidR="002E59BA" w:rsidRDefault="002E59BA" w:rsidP="00C51F51">
      <w:r>
        <w:continuationSeparator/>
      </w:r>
    </w:p>
  </w:endnote>
  <w:endnote w:type="continuationNotice" w:id="1">
    <w:p w14:paraId="340D8D96" w14:textId="77777777" w:rsidR="002E59BA" w:rsidRDefault="002E59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6BA57" w14:textId="77777777" w:rsidR="00BD7782" w:rsidRDefault="00BD77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D7324A" w14:textId="77777777" w:rsidR="00AC283E" w:rsidRDefault="00AC283E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3B5804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2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B38631C" w14:textId="7AD72A15" w:rsidR="00AC283E" w:rsidRPr="006757A8" w:rsidRDefault="00AC283E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8156A7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8432" w14:textId="77777777" w:rsidR="00BD7782" w:rsidRDefault="00BD778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5ED9" w14:textId="77777777" w:rsidR="00A81C30" w:rsidRDefault="00A81C3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35509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A16242" w14:textId="77777777" w:rsidR="00012E5C" w:rsidRDefault="00012E5C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6D6BAE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6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84345FC" w14:textId="77777777" w:rsidR="00012E5C" w:rsidRPr="006757A8" w:rsidRDefault="00012E5C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 xml:space="preserve">2022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2DD06" w14:textId="77777777" w:rsidR="00A81C30" w:rsidRDefault="00A81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C2988" w14:textId="77777777" w:rsidR="002E59BA" w:rsidRDefault="002E59BA" w:rsidP="00C51F51">
      <w:r>
        <w:separator/>
      </w:r>
    </w:p>
  </w:footnote>
  <w:footnote w:type="continuationSeparator" w:id="0">
    <w:p w14:paraId="1C1559F9" w14:textId="77777777" w:rsidR="002E59BA" w:rsidRDefault="002E59BA" w:rsidP="00C51F51">
      <w:r>
        <w:continuationSeparator/>
      </w:r>
    </w:p>
  </w:footnote>
  <w:footnote w:type="continuationNotice" w:id="1">
    <w:p w14:paraId="2239987C" w14:textId="77777777" w:rsidR="002E59BA" w:rsidRDefault="002E59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C6F6" w14:textId="77777777" w:rsidR="00BD7782" w:rsidRDefault="00BD77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48199B4F" w:rsidR="00AC283E" w:rsidRDefault="00CC397E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58240" behindDoc="0" locked="0" layoutInCell="1" allowOverlap="1" wp14:anchorId="400ACA41" wp14:editId="1967F401">
          <wp:simplePos x="0" y="0"/>
          <wp:positionH relativeFrom="column">
            <wp:posOffset>1407160</wp:posOffset>
          </wp:positionH>
          <wp:positionV relativeFrom="paragraph">
            <wp:posOffset>71755</wp:posOffset>
          </wp:positionV>
          <wp:extent cx="284400" cy="284400"/>
          <wp:effectExtent l="0" t="0" r="1905" b="1905"/>
          <wp:wrapNone/>
          <wp:docPr id="1921559321" name="Picture 19215593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00" cy="2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283E">
      <w:rPr>
        <w:rFonts w:ascii="Century Gothic" w:hAnsi="Century Gothic"/>
        <w:b/>
        <w:bCs/>
        <w:noProof/>
        <w:color w:val="006F62"/>
        <w:sz w:val="30"/>
        <w:szCs w:val="30"/>
        <w:lang w:eastAsia="en-GB"/>
      </w:rPr>
      <w:drawing>
        <wp:anchor distT="0" distB="0" distL="114300" distR="114300" simplePos="0" relativeHeight="251658242" behindDoc="0" locked="0" layoutInCell="1" allowOverlap="1" wp14:anchorId="73A3D558" wp14:editId="645265D5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283E">
      <w:rPr>
        <w:rFonts w:ascii="Century Gothic" w:hAnsi="Century Gothic"/>
        <w:b/>
        <w:bCs/>
        <w:noProof/>
        <w:color w:val="006F62"/>
        <w:sz w:val="30"/>
        <w:szCs w:val="30"/>
        <w:lang w:eastAsia="en-GB"/>
      </w:rPr>
      <w:drawing>
        <wp:anchor distT="0" distB="0" distL="114300" distR="114300" simplePos="0" relativeHeight="251658241" behindDoc="1" locked="0" layoutInCell="1" allowOverlap="1" wp14:anchorId="24CA8392" wp14:editId="18873C46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5CDE" w:rsidRPr="00B95CDE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A81C30">
      <w:rPr>
        <w:rFonts w:ascii="Century Gothic" w:hAnsi="Century Gothic"/>
        <w:b/>
        <w:bCs/>
        <w:color w:val="006F62"/>
        <w:sz w:val="30"/>
        <w:szCs w:val="30"/>
      </w:rPr>
      <w:t xml:space="preserve">Nuffield </w:t>
    </w:r>
    <w:r w:rsidR="00A81C30" w:rsidRPr="00062284">
      <w:rPr>
        <w:rFonts w:ascii="Century Gothic" w:hAnsi="Century Gothic"/>
        <w:b/>
        <w:bCs/>
        <w:color w:val="006F62"/>
        <w:sz w:val="30"/>
        <w:szCs w:val="30"/>
      </w:rPr>
      <w:t>practical</w:t>
    </w:r>
    <w:r w:rsidR="00A81C30">
      <w:rPr>
        <w:rFonts w:ascii="Century Gothic" w:hAnsi="Century Gothic"/>
        <w:b/>
        <w:bCs/>
        <w:color w:val="006F62"/>
        <w:sz w:val="30"/>
        <w:szCs w:val="30"/>
      </w:rPr>
      <w:t xml:space="preserve"> collection</w:t>
    </w:r>
    <w:r w:rsidR="00AC283E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C283E"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43F887C5" w14:textId="6228D018" w:rsidR="00216D60" w:rsidRDefault="00B95CDE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AC283E">
      <w:rPr>
        <w:color w:val="000000" w:themeColor="text1"/>
        <w:sz w:val="18"/>
        <w:szCs w:val="18"/>
      </w:rPr>
      <w:t xml:space="preserve"> from</w:t>
    </w:r>
    <w:r w:rsidR="00AC283E" w:rsidRPr="009F18E6">
      <w:rPr>
        <w:color w:val="000000" w:themeColor="text1"/>
        <w:sz w:val="18"/>
        <w:szCs w:val="18"/>
      </w:rPr>
      <w:t xml:space="preserve"> </w:t>
    </w:r>
    <w:r w:rsidR="006642C4" w:rsidRPr="006642C4">
      <w:rPr>
        <w:sz w:val="18"/>
        <w:szCs w:val="18"/>
      </w:rPr>
      <w:t>rsc.li/4aeiMyg</w:t>
    </w:r>
  </w:p>
  <w:p w14:paraId="1A1BB23A" w14:textId="77777777" w:rsidR="00216D60" w:rsidRPr="009F18E6" w:rsidRDefault="00216D60" w:rsidP="000B003A">
    <w:pPr>
      <w:pStyle w:val="RSCH3"/>
      <w:spacing w:before="0" w:after="0"/>
      <w:ind w:right="-850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C09C5" w14:textId="77777777" w:rsidR="00BD7782" w:rsidRDefault="00BD778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4746D" w14:textId="77777777" w:rsidR="00A81C30" w:rsidRDefault="00A81C3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5EE8F" w14:textId="77777777" w:rsidR="00A81C30" w:rsidRDefault="00A81C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5ED56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5E146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F6F8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40D97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A42CA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AA6F4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CA711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46164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5E64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203F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882EC4"/>
    <w:multiLevelType w:val="hybridMultilevel"/>
    <w:tmpl w:val="6D58595C"/>
    <w:lvl w:ilvl="0" w:tplc="9514C4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47A72"/>
    <w:multiLevelType w:val="hybridMultilevel"/>
    <w:tmpl w:val="A732D7F6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0671E"/>
    <w:multiLevelType w:val="hybridMultilevel"/>
    <w:tmpl w:val="4C98E9D0"/>
    <w:lvl w:ilvl="0" w:tplc="4E68401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1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040395">
    <w:abstractNumId w:val="10"/>
  </w:num>
  <w:num w:numId="2" w16cid:durableId="1256283992">
    <w:abstractNumId w:val="18"/>
  </w:num>
  <w:num w:numId="3" w16cid:durableId="1804615965">
    <w:abstractNumId w:val="24"/>
  </w:num>
  <w:num w:numId="4" w16cid:durableId="1570001734">
    <w:abstractNumId w:val="22"/>
  </w:num>
  <w:num w:numId="5" w16cid:durableId="353964279">
    <w:abstractNumId w:val="15"/>
  </w:num>
  <w:num w:numId="6" w16cid:durableId="566307895">
    <w:abstractNumId w:val="16"/>
  </w:num>
  <w:num w:numId="7" w16cid:durableId="322658975">
    <w:abstractNumId w:val="16"/>
    <w:lvlOverride w:ilvl="0">
      <w:startOverride w:val="1"/>
    </w:lvlOverride>
  </w:num>
  <w:num w:numId="8" w16cid:durableId="1139302916">
    <w:abstractNumId w:val="20"/>
    <w:lvlOverride w:ilvl="0">
      <w:startOverride w:val="2"/>
    </w:lvlOverride>
  </w:num>
  <w:num w:numId="9" w16cid:durableId="37753266">
    <w:abstractNumId w:val="16"/>
    <w:lvlOverride w:ilvl="0">
      <w:startOverride w:val="1"/>
    </w:lvlOverride>
  </w:num>
  <w:num w:numId="10" w16cid:durableId="1764570315">
    <w:abstractNumId w:val="17"/>
  </w:num>
  <w:num w:numId="11" w16cid:durableId="1210413965">
    <w:abstractNumId w:val="17"/>
    <w:lvlOverride w:ilvl="0">
      <w:startOverride w:val="2"/>
    </w:lvlOverride>
  </w:num>
  <w:num w:numId="12" w16cid:durableId="318583788">
    <w:abstractNumId w:val="23"/>
  </w:num>
  <w:num w:numId="13" w16cid:durableId="1501506024">
    <w:abstractNumId w:val="29"/>
  </w:num>
  <w:num w:numId="14" w16cid:durableId="1770925562">
    <w:abstractNumId w:val="17"/>
    <w:lvlOverride w:ilvl="0">
      <w:startOverride w:val="2"/>
    </w:lvlOverride>
  </w:num>
  <w:num w:numId="15" w16cid:durableId="1157955732">
    <w:abstractNumId w:val="16"/>
    <w:lvlOverride w:ilvl="0">
      <w:startOverride w:val="1"/>
    </w:lvlOverride>
  </w:num>
  <w:num w:numId="16" w16cid:durableId="1894655236">
    <w:abstractNumId w:val="28"/>
  </w:num>
  <w:num w:numId="17" w16cid:durableId="1928884354">
    <w:abstractNumId w:val="12"/>
  </w:num>
  <w:num w:numId="18" w16cid:durableId="623317722">
    <w:abstractNumId w:val="11"/>
  </w:num>
  <w:num w:numId="19" w16cid:durableId="1931501394">
    <w:abstractNumId w:val="19"/>
  </w:num>
  <w:num w:numId="20" w16cid:durableId="1345202929">
    <w:abstractNumId w:val="27"/>
  </w:num>
  <w:num w:numId="21" w16cid:durableId="803233954">
    <w:abstractNumId w:val="25"/>
  </w:num>
  <w:num w:numId="22" w16cid:durableId="68425646">
    <w:abstractNumId w:val="17"/>
    <w:lvlOverride w:ilvl="0">
      <w:startOverride w:val="1"/>
    </w:lvlOverride>
  </w:num>
  <w:num w:numId="23" w16cid:durableId="1378314519">
    <w:abstractNumId w:val="13"/>
  </w:num>
  <w:num w:numId="24" w16cid:durableId="956836573">
    <w:abstractNumId w:val="26"/>
  </w:num>
  <w:num w:numId="25" w16cid:durableId="890000276">
    <w:abstractNumId w:val="16"/>
    <w:lvlOverride w:ilvl="0">
      <w:startOverride w:val="1"/>
    </w:lvlOverride>
  </w:num>
  <w:num w:numId="26" w16cid:durableId="42340076">
    <w:abstractNumId w:val="21"/>
  </w:num>
  <w:num w:numId="27" w16cid:durableId="1566211771">
    <w:abstractNumId w:val="14"/>
  </w:num>
  <w:num w:numId="28" w16cid:durableId="1386611525">
    <w:abstractNumId w:val="17"/>
    <w:lvlOverride w:ilvl="0">
      <w:startOverride w:val="1"/>
    </w:lvlOverride>
  </w:num>
  <w:num w:numId="29" w16cid:durableId="715279346">
    <w:abstractNumId w:val="9"/>
  </w:num>
  <w:num w:numId="30" w16cid:durableId="1699963302">
    <w:abstractNumId w:val="7"/>
  </w:num>
  <w:num w:numId="31" w16cid:durableId="328676600">
    <w:abstractNumId w:val="6"/>
  </w:num>
  <w:num w:numId="32" w16cid:durableId="1051927758">
    <w:abstractNumId w:val="5"/>
  </w:num>
  <w:num w:numId="33" w16cid:durableId="537013922">
    <w:abstractNumId w:val="4"/>
  </w:num>
  <w:num w:numId="34" w16cid:durableId="1417630204">
    <w:abstractNumId w:val="8"/>
  </w:num>
  <w:num w:numId="35" w16cid:durableId="1031418104">
    <w:abstractNumId w:val="3"/>
  </w:num>
  <w:num w:numId="36" w16cid:durableId="1265266643">
    <w:abstractNumId w:val="2"/>
  </w:num>
  <w:num w:numId="37" w16cid:durableId="228418231">
    <w:abstractNumId w:val="1"/>
  </w:num>
  <w:num w:numId="38" w16cid:durableId="1148479248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2E5C"/>
    <w:rsid w:val="00013C05"/>
    <w:rsid w:val="00014841"/>
    <w:rsid w:val="000160C3"/>
    <w:rsid w:val="0001765C"/>
    <w:rsid w:val="00020F33"/>
    <w:rsid w:val="00022217"/>
    <w:rsid w:val="000233B3"/>
    <w:rsid w:val="00023D09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26F8"/>
    <w:rsid w:val="00047323"/>
    <w:rsid w:val="00051BF0"/>
    <w:rsid w:val="00051EC2"/>
    <w:rsid w:val="00052523"/>
    <w:rsid w:val="00052F81"/>
    <w:rsid w:val="000548AA"/>
    <w:rsid w:val="000553A0"/>
    <w:rsid w:val="00062222"/>
    <w:rsid w:val="00062284"/>
    <w:rsid w:val="00064B6E"/>
    <w:rsid w:val="00067B49"/>
    <w:rsid w:val="00067BDA"/>
    <w:rsid w:val="0007172C"/>
    <w:rsid w:val="00071874"/>
    <w:rsid w:val="000730BB"/>
    <w:rsid w:val="000801FC"/>
    <w:rsid w:val="0008114E"/>
    <w:rsid w:val="00082489"/>
    <w:rsid w:val="000825E0"/>
    <w:rsid w:val="00084648"/>
    <w:rsid w:val="00084B0D"/>
    <w:rsid w:val="00090EE8"/>
    <w:rsid w:val="000953D5"/>
    <w:rsid w:val="000A031F"/>
    <w:rsid w:val="000A162C"/>
    <w:rsid w:val="000A1C7A"/>
    <w:rsid w:val="000A30D1"/>
    <w:rsid w:val="000A324B"/>
    <w:rsid w:val="000A6001"/>
    <w:rsid w:val="000A6C0C"/>
    <w:rsid w:val="000B003A"/>
    <w:rsid w:val="000B11A8"/>
    <w:rsid w:val="000B1952"/>
    <w:rsid w:val="000B3DA6"/>
    <w:rsid w:val="000B6694"/>
    <w:rsid w:val="000C1DD0"/>
    <w:rsid w:val="000C3EA9"/>
    <w:rsid w:val="000C4533"/>
    <w:rsid w:val="000C4E88"/>
    <w:rsid w:val="000C54D2"/>
    <w:rsid w:val="000C6C91"/>
    <w:rsid w:val="000C735F"/>
    <w:rsid w:val="000D04B9"/>
    <w:rsid w:val="000D0774"/>
    <w:rsid w:val="000D1274"/>
    <w:rsid w:val="000D13A7"/>
    <w:rsid w:val="000D19BE"/>
    <w:rsid w:val="000D2791"/>
    <w:rsid w:val="000D4202"/>
    <w:rsid w:val="000D79F2"/>
    <w:rsid w:val="000D7C33"/>
    <w:rsid w:val="000E1286"/>
    <w:rsid w:val="000E32B3"/>
    <w:rsid w:val="000E4BDA"/>
    <w:rsid w:val="000E5C03"/>
    <w:rsid w:val="000E6162"/>
    <w:rsid w:val="000F1532"/>
    <w:rsid w:val="000F2E38"/>
    <w:rsid w:val="000F3C7E"/>
    <w:rsid w:val="000F4A39"/>
    <w:rsid w:val="001014CF"/>
    <w:rsid w:val="0010331C"/>
    <w:rsid w:val="00105608"/>
    <w:rsid w:val="00110E34"/>
    <w:rsid w:val="001119EE"/>
    <w:rsid w:val="00111BFB"/>
    <w:rsid w:val="00112D68"/>
    <w:rsid w:val="001131A2"/>
    <w:rsid w:val="0011632E"/>
    <w:rsid w:val="001228EC"/>
    <w:rsid w:val="00124DE7"/>
    <w:rsid w:val="00125301"/>
    <w:rsid w:val="0012670F"/>
    <w:rsid w:val="001301AF"/>
    <w:rsid w:val="00131044"/>
    <w:rsid w:val="001315CA"/>
    <w:rsid w:val="00132EB4"/>
    <w:rsid w:val="00133888"/>
    <w:rsid w:val="00133A3E"/>
    <w:rsid w:val="0013451E"/>
    <w:rsid w:val="0013731C"/>
    <w:rsid w:val="00144CDA"/>
    <w:rsid w:val="0015105E"/>
    <w:rsid w:val="00152693"/>
    <w:rsid w:val="001547A9"/>
    <w:rsid w:val="00154EEB"/>
    <w:rsid w:val="00160CCC"/>
    <w:rsid w:val="00164B56"/>
    <w:rsid w:val="00164EC8"/>
    <w:rsid w:val="00170FA5"/>
    <w:rsid w:val="001714D0"/>
    <w:rsid w:val="00171C56"/>
    <w:rsid w:val="001751AD"/>
    <w:rsid w:val="001806ED"/>
    <w:rsid w:val="001831DC"/>
    <w:rsid w:val="00184B61"/>
    <w:rsid w:val="00185427"/>
    <w:rsid w:val="0018667F"/>
    <w:rsid w:val="001968DC"/>
    <w:rsid w:val="00196EFF"/>
    <w:rsid w:val="001A251E"/>
    <w:rsid w:val="001A27D9"/>
    <w:rsid w:val="001A2B7B"/>
    <w:rsid w:val="001A2F7C"/>
    <w:rsid w:val="001A5E39"/>
    <w:rsid w:val="001B1555"/>
    <w:rsid w:val="001B2292"/>
    <w:rsid w:val="001B5474"/>
    <w:rsid w:val="001B6959"/>
    <w:rsid w:val="001C23F6"/>
    <w:rsid w:val="001C290F"/>
    <w:rsid w:val="001C6470"/>
    <w:rsid w:val="001D57A7"/>
    <w:rsid w:val="001D7B9F"/>
    <w:rsid w:val="001E2DA2"/>
    <w:rsid w:val="001F0451"/>
    <w:rsid w:val="001F2C34"/>
    <w:rsid w:val="001F3C0A"/>
    <w:rsid w:val="001F5394"/>
    <w:rsid w:val="001F69D6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03F"/>
    <w:rsid w:val="00215CA2"/>
    <w:rsid w:val="00216D60"/>
    <w:rsid w:val="0022129F"/>
    <w:rsid w:val="00221BC3"/>
    <w:rsid w:val="00223D44"/>
    <w:rsid w:val="00226416"/>
    <w:rsid w:val="00227D80"/>
    <w:rsid w:val="0023055D"/>
    <w:rsid w:val="0023378E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F5F"/>
    <w:rsid w:val="002510C3"/>
    <w:rsid w:val="0025661E"/>
    <w:rsid w:val="00267279"/>
    <w:rsid w:val="002716EA"/>
    <w:rsid w:val="002723D5"/>
    <w:rsid w:val="00276F81"/>
    <w:rsid w:val="00281D7B"/>
    <w:rsid w:val="00283107"/>
    <w:rsid w:val="00283DFC"/>
    <w:rsid w:val="0028615D"/>
    <w:rsid w:val="00292388"/>
    <w:rsid w:val="00293322"/>
    <w:rsid w:val="002944CA"/>
    <w:rsid w:val="00295CA1"/>
    <w:rsid w:val="00296F91"/>
    <w:rsid w:val="002975B4"/>
    <w:rsid w:val="002A3B57"/>
    <w:rsid w:val="002A4AD8"/>
    <w:rsid w:val="002A6E5A"/>
    <w:rsid w:val="002A6FDE"/>
    <w:rsid w:val="002B28FD"/>
    <w:rsid w:val="002B3BB6"/>
    <w:rsid w:val="002B4F41"/>
    <w:rsid w:val="002B5206"/>
    <w:rsid w:val="002B5EB5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E59BA"/>
    <w:rsid w:val="002F2F8F"/>
    <w:rsid w:val="002F7189"/>
    <w:rsid w:val="002F7A4E"/>
    <w:rsid w:val="00301160"/>
    <w:rsid w:val="00303E06"/>
    <w:rsid w:val="003071E5"/>
    <w:rsid w:val="003108F7"/>
    <w:rsid w:val="00311379"/>
    <w:rsid w:val="00314EDA"/>
    <w:rsid w:val="003161DC"/>
    <w:rsid w:val="00316B59"/>
    <w:rsid w:val="00320E4D"/>
    <w:rsid w:val="003227CE"/>
    <w:rsid w:val="003234B7"/>
    <w:rsid w:val="00324BA5"/>
    <w:rsid w:val="00325444"/>
    <w:rsid w:val="003306A0"/>
    <w:rsid w:val="00330E9E"/>
    <w:rsid w:val="00331D3D"/>
    <w:rsid w:val="00334372"/>
    <w:rsid w:val="00334C46"/>
    <w:rsid w:val="0033529C"/>
    <w:rsid w:val="00336CB7"/>
    <w:rsid w:val="0034189A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513C"/>
    <w:rsid w:val="00366167"/>
    <w:rsid w:val="00367470"/>
    <w:rsid w:val="00367A2D"/>
    <w:rsid w:val="00372FB2"/>
    <w:rsid w:val="003759CC"/>
    <w:rsid w:val="00376E7E"/>
    <w:rsid w:val="00380CBC"/>
    <w:rsid w:val="003811A9"/>
    <w:rsid w:val="0038362E"/>
    <w:rsid w:val="003845BF"/>
    <w:rsid w:val="00390160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7F2"/>
    <w:rsid w:val="003B1B2A"/>
    <w:rsid w:val="003B24ED"/>
    <w:rsid w:val="003B3284"/>
    <w:rsid w:val="003B431D"/>
    <w:rsid w:val="003B5804"/>
    <w:rsid w:val="003C1583"/>
    <w:rsid w:val="003C19FC"/>
    <w:rsid w:val="003C1F78"/>
    <w:rsid w:val="003C4116"/>
    <w:rsid w:val="003C5B91"/>
    <w:rsid w:val="003D3DC2"/>
    <w:rsid w:val="003D50C0"/>
    <w:rsid w:val="003D560B"/>
    <w:rsid w:val="003D62C1"/>
    <w:rsid w:val="003D65B5"/>
    <w:rsid w:val="003D6DD9"/>
    <w:rsid w:val="003E1DD5"/>
    <w:rsid w:val="003E20FC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06446"/>
    <w:rsid w:val="00411F2B"/>
    <w:rsid w:val="00412411"/>
    <w:rsid w:val="004156B6"/>
    <w:rsid w:val="00415D5A"/>
    <w:rsid w:val="00417257"/>
    <w:rsid w:val="00420029"/>
    <w:rsid w:val="00421BF6"/>
    <w:rsid w:val="00423ED3"/>
    <w:rsid w:val="0042614E"/>
    <w:rsid w:val="004261BB"/>
    <w:rsid w:val="004265A5"/>
    <w:rsid w:val="00426AF3"/>
    <w:rsid w:val="00431CC4"/>
    <w:rsid w:val="004321CD"/>
    <w:rsid w:val="004321D7"/>
    <w:rsid w:val="00434027"/>
    <w:rsid w:val="004345EE"/>
    <w:rsid w:val="00434FCA"/>
    <w:rsid w:val="00435D98"/>
    <w:rsid w:val="004409E1"/>
    <w:rsid w:val="00440A92"/>
    <w:rsid w:val="004419E5"/>
    <w:rsid w:val="004421D1"/>
    <w:rsid w:val="004463A0"/>
    <w:rsid w:val="00446DAA"/>
    <w:rsid w:val="00447805"/>
    <w:rsid w:val="00451A34"/>
    <w:rsid w:val="00451A38"/>
    <w:rsid w:val="0045569A"/>
    <w:rsid w:val="00457559"/>
    <w:rsid w:val="0046032D"/>
    <w:rsid w:val="00462147"/>
    <w:rsid w:val="00462C62"/>
    <w:rsid w:val="004647DD"/>
    <w:rsid w:val="00464DEB"/>
    <w:rsid w:val="00466E24"/>
    <w:rsid w:val="00470A3A"/>
    <w:rsid w:val="00470C5F"/>
    <w:rsid w:val="0047232A"/>
    <w:rsid w:val="0047293A"/>
    <w:rsid w:val="00472E80"/>
    <w:rsid w:val="00477C53"/>
    <w:rsid w:val="004813AB"/>
    <w:rsid w:val="004815FF"/>
    <w:rsid w:val="00481703"/>
    <w:rsid w:val="00481F08"/>
    <w:rsid w:val="004829BF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5C3E"/>
    <w:rsid w:val="004B2318"/>
    <w:rsid w:val="004B3C1B"/>
    <w:rsid w:val="004B4E9D"/>
    <w:rsid w:val="004C317E"/>
    <w:rsid w:val="004C54E4"/>
    <w:rsid w:val="004C7173"/>
    <w:rsid w:val="004D038C"/>
    <w:rsid w:val="004D0DA6"/>
    <w:rsid w:val="004D3C89"/>
    <w:rsid w:val="004D4D5D"/>
    <w:rsid w:val="004E044E"/>
    <w:rsid w:val="004E1D97"/>
    <w:rsid w:val="004E283C"/>
    <w:rsid w:val="004E2D4A"/>
    <w:rsid w:val="004E35A4"/>
    <w:rsid w:val="004E6677"/>
    <w:rsid w:val="004E7DE0"/>
    <w:rsid w:val="004F1810"/>
    <w:rsid w:val="004F6690"/>
    <w:rsid w:val="004F7F37"/>
    <w:rsid w:val="005000BF"/>
    <w:rsid w:val="0050206B"/>
    <w:rsid w:val="00503673"/>
    <w:rsid w:val="00504F39"/>
    <w:rsid w:val="00510D6B"/>
    <w:rsid w:val="00511F3E"/>
    <w:rsid w:val="00512EF1"/>
    <w:rsid w:val="005153EA"/>
    <w:rsid w:val="00517ED5"/>
    <w:rsid w:val="00520569"/>
    <w:rsid w:val="00520835"/>
    <w:rsid w:val="00520E92"/>
    <w:rsid w:val="00522B05"/>
    <w:rsid w:val="00526FCB"/>
    <w:rsid w:val="00530A17"/>
    <w:rsid w:val="005329C8"/>
    <w:rsid w:val="00533730"/>
    <w:rsid w:val="00533A94"/>
    <w:rsid w:val="00534E94"/>
    <w:rsid w:val="0053639C"/>
    <w:rsid w:val="0053797D"/>
    <w:rsid w:val="00542DD8"/>
    <w:rsid w:val="00543FE5"/>
    <w:rsid w:val="005445D0"/>
    <w:rsid w:val="00546756"/>
    <w:rsid w:val="005468E5"/>
    <w:rsid w:val="00546D75"/>
    <w:rsid w:val="00551D55"/>
    <w:rsid w:val="00554FEE"/>
    <w:rsid w:val="0055527A"/>
    <w:rsid w:val="00561167"/>
    <w:rsid w:val="00562571"/>
    <w:rsid w:val="0056304F"/>
    <w:rsid w:val="0056464B"/>
    <w:rsid w:val="00566255"/>
    <w:rsid w:val="0056724A"/>
    <w:rsid w:val="00570A3E"/>
    <w:rsid w:val="00571F1F"/>
    <w:rsid w:val="005739C1"/>
    <w:rsid w:val="00573B4A"/>
    <w:rsid w:val="00577380"/>
    <w:rsid w:val="0058186F"/>
    <w:rsid w:val="00584129"/>
    <w:rsid w:val="00585929"/>
    <w:rsid w:val="00587084"/>
    <w:rsid w:val="00590F1A"/>
    <w:rsid w:val="005928F2"/>
    <w:rsid w:val="00592A99"/>
    <w:rsid w:val="00593DEC"/>
    <w:rsid w:val="005946F5"/>
    <w:rsid w:val="00594B14"/>
    <w:rsid w:val="0059502E"/>
    <w:rsid w:val="005957D5"/>
    <w:rsid w:val="005A1DAB"/>
    <w:rsid w:val="005A3EAA"/>
    <w:rsid w:val="005A448E"/>
    <w:rsid w:val="005A47C9"/>
    <w:rsid w:val="005A5A6B"/>
    <w:rsid w:val="005A5D25"/>
    <w:rsid w:val="005B18A6"/>
    <w:rsid w:val="005B3BA5"/>
    <w:rsid w:val="005B3E2D"/>
    <w:rsid w:val="005B55F2"/>
    <w:rsid w:val="005C01F1"/>
    <w:rsid w:val="005C22B9"/>
    <w:rsid w:val="005C394C"/>
    <w:rsid w:val="005C39AE"/>
    <w:rsid w:val="005C703B"/>
    <w:rsid w:val="005C7C34"/>
    <w:rsid w:val="005D0AD3"/>
    <w:rsid w:val="005D0DB0"/>
    <w:rsid w:val="005D1E00"/>
    <w:rsid w:val="005D26ED"/>
    <w:rsid w:val="005D69D4"/>
    <w:rsid w:val="005D6A71"/>
    <w:rsid w:val="005E0657"/>
    <w:rsid w:val="005E38D3"/>
    <w:rsid w:val="005F39DD"/>
    <w:rsid w:val="005F6D0F"/>
    <w:rsid w:val="006056F3"/>
    <w:rsid w:val="0060621C"/>
    <w:rsid w:val="006078DB"/>
    <w:rsid w:val="006148BB"/>
    <w:rsid w:val="00616AA0"/>
    <w:rsid w:val="006205A7"/>
    <w:rsid w:val="00620D37"/>
    <w:rsid w:val="006216C4"/>
    <w:rsid w:val="0062364C"/>
    <w:rsid w:val="00624FB4"/>
    <w:rsid w:val="00625EAF"/>
    <w:rsid w:val="00626E9E"/>
    <w:rsid w:val="00631211"/>
    <w:rsid w:val="00632A3B"/>
    <w:rsid w:val="00633025"/>
    <w:rsid w:val="006374E3"/>
    <w:rsid w:val="006424DC"/>
    <w:rsid w:val="00643038"/>
    <w:rsid w:val="00644D98"/>
    <w:rsid w:val="006468A8"/>
    <w:rsid w:val="00646B0C"/>
    <w:rsid w:val="00646FF0"/>
    <w:rsid w:val="00650354"/>
    <w:rsid w:val="006526B0"/>
    <w:rsid w:val="00656322"/>
    <w:rsid w:val="00656A25"/>
    <w:rsid w:val="00656C0A"/>
    <w:rsid w:val="006607E4"/>
    <w:rsid w:val="00661379"/>
    <w:rsid w:val="00661696"/>
    <w:rsid w:val="006642C4"/>
    <w:rsid w:val="00664447"/>
    <w:rsid w:val="006745DF"/>
    <w:rsid w:val="006757A8"/>
    <w:rsid w:val="00676199"/>
    <w:rsid w:val="00676A43"/>
    <w:rsid w:val="0067772E"/>
    <w:rsid w:val="006836B9"/>
    <w:rsid w:val="00684E0F"/>
    <w:rsid w:val="006920FC"/>
    <w:rsid w:val="006928B6"/>
    <w:rsid w:val="00692C15"/>
    <w:rsid w:val="00692D16"/>
    <w:rsid w:val="00693561"/>
    <w:rsid w:val="0069373A"/>
    <w:rsid w:val="00693DAF"/>
    <w:rsid w:val="006942D4"/>
    <w:rsid w:val="00694598"/>
    <w:rsid w:val="00694DA0"/>
    <w:rsid w:val="00695FCE"/>
    <w:rsid w:val="0069630C"/>
    <w:rsid w:val="006A0B1D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C5719"/>
    <w:rsid w:val="006D02A3"/>
    <w:rsid w:val="006D0DA0"/>
    <w:rsid w:val="006D0E2D"/>
    <w:rsid w:val="006D1240"/>
    <w:rsid w:val="006D29FF"/>
    <w:rsid w:val="006D5A3F"/>
    <w:rsid w:val="006D6201"/>
    <w:rsid w:val="006D6BAE"/>
    <w:rsid w:val="006E3409"/>
    <w:rsid w:val="006E3851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6A8B"/>
    <w:rsid w:val="00716B81"/>
    <w:rsid w:val="00716E42"/>
    <w:rsid w:val="00717CA3"/>
    <w:rsid w:val="0072147E"/>
    <w:rsid w:val="00722163"/>
    <w:rsid w:val="007223CF"/>
    <w:rsid w:val="00722F2C"/>
    <w:rsid w:val="00723122"/>
    <w:rsid w:val="00731578"/>
    <w:rsid w:val="007337AE"/>
    <w:rsid w:val="00736435"/>
    <w:rsid w:val="00742794"/>
    <w:rsid w:val="00742E84"/>
    <w:rsid w:val="00751C1F"/>
    <w:rsid w:val="00752CBB"/>
    <w:rsid w:val="00753940"/>
    <w:rsid w:val="00754A45"/>
    <w:rsid w:val="00756B12"/>
    <w:rsid w:val="00760DE6"/>
    <w:rsid w:val="00763DA3"/>
    <w:rsid w:val="007645FC"/>
    <w:rsid w:val="00766BC8"/>
    <w:rsid w:val="007730DE"/>
    <w:rsid w:val="00775411"/>
    <w:rsid w:val="0077545E"/>
    <w:rsid w:val="00776C72"/>
    <w:rsid w:val="00776FB7"/>
    <w:rsid w:val="007777A2"/>
    <w:rsid w:val="00780821"/>
    <w:rsid w:val="00780DB9"/>
    <w:rsid w:val="00782E3C"/>
    <w:rsid w:val="00783478"/>
    <w:rsid w:val="00786966"/>
    <w:rsid w:val="007877C9"/>
    <w:rsid w:val="0079329D"/>
    <w:rsid w:val="007934DC"/>
    <w:rsid w:val="00794D42"/>
    <w:rsid w:val="007962B0"/>
    <w:rsid w:val="007A02F3"/>
    <w:rsid w:val="007A084A"/>
    <w:rsid w:val="007A1A13"/>
    <w:rsid w:val="007A2211"/>
    <w:rsid w:val="007A486B"/>
    <w:rsid w:val="007A726C"/>
    <w:rsid w:val="007B34C5"/>
    <w:rsid w:val="007B6138"/>
    <w:rsid w:val="007C0783"/>
    <w:rsid w:val="007C0B91"/>
    <w:rsid w:val="007C55A5"/>
    <w:rsid w:val="007C6931"/>
    <w:rsid w:val="007D0F4E"/>
    <w:rsid w:val="007D1674"/>
    <w:rsid w:val="007D1806"/>
    <w:rsid w:val="007D19C1"/>
    <w:rsid w:val="007D2B41"/>
    <w:rsid w:val="007D311D"/>
    <w:rsid w:val="007D3761"/>
    <w:rsid w:val="007D5AE5"/>
    <w:rsid w:val="007D6153"/>
    <w:rsid w:val="007E109C"/>
    <w:rsid w:val="007E1DEC"/>
    <w:rsid w:val="007E35D3"/>
    <w:rsid w:val="007E3D38"/>
    <w:rsid w:val="007E4668"/>
    <w:rsid w:val="007F374B"/>
    <w:rsid w:val="007F4099"/>
    <w:rsid w:val="007F76F2"/>
    <w:rsid w:val="0080098D"/>
    <w:rsid w:val="00800CB0"/>
    <w:rsid w:val="00802588"/>
    <w:rsid w:val="00810732"/>
    <w:rsid w:val="00812460"/>
    <w:rsid w:val="00812B52"/>
    <w:rsid w:val="008145E1"/>
    <w:rsid w:val="00814A66"/>
    <w:rsid w:val="00814B1B"/>
    <w:rsid w:val="0081506D"/>
    <w:rsid w:val="008156A7"/>
    <w:rsid w:val="0081598F"/>
    <w:rsid w:val="00816C4F"/>
    <w:rsid w:val="00823831"/>
    <w:rsid w:val="00827C7D"/>
    <w:rsid w:val="00831056"/>
    <w:rsid w:val="0083123F"/>
    <w:rsid w:val="00834B9F"/>
    <w:rsid w:val="00834BCA"/>
    <w:rsid w:val="00834C97"/>
    <w:rsid w:val="00835799"/>
    <w:rsid w:val="008359CE"/>
    <w:rsid w:val="0083659B"/>
    <w:rsid w:val="00837431"/>
    <w:rsid w:val="00841525"/>
    <w:rsid w:val="008441AD"/>
    <w:rsid w:val="00844518"/>
    <w:rsid w:val="008508DE"/>
    <w:rsid w:val="008618F3"/>
    <w:rsid w:val="0086417A"/>
    <w:rsid w:val="0086581C"/>
    <w:rsid w:val="00867252"/>
    <w:rsid w:val="00873024"/>
    <w:rsid w:val="00873625"/>
    <w:rsid w:val="00874731"/>
    <w:rsid w:val="00881419"/>
    <w:rsid w:val="00882CA3"/>
    <w:rsid w:val="008837A1"/>
    <w:rsid w:val="00883973"/>
    <w:rsid w:val="00884C77"/>
    <w:rsid w:val="0088712A"/>
    <w:rsid w:val="008940CB"/>
    <w:rsid w:val="008960EA"/>
    <w:rsid w:val="008969E1"/>
    <w:rsid w:val="008A1044"/>
    <w:rsid w:val="008A6BC0"/>
    <w:rsid w:val="008B0123"/>
    <w:rsid w:val="008B01BB"/>
    <w:rsid w:val="008B226C"/>
    <w:rsid w:val="008B4593"/>
    <w:rsid w:val="008B62E8"/>
    <w:rsid w:val="008B67FE"/>
    <w:rsid w:val="008B6EC7"/>
    <w:rsid w:val="008B72CB"/>
    <w:rsid w:val="008C13BC"/>
    <w:rsid w:val="008C37A8"/>
    <w:rsid w:val="008C5B00"/>
    <w:rsid w:val="008D00C8"/>
    <w:rsid w:val="008D15AE"/>
    <w:rsid w:val="008D1AC1"/>
    <w:rsid w:val="008D3B2C"/>
    <w:rsid w:val="008D3C04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546D"/>
    <w:rsid w:val="009069C6"/>
    <w:rsid w:val="00906BF6"/>
    <w:rsid w:val="00907671"/>
    <w:rsid w:val="00907BE0"/>
    <w:rsid w:val="00911E97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6672"/>
    <w:rsid w:val="00937527"/>
    <w:rsid w:val="0094079E"/>
    <w:rsid w:val="0094267A"/>
    <w:rsid w:val="00944816"/>
    <w:rsid w:val="00945365"/>
    <w:rsid w:val="00950B44"/>
    <w:rsid w:val="00957167"/>
    <w:rsid w:val="00957209"/>
    <w:rsid w:val="00957BC5"/>
    <w:rsid w:val="009602A8"/>
    <w:rsid w:val="00962BB5"/>
    <w:rsid w:val="00963A5C"/>
    <w:rsid w:val="00964B17"/>
    <w:rsid w:val="009652C2"/>
    <w:rsid w:val="00970684"/>
    <w:rsid w:val="009712BA"/>
    <w:rsid w:val="00971878"/>
    <w:rsid w:val="00972EF7"/>
    <w:rsid w:val="00973999"/>
    <w:rsid w:val="0097428A"/>
    <w:rsid w:val="00974368"/>
    <w:rsid w:val="00977F7E"/>
    <w:rsid w:val="009816ED"/>
    <w:rsid w:val="00985810"/>
    <w:rsid w:val="00985C41"/>
    <w:rsid w:val="00991AFD"/>
    <w:rsid w:val="009965BE"/>
    <w:rsid w:val="009A0229"/>
    <w:rsid w:val="009A342C"/>
    <w:rsid w:val="009A381A"/>
    <w:rsid w:val="009A5CFE"/>
    <w:rsid w:val="009A6BE3"/>
    <w:rsid w:val="009B1035"/>
    <w:rsid w:val="009B3CC3"/>
    <w:rsid w:val="009C1359"/>
    <w:rsid w:val="009C61BF"/>
    <w:rsid w:val="009C724E"/>
    <w:rsid w:val="009C75FC"/>
    <w:rsid w:val="009D211E"/>
    <w:rsid w:val="009D2384"/>
    <w:rsid w:val="009D41B1"/>
    <w:rsid w:val="009D74BA"/>
    <w:rsid w:val="009E01F6"/>
    <w:rsid w:val="009E17B6"/>
    <w:rsid w:val="009E2F76"/>
    <w:rsid w:val="009E6C29"/>
    <w:rsid w:val="009F0460"/>
    <w:rsid w:val="009F18E6"/>
    <w:rsid w:val="009F3D94"/>
    <w:rsid w:val="00A03ADA"/>
    <w:rsid w:val="00A0567D"/>
    <w:rsid w:val="00A06224"/>
    <w:rsid w:val="00A07680"/>
    <w:rsid w:val="00A125D9"/>
    <w:rsid w:val="00A15071"/>
    <w:rsid w:val="00A161BC"/>
    <w:rsid w:val="00A16B12"/>
    <w:rsid w:val="00A222AD"/>
    <w:rsid w:val="00A22662"/>
    <w:rsid w:val="00A22837"/>
    <w:rsid w:val="00A22D91"/>
    <w:rsid w:val="00A26DD8"/>
    <w:rsid w:val="00A313DA"/>
    <w:rsid w:val="00A31E3F"/>
    <w:rsid w:val="00A33366"/>
    <w:rsid w:val="00A356F4"/>
    <w:rsid w:val="00A4219E"/>
    <w:rsid w:val="00A429D0"/>
    <w:rsid w:val="00A449CD"/>
    <w:rsid w:val="00A4551D"/>
    <w:rsid w:val="00A4560F"/>
    <w:rsid w:val="00A5238E"/>
    <w:rsid w:val="00A52872"/>
    <w:rsid w:val="00A52FD2"/>
    <w:rsid w:val="00A530C8"/>
    <w:rsid w:val="00A5529A"/>
    <w:rsid w:val="00A565C6"/>
    <w:rsid w:val="00A56E37"/>
    <w:rsid w:val="00A57259"/>
    <w:rsid w:val="00A61142"/>
    <w:rsid w:val="00A61887"/>
    <w:rsid w:val="00A61936"/>
    <w:rsid w:val="00A64FFF"/>
    <w:rsid w:val="00A72D0D"/>
    <w:rsid w:val="00A77018"/>
    <w:rsid w:val="00A81C30"/>
    <w:rsid w:val="00A820A2"/>
    <w:rsid w:val="00A8366D"/>
    <w:rsid w:val="00A845C9"/>
    <w:rsid w:val="00A8477B"/>
    <w:rsid w:val="00A85F0D"/>
    <w:rsid w:val="00A8770B"/>
    <w:rsid w:val="00A90BED"/>
    <w:rsid w:val="00A976F6"/>
    <w:rsid w:val="00AA1434"/>
    <w:rsid w:val="00AA1811"/>
    <w:rsid w:val="00AA1AEA"/>
    <w:rsid w:val="00AA2E28"/>
    <w:rsid w:val="00AA2FE1"/>
    <w:rsid w:val="00AA450F"/>
    <w:rsid w:val="00AA6DCB"/>
    <w:rsid w:val="00AB15C9"/>
    <w:rsid w:val="00AB45ED"/>
    <w:rsid w:val="00AB5671"/>
    <w:rsid w:val="00AC0E6D"/>
    <w:rsid w:val="00AC224E"/>
    <w:rsid w:val="00AC283E"/>
    <w:rsid w:val="00AC2A77"/>
    <w:rsid w:val="00AC4A48"/>
    <w:rsid w:val="00AC5904"/>
    <w:rsid w:val="00AC5ADB"/>
    <w:rsid w:val="00AC7F9C"/>
    <w:rsid w:val="00AD26EE"/>
    <w:rsid w:val="00AD3139"/>
    <w:rsid w:val="00AD4068"/>
    <w:rsid w:val="00AD4C44"/>
    <w:rsid w:val="00AE2097"/>
    <w:rsid w:val="00AE36DC"/>
    <w:rsid w:val="00AE6B2C"/>
    <w:rsid w:val="00AE7272"/>
    <w:rsid w:val="00AE7FC0"/>
    <w:rsid w:val="00AF058B"/>
    <w:rsid w:val="00AF5442"/>
    <w:rsid w:val="00AF5D62"/>
    <w:rsid w:val="00B000E3"/>
    <w:rsid w:val="00B01D70"/>
    <w:rsid w:val="00B034F8"/>
    <w:rsid w:val="00B04611"/>
    <w:rsid w:val="00B046F1"/>
    <w:rsid w:val="00B06A1A"/>
    <w:rsid w:val="00B117FF"/>
    <w:rsid w:val="00B13D6C"/>
    <w:rsid w:val="00B154F2"/>
    <w:rsid w:val="00B154F3"/>
    <w:rsid w:val="00B17CDC"/>
    <w:rsid w:val="00B2005F"/>
    <w:rsid w:val="00B20B92"/>
    <w:rsid w:val="00B21CD3"/>
    <w:rsid w:val="00B25119"/>
    <w:rsid w:val="00B263FE"/>
    <w:rsid w:val="00B2651F"/>
    <w:rsid w:val="00B2658C"/>
    <w:rsid w:val="00B2754E"/>
    <w:rsid w:val="00B30437"/>
    <w:rsid w:val="00B327D7"/>
    <w:rsid w:val="00B32FC6"/>
    <w:rsid w:val="00B34C56"/>
    <w:rsid w:val="00B366E9"/>
    <w:rsid w:val="00B41519"/>
    <w:rsid w:val="00B4299A"/>
    <w:rsid w:val="00B42F35"/>
    <w:rsid w:val="00B4519D"/>
    <w:rsid w:val="00B46E49"/>
    <w:rsid w:val="00B57180"/>
    <w:rsid w:val="00B572D8"/>
    <w:rsid w:val="00B6564D"/>
    <w:rsid w:val="00B65C61"/>
    <w:rsid w:val="00B66E80"/>
    <w:rsid w:val="00B7153D"/>
    <w:rsid w:val="00B71721"/>
    <w:rsid w:val="00B71832"/>
    <w:rsid w:val="00B7501D"/>
    <w:rsid w:val="00B76FDA"/>
    <w:rsid w:val="00B82B0C"/>
    <w:rsid w:val="00B83328"/>
    <w:rsid w:val="00B85BD9"/>
    <w:rsid w:val="00B86120"/>
    <w:rsid w:val="00B86A95"/>
    <w:rsid w:val="00B9142C"/>
    <w:rsid w:val="00B91E97"/>
    <w:rsid w:val="00B95CDE"/>
    <w:rsid w:val="00BA0095"/>
    <w:rsid w:val="00BA183F"/>
    <w:rsid w:val="00BA33A2"/>
    <w:rsid w:val="00BA359E"/>
    <w:rsid w:val="00BA5D4E"/>
    <w:rsid w:val="00BA72E3"/>
    <w:rsid w:val="00BB0C71"/>
    <w:rsid w:val="00BB2A22"/>
    <w:rsid w:val="00BB32CC"/>
    <w:rsid w:val="00BB5AE5"/>
    <w:rsid w:val="00BC1746"/>
    <w:rsid w:val="00BC1AFA"/>
    <w:rsid w:val="00BC29D1"/>
    <w:rsid w:val="00BC3844"/>
    <w:rsid w:val="00BD000A"/>
    <w:rsid w:val="00BD004E"/>
    <w:rsid w:val="00BD1046"/>
    <w:rsid w:val="00BD18F5"/>
    <w:rsid w:val="00BD2A7F"/>
    <w:rsid w:val="00BD2C74"/>
    <w:rsid w:val="00BD32B9"/>
    <w:rsid w:val="00BD6B2B"/>
    <w:rsid w:val="00BD7782"/>
    <w:rsid w:val="00BD7CD4"/>
    <w:rsid w:val="00BE7E74"/>
    <w:rsid w:val="00BF024A"/>
    <w:rsid w:val="00BF02A9"/>
    <w:rsid w:val="00BF0AA8"/>
    <w:rsid w:val="00BF25C8"/>
    <w:rsid w:val="00BF466D"/>
    <w:rsid w:val="00C034AA"/>
    <w:rsid w:val="00C056D6"/>
    <w:rsid w:val="00C064CF"/>
    <w:rsid w:val="00C1049A"/>
    <w:rsid w:val="00C10585"/>
    <w:rsid w:val="00C111A7"/>
    <w:rsid w:val="00C12E3D"/>
    <w:rsid w:val="00C1459B"/>
    <w:rsid w:val="00C169D3"/>
    <w:rsid w:val="00C17EDE"/>
    <w:rsid w:val="00C21F3C"/>
    <w:rsid w:val="00C22F5A"/>
    <w:rsid w:val="00C2398C"/>
    <w:rsid w:val="00C316A0"/>
    <w:rsid w:val="00C37007"/>
    <w:rsid w:val="00C37C6B"/>
    <w:rsid w:val="00C44E45"/>
    <w:rsid w:val="00C45CA1"/>
    <w:rsid w:val="00C46131"/>
    <w:rsid w:val="00C47043"/>
    <w:rsid w:val="00C51F51"/>
    <w:rsid w:val="00C524EA"/>
    <w:rsid w:val="00C52AC6"/>
    <w:rsid w:val="00C5416B"/>
    <w:rsid w:val="00C55994"/>
    <w:rsid w:val="00C6382F"/>
    <w:rsid w:val="00C64140"/>
    <w:rsid w:val="00C663C0"/>
    <w:rsid w:val="00C665FB"/>
    <w:rsid w:val="00C67207"/>
    <w:rsid w:val="00C7596C"/>
    <w:rsid w:val="00C76636"/>
    <w:rsid w:val="00C76645"/>
    <w:rsid w:val="00C8107F"/>
    <w:rsid w:val="00C812DE"/>
    <w:rsid w:val="00C8199C"/>
    <w:rsid w:val="00C84AFB"/>
    <w:rsid w:val="00C87965"/>
    <w:rsid w:val="00C90060"/>
    <w:rsid w:val="00C9096E"/>
    <w:rsid w:val="00C91017"/>
    <w:rsid w:val="00C925EA"/>
    <w:rsid w:val="00C96084"/>
    <w:rsid w:val="00CA0E16"/>
    <w:rsid w:val="00CA1F50"/>
    <w:rsid w:val="00CA4FE9"/>
    <w:rsid w:val="00CA5099"/>
    <w:rsid w:val="00CA6A3E"/>
    <w:rsid w:val="00CA7FD5"/>
    <w:rsid w:val="00CB10F6"/>
    <w:rsid w:val="00CB1BE1"/>
    <w:rsid w:val="00CB6529"/>
    <w:rsid w:val="00CB6E4B"/>
    <w:rsid w:val="00CC397E"/>
    <w:rsid w:val="00CC4195"/>
    <w:rsid w:val="00CC61AC"/>
    <w:rsid w:val="00CC6CCF"/>
    <w:rsid w:val="00CD2F1B"/>
    <w:rsid w:val="00CD426D"/>
    <w:rsid w:val="00CD551C"/>
    <w:rsid w:val="00CD5DAF"/>
    <w:rsid w:val="00CE0E23"/>
    <w:rsid w:val="00CE475E"/>
    <w:rsid w:val="00CE602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1BEE"/>
    <w:rsid w:val="00D16DE6"/>
    <w:rsid w:val="00D20733"/>
    <w:rsid w:val="00D231B7"/>
    <w:rsid w:val="00D23435"/>
    <w:rsid w:val="00D23D50"/>
    <w:rsid w:val="00D2480A"/>
    <w:rsid w:val="00D2645E"/>
    <w:rsid w:val="00D2698B"/>
    <w:rsid w:val="00D27804"/>
    <w:rsid w:val="00D32C6A"/>
    <w:rsid w:val="00D36345"/>
    <w:rsid w:val="00D40C68"/>
    <w:rsid w:val="00D41DF1"/>
    <w:rsid w:val="00D470EA"/>
    <w:rsid w:val="00D5133A"/>
    <w:rsid w:val="00D537DB"/>
    <w:rsid w:val="00D57274"/>
    <w:rsid w:val="00D57AEC"/>
    <w:rsid w:val="00D57D55"/>
    <w:rsid w:val="00D60756"/>
    <w:rsid w:val="00D634AE"/>
    <w:rsid w:val="00D7317E"/>
    <w:rsid w:val="00D75DE7"/>
    <w:rsid w:val="00D76C95"/>
    <w:rsid w:val="00D77703"/>
    <w:rsid w:val="00D77E9B"/>
    <w:rsid w:val="00D80221"/>
    <w:rsid w:val="00D80857"/>
    <w:rsid w:val="00D8129D"/>
    <w:rsid w:val="00D81D7E"/>
    <w:rsid w:val="00D847E4"/>
    <w:rsid w:val="00D853E3"/>
    <w:rsid w:val="00D85DE0"/>
    <w:rsid w:val="00D86232"/>
    <w:rsid w:val="00D86E2E"/>
    <w:rsid w:val="00DA3995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5862"/>
    <w:rsid w:val="00DC79B4"/>
    <w:rsid w:val="00DC7E1E"/>
    <w:rsid w:val="00DD2160"/>
    <w:rsid w:val="00DD3A79"/>
    <w:rsid w:val="00DD3AB3"/>
    <w:rsid w:val="00DD40BF"/>
    <w:rsid w:val="00DD4B32"/>
    <w:rsid w:val="00DD5534"/>
    <w:rsid w:val="00DD638A"/>
    <w:rsid w:val="00DE08BF"/>
    <w:rsid w:val="00DF1B6E"/>
    <w:rsid w:val="00DF251B"/>
    <w:rsid w:val="00DF4D09"/>
    <w:rsid w:val="00DF4F43"/>
    <w:rsid w:val="00DF5545"/>
    <w:rsid w:val="00DF5D59"/>
    <w:rsid w:val="00E02057"/>
    <w:rsid w:val="00E04231"/>
    <w:rsid w:val="00E066FA"/>
    <w:rsid w:val="00E07D34"/>
    <w:rsid w:val="00E100EC"/>
    <w:rsid w:val="00E13686"/>
    <w:rsid w:val="00E2490B"/>
    <w:rsid w:val="00E25B03"/>
    <w:rsid w:val="00E268C4"/>
    <w:rsid w:val="00E36242"/>
    <w:rsid w:val="00E368F5"/>
    <w:rsid w:val="00E373D4"/>
    <w:rsid w:val="00E409BE"/>
    <w:rsid w:val="00E42DB3"/>
    <w:rsid w:val="00E454BB"/>
    <w:rsid w:val="00E473C9"/>
    <w:rsid w:val="00E47BD0"/>
    <w:rsid w:val="00E47E4D"/>
    <w:rsid w:val="00E50A8B"/>
    <w:rsid w:val="00E50FBA"/>
    <w:rsid w:val="00E51E7E"/>
    <w:rsid w:val="00E52473"/>
    <w:rsid w:val="00E56065"/>
    <w:rsid w:val="00E60944"/>
    <w:rsid w:val="00E667B5"/>
    <w:rsid w:val="00E66920"/>
    <w:rsid w:val="00E66B0A"/>
    <w:rsid w:val="00E66F06"/>
    <w:rsid w:val="00E6742A"/>
    <w:rsid w:val="00E70D8E"/>
    <w:rsid w:val="00E7185F"/>
    <w:rsid w:val="00E72821"/>
    <w:rsid w:val="00E73726"/>
    <w:rsid w:val="00E75D57"/>
    <w:rsid w:val="00E80627"/>
    <w:rsid w:val="00E81331"/>
    <w:rsid w:val="00E82F7C"/>
    <w:rsid w:val="00E848CD"/>
    <w:rsid w:val="00E855C3"/>
    <w:rsid w:val="00E90C9F"/>
    <w:rsid w:val="00E90CBD"/>
    <w:rsid w:val="00E91C7F"/>
    <w:rsid w:val="00E96357"/>
    <w:rsid w:val="00E97F9A"/>
    <w:rsid w:val="00EA2A0E"/>
    <w:rsid w:val="00EA6986"/>
    <w:rsid w:val="00EB0179"/>
    <w:rsid w:val="00EB1F20"/>
    <w:rsid w:val="00EB344E"/>
    <w:rsid w:val="00EB4A84"/>
    <w:rsid w:val="00EB6460"/>
    <w:rsid w:val="00EB6E94"/>
    <w:rsid w:val="00EB74F5"/>
    <w:rsid w:val="00EC1000"/>
    <w:rsid w:val="00EC36F7"/>
    <w:rsid w:val="00EC7D8F"/>
    <w:rsid w:val="00ED24AD"/>
    <w:rsid w:val="00ED280A"/>
    <w:rsid w:val="00ED3C6B"/>
    <w:rsid w:val="00ED3CA1"/>
    <w:rsid w:val="00ED5EEE"/>
    <w:rsid w:val="00ED7B5C"/>
    <w:rsid w:val="00EE1FEE"/>
    <w:rsid w:val="00EE3919"/>
    <w:rsid w:val="00EE57F5"/>
    <w:rsid w:val="00EF036B"/>
    <w:rsid w:val="00EF1DB2"/>
    <w:rsid w:val="00EF237E"/>
    <w:rsid w:val="00EF2E89"/>
    <w:rsid w:val="00EF3A02"/>
    <w:rsid w:val="00EF7364"/>
    <w:rsid w:val="00F00B0D"/>
    <w:rsid w:val="00F023F4"/>
    <w:rsid w:val="00F04854"/>
    <w:rsid w:val="00F0720C"/>
    <w:rsid w:val="00F1032B"/>
    <w:rsid w:val="00F10C80"/>
    <w:rsid w:val="00F16B8E"/>
    <w:rsid w:val="00F17042"/>
    <w:rsid w:val="00F21826"/>
    <w:rsid w:val="00F2296C"/>
    <w:rsid w:val="00F232D7"/>
    <w:rsid w:val="00F30A9F"/>
    <w:rsid w:val="00F31BB0"/>
    <w:rsid w:val="00F44599"/>
    <w:rsid w:val="00F51039"/>
    <w:rsid w:val="00F513AE"/>
    <w:rsid w:val="00F527E6"/>
    <w:rsid w:val="00F53191"/>
    <w:rsid w:val="00F53633"/>
    <w:rsid w:val="00F54374"/>
    <w:rsid w:val="00F56DAA"/>
    <w:rsid w:val="00F56FED"/>
    <w:rsid w:val="00F57BC7"/>
    <w:rsid w:val="00F60F8A"/>
    <w:rsid w:val="00F65236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87F0E"/>
    <w:rsid w:val="00F93494"/>
    <w:rsid w:val="00F94325"/>
    <w:rsid w:val="00F948E0"/>
    <w:rsid w:val="00F96EF2"/>
    <w:rsid w:val="00FA2C77"/>
    <w:rsid w:val="00FA4F11"/>
    <w:rsid w:val="00FA53A0"/>
    <w:rsid w:val="00FA5D3D"/>
    <w:rsid w:val="00FA60CF"/>
    <w:rsid w:val="00FA6481"/>
    <w:rsid w:val="00FB0B16"/>
    <w:rsid w:val="00FB1014"/>
    <w:rsid w:val="00FB1296"/>
    <w:rsid w:val="00FB206F"/>
    <w:rsid w:val="00FB3E93"/>
    <w:rsid w:val="00FB5515"/>
    <w:rsid w:val="00FB6140"/>
    <w:rsid w:val="00FC35E6"/>
    <w:rsid w:val="00FC40E9"/>
    <w:rsid w:val="00FC72C8"/>
    <w:rsid w:val="00FC7365"/>
    <w:rsid w:val="00FC7B0D"/>
    <w:rsid w:val="00FD0C9D"/>
    <w:rsid w:val="00FD1D3C"/>
    <w:rsid w:val="00FD37E3"/>
    <w:rsid w:val="00FD4AB7"/>
    <w:rsid w:val="00FD57B5"/>
    <w:rsid w:val="00FD7D44"/>
    <w:rsid w:val="00FE2459"/>
    <w:rsid w:val="00FE75B1"/>
    <w:rsid w:val="00FF24B3"/>
    <w:rsid w:val="00FF31CE"/>
    <w:rsid w:val="00FF357F"/>
    <w:rsid w:val="00FF5AD8"/>
    <w:rsid w:val="00FF73C4"/>
    <w:rsid w:val="00FF755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9C8E64B7-2EB2-47ED-A93E-02816B7A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692D16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D77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D778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D77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D778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D778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D778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A81C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1C3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81C30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1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1C30"/>
    <w:rPr>
      <w:rFonts w:ascii="Arial" w:hAnsi="Arial" w:cs="Arial"/>
      <w:b/>
      <w:bCs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AC5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C5ADB"/>
    <w:rPr>
      <w:rFonts w:ascii="Segoe UI" w:hAnsi="Segoe UI" w:cs="Segoe UI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E066FA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Mention">
    <w:name w:val="Mention"/>
    <w:basedOn w:val="DefaultParagraphFont"/>
    <w:uiPriority w:val="99"/>
    <w:unhideWhenUsed/>
    <w:rsid w:val="00C52AC6"/>
    <w:rPr>
      <w:color w:val="2B579A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7782"/>
  </w:style>
  <w:style w:type="paragraph" w:styleId="BlockText">
    <w:name w:val="Block Text"/>
    <w:basedOn w:val="Normal"/>
    <w:semiHidden/>
    <w:unhideWhenUsed/>
    <w:rsid w:val="00BD778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D7782"/>
  </w:style>
  <w:style w:type="character" w:customStyle="1" w:styleId="BodyTextChar">
    <w:name w:val="Body Text Char"/>
    <w:basedOn w:val="DefaultParagraphFont"/>
    <w:link w:val="BodyText"/>
    <w:semiHidden/>
    <w:rsid w:val="00BD7782"/>
    <w:rPr>
      <w:rFonts w:ascii="Arial" w:hAnsi="Arial" w:cs="Arial"/>
      <w:lang w:eastAsia="zh-CN"/>
    </w:rPr>
  </w:style>
  <w:style w:type="paragraph" w:styleId="BodyText2">
    <w:name w:val="Body Text 2"/>
    <w:basedOn w:val="Normal"/>
    <w:link w:val="BodyText2Char"/>
    <w:semiHidden/>
    <w:unhideWhenUsed/>
    <w:rsid w:val="00BD778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D7782"/>
    <w:rPr>
      <w:rFonts w:ascii="Arial" w:hAnsi="Arial" w:cs="Arial"/>
      <w:lang w:eastAsia="zh-CN"/>
    </w:rPr>
  </w:style>
  <w:style w:type="paragraph" w:styleId="BodyText3">
    <w:name w:val="Body Text 3"/>
    <w:basedOn w:val="Normal"/>
    <w:link w:val="BodyText3Char"/>
    <w:semiHidden/>
    <w:unhideWhenUsed/>
    <w:rsid w:val="00BD7782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7782"/>
    <w:rPr>
      <w:rFonts w:ascii="Arial" w:hAnsi="Arial" w:cs="Arial"/>
      <w:sz w:val="16"/>
      <w:szCs w:val="16"/>
      <w:lang w:eastAsia="zh-CN"/>
    </w:rPr>
  </w:style>
  <w:style w:type="paragraph" w:styleId="BodyTextFirstIndent">
    <w:name w:val="Body Text First Indent"/>
    <w:basedOn w:val="BodyText"/>
    <w:link w:val="BodyTextFirstIndentChar"/>
    <w:rsid w:val="00BD7782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7782"/>
    <w:rPr>
      <w:rFonts w:ascii="Arial" w:hAnsi="Arial" w:cs="Arial"/>
      <w:lang w:eastAsia="zh-CN"/>
    </w:rPr>
  </w:style>
  <w:style w:type="paragraph" w:styleId="BodyTextIndent">
    <w:name w:val="Body Text Indent"/>
    <w:basedOn w:val="Normal"/>
    <w:link w:val="BodyTextIndentChar"/>
    <w:semiHidden/>
    <w:unhideWhenUsed/>
    <w:rsid w:val="00BD778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D7782"/>
    <w:rPr>
      <w:rFonts w:ascii="Arial" w:hAnsi="Arial" w:cs="Arial"/>
      <w:lang w:eastAsia="zh-CN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7782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7782"/>
    <w:rPr>
      <w:rFonts w:ascii="Arial" w:hAnsi="Arial" w:cs="Arial"/>
      <w:lang w:eastAsia="zh-CN"/>
    </w:rPr>
  </w:style>
  <w:style w:type="paragraph" w:styleId="BodyTextIndent2">
    <w:name w:val="Body Text Indent 2"/>
    <w:basedOn w:val="Normal"/>
    <w:link w:val="BodyTextIndent2Char"/>
    <w:semiHidden/>
    <w:unhideWhenUsed/>
    <w:rsid w:val="00BD7782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D7782"/>
    <w:rPr>
      <w:rFonts w:ascii="Arial" w:hAnsi="Arial" w:cs="Arial"/>
      <w:lang w:eastAsia="zh-CN"/>
    </w:rPr>
  </w:style>
  <w:style w:type="paragraph" w:styleId="BodyTextIndent3">
    <w:name w:val="Body Text Indent 3"/>
    <w:basedOn w:val="Normal"/>
    <w:link w:val="BodyTextIndent3Char"/>
    <w:semiHidden/>
    <w:unhideWhenUsed/>
    <w:rsid w:val="00BD7782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7782"/>
    <w:rPr>
      <w:rFonts w:ascii="Arial" w:hAnsi="Arial" w:cs="Arial"/>
      <w:sz w:val="16"/>
      <w:szCs w:val="16"/>
      <w:lang w:eastAsia="zh-CN"/>
    </w:rPr>
  </w:style>
  <w:style w:type="paragraph" w:styleId="Caption">
    <w:name w:val="caption"/>
    <w:basedOn w:val="Normal"/>
    <w:next w:val="Normal"/>
    <w:semiHidden/>
    <w:unhideWhenUsed/>
    <w:qFormat/>
    <w:rsid w:val="00BD778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D778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D7782"/>
    <w:rPr>
      <w:rFonts w:ascii="Arial" w:hAnsi="Arial" w:cs="Arial"/>
      <w:lang w:eastAsia="zh-CN"/>
    </w:rPr>
  </w:style>
  <w:style w:type="paragraph" w:styleId="Date">
    <w:name w:val="Date"/>
    <w:basedOn w:val="Normal"/>
    <w:next w:val="Normal"/>
    <w:link w:val="DateChar"/>
    <w:rsid w:val="00BD7782"/>
  </w:style>
  <w:style w:type="character" w:customStyle="1" w:styleId="DateChar">
    <w:name w:val="Date Char"/>
    <w:basedOn w:val="DefaultParagraphFont"/>
    <w:link w:val="Date"/>
    <w:rsid w:val="00BD7782"/>
    <w:rPr>
      <w:rFonts w:ascii="Arial" w:hAnsi="Arial" w:cs="Arial"/>
      <w:lang w:eastAsia="zh-CN"/>
    </w:rPr>
  </w:style>
  <w:style w:type="paragraph" w:styleId="DocumentMap">
    <w:name w:val="Document Map"/>
    <w:basedOn w:val="Normal"/>
    <w:link w:val="DocumentMapChar"/>
    <w:semiHidden/>
    <w:unhideWhenUsed/>
    <w:rsid w:val="00BD778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BD7782"/>
    <w:rPr>
      <w:rFonts w:ascii="Segoe UI" w:hAnsi="Segoe UI" w:cs="Segoe UI"/>
      <w:sz w:val="16"/>
      <w:szCs w:val="16"/>
      <w:lang w:eastAsia="zh-CN"/>
    </w:rPr>
  </w:style>
  <w:style w:type="paragraph" w:styleId="E-mailSignature">
    <w:name w:val="E-mail Signature"/>
    <w:basedOn w:val="Normal"/>
    <w:link w:val="E-mailSignatureChar"/>
    <w:semiHidden/>
    <w:unhideWhenUsed/>
    <w:rsid w:val="00BD778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D7782"/>
    <w:rPr>
      <w:rFonts w:ascii="Arial" w:hAnsi="Arial" w:cs="Arial"/>
      <w:lang w:eastAsia="zh-CN"/>
    </w:rPr>
  </w:style>
  <w:style w:type="paragraph" w:styleId="EndnoteText">
    <w:name w:val="endnote text"/>
    <w:basedOn w:val="Normal"/>
    <w:link w:val="EndnoteTextChar"/>
    <w:semiHidden/>
    <w:unhideWhenUsed/>
    <w:rsid w:val="00BD778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BD7782"/>
    <w:rPr>
      <w:rFonts w:ascii="Arial" w:hAnsi="Arial" w:cs="Arial"/>
      <w:lang w:eastAsia="zh-CN"/>
    </w:rPr>
  </w:style>
  <w:style w:type="paragraph" w:styleId="EnvelopeAddress">
    <w:name w:val="envelope address"/>
    <w:basedOn w:val="Normal"/>
    <w:semiHidden/>
    <w:unhideWhenUsed/>
    <w:rsid w:val="00BD778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D7782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semiHidden/>
    <w:unhideWhenUsed/>
    <w:qFormat/>
    <w:rsid w:val="00BD778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BD7782"/>
    <w:rPr>
      <w:rFonts w:ascii="Arial" w:hAnsi="Arial" w:cs="Arial"/>
      <w:lang w:eastAsia="zh-CN"/>
    </w:rPr>
  </w:style>
  <w:style w:type="character" w:customStyle="1" w:styleId="Heading4Char">
    <w:name w:val="Heading 4 Char"/>
    <w:basedOn w:val="DefaultParagraphFont"/>
    <w:link w:val="Heading4"/>
    <w:semiHidden/>
    <w:rsid w:val="00BD7782"/>
    <w:rPr>
      <w:rFonts w:asciiTheme="majorHAnsi" w:eastAsiaTheme="majorEastAsia" w:hAnsiTheme="majorHAnsi" w:cstheme="majorBidi"/>
      <w:i/>
      <w:iCs/>
      <w:color w:val="365F91" w:themeColor="accent1" w:themeShade="BF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BD7782"/>
    <w:rPr>
      <w:rFonts w:asciiTheme="majorHAnsi" w:eastAsiaTheme="majorEastAsia" w:hAnsiTheme="majorHAnsi" w:cstheme="majorBidi"/>
      <w:color w:val="365F91" w:themeColor="accent1" w:themeShade="BF"/>
      <w:lang w:eastAsia="zh-CN"/>
    </w:rPr>
  </w:style>
  <w:style w:type="character" w:customStyle="1" w:styleId="Heading6Char">
    <w:name w:val="Heading 6 Char"/>
    <w:basedOn w:val="DefaultParagraphFont"/>
    <w:link w:val="Heading6"/>
    <w:semiHidden/>
    <w:rsid w:val="00BD7782"/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BD7782"/>
    <w:rPr>
      <w:rFonts w:asciiTheme="majorHAnsi" w:eastAsiaTheme="majorEastAsia" w:hAnsiTheme="majorHAnsi" w:cstheme="majorBidi"/>
      <w:i/>
      <w:iCs/>
      <w:color w:val="243F60" w:themeColor="accent1" w:themeShade="7F"/>
      <w:lang w:eastAsia="zh-CN"/>
    </w:rPr>
  </w:style>
  <w:style w:type="character" w:customStyle="1" w:styleId="Heading8Char">
    <w:name w:val="Heading 8 Char"/>
    <w:basedOn w:val="DefaultParagraphFont"/>
    <w:link w:val="Heading8"/>
    <w:semiHidden/>
    <w:rsid w:val="00BD778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Heading9Char">
    <w:name w:val="Heading 9 Char"/>
    <w:basedOn w:val="DefaultParagraphFont"/>
    <w:link w:val="Heading9"/>
    <w:semiHidden/>
    <w:rsid w:val="00BD77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paragraph" w:styleId="HTMLAddress">
    <w:name w:val="HTML Address"/>
    <w:basedOn w:val="Normal"/>
    <w:link w:val="HTMLAddressChar"/>
    <w:semiHidden/>
    <w:unhideWhenUsed/>
    <w:rsid w:val="00BD778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7782"/>
    <w:rPr>
      <w:rFonts w:ascii="Arial" w:hAnsi="Arial" w:cs="Arial"/>
      <w:i/>
      <w:iCs/>
      <w:lang w:eastAsia="zh-CN"/>
    </w:rPr>
  </w:style>
  <w:style w:type="paragraph" w:styleId="HTMLPreformatted">
    <w:name w:val="HTML Preformatted"/>
    <w:basedOn w:val="Normal"/>
    <w:link w:val="HTMLPreformattedChar"/>
    <w:semiHidden/>
    <w:unhideWhenUsed/>
    <w:rsid w:val="00BD778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7782"/>
    <w:rPr>
      <w:rFonts w:ascii="Consolas" w:hAnsi="Consolas" w:cs="Arial"/>
      <w:lang w:eastAsia="zh-CN"/>
    </w:rPr>
  </w:style>
  <w:style w:type="paragraph" w:styleId="Index1">
    <w:name w:val="index 1"/>
    <w:basedOn w:val="Normal"/>
    <w:next w:val="Normal"/>
    <w:autoRedefine/>
    <w:semiHidden/>
    <w:unhideWhenUsed/>
    <w:rsid w:val="00BD778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BD778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BD778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BD778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BD778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BD778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BD778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BD778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BD778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D778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BD778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782"/>
    <w:rPr>
      <w:rFonts w:ascii="Arial" w:hAnsi="Arial" w:cs="Arial"/>
      <w:i/>
      <w:iCs/>
      <w:color w:val="4F81BD" w:themeColor="accent1"/>
      <w:lang w:eastAsia="zh-CN"/>
    </w:rPr>
  </w:style>
  <w:style w:type="paragraph" w:styleId="List">
    <w:name w:val="List"/>
    <w:basedOn w:val="Normal"/>
    <w:semiHidden/>
    <w:unhideWhenUsed/>
    <w:rsid w:val="00BD7782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BD7782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BD7782"/>
    <w:pPr>
      <w:ind w:left="849" w:hanging="283"/>
      <w:contextualSpacing/>
    </w:pPr>
  </w:style>
  <w:style w:type="paragraph" w:styleId="List4">
    <w:name w:val="List 4"/>
    <w:basedOn w:val="Normal"/>
    <w:rsid w:val="00BD7782"/>
    <w:pPr>
      <w:ind w:left="1132" w:hanging="283"/>
      <w:contextualSpacing/>
    </w:pPr>
  </w:style>
  <w:style w:type="paragraph" w:styleId="List5">
    <w:name w:val="List 5"/>
    <w:basedOn w:val="Normal"/>
    <w:rsid w:val="00BD7782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BD7782"/>
    <w:pPr>
      <w:numPr>
        <w:numId w:val="29"/>
      </w:numPr>
      <w:contextualSpacing/>
    </w:pPr>
  </w:style>
  <w:style w:type="paragraph" w:styleId="ListBullet2">
    <w:name w:val="List Bullet 2"/>
    <w:basedOn w:val="Normal"/>
    <w:semiHidden/>
    <w:unhideWhenUsed/>
    <w:rsid w:val="00BD7782"/>
    <w:pPr>
      <w:numPr>
        <w:numId w:val="30"/>
      </w:numPr>
      <w:contextualSpacing/>
    </w:pPr>
  </w:style>
  <w:style w:type="paragraph" w:styleId="ListBullet3">
    <w:name w:val="List Bullet 3"/>
    <w:basedOn w:val="Normal"/>
    <w:semiHidden/>
    <w:unhideWhenUsed/>
    <w:rsid w:val="00BD7782"/>
    <w:pPr>
      <w:numPr>
        <w:numId w:val="31"/>
      </w:numPr>
      <w:contextualSpacing/>
    </w:pPr>
  </w:style>
  <w:style w:type="paragraph" w:styleId="ListBullet4">
    <w:name w:val="List Bullet 4"/>
    <w:basedOn w:val="Normal"/>
    <w:semiHidden/>
    <w:unhideWhenUsed/>
    <w:rsid w:val="00BD7782"/>
    <w:pPr>
      <w:numPr>
        <w:numId w:val="32"/>
      </w:numPr>
      <w:contextualSpacing/>
    </w:pPr>
  </w:style>
  <w:style w:type="paragraph" w:styleId="ListBullet5">
    <w:name w:val="List Bullet 5"/>
    <w:basedOn w:val="Normal"/>
    <w:semiHidden/>
    <w:unhideWhenUsed/>
    <w:rsid w:val="00BD7782"/>
    <w:pPr>
      <w:numPr>
        <w:numId w:val="33"/>
      </w:numPr>
      <w:contextualSpacing/>
    </w:pPr>
  </w:style>
  <w:style w:type="paragraph" w:styleId="ListContinue">
    <w:name w:val="List Continue"/>
    <w:basedOn w:val="Normal"/>
    <w:semiHidden/>
    <w:unhideWhenUsed/>
    <w:rsid w:val="00BD7782"/>
    <w:pPr>
      <w:ind w:left="283"/>
      <w:contextualSpacing/>
    </w:pPr>
  </w:style>
  <w:style w:type="paragraph" w:styleId="ListContinue2">
    <w:name w:val="List Continue 2"/>
    <w:basedOn w:val="Normal"/>
    <w:semiHidden/>
    <w:unhideWhenUsed/>
    <w:rsid w:val="00BD7782"/>
    <w:pPr>
      <w:ind w:left="566"/>
      <w:contextualSpacing/>
    </w:pPr>
  </w:style>
  <w:style w:type="paragraph" w:styleId="ListContinue3">
    <w:name w:val="List Continue 3"/>
    <w:basedOn w:val="Normal"/>
    <w:semiHidden/>
    <w:unhideWhenUsed/>
    <w:rsid w:val="00BD7782"/>
    <w:pPr>
      <w:ind w:left="849"/>
      <w:contextualSpacing/>
    </w:pPr>
  </w:style>
  <w:style w:type="paragraph" w:styleId="ListContinue4">
    <w:name w:val="List Continue 4"/>
    <w:basedOn w:val="Normal"/>
    <w:semiHidden/>
    <w:unhideWhenUsed/>
    <w:rsid w:val="00BD7782"/>
    <w:pPr>
      <w:ind w:left="1132"/>
      <w:contextualSpacing/>
    </w:pPr>
  </w:style>
  <w:style w:type="paragraph" w:styleId="ListContinue5">
    <w:name w:val="List Continue 5"/>
    <w:basedOn w:val="Normal"/>
    <w:semiHidden/>
    <w:unhideWhenUsed/>
    <w:rsid w:val="00BD7782"/>
    <w:pPr>
      <w:ind w:left="1415"/>
      <w:contextualSpacing/>
    </w:pPr>
  </w:style>
  <w:style w:type="paragraph" w:styleId="ListNumber">
    <w:name w:val="List Number"/>
    <w:basedOn w:val="Normal"/>
    <w:rsid w:val="00BD7782"/>
    <w:pPr>
      <w:numPr>
        <w:numId w:val="34"/>
      </w:numPr>
      <w:contextualSpacing/>
    </w:pPr>
  </w:style>
  <w:style w:type="paragraph" w:styleId="ListNumber2">
    <w:name w:val="List Number 2"/>
    <w:basedOn w:val="Normal"/>
    <w:semiHidden/>
    <w:unhideWhenUsed/>
    <w:rsid w:val="00BD7782"/>
    <w:pPr>
      <w:numPr>
        <w:numId w:val="35"/>
      </w:numPr>
      <w:contextualSpacing/>
    </w:pPr>
  </w:style>
  <w:style w:type="paragraph" w:styleId="ListNumber3">
    <w:name w:val="List Number 3"/>
    <w:basedOn w:val="Normal"/>
    <w:semiHidden/>
    <w:unhideWhenUsed/>
    <w:rsid w:val="00BD7782"/>
    <w:pPr>
      <w:numPr>
        <w:numId w:val="36"/>
      </w:numPr>
      <w:contextualSpacing/>
    </w:pPr>
  </w:style>
  <w:style w:type="paragraph" w:styleId="ListNumber4">
    <w:name w:val="List Number 4"/>
    <w:basedOn w:val="Normal"/>
    <w:semiHidden/>
    <w:unhideWhenUsed/>
    <w:rsid w:val="00BD7782"/>
    <w:pPr>
      <w:numPr>
        <w:numId w:val="37"/>
      </w:numPr>
      <w:contextualSpacing/>
    </w:pPr>
  </w:style>
  <w:style w:type="paragraph" w:styleId="ListNumber5">
    <w:name w:val="List Number 5"/>
    <w:basedOn w:val="Normal"/>
    <w:semiHidden/>
    <w:unhideWhenUsed/>
    <w:rsid w:val="00BD7782"/>
    <w:pPr>
      <w:numPr>
        <w:numId w:val="38"/>
      </w:numPr>
      <w:contextualSpacing/>
    </w:pPr>
  </w:style>
  <w:style w:type="paragraph" w:styleId="ListParagraph">
    <w:name w:val="List Paragraph"/>
    <w:basedOn w:val="Normal"/>
    <w:uiPriority w:val="34"/>
    <w:qFormat/>
    <w:rsid w:val="00BD7782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D77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0" w:firstLine="0"/>
      <w:outlineLvl w:val="0"/>
    </w:pPr>
    <w:rPr>
      <w:rFonts w:ascii="Consolas" w:hAnsi="Consolas" w:cs="Arial"/>
      <w:lang w:eastAsia="zh-CN"/>
    </w:rPr>
  </w:style>
  <w:style w:type="character" w:customStyle="1" w:styleId="MacroTextChar">
    <w:name w:val="Macro Text Char"/>
    <w:basedOn w:val="DefaultParagraphFont"/>
    <w:link w:val="MacroText"/>
    <w:semiHidden/>
    <w:rsid w:val="00BD7782"/>
    <w:rPr>
      <w:rFonts w:ascii="Consolas" w:hAnsi="Consolas" w:cs="Arial"/>
      <w:lang w:eastAsia="zh-CN"/>
    </w:rPr>
  </w:style>
  <w:style w:type="paragraph" w:styleId="MessageHeader">
    <w:name w:val="Message Header"/>
    <w:basedOn w:val="Normal"/>
    <w:link w:val="MessageHeaderChar"/>
    <w:semiHidden/>
    <w:unhideWhenUsed/>
    <w:rsid w:val="00BD77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7782"/>
    <w:rPr>
      <w:rFonts w:asciiTheme="majorHAnsi" w:eastAsiaTheme="majorEastAsia" w:hAnsiTheme="majorHAnsi" w:cstheme="majorBidi"/>
      <w:sz w:val="24"/>
      <w:szCs w:val="24"/>
      <w:shd w:val="pct20" w:color="auto" w:fill="auto"/>
      <w:lang w:eastAsia="zh-CN"/>
    </w:rPr>
  </w:style>
  <w:style w:type="paragraph" w:styleId="NoSpacing">
    <w:name w:val="No Spacing"/>
    <w:uiPriority w:val="1"/>
    <w:qFormat/>
    <w:rsid w:val="00BD7782"/>
    <w:pPr>
      <w:spacing w:after="0" w:line="240" w:lineRule="auto"/>
      <w:ind w:left="0" w:firstLine="0"/>
      <w:outlineLvl w:val="0"/>
    </w:pPr>
    <w:rPr>
      <w:rFonts w:ascii="Arial" w:hAnsi="Arial" w:cs="Arial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BD778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BD7782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D778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BD7782"/>
    <w:rPr>
      <w:rFonts w:ascii="Arial" w:hAnsi="Arial" w:cs="Arial"/>
      <w:lang w:eastAsia="zh-CN"/>
    </w:rPr>
  </w:style>
  <w:style w:type="paragraph" w:styleId="PlainText">
    <w:name w:val="Plain Text"/>
    <w:basedOn w:val="Normal"/>
    <w:link w:val="PlainTextChar"/>
    <w:semiHidden/>
    <w:unhideWhenUsed/>
    <w:rsid w:val="00BD77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D7782"/>
    <w:rPr>
      <w:rFonts w:ascii="Consolas" w:hAnsi="Consolas" w:cs="Arial"/>
      <w:sz w:val="21"/>
      <w:szCs w:val="21"/>
      <w:lang w:eastAsia="zh-CN"/>
    </w:rPr>
  </w:style>
  <w:style w:type="paragraph" w:styleId="Quote">
    <w:name w:val="Quote"/>
    <w:basedOn w:val="Normal"/>
    <w:next w:val="Normal"/>
    <w:link w:val="QuoteChar"/>
    <w:uiPriority w:val="29"/>
    <w:rsid w:val="00BD778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782"/>
    <w:rPr>
      <w:rFonts w:ascii="Arial" w:hAnsi="Arial" w:cs="Arial"/>
      <w:i/>
      <w:iCs/>
      <w:color w:val="404040" w:themeColor="text1" w:themeTint="BF"/>
      <w:lang w:eastAsia="zh-CN"/>
    </w:rPr>
  </w:style>
  <w:style w:type="paragraph" w:styleId="Salutation">
    <w:name w:val="Salutation"/>
    <w:basedOn w:val="Normal"/>
    <w:next w:val="Normal"/>
    <w:link w:val="SalutationChar"/>
    <w:rsid w:val="00BD7782"/>
  </w:style>
  <w:style w:type="character" w:customStyle="1" w:styleId="SalutationChar">
    <w:name w:val="Salutation Char"/>
    <w:basedOn w:val="DefaultParagraphFont"/>
    <w:link w:val="Salutation"/>
    <w:rsid w:val="00BD7782"/>
    <w:rPr>
      <w:rFonts w:ascii="Arial" w:hAnsi="Arial" w:cs="Arial"/>
      <w:lang w:eastAsia="zh-CN"/>
    </w:rPr>
  </w:style>
  <w:style w:type="paragraph" w:styleId="Signature">
    <w:name w:val="Signature"/>
    <w:basedOn w:val="Normal"/>
    <w:link w:val="SignatureChar"/>
    <w:semiHidden/>
    <w:unhideWhenUsed/>
    <w:rsid w:val="00BD778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D7782"/>
    <w:rPr>
      <w:rFonts w:ascii="Arial" w:hAnsi="Arial" w:cs="Arial"/>
      <w:lang w:eastAsia="zh-CN"/>
    </w:rPr>
  </w:style>
  <w:style w:type="paragraph" w:styleId="Subtitle">
    <w:name w:val="Subtitle"/>
    <w:basedOn w:val="Normal"/>
    <w:next w:val="Normal"/>
    <w:link w:val="SubtitleChar"/>
    <w:rsid w:val="00BD778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778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paragraph" w:styleId="TableofAuthorities">
    <w:name w:val="table of authorities"/>
    <w:basedOn w:val="Normal"/>
    <w:next w:val="Normal"/>
    <w:semiHidden/>
    <w:unhideWhenUsed/>
    <w:rsid w:val="00BD7782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BD7782"/>
    <w:pPr>
      <w:spacing w:after="0"/>
    </w:pPr>
  </w:style>
  <w:style w:type="paragraph" w:styleId="Title">
    <w:name w:val="Title"/>
    <w:basedOn w:val="Normal"/>
    <w:next w:val="Normal"/>
    <w:link w:val="TitleChar"/>
    <w:rsid w:val="00BD77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7782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TOAHeading">
    <w:name w:val="toa heading"/>
    <w:basedOn w:val="Normal"/>
    <w:next w:val="Normal"/>
    <w:semiHidden/>
    <w:unhideWhenUsed/>
    <w:rsid w:val="00BD778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BD7782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BD7782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BD7782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BD7782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BD7782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BD7782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BD7782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BD7782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BD778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7782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00948aae249440f3e294fc71be63388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4a3bcf4f1f21d38c3b01b4be5a40106a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961EAE-AA7E-4C6C-9AE3-BC5A338EDA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4.xml><?xml version="1.0" encoding="utf-8"?>
<ds:datastoreItem xmlns:ds="http://schemas.openxmlformats.org/officeDocument/2006/customXml" ds:itemID="{F1701A4E-8C36-4D59-B2C2-5AF27D8D1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518</TotalTime>
  <Pages>4</Pages>
  <Words>511</Words>
  <Characters>4274</Characters>
  <Application>Microsoft Office Word</Application>
  <DocSecurity>0</DocSecurity>
  <Lines>137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Supercooling student challenge sheet</vt:lpstr>
    </vt:vector>
  </TitlesOfParts>
  <Manager/>
  <Company>Royal Society of Chemistry</Company>
  <LinksUpToDate>false</LinksUpToDate>
  <CharactersWithSpaces>4712</CharactersWithSpaces>
  <SharedDoc>false</SharedDoc>
  <HyperlinkBase/>
  <HLinks>
    <vt:vector size="12" baseType="variant">
      <vt:variant>
        <vt:i4>7405655</vt:i4>
      </vt:variant>
      <vt:variant>
        <vt:i4>3</vt:i4>
      </vt:variant>
      <vt:variant>
        <vt:i4>0</vt:i4>
      </vt:variant>
      <vt:variant>
        <vt:i4>5</vt:i4>
      </vt:variant>
      <vt:variant>
        <vt:lpwstr>mailto:pattersonk@rsc.org</vt:lpwstr>
      </vt:variant>
      <vt:variant>
        <vt:lpwstr/>
      </vt:variant>
      <vt:variant>
        <vt:i4>7405655</vt:i4>
      </vt:variant>
      <vt:variant>
        <vt:i4>0</vt:i4>
      </vt:variant>
      <vt:variant>
        <vt:i4>0</vt:i4>
      </vt:variant>
      <vt:variant>
        <vt:i4>5</vt:i4>
      </vt:variant>
      <vt:variant>
        <vt:lpwstr>mailto:pattersonk@rsc.org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Supercooling student challenge sheet</dc:title>
  <dc:subject/>
  <dc:creator>Royal Society of Chemistry</dc:creator>
  <cp:keywords>science, chemistry, supercooling, practical, experiment, classroom, particle model</cp:keywords>
  <dc:description>From https://rsc.li/4aeiMyg: teacher notes, student support sheet and slides with intergrated instructions also available</dc:description>
  <cp:lastModifiedBy>Emily Kelly</cp:lastModifiedBy>
  <cp:revision>81</cp:revision>
  <cp:lastPrinted>2012-04-18T16:40:00Z</cp:lastPrinted>
  <dcterms:created xsi:type="dcterms:W3CDTF">2025-11-25T21:37:00Z</dcterms:created>
  <dcterms:modified xsi:type="dcterms:W3CDTF">2025-12-02T16:42:00Z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