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4B567AC" w:rsidR="00A0567D" w:rsidRPr="00B06A1A" w:rsidRDefault="00C22BA9" w:rsidP="000E5C03">
      <w:pPr>
        <w:pStyle w:val="RSCH1"/>
        <w:ind w:right="-709"/>
      </w:pPr>
      <w:r w:rsidRPr="006F5CE6">
        <w:t>Filtration</w:t>
      </w:r>
      <w:r>
        <w:t>, evaporation and crystallisation</w:t>
      </w:r>
    </w:p>
    <w:p w14:paraId="6545D95D" w14:textId="29EB2FD2" w:rsidR="005F47FA" w:rsidRDefault="005F47FA" w:rsidP="00C22BA9">
      <w:pPr>
        <w:pStyle w:val="RSCBasictext"/>
      </w:pPr>
      <w:r>
        <w:t xml:space="preserve">Most of the </w:t>
      </w:r>
      <w:r w:rsidR="00BE19CF">
        <w:t xml:space="preserve">naturally occurring and man-made </w:t>
      </w:r>
      <w:r w:rsidRPr="006A6299">
        <w:rPr>
          <w:b/>
          <w:bCs/>
        </w:rPr>
        <w:t>materials</w:t>
      </w:r>
      <w:r w:rsidR="00BE19CF">
        <w:t xml:space="preserve"> that </w:t>
      </w:r>
      <w:r>
        <w:t xml:space="preserve">we </w:t>
      </w:r>
      <w:r w:rsidR="00080287">
        <w:t xml:space="preserve">encounter in our lives are </w:t>
      </w:r>
      <w:r w:rsidR="00080287" w:rsidRPr="006A6299">
        <w:rPr>
          <w:b/>
          <w:bCs/>
        </w:rPr>
        <w:t>mixtures</w:t>
      </w:r>
      <w:r w:rsidR="00F5734B">
        <w:t>.</w:t>
      </w:r>
      <w:r w:rsidR="005B27F3">
        <w:t xml:space="preserve"> </w:t>
      </w:r>
      <w:r w:rsidR="00F5734B">
        <w:t>F</w:t>
      </w:r>
      <w:r w:rsidR="00C50C50">
        <w:t>or example</w:t>
      </w:r>
      <w:r w:rsidR="00783903">
        <w:t>,</w:t>
      </w:r>
      <w:r w:rsidR="00972EC5">
        <w:t xml:space="preserve"> </w:t>
      </w:r>
      <w:r w:rsidR="009D6BB5">
        <w:t>concrete</w:t>
      </w:r>
      <w:r w:rsidR="00EF2526">
        <w:t xml:space="preserve"> – a </w:t>
      </w:r>
      <w:r w:rsidR="001059CC">
        <w:t>vital modern material</w:t>
      </w:r>
      <w:r w:rsidR="00381B54">
        <w:t xml:space="preserve"> –</w:t>
      </w:r>
      <w:r w:rsidR="00B4797E">
        <w:t xml:space="preserve"> is a mixture of</w:t>
      </w:r>
      <w:r w:rsidR="00972EC5">
        <w:t xml:space="preserve"> </w:t>
      </w:r>
      <w:r w:rsidR="007236E7">
        <w:t>cement</w:t>
      </w:r>
      <w:r w:rsidR="00B4797E">
        <w:t>,</w:t>
      </w:r>
      <w:r w:rsidR="007236E7">
        <w:t xml:space="preserve"> sand and small stones. </w:t>
      </w:r>
    </w:p>
    <w:p w14:paraId="625E39D3" w14:textId="7B3F9336" w:rsidR="00AB3D11" w:rsidRDefault="00AB3D11" w:rsidP="00C22BA9">
      <w:pPr>
        <w:pStyle w:val="RSCBasictext"/>
      </w:pPr>
      <w:r w:rsidRPr="006A6299">
        <w:rPr>
          <w:b/>
          <w:bCs/>
          <w:color w:val="006F62"/>
        </w:rPr>
        <w:t>Did you know…?</w:t>
      </w:r>
      <w:r>
        <w:t xml:space="preserve"> We started making </w:t>
      </w:r>
      <w:r w:rsidR="007945EB">
        <w:t>cement</w:t>
      </w:r>
      <w:r>
        <w:t xml:space="preserve"> over 3000 years ago! Archaeological evidence shows that builders in the Middle East coated their clay homes with a damp mixture of burnt limestone. As the mixture dried, a hard protective surface </w:t>
      </w:r>
      <w:r w:rsidR="007C1C16">
        <w:t>–</w:t>
      </w:r>
      <w:r w:rsidR="009D5497">
        <w:t xml:space="preserve"> </w:t>
      </w:r>
      <w:r w:rsidR="00FF6180">
        <w:t xml:space="preserve">a type of </w:t>
      </w:r>
      <w:r w:rsidR="00E65362">
        <w:t xml:space="preserve">early </w:t>
      </w:r>
      <w:r w:rsidR="007C1C16">
        <w:t xml:space="preserve">cement – </w:t>
      </w:r>
      <w:r>
        <w:t>forme</w:t>
      </w:r>
      <w:r w:rsidR="007C1C16">
        <w:t>d</w:t>
      </w:r>
      <w:r>
        <w:t>.</w:t>
      </w:r>
    </w:p>
    <w:p w14:paraId="43545B23" w14:textId="45CFBF5C" w:rsidR="004F6F13" w:rsidRDefault="004F6F13" w:rsidP="00C22BA9">
      <w:pPr>
        <w:pStyle w:val="RSCBasictext"/>
      </w:pPr>
      <w:r>
        <w:t xml:space="preserve">By separating mixtures into </w:t>
      </w:r>
      <w:r w:rsidR="00267AFD">
        <w:t xml:space="preserve">their </w:t>
      </w:r>
      <w:r w:rsidRPr="00700B82">
        <w:rPr>
          <w:b/>
          <w:bCs/>
        </w:rPr>
        <w:t>component parts</w:t>
      </w:r>
      <w:r w:rsidR="0090623A">
        <w:t xml:space="preserve">, we can produce </w:t>
      </w:r>
      <w:r w:rsidR="0090623A" w:rsidRPr="00700B82">
        <w:rPr>
          <w:b/>
          <w:bCs/>
        </w:rPr>
        <w:t>pure</w:t>
      </w:r>
      <w:r w:rsidR="0090623A">
        <w:t xml:space="preserve"> </w:t>
      </w:r>
      <w:r w:rsidR="007E5949">
        <w:t xml:space="preserve">materials such as </w:t>
      </w:r>
      <w:r w:rsidR="007E5949" w:rsidRPr="00700B82">
        <w:rPr>
          <w:b/>
          <w:bCs/>
        </w:rPr>
        <w:t>elements</w:t>
      </w:r>
      <w:r w:rsidR="007E5949">
        <w:t xml:space="preserve"> and </w:t>
      </w:r>
      <w:r w:rsidR="007E5949" w:rsidRPr="00700B82">
        <w:rPr>
          <w:b/>
          <w:bCs/>
        </w:rPr>
        <w:t>compounds</w:t>
      </w:r>
      <w:r w:rsidR="007E5949">
        <w:t>. Investigati</w:t>
      </w:r>
      <w:r w:rsidR="00DD406B">
        <w:t xml:space="preserve">ng </w:t>
      </w:r>
      <w:r w:rsidR="007E5949">
        <w:t xml:space="preserve">elements and compounds </w:t>
      </w:r>
      <w:r w:rsidR="00E80E40">
        <w:t>helps</w:t>
      </w:r>
      <w:r w:rsidR="007E5949">
        <w:t xml:space="preserve"> us to understand </w:t>
      </w:r>
      <w:r w:rsidR="00E80E40">
        <w:t>how the material world is built</w:t>
      </w:r>
      <w:r w:rsidR="00721B19">
        <w:t xml:space="preserve"> </w:t>
      </w:r>
      <w:r w:rsidR="00E80E40">
        <w:t>and allows us to develop new</w:t>
      </w:r>
      <w:r w:rsidR="00011DB1">
        <w:t xml:space="preserve"> materials. For example, graphene is a pure form of carbon</w:t>
      </w:r>
      <w:r w:rsidR="009C2051">
        <w:t xml:space="preserve"> </w:t>
      </w:r>
      <w:r w:rsidR="00DD406B">
        <w:t xml:space="preserve">discovered in 2004. </w:t>
      </w:r>
      <w:r w:rsidR="00C64B9A">
        <w:t xml:space="preserve">We </w:t>
      </w:r>
      <w:r w:rsidR="004B575C">
        <w:t xml:space="preserve">can use </w:t>
      </w:r>
      <w:r w:rsidR="00C64B9A">
        <w:t>gra</w:t>
      </w:r>
      <w:r w:rsidR="00ED1873">
        <w:t>ph</w:t>
      </w:r>
      <w:r w:rsidR="00C64B9A">
        <w:t xml:space="preserve">ene </w:t>
      </w:r>
      <w:r w:rsidR="00737D2C">
        <w:t>to make super-strength concrete, and</w:t>
      </w:r>
      <w:r w:rsidR="001D25C2">
        <w:t xml:space="preserve"> to</w:t>
      </w:r>
      <w:r w:rsidR="00737D2C">
        <w:t xml:space="preserve"> </w:t>
      </w:r>
      <w:r w:rsidR="00C64B9A">
        <w:t xml:space="preserve">make better </w:t>
      </w:r>
      <w:r w:rsidR="009C2051">
        <w:t>touchscreens</w:t>
      </w:r>
      <w:r w:rsidR="00ED1873">
        <w:t xml:space="preserve"> and longer lasting batteries for our</w:t>
      </w:r>
      <w:r w:rsidR="009C2051">
        <w:t xml:space="preserve"> mobile phones.</w:t>
      </w:r>
    </w:p>
    <w:p w14:paraId="59124661" w14:textId="4DED0716" w:rsidR="007B7E73" w:rsidRDefault="009B4876" w:rsidP="00C22BA9">
      <w:pPr>
        <w:pStyle w:val="RSCBasictext"/>
      </w:pPr>
      <w:r>
        <w:t xml:space="preserve">Separation techniques rely on one or more properties of the </w:t>
      </w:r>
      <w:r w:rsidR="00642A37">
        <w:t xml:space="preserve">components in </w:t>
      </w:r>
      <w:r w:rsidR="00F109B4">
        <w:t>a</w:t>
      </w:r>
      <w:r w:rsidR="00642A37">
        <w:t xml:space="preserve"> mixture being different</w:t>
      </w:r>
      <w:r w:rsidR="009D655A">
        <w:t>, such as size, solubility, boiling point</w:t>
      </w:r>
      <w:r w:rsidR="009C2097">
        <w:t xml:space="preserve"> </w:t>
      </w:r>
      <w:r w:rsidR="00C3110B">
        <w:t xml:space="preserve">or </w:t>
      </w:r>
      <w:r w:rsidR="009C2097">
        <w:t>electrostatic charge.</w:t>
      </w:r>
    </w:p>
    <w:p w14:paraId="421E0D1B" w14:textId="4374F257" w:rsidR="001D25C2" w:rsidRDefault="001D25C2" w:rsidP="001D25C2">
      <w:pPr>
        <w:pStyle w:val="RSCH2"/>
      </w:pPr>
      <w:r>
        <w:t>Filtration</w:t>
      </w:r>
    </w:p>
    <w:p w14:paraId="2900A593" w14:textId="0A267D20" w:rsidR="001D25C2" w:rsidRDefault="001D25C2" w:rsidP="001D25C2">
      <w:pPr>
        <w:pStyle w:val="RSCBasictext"/>
      </w:pPr>
      <w:r w:rsidRPr="00F74987">
        <w:rPr>
          <w:b/>
          <w:bCs/>
        </w:rPr>
        <w:t>Filtration</w:t>
      </w:r>
      <w:r>
        <w:t xml:space="preserve"> </w:t>
      </w:r>
      <w:r w:rsidR="002C7CC0">
        <w:t xml:space="preserve">separates mixtures based on the size of the </w:t>
      </w:r>
      <w:r w:rsidR="002C7CC0" w:rsidRPr="00F109B4">
        <w:rPr>
          <w:b/>
          <w:bCs/>
        </w:rPr>
        <w:t>particles</w:t>
      </w:r>
      <w:r w:rsidR="00995418">
        <w:t xml:space="preserve"> (or objects)</w:t>
      </w:r>
      <w:r w:rsidR="009A7020">
        <w:t xml:space="preserve"> in the mixture. </w:t>
      </w:r>
    </w:p>
    <w:p w14:paraId="1991FD73" w14:textId="30A429A6" w:rsidR="007064AC" w:rsidRDefault="007064AC" w:rsidP="001D25C2">
      <w:pPr>
        <w:pStyle w:val="RSCBasictext"/>
      </w:pPr>
      <w:r>
        <w:t xml:space="preserve">In the school chemistry laboratory, we use </w:t>
      </w:r>
      <w:r w:rsidRPr="00F109B4">
        <w:rPr>
          <w:b/>
          <w:bCs/>
        </w:rPr>
        <w:t>filter paper</w:t>
      </w:r>
      <w:r>
        <w:t xml:space="preserve"> to separate mixtures of solids and liquids. </w:t>
      </w:r>
      <w:r w:rsidR="008C577B">
        <w:t xml:space="preserve">Filter papers </w:t>
      </w:r>
      <w:r w:rsidR="00747484">
        <w:t>have</w:t>
      </w:r>
      <w:r w:rsidR="008C577B">
        <w:t xml:space="preserve"> very tiny holes </w:t>
      </w:r>
      <w:r w:rsidR="002D4C70">
        <w:t>in</w:t>
      </w:r>
      <w:r w:rsidR="008C577B">
        <w:t xml:space="preserve"> </w:t>
      </w:r>
      <w:r w:rsidR="00747484">
        <w:t xml:space="preserve">them </w:t>
      </w:r>
      <w:r w:rsidR="00CA46B4">
        <w:t>that</w:t>
      </w:r>
      <w:r w:rsidR="008C577B">
        <w:t xml:space="preserve"> the water particles can </w:t>
      </w:r>
      <w:r w:rsidR="008764A1">
        <w:t>pass</w:t>
      </w:r>
      <w:r w:rsidR="00CA46B4">
        <w:t xml:space="preserve"> though. The larger </w:t>
      </w:r>
      <w:r w:rsidR="0050515D">
        <w:t>solid pieces</w:t>
      </w:r>
      <w:r w:rsidR="008764A1">
        <w:t xml:space="preserve"> </w:t>
      </w:r>
      <w:r w:rsidR="00C534D8">
        <w:t>in</w:t>
      </w:r>
      <w:r w:rsidR="008764A1">
        <w:t xml:space="preserve"> the mixture</w:t>
      </w:r>
      <w:r w:rsidR="0050515D">
        <w:t xml:space="preserve"> </w:t>
      </w:r>
      <w:r w:rsidR="00CA46B4">
        <w:t>cannot pass through the holes</w:t>
      </w:r>
      <w:r w:rsidR="0050515D">
        <w:t>.</w:t>
      </w:r>
    </w:p>
    <w:p w14:paraId="7C0FD6F1" w14:textId="04F8F65E" w:rsidR="0050515D" w:rsidRDefault="00964D0B" w:rsidP="001D25C2">
      <w:pPr>
        <w:pStyle w:val="RSCBasictext"/>
      </w:pPr>
      <w:r>
        <w:t>W</w:t>
      </w:r>
      <w:r w:rsidR="00CA46B4">
        <w:t>hen</w:t>
      </w:r>
      <w:r w:rsidR="0050515D">
        <w:t xml:space="preserve"> we filter a mixture of sand and water, the sand will stay behind</w:t>
      </w:r>
      <w:r w:rsidR="0034441B">
        <w:t>,</w:t>
      </w:r>
      <w:r w:rsidR="0050515D">
        <w:t xml:space="preserve"> and the water will flow through</w:t>
      </w:r>
      <w:r w:rsidR="006B7880">
        <w:t xml:space="preserve">. The sand is called the </w:t>
      </w:r>
      <w:r w:rsidR="006B7880" w:rsidRPr="002E2041">
        <w:rPr>
          <w:b/>
          <w:bCs/>
        </w:rPr>
        <w:t>residue</w:t>
      </w:r>
      <w:r w:rsidR="006B7880">
        <w:t xml:space="preserve"> (what is left behind) and the water is called the </w:t>
      </w:r>
      <w:r w:rsidR="006B7880" w:rsidRPr="002E2041">
        <w:rPr>
          <w:b/>
          <w:bCs/>
        </w:rPr>
        <w:t>filtrate</w:t>
      </w:r>
      <w:r w:rsidR="006B7880">
        <w:t xml:space="preserve"> (what is filtered</w:t>
      </w:r>
      <w:r w:rsidR="00D83D2A">
        <w:t xml:space="preserve"> through the paper).</w:t>
      </w:r>
    </w:p>
    <w:p w14:paraId="6A544CE0" w14:textId="0C722146" w:rsidR="00094BC4" w:rsidRDefault="00C237ED" w:rsidP="001D25C2">
      <w:pPr>
        <w:pStyle w:val="RSCBasictext"/>
      </w:pPr>
      <w:r>
        <w:t xml:space="preserve">Filter papers </w:t>
      </w:r>
      <w:r w:rsidR="007D2E8F">
        <w:t xml:space="preserve">are usually circular pieces of paper that </w:t>
      </w:r>
      <w:r w:rsidR="00B30318">
        <w:t>we fold</w:t>
      </w:r>
      <w:r w:rsidR="007D2E8F">
        <w:t xml:space="preserve"> into a cone and place </w:t>
      </w:r>
      <w:r>
        <w:t xml:space="preserve">inside a </w:t>
      </w:r>
      <w:r w:rsidRPr="006A6299">
        <w:rPr>
          <w:b/>
          <w:bCs/>
        </w:rPr>
        <w:t>filter</w:t>
      </w:r>
      <w:r>
        <w:t xml:space="preserve"> </w:t>
      </w:r>
      <w:r w:rsidRPr="00C237ED">
        <w:rPr>
          <w:b/>
          <w:bCs/>
        </w:rPr>
        <w:t>funnel</w:t>
      </w:r>
      <w:r>
        <w:t>. The simplest fold (in half</w:t>
      </w:r>
      <w:r w:rsidR="00632E8F">
        <w:t>, then in</w:t>
      </w:r>
      <w:r w:rsidR="0098304B">
        <w:t>to quarters</w:t>
      </w:r>
      <w:r w:rsidR="00632E8F">
        <w:t>) uses half the surface area of the filter paper. A more complicated fold</w:t>
      </w:r>
      <w:r w:rsidR="00974986">
        <w:t xml:space="preserve">, making a </w:t>
      </w:r>
      <w:r w:rsidR="00974986" w:rsidRPr="00974986">
        <w:rPr>
          <w:b/>
          <w:bCs/>
        </w:rPr>
        <w:t>fluted</w:t>
      </w:r>
      <w:r w:rsidR="00974986">
        <w:t xml:space="preserve"> filter paper, </w:t>
      </w:r>
      <w:r w:rsidR="00632E8F">
        <w:t>allows all the surface area to be used</w:t>
      </w:r>
      <w:r w:rsidR="00EF1E58">
        <w:t xml:space="preserve">. This </w:t>
      </w:r>
      <w:r w:rsidR="00632E8F">
        <w:t>mak</w:t>
      </w:r>
      <w:r w:rsidR="00EF1E58">
        <w:t>es</w:t>
      </w:r>
      <w:r w:rsidR="00632E8F">
        <w:t xml:space="preserve"> the filtering quicker.</w:t>
      </w:r>
      <w:r w:rsidR="009163BA">
        <w:t xml:space="preserve"> </w:t>
      </w:r>
    </w:p>
    <w:p w14:paraId="4824E59A" w14:textId="25E081EB" w:rsidR="008E10A8" w:rsidRDefault="0011523A" w:rsidP="001D25C2">
      <w:pPr>
        <w:pStyle w:val="RSCBasictext"/>
      </w:pPr>
      <w:r>
        <w:t>F</w:t>
      </w:r>
      <w:r w:rsidR="00F74987">
        <w:t xml:space="preserve">iltration tends to slow down over time </w:t>
      </w:r>
      <w:r w:rsidR="00094BC4">
        <w:t xml:space="preserve">as the tiny holes get </w:t>
      </w:r>
      <w:r>
        <w:t xml:space="preserve">blocked </w:t>
      </w:r>
      <w:r w:rsidR="008C23DF">
        <w:t xml:space="preserve">by </w:t>
      </w:r>
      <w:r w:rsidR="00F74987">
        <w:t xml:space="preserve">the </w:t>
      </w:r>
      <w:r w:rsidR="00094BC4">
        <w:t xml:space="preserve">solid particles. </w:t>
      </w:r>
      <w:r w:rsidR="008E10A8">
        <w:t xml:space="preserve">To make </w:t>
      </w:r>
      <w:r w:rsidR="00895772">
        <w:t xml:space="preserve">filtering quicker, </w:t>
      </w:r>
      <w:r w:rsidR="00506AF7">
        <w:t xml:space="preserve">we can </w:t>
      </w:r>
      <w:r w:rsidR="00895772">
        <w:t>leave the mixture to settle</w:t>
      </w:r>
      <w:r w:rsidR="00B25D45">
        <w:t xml:space="preserve"> </w:t>
      </w:r>
      <w:r w:rsidR="00895772">
        <w:t>for a couple of minutes</w:t>
      </w:r>
      <w:r w:rsidR="00A3454B">
        <w:t xml:space="preserve">. </w:t>
      </w:r>
      <w:r w:rsidR="009E27B3">
        <w:t xml:space="preserve">Larger solid pieces will </w:t>
      </w:r>
      <w:r w:rsidR="003846C8">
        <w:t xml:space="preserve">drop to </w:t>
      </w:r>
      <w:r w:rsidR="00A3454B">
        <w:t>the bottom</w:t>
      </w:r>
      <w:r w:rsidR="00B25D45">
        <w:t xml:space="preserve"> of the beaker</w:t>
      </w:r>
      <w:r w:rsidR="00A3454B">
        <w:t>. T</w:t>
      </w:r>
      <w:r w:rsidR="00895772">
        <w:t xml:space="preserve">hen </w:t>
      </w:r>
      <w:r w:rsidR="0073191B">
        <w:t xml:space="preserve">we can </w:t>
      </w:r>
      <w:r w:rsidR="00895772">
        <w:t>carefully pour</w:t>
      </w:r>
      <w:r w:rsidR="00A3454B">
        <w:t xml:space="preserve"> </w:t>
      </w:r>
      <w:r w:rsidR="00895772">
        <w:t xml:space="preserve">the </w:t>
      </w:r>
      <w:r w:rsidR="007B76E0">
        <w:t xml:space="preserve">mixture </w:t>
      </w:r>
      <w:r w:rsidR="00413901">
        <w:t>into the funnel</w:t>
      </w:r>
      <w:r w:rsidR="00D23BE3">
        <w:t xml:space="preserve"> and </w:t>
      </w:r>
      <w:r w:rsidR="00FC73A8">
        <w:t xml:space="preserve">filter </w:t>
      </w:r>
      <w:r w:rsidR="00D23BE3">
        <w:t>paper</w:t>
      </w:r>
      <w:r w:rsidR="007B76E0">
        <w:t xml:space="preserve">, allowing the </w:t>
      </w:r>
      <w:r w:rsidR="00B25D3A">
        <w:t xml:space="preserve">settled </w:t>
      </w:r>
      <w:r w:rsidR="007B76E0">
        <w:t xml:space="preserve">solids to stay at the bottom of the </w:t>
      </w:r>
      <w:r w:rsidR="00D23BE3">
        <w:t>beaker</w:t>
      </w:r>
      <w:r w:rsidR="00413901">
        <w:t xml:space="preserve">. This is called </w:t>
      </w:r>
      <w:r w:rsidR="00413901">
        <w:rPr>
          <w:b/>
          <w:bCs/>
        </w:rPr>
        <w:t>decanting</w:t>
      </w:r>
      <w:r w:rsidR="00413901">
        <w:t xml:space="preserve">. </w:t>
      </w:r>
    </w:p>
    <w:p w14:paraId="0C54ECD9" w14:textId="2C632FE4" w:rsidR="001E0563" w:rsidRDefault="00395E37" w:rsidP="001D25C2">
      <w:pPr>
        <w:pStyle w:val="RSCBasictext"/>
      </w:pPr>
      <w:r w:rsidRPr="006A6299">
        <w:rPr>
          <w:b/>
          <w:bCs/>
          <w:color w:val="006F62"/>
        </w:rPr>
        <w:t>Did you know…?</w:t>
      </w:r>
      <w:r w:rsidR="00B36437" w:rsidRPr="006A6299">
        <w:rPr>
          <w:color w:val="006F62"/>
        </w:rPr>
        <w:t xml:space="preserve"> </w:t>
      </w:r>
      <w:r w:rsidR="00B36437">
        <w:t>We use filtration in the kitchen to separate cooked pasta from the hot water</w:t>
      </w:r>
      <w:r w:rsidR="00697C94">
        <w:t xml:space="preserve">. </w:t>
      </w:r>
      <w:r w:rsidR="00B36437">
        <w:t>The mixture is poured into a colander, a bowl with many small holes. The water flow</w:t>
      </w:r>
      <w:r w:rsidR="00E770A9">
        <w:t>s</w:t>
      </w:r>
      <w:r w:rsidR="00B36437">
        <w:t xml:space="preserve"> through</w:t>
      </w:r>
      <w:r w:rsidR="001D1235">
        <w:t xml:space="preserve"> the holes</w:t>
      </w:r>
      <w:r w:rsidR="00B36437">
        <w:t>, keeping the larger pasta pieces inside – we have separated the water and pasta based on size.</w:t>
      </w:r>
    </w:p>
    <w:p w14:paraId="31634BD7" w14:textId="77777777" w:rsidR="001E0563" w:rsidRDefault="001E0563" w:rsidP="001D25C2">
      <w:pPr>
        <w:pStyle w:val="RSCBasictext"/>
      </w:pPr>
    </w:p>
    <w:p w14:paraId="3AE1CBAA" w14:textId="18B8F0E4" w:rsidR="00CB2964" w:rsidRDefault="00CB2964" w:rsidP="00CB2964">
      <w:pPr>
        <w:pStyle w:val="RSCH2"/>
      </w:pPr>
      <w:r>
        <w:lastRenderedPageBreak/>
        <w:t>Evaporation</w:t>
      </w:r>
      <w:r w:rsidR="0066282B">
        <w:t xml:space="preserve"> </w:t>
      </w:r>
    </w:p>
    <w:p w14:paraId="741D34A1" w14:textId="1FA05990" w:rsidR="006078BE" w:rsidRDefault="006078BE" w:rsidP="00CB2964">
      <w:pPr>
        <w:pStyle w:val="RSCBasictext"/>
      </w:pPr>
      <w:r>
        <w:t xml:space="preserve">If </w:t>
      </w:r>
      <w:r w:rsidR="00FD79EA">
        <w:t xml:space="preserve">we </w:t>
      </w:r>
      <w:r>
        <w:t xml:space="preserve">want to separate a </w:t>
      </w:r>
      <w:r w:rsidRPr="00FD79EA">
        <w:rPr>
          <w:b/>
          <w:bCs/>
        </w:rPr>
        <w:t>dissolved</w:t>
      </w:r>
      <w:r>
        <w:t xml:space="preserve"> solid</w:t>
      </w:r>
      <w:r w:rsidR="00FD79EA">
        <w:t xml:space="preserve"> (</w:t>
      </w:r>
      <w:r w:rsidR="007602E8">
        <w:t xml:space="preserve">a </w:t>
      </w:r>
      <w:r w:rsidR="007602E8" w:rsidRPr="00FD79EA">
        <w:rPr>
          <w:b/>
          <w:bCs/>
        </w:rPr>
        <w:t>solute</w:t>
      </w:r>
      <w:r w:rsidR="00FD79EA">
        <w:t>)</w:t>
      </w:r>
      <w:r w:rsidR="007602E8">
        <w:t>,</w:t>
      </w:r>
      <w:r>
        <w:t xml:space="preserve"> from a solution</w:t>
      </w:r>
      <w:r w:rsidR="00FD79EA">
        <w:t xml:space="preserve"> </w:t>
      </w:r>
      <w:r w:rsidR="007602E8">
        <w:t xml:space="preserve">and </w:t>
      </w:r>
      <w:r w:rsidR="00FC73A8">
        <w:t xml:space="preserve">don’t </w:t>
      </w:r>
      <w:r w:rsidR="007602E8">
        <w:t xml:space="preserve">mind about keeping the solvent, </w:t>
      </w:r>
      <w:r w:rsidR="00FD79EA">
        <w:t>we</w:t>
      </w:r>
      <w:r w:rsidR="007602E8">
        <w:t xml:space="preserve"> can </w:t>
      </w:r>
      <w:r w:rsidR="00EB7AB8">
        <w:t xml:space="preserve">use </w:t>
      </w:r>
      <w:r w:rsidR="00EB7AB8" w:rsidRPr="00FC73A8">
        <w:rPr>
          <w:b/>
          <w:bCs/>
        </w:rPr>
        <w:t>evaporation</w:t>
      </w:r>
      <w:r w:rsidR="00EB7AB8">
        <w:t>.</w:t>
      </w:r>
    </w:p>
    <w:p w14:paraId="70920058" w14:textId="60D9E8AC" w:rsidR="00392035" w:rsidRDefault="001537AE" w:rsidP="00CB2964">
      <w:pPr>
        <w:pStyle w:val="RSCBasictext"/>
      </w:pPr>
      <w:r>
        <w:t xml:space="preserve">We place </w:t>
      </w:r>
      <w:r w:rsidR="001B546E">
        <w:t>the</w:t>
      </w:r>
      <w:r>
        <w:t xml:space="preserve"> solution</w:t>
      </w:r>
      <w:r w:rsidR="00C06B95">
        <w:t xml:space="preserve"> in an </w:t>
      </w:r>
      <w:r w:rsidR="00C06B95" w:rsidRPr="00FC73A8">
        <w:rPr>
          <w:b/>
          <w:bCs/>
        </w:rPr>
        <w:t>evaporating dish</w:t>
      </w:r>
      <w:r w:rsidR="00C06B95">
        <w:t xml:space="preserve"> and </w:t>
      </w:r>
      <w:r>
        <w:t xml:space="preserve">heat </w:t>
      </w:r>
      <w:r w:rsidR="001B546E">
        <w:t xml:space="preserve">it </w:t>
      </w:r>
      <w:r w:rsidR="00C06B95">
        <w:t xml:space="preserve">gently from below. </w:t>
      </w:r>
      <w:r w:rsidR="006912EA">
        <w:t xml:space="preserve">Evaporating dishes are wide dishes with shallow sides, to allow a </w:t>
      </w:r>
      <w:r w:rsidR="006912EA">
        <w:rPr>
          <w:b/>
          <w:bCs/>
        </w:rPr>
        <w:t>large</w:t>
      </w:r>
      <w:r w:rsidR="006912EA" w:rsidRPr="00C82D54">
        <w:rPr>
          <w:b/>
          <w:bCs/>
        </w:rPr>
        <w:t xml:space="preserve"> surface area</w:t>
      </w:r>
      <w:r w:rsidR="006912EA">
        <w:t xml:space="preserve"> for evaporation and to stop the vapour from condensing and dripping back into the dish.</w:t>
      </w:r>
    </w:p>
    <w:p w14:paraId="5D46D45E" w14:textId="38182020" w:rsidR="009907A0" w:rsidRDefault="00C06B95" w:rsidP="00CB2964">
      <w:pPr>
        <w:pStyle w:val="RSCBasictext"/>
      </w:pPr>
      <w:r>
        <w:t xml:space="preserve">Heat can be </w:t>
      </w:r>
      <w:r w:rsidR="009907A0">
        <w:t>provided by:</w:t>
      </w:r>
    </w:p>
    <w:p w14:paraId="76D770F8" w14:textId="66646FB0" w:rsidR="00C50EA0" w:rsidRDefault="00CB683B" w:rsidP="00C50EA0">
      <w:pPr>
        <w:pStyle w:val="RSCBulletedlist"/>
      </w:pPr>
      <w:r>
        <w:t xml:space="preserve">a </w:t>
      </w:r>
      <w:r w:rsidR="00C50EA0">
        <w:t>flame, for example a Bunsen burner or liquid fuel burner</w:t>
      </w:r>
    </w:p>
    <w:p w14:paraId="62083417" w14:textId="4DF9F4DC" w:rsidR="0002165E" w:rsidRDefault="00324E5A" w:rsidP="00C50EA0">
      <w:pPr>
        <w:pStyle w:val="RSCBulletedlist"/>
      </w:pPr>
      <w:r>
        <w:t>a water</w:t>
      </w:r>
      <w:r w:rsidR="00CB683B">
        <w:t xml:space="preserve"> </w:t>
      </w:r>
      <w:r w:rsidR="00CB683B" w:rsidRPr="006A6299">
        <w:rPr>
          <w:b/>
          <w:bCs/>
        </w:rPr>
        <w:t>bath</w:t>
      </w:r>
      <w:r>
        <w:t xml:space="preserve"> </w:t>
      </w:r>
      <w:r w:rsidR="00287852">
        <w:t>– electric or Bunsen burner</w:t>
      </w:r>
      <w:r w:rsidR="00F265AE">
        <w:t>-</w:t>
      </w:r>
      <w:r w:rsidR="00287852">
        <w:t>heated</w:t>
      </w:r>
    </w:p>
    <w:p w14:paraId="4C345D86" w14:textId="09337158" w:rsidR="00F265AE" w:rsidRDefault="00CB683B" w:rsidP="00C50EA0">
      <w:pPr>
        <w:pStyle w:val="RSCBulletedlist"/>
      </w:pPr>
      <w:r>
        <w:t xml:space="preserve">a sand or </w:t>
      </w:r>
      <w:r w:rsidR="00324E5A">
        <w:t xml:space="preserve">oil </w:t>
      </w:r>
      <w:r w:rsidR="00324E5A" w:rsidRPr="006A6299">
        <w:t>bath</w:t>
      </w:r>
      <w:r w:rsidR="00F265AE">
        <w:t xml:space="preserve"> – electric-heated</w:t>
      </w:r>
    </w:p>
    <w:p w14:paraId="3DA7A2D2" w14:textId="46E70228" w:rsidR="00EB7AB8" w:rsidRDefault="001B546E" w:rsidP="00CB2964">
      <w:pPr>
        <w:pStyle w:val="RSCBasictext"/>
      </w:pPr>
      <w:r>
        <w:t>We use h</w:t>
      </w:r>
      <w:r w:rsidR="00A07043">
        <w:t xml:space="preserve">eat baths </w:t>
      </w:r>
      <w:r w:rsidR="0024490B">
        <w:t>for more controlled heating</w:t>
      </w:r>
      <w:r>
        <w:t xml:space="preserve"> and use</w:t>
      </w:r>
      <w:r w:rsidR="00996C9C">
        <w:t xml:space="preserve"> </w:t>
      </w:r>
      <w:r>
        <w:t>e</w:t>
      </w:r>
      <w:r w:rsidR="00996C9C">
        <w:t>lectrical heating when the solvent is flammable.</w:t>
      </w:r>
    </w:p>
    <w:p w14:paraId="0E65DA8A" w14:textId="09669625" w:rsidR="00D860E3" w:rsidRDefault="001078CD" w:rsidP="00CB2964">
      <w:pPr>
        <w:pStyle w:val="RSCBasictext"/>
      </w:pPr>
      <w:r>
        <w:t xml:space="preserve">As the solvent evaporates, the solution becomes </w:t>
      </w:r>
      <w:r w:rsidR="00F1582D">
        <w:t>increasingly</w:t>
      </w:r>
      <w:r>
        <w:t xml:space="preserve"> </w:t>
      </w:r>
      <w:r w:rsidRPr="00F1582D">
        <w:rPr>
          <w:b/>
          <w:bCs/>
        </w:rPr>
        <w:t>concentrated</w:t>
      </w:r>
      <w:r>
        <w:t xml:space="preserve">. </w:t>
      </w:r>
      <w:r w:rsidR="00140FAB">
        <w:t xml:space="preserve">When the </w:t>
      </w:r>
      <w:r w:rsidR="00482BF3">
        <w:t>solvent can’t hold all the solid, solid starts to precipitate out</w:t>
      </w:r>
      <w:r w:rsidR="00A224C7">
        <w:t xml:space="preserve">. </w:t>
      </w:r>
      <w:r w:rsidR="002A5B0C">
        <w:t>We</w:t>
      </w:r>
      <w:r w:rsidR="00A224C7">
        <w:t xml:space="preserve"> see this as solid appearing around the edge of the solution. </w:t>
      </w:r>
      <w:r w:rsidR="000B67E3">
        <w:t xml:space="preserve">This type of solution is called a </w:t>
      </w:r>
      <w:r w:rsidR="000B67E3">
        <w:rPr>
          <w:b/>
          <w:bCs/>
        </w:rPr>
        <w:t>saturated solution</w:t>
      </w:r>
      <w:r w:rsidR="000B67E3">
        <w:t>.</w:t>
      </w:r>
    </w:p>
    <w:p w14:paraId="6028F34B" w14:textId="10F1C0FF" w:rsidR="00E32F83" w:rsidRDefault="0066282B" w:rsidP="006A6299">
      <w:pPr>
        <w:pStyle w:val="RSCH2"/>
      </w:pPr>
      <w:r>
        <w:t>Crystallisation</w:t>
      </w:r>
    </w:p>
    <w:p w14:paraId="7F57164D" w14:textId="77A002F3" w:rsidR="005A7E5A" w:rsidRDefault="005A7E5A" w:rsidP="00CB2964">
      <w:pPr>
        <w:pStyle w:val="RSCBasictext"/>
      </w:pPr>
      <w:r>
        <w:t xml:space="preserve">Depending on the </w:t>
      </w:r>
      <w:r w:rsidR="0017316E">
        <w:t xml:space="preserve">substance, the solid will </w:t>
      </w:r>
      <w:r w:rsidR="00E85527">
        <w:t xml:space="preserve">appear </w:t>
      </w:r>
      <w:r w:rsidR="008B5367">
        <w:t>as a powder</w:t>
      </w:r>
      <w:r w:rsidR="00E85527">
        <w:t xml:space="preserve"> or as crystals. If crystals are formed, this </w:t>
      </w:r>
      <w:r w:rsidR="000B67E3">
        <w:t xml:space="preserve">process is </w:t>
      </w:r>
      <w:r w:rsidR="00E85527">
        <w:t xml:space="preserve">called </w:t>
      </w:r>
      <w:r w:rsidR="00E85527">
        <w:rPr>
          <w:b/>
          <w:bCs/>
        </w:rPr>
        <w:t>crystallisation</w:t>
      </w:r>
      <w:r w:rsidR="00430511">
        <w:t xml:space="preserve"> and happens when the </w:t>
      </w:r>
      <w:r w:rsidR="00EF4AE1">
        <w:t xml:space="preserve">particles of the solid </w:t>
      </w:r>
      <w:r w:rsidR="006217B2">
        <w:t xml:space="preserve">are arranged in a regular way. </w:t>
      </w:r>
    </w:p>
    <w:p w14:paraId="1244A798" w14:textId="49DC2EDD" w:rsidR="00971878" w:rsidRPr="00EF237E" w:rsidRDefault="006217B2" w:rsidP="00EC4FA7">
      <w:pPr>
        <w:pStyle w:val="RSCBasictext"/>
      </w:pPr>
      <w:r>
        <w:t xml:space="preserve">To form </w:t>
      </w:r>
      <w:r w:rsidR="004C0FF2">
        <w:t xml:space="preserve">larger crystals, </w:t>
      </w:r>
      <w:r w:rsidR="00942060">
        <w:t xml:space="preserve">we can evaporate </w:t>
      </w:r>
      <w:r w:rsidR="004C0FF2">
        <w:t xml:space="preserve">a solution until </w:t>
      </w:r>
      <w:r w:rsidR="008C1453">
        <w:t xml:space="preserve">the first signs of solid appear and then </w:t>
      </w:r>
      <w:r w:rsidR="0016387B">
        <w:t xml:space="preserve">remove </w:t>
      </w:r>
      <w:r w:rsidR="008C1453">
        <w:t xml:space="preserve">the heat source. </w:t>
      </w:r>
      <w:r w:rsidR="0016387B">
        <w:t xml:space="preserve">We then leave the solution </w:t>
      </w:r>
      <w:r w:rsidR="008C1453">
        <w:t xml:space="preserve">to slowly evaporate </w:t>
      </w:r>
      <w:r w:rsidR="007A3820">
        <w:t xml:space="preserve">over time, allowing more time for the </w:t>
      </w:r>
      <w:r w:rsidR="00BA7A3C">
        <w:t xml:space="preserve">crystals to grow. </w:t>
      </w:r>
      <w:r w:rsidR="00BA7A3C">
        <w:rPr>
          <w:b/>
          <w:bCs/>
        </w:rPr>
        <w:t>Crystallising dishes</w:t>
      </w:r>
      <w:r w:rsidR="00EC4FA7">
        <w:t>, which are very shallow beakers, are sometimes used for this purpose.</w:t>
      </w:r>
    </w:p>
    <w:sectPr w:rsidR="00971878" w:rsidRPr="00EF237E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9D40" w14:textId="77777777" w:rsidR="005A5ACC" w:rsidRDefault="005A5ACC" w:rsidP="00C51F51">
      <w:r>
        <w:separator/>
      </w:r>
    </w:p>
  </w:endnote>
  <w:endnote w:type="continuationSeparator" w:id="0">
    <w:p w14:paraId="47AADD6B" w14:textId="77777777" w:rsidR="005A5ACC" w:rsidRDefault="005A5AC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11E0C987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66CC2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C1FA" w14:textId="77777777" w:rsidR="005A5ACC" w:rsidRDefault="005A5ACC" w:rsidP="00C51F51">
      <w:r>
        <w:separator/>
      </w:r>
    </w:p>
  </w:footnote>
  <w:footnote w:type="continuationSeparator" w:id="0">
    <w:p w14:paraId="673EC217" w14:textId="77777777" w:rsidR="005A5ACC" w:rsidRDefault="005A5AC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60E963F" w:rsidR="00AC283E" w:rsidRDefault="003C6EC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  <w:color w:val="000000" w:themeColor="text1"/>
        <w:sz w:val="18"/>
        <w:szCs w:val="18"/>
      </w:rPr>
      <w:drawing>
        <wp:anchor distT="0" distB="0" distL="114300" distR="114300" simplePos="0" relativeHeight="251658240" behindDoc="0" locked="0" layoutInCell="1" allowOverlap="1" wp14:anchorId="6D7D8C03" wp14:editId="6F283F60">
          <wp:simplePos x="0" y="0"/>
          <wp:positionH relativeFrom="column">
            <wp:posOffset>-638175</wp:posOffset>
          </wp:positionH>
          <wp:positionV relativeFrom="page">
            <wp:posOffset>247650</wp:posOffset>
          </wp:positionV>
          <wp:extent cx="1941195" cy="49974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1" locked="0" layoutInCell="1" allowOverlap="1" wp14:anchorId="24CA8392" wp14:editId="4F3227A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CFF" w:rsidRPr="00D52CFF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52CFF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1BFD80E6" w:rsidR="00AC283E" w:rsidRPr="009F18E6" w:rsidRDefault="00D52CFF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 xml:space="preserve">Available </w:t>
    </w:r>
    <w:r w:rsidR="00AC283E">
      <w:rPr>
        <w:color w:val="000000" w:themeColor="text1"/>
        <w:sz w:val="18"/>
        <w:szCs w:val="18"/>
      </w:rPr>
      <w:t>from</w:t>
    </w:r>
    <w:r w:rsidR="00AC283E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98534B" w:rsidRPr="0098534B">
        <w:rPr>
          <w:rStyle w:val="Hyperlink"/>
          <w:color w:val="006F62"/>
          <w:sz w:val="18"/>
          <w:szCs w:val="18"/>
        </w:rPr>
        <w:t>rsc.li/4pb3Qoy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86014">
    <w:abstractNumId w:val="0"/>
  </w:num>
  <w:num w:numId="2" w16cid:durableId="161706987">
    <w:abstractNumId w:val="7"/>
  </w:num>
  <w:num w:numId="3" w16cid:durableId="104279722">
    <w:abstractNumId w:val="12"/>
  </w:num>
  <w:num w:numId="4" w16cid:durableId="1860510813">
    <w:abstractNumId w:val="10"/>
  </w:num>
  <w:num w:numId="5" w16cid:durableId="1475562789">
    <w:abstractNumId w:val="4"/>
  </w:num>
  <w:num w:numId="6" w16cid:durableId="1885478237">
    <w:abstractNumId w:val="5"/>
  </w:num>
  <w:num w:numId="7" w16cid:durableId="1510681484">
    <w:abstractNumId w:val="5"/>
    <w:lvlOverride w:ilvl="0">
      <w:startOverride w:val="1"/>
    </w:lvlOverride>
  </w:num>
  <w:num w:numId="8" w16cid:durableId="10879696">
    <w:abstractNumId w:val="9"/>
    <w:lvlOverride w:ilvl="0">
      <w:startOverride w:val="2"/>
    </w:lvlOverride>
  </w:num>
  <w:num w:numId="9" w16cid:durableId="885145376">
    <w:abstractNumId w:val="5"/>
    <w:lvlOverride w:ilvl="0">
      <w:startOverride w:val="1"/>
    </w:lvlOverride>
  </w:num>
  <w:num w:numId="10" w16cid:durableId="1040476585">
    <w:abstractNumId w:val="6"/>
  </w:num>
  <w:num w:numId="11" w16cid:durableId="1516193164">
    <w:abstractNumId w:val="6"/>
    <w:lvlOverride w:ilvl="0">
      <w:startOverride w:val="2"/>
    </w:lvlOverride>
  </w:num>
  <w:num w:numId="12" w16cid:durableId="1942057994">
    <w:abstractNumId w:val="11"/>
  </w:num>
  <w:num w:numId="13" w16cid:durableId="44330960">
    <w:abstractNumId w:val="16"/>
  </w:num>
  <w:num w:numId="14" w16cid:durableId="1207063426">
    <w:abstractNumId w:val="6"/>
    <w:lvlOverride w:ilvl="0">
      <w:startOverride w:val="2"/>
    </w:lvlOverride>
  </w:num>
  <w:num w:numId="15" w16cid:durableId="1285425616">
    <w:abstractNumId w:val="5"/>
    <w:lvlOverride w:ilvl="0">
      <w:startOverride w:val="1"/>
    </w:lvlOverride>
  </w:num>
  <w:num w:numId="16" w16cid:durableId="107891474">
    <w:abstractNumId w:val="15"/>
  </w:num>
  <w:num w:numId="17" w16cid:durableId="1022825488">
    <w:abstractNumId w:val="2"/>
  </w:num>
  <w:num w:numId="18" w16cid:durableId="518275893">
    <w:abstractNumId w:val="1"/>
  </w:num>
  <w:num w:numId="19" w16cid:durableId="2085911972">
    <w:abstractNumId w:val="8"/>
  </w:num>
  <w:num w:numId="20" w16cid:durableId="895553585">
    <w:abstractNumId w:val="14"/>
  </w:num>
  <w:num w:numId="21" w16cid:durableId="405033059">
    <w:abstractNumId w:val="13"/>
  </w:num>
  <w:num w:numId="22" w16cid:durableId="1797213612">
    <w:abstractNumId w:val="6"/>
    <w:lvlOverride w:ilvl="0">
      <w:startOverride w:val="1"/>
    </w:lvlOverride>
  </w:num>
  <w:num w:numId="23" w16cid:durableId="118917285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1DB1"/>
    <w:rsid w:val="00013C05"/>
    <w:rsid w:val="00014841"/>
    <w:rsid w:val="000160C3"/>
    <w:rsid w:val="0001765C"/>
    <w:rsid w:val="00020F33"/>
    <w:rsid w:val="0002165E"/>
    <w:rsid w:val="00022217"/>
    <w:rsid w:val="000233B3"/>
    <w:rsid w:val="00025A47"/>
    <w:rsid w:val="00025E75"/>
    <w:rsid w:val="00030E3B"/>
    <w:rsid w:val="0003280C"/>
    <w:rsid w:val="0003298E"/>
    <w:rsid w:val="00032B03"/>
    <w:rsid w:val="00033A35"/>
    <w:rsid w:val="000344B5"/>
    <w:rsid w:val="0003542D"/>
    <w:rsid w:val="00035B04"/>
    <w:rsid w:val="0003635F"/>
    <w:rsid w:val="0003694C"/>
    <w:rsid w:val="00036D5F"/>
    <w:rsid w:val="00036F8C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07CC"/>
    <w:rsid w:val="00062222"/>
    <w:rsid w:val="00067B49"/>
    <w:rsid w:val="00067BDA"/>
    <w:rsid w:val="0007172C"/>
    <w:rsid w:val="00071874"/>
    <w:rsid w:val="000730BB"/>
    <w:rsid w:val="00075E16"/>
    <w:rsid w:val="000801FC"/>
    <w:rsid w:val="00080287"/>
    <w:rsid w:val="0008114E"/>
    <w:rsid w:val="00082489"/>
    <w:rsid w:val="000825E0"/>
    <w:rsid w:val="00084B0D"/>
    <w:rsid w:val="00090EE8"/>
    <w:rsid w:val="00094BC4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67E3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04CD"/>
    <w:rsid w:val="000F1532"/>
    <w:rsid w:val="000F3C7E"/>
    <w:rsid w:val="000F4A39"/>
    <w:rsid w:val="001014CF"/>
    <w:rsid w:val="0010331C"/>
    <w:rsid w:val="00105608"/>
    <w:rsid w:val="001059CC"/>
    <w:rsid w:val="001078CD"/>
    <w:rsid w:val="00110E34"/>
    <w:rsid w:val="001119EE"/>
    <w:rsid w:val="00111BFB"/>
    <w:rsid w:val="001131A2"/>
    <w:rsid w:val="0011523A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3B23"/>
    <w:rsid w:val="0013731C"/>
    <w:rsid w:val="00140FAB"/>
    <w:rsid w:val="001418D1"/>
    <w:rsid w:val="00144CDA"/>
    <w:rsid w:val="0015105E"/>
    <w:rsid w:val="00152693"/>
    <w:rsid w:val="001537AE"/>
    <w:rsid w:val="001547A9"/>
    <w:rsid w:val="00154EEB"/>
    <w:rsid w:val="00156C1D"/>
    <w:rsid w:val="00160CCC"/>
    <w:rsid w:val="0016387B"/>
    <w:rsid w:val="00164B56"/>
    <w:rsid w:val="00170FA5"/>
    <w:rsid w:val="001714D0"/>
    <w:rsid w:val="00172730"/>
    <w:rsid w:val="0017316E"/>
    <w:rsid w:val="001806ED"/>
    <w:rsid w:val="001831DC"/>
    <w:rsid w:val="00184B61"/>
    <w:rsid w:val="00185427"/>
    <w:rsid w:val="0018667F"/>
    <w:rsid w:val="001900F8"/>
    <w:rsid w:val="001968DC"/>
    <w:rsid w:val="00196EFF"/>
    <w:rsid w:val="00197279"/>
    <w:rsid w:val="001A251E"/>
    <w:rsid w:val="001A27D9"/>
    <w:rsid w:val="001A2F7C"/>
    <w:rsid w:val="001A5E39"/>
    <w:rsid w:val="001B1555"/>
    <w:rsid w:val="001B2292"/>
    <w:rsid w:val="001B546E"/>
    <w:rsid w:val="001B5474"/>
    <w:rsid w:val="001C23F6"/>
    <w:rsid w:val="001C290F"/>
    <w:rsid w:val="001C6470"/>
    <w:rsid w:val="001D1235"/>
    <w:rsid w:val="001D25C2"/>
    <w:rsid w:val="001D47BA"/>
    <w:rsid w:val="001D57A7"/>
    <w:rsid w:val="001D7B9F"/>
    <w:rsid w:val="001E0563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2129F"/>
    <w:rsid w:val="0022194B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490B"/>
    <w:rsid w:val="002468BF"/>
    <w:rsid w:val="00246DA9"/>
    <w:rsid w:val="00247F5F"/>
    <w:rsid w:val="002510C3"/>
    <w:rsid w:val="0025661E"/>
    <w:rsid w:val="00267279"/>
    <w:rsid w:val="00267AFD"/>
    <w:rsid w:val="002716EA"/>
    <w:rsid w:val="002723D5"/>
    <w:rsid w:val="00276F81"/>
    <w:rsid w:val="00281D7B"/>
    <w:rsid w:val="00283107"/>
    <w:rsid w:val="00283DFC"/>
    <w:rsid w:val="0028615D"/>
    <w:rsid w:val="00287852"/>
    <w:rsid w:val="00293322"/>
    <w:rsid w:val="002944CA"/>
    <w:rsid w:val="00295CA1"/>
    <w:rsid w:val="00296F91"/>
    <w:rsid w:val="002975B4"/>
    <w:rsid w:val="002A2321"/>
    <w:rsid w:val="002A3B57"/>
    <w:rsid w:val="002A3DEE"/>
    <w:rsid w:val="002A4AD8"/>
    <w:rsid w:val="002A5B0C"/>
    <w:rsid w:val="002A5E7B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C7CC0"/>
    <w:rsid w:val="002D01B7"/>
    <w:rsid w:val="002D20F2"/>
    <w:rsid w:val="002D4389"/>
    <w:rsid w:val="002D4C70"/>
    <w:rsid w:val="002D535D"/>
    <w:rsid w:val="002D5362"/>
    <w:rsid w:val="002D5DE5"/>
    <w:rsid w:val="002D5F79"/>
    <w:rsid w:val="002E06BD"/>
    <w:rsid w:val="002E2041"/>
    <w:rsid w:val="002E48D4"/>
    <w:rsid w:val="002E5407"/>
    <w:rsid w:val="002E56CF"/>
    <w:rsid w:val="002F2F8F"/>
    <w:rsid w:val="002F7189"/>
    <w:rsid w:val="002F7FA4"/>
    <w:rsid w:val="00303E06"/>
    <w:rsid w:val="003071E5"/>
    <w:rsid w:val="00307CB1"/>
    <w:rsid w:val="003108F7"/>
    <w:rsid w:val="00311379"/>
    <w:rsid w:val="00314EDA"/>
    <w:rsid w:val="003161DC"/>
    <w:rsid w:val="00316B59"/>
    <w:rsid w:val="00320E4D"/>
    <w:rsid w:val="0032180B"/>
    <w:rsid w:val="003234B7"/>
    <w:rsid w:val="00324BA5"/>
    <w:rsid w:val="00324CEF"/>
    <w:rsid w:val="00324E5A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41B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1B54"/>
    <w:rsid w:val="003845BF"/>
    <w:rsid w:val="003846C8"/>
    <w:rsid w:val="00392035"/>
    <w:rsid w:val="00392607"/>
    <w:rsid w:val="0039430F"/>
    <w:rsid w:val="003946FE"/>
    <w:rsid w:val="00394A9D"/>
    <w:rsid w:val="00395E37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B4458"/>
    <w:rsid w:val="003B748C"/>
    <w:rsid w:val="003C1583"/>
    <w:rsid w:val="003C19FC"/>
    <w:rsid w:val="003C1F78"/>
    <w:rsid w:val="003C4116"/>
    <w:rsid w:val="003C52BF"/>
    <w:rsid w:val="003C5B91"/>
    <w:rsid w:val="003C6ECC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0D3D"/>
    <w:rsid w:val="003F124B"/>
    <w:rsid w:val="003F432C"/>
    <w:rsid w:val="003F51FD"/>
    <w:rsid w:val="003F69D9"/>
    <w:rsid w:val="003F7382"/>
    <w:rsid w:val="003F7EDE"/>
    <w:rsid w:val="004009B8"/>
    <w:rsid w:val="00403673"/>
    <w:rsid w:val="00404E73"/>
    <w:rsid w:val="00411F2B"/>
    <w:rsid w:val="00412411"/>
    <w:rsid w:val="00413901"/>
    <w:rsid w:val="004156B6"/>
    <w:rsid w:val="00415D5A"/>
    <w:rsid w:val="00417257"/>
    <w:rsid w:val="00420029"/>
    <w:rsid w:val="00421BF6"/>
    <w:rsid w:val="0042614E"/>
    <w:rsid w:val="004261BB"/>
    <w:rsid w:val="004265A5"/>
    <w:rsid w:val="00430511"/>
    <w:rsid w:val="00431CC4"/>
    <w:rsid w:val="004321CD"/>
    <w:rsid w:val="004321D7"/>
    <w:rsid w:val="00434027"/>
    <w:rsid w:val="004345EE"/>
    <w:rsid w:val="00434781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0F68"/>
    <w:rsid w:val="004627AE"/>
    <w:rsid w:val="00462C62"/>
    <w:rsid w:val="004647DD"/>
    <w:rsid w:val="00464DEB"/>
    <w:rsid w:val="00465016"/>
    <w:rsid w:val="00466E24"/>
    <w:rsid w:val="00470A3A"/>
    <w:rsid w:val="0047293A"/>
    <w:rsid w:val="00472E80"/>
    <w:rsid w:val="00472F7D"/>
    <w:rsid w:val="00477C53"/>
    <w:rsid w:val="004813AB"/>
    <w:rsid w:val="004815FF"/>
    <w:rsid w:val="00481703"/>
    <w:rsid w:val="00481F08"/>
    <w:rsid w:val="00482BF3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458E"/>
    <w:rsid w:val="004A5C3E"/>
    <w:rsid w:val="004B2318"/>
    <w:rsid w:val="004B3C1B"/>
    <w:rsid w:val="004B4E9D"/>
    <w:rsid w:val="004B575C"/>
    <w:rsid w:val="004C0FF2"/>
    <w:rsid w:val="004C317E"/>
    <w:rsid w:val="004C54E4"/>
    <w:rsid w:val="004C7173"/>
    <w:rsid w:val="004D038C"/>
    <w:rsid w:val="004D0DA6"/>
    <w:rsid w:val="004D3C89"/>
    <w:rsid w:val="004D4BFC"/>
    <w:rsid w:val="004D4D5D"/>
    <w:rsid w:val="004E1D97"/>
    <w:rsid w:val="004E283C"/>
    <w:rsid w:val="004E2D4A"/>
    <w:rsid w:val="004E3170"/>
    <w:rsid w:val="004E35A4"/>
    <w:rsid w:val="004E7DE0"/>
    <w:rsid w:val="004F1810"/>
    <w:rsid w:val="004F6690"/>
    <w:rsid w:val="004F6F13"/>
    <w:rsid w:val="005000BF"/>
    <w:rsid w:val="0050206B"/>
    <w:rsid w:val="0050515D"/>
    <w:rsid w:val="00506AF7"/>
    <w:rsid w:val="0051004C"/>
    <w:rsid w:val="00511F3E"/>
    <w:rsid w:val="00512EF1"/>
    <w:rsid w:val="005153EA"/>
    <w:rsid w:val="00517ED5"/>
    <w:rsid w:val="00520569"/>
    <w:rsid w:val="00520E92"/>
    <w:rsid w:val="00522B05"/>
    <w:rsid w:val="0052599F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02F3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6B52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ACC"/>
    <w:rsid w:val="005A5D25"/>
    <w:rsid w:val="005A679F"/>
    <w:rsid w:val="005A7E5A"/>
    <w:rsid w:val="005B18A6"/>
    <w:rsid w:val="005B27F3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69D4"/>
    <w:rsid w:val="005D6A71"/>
    <w:rsid w:val="005E0657"/>
    <w:rsid w:val="005E13B8"/>
    <w:rsid w:val="005F39DD"/>
    <w:rsid w:val="005F47FA"/>
    <w:rsid w:val="005F6D0F"/>
    <w:rsid w:val="006056F3"/>
    <w:rsid w:val="0060621C"/>
    <w:rsid w:val="006078BE"/>
    <w:rsid w:val="006078DB"/>
    <w:rsid w:val="006148BB"/>
    <w:rsid w:val="006205A7"/>
    <w:rsid w:val="00620D37"/>
    <w:rsid w:val="006216C4"/>
    <w:rsid w:val="006217B2"/>
    <w:rsid w:val="0062364C"/>
    <w:rsid w:val="00624FB4"/>
    <w:rsid w:val="006252D1"/>
    <w:rsid w:val="00625EAF"/>
    <w:rsid w:val="00626E9E"/>
    <w:rsid w:val="00632E8F"/>
    <w:rsid w:val="00633025"/>
    <w:rsid w:val="006374E3"/>
    <w:rsid w:val="006424DC"/>
    <w:rsid w:val="00642A37"/>
    <w:rsid w:val="00643038"/>
    <w:rsid w:val="00644D98"/>
    <w:rsid w:val="006468A8"/>
    <w:rsid w:val="00646B0C"/>
    <w:rsid w:val="006526B0"/>
    <w:rsid w:val="00652862"/>
    <w:rsid w:val="00656322"/>
    <w:rsid w:val="00656A25"/>
    <w:rsid w:val="00656C0A"/>
    <w:rsid w:val="006607E4"/>
    <w:rsid w:val="00661379"/>
    <w:rsid w:val="00661696"/>
    <w:rsid w:val="0066282B"/>
    <w:rsid w:val="00664447"/>
    <w:rsid w:val="006745DF"/>
    <w:rsid w:val="006757A8"/>
    <w:rsid w:val="00676A43"/>
    <w:rsid w:val="0067772E"/>
    <w:rsid w:val="006836B9"/>
    <w:rsid w:val="00684E0F"/>
    <w:rsid w:val="0068610A"/>
    <w:rsid w:val="006912EA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C94"/>
    <w:rsid w:val="006A0B1D"/>
    <w:rsid w:val="006A10C3"/>
    <w:rsid w:val="006A41DB"/>
    <w:rsid w:val="006A421A"/>
    <w:rsid w:val="006A45EA"/>
    <w:rsid w:val="006A52AF"/>
    <w:rsid w:val="006A577D"/>
    <w:rsid w:val="006A6299"/>
    <w:rsid w:val="006B00A8"/>
    <w:rsid w:val="006B0621"/>
    <w:rsid w:val="006B1C7F"/>
    <w:rsid w:val="006B293A"/>
    <w:rsid w:val="006B4939"/>
    <w:rsid w:val="006B5918"/>
    <w:rsid w:val="006B6B63"/>
    <w:rsid w:val="006B7880"/>
    <w:rsid w:val="006B7A0D"/>
    <w:rsid w:val="006C0786"/>
    <w:rsid w:val="006C0D95"/>
    <w:rsid w:val="006C2AAF"/>
    <w:rsid w:val="006C44F0"/>
    <w:rsid w:val="006D0DA0"/>
    <w:rsid w:val="006D0E2D"/>
    <w:rsid w:val="006D1240"/>
    <w:rsid w:val="006D29FF"/>
    <w:rsid w:val="006D5A3F"/>
    <w:rsid w:val="006D6201"/>
    <w:rsid w:val="006D6C51"/>
    <w:rsid w:val="006E3409"/>
    <w:rsid w:val="006E3851"/>
    <w:rsid w:val="006E41FE"/>
    <w:rsid w:val="006E6357"/>
    <w:rsid w:val="006E734A"/>
    <w:rsid w:val="006F4590"/>
    <w:rsid w:val="006F5CE6"/>
    <w:rsid w:val="006F694B"/>
    <w:rsid w:val="006F7121"/>
    <w:rsid w:val="006F7A2D"/>
    <w:rsid w:val="006F7AB7"/>
    <w:rsid w:val="006F7D10"/>
    <w:rsid w:val="0070059E"/>
    <w:rsid w:val="00700B82"/>
    <w:rsid w:val="00701541"/>
    <w:rsid w:val="007022AC"/>
    <w:rsid w:val="007029F3"/>
    <w:rsid w:val="00703E5E"/>
    <w:rsid w:val="007064AC"/>
    <w:rsid w:val="0071064A"/>
    <w:rsid w:val="007136E5"/>
    <w:rsid w:val="00713D02"/>
    <w:rsid w:val="00716A8B"/>
    <w:rsid w:val="00716B81"/>
    <w:rsid w:val="00716E42"/>
    <w:rsid w:val="00717CA3"/>
    <w:rsid w:val="0072147E"/>
    <w:rsid w:val="00721B19"/>
    <w:rsid w:val="007223CF"/>
    <w:rsid w:val="00722F2C"/>
    <w:rsid w:val="00723122"/>
    <w:rsid w:val="007236E7"/>
    <w:rsid w:val="00725274"/>
    <w:rsid w:val="00727AD8"/>
    <w:rsid w:val="00731578"/>
    <w:rsid w:val="0073191B"/>
    <w:rsid w:val="007337AE"/>
    <w:rsid w:val="00736435"/>
    <w:rsid w:val="00737D2C"/>
    <w:rsid w:val="00742794"/>
    <w:rsid w:val="00742E84"/>
    <w:rsid w:val="0074502A"/>
    <w:rsid w:val="00747484"/>
    <w:rsid w:val="00751C1F"/>
    <w:rsid w:val="00752CBB"/>
    <w:rsid w:val="0075354E"/>
    <w:rsid w:val="00753940"/>
    <w:rsid w:val="00754A45"/>
    <w:rsid w:val="00756B12"/>
    <w:rsid w:val="007602E8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7790E"/>
    <w:rsid w:val="00777EC5"/>
    <w:rsid w:val="007824BE"/>
    <w:rsid w:val="00783478"/>
    <w:rsid w:val="00783903"/>
    <w:rsid w:val="00786966"/>
    <w:rsid w:val="0079329D"/>
    <w:rsid w:val="007934DC"/>
    <w:rsid w:val="007945EB"/>
    <w:rsid w:val="00794D42"/>
    <w:rsid w:val="007962B0"/>
    <w:rsid w:val="007A02F3"/>
    <w:rsid w:val="007A084A"/>
    <w:rsid w:val="007A1A13"/>
    <w:rsid w:val="007A2211"/>
    <w:rsid w:val="007A3820"/>
    <w:rsid w:val="007A486B"/>
    <w:rsid w:val="007A726C"/>
    <w:rsid w:val="007B34C5"/>
    <w:rsid w:val="007B6138"/>
    <w:rsid w:val="007B76E0"/>
    <w:rsid w:val="007B7E73"/>
    <w:rsid w:val="007C0783"/>
    <w:rsid w:val="007C0B91"/>
    <w:rsid w:val="007C1C16"/>
    <w:rsid w:val="007C55A5"/>
    <w:rsid w:val="007C6931"/>
    <w:rsid w:val="007D0F4E"/>
    <w:rsid w:val="007D1674"/>
    <w:rsid w:val="007D1806"/>
    <w:rsid w:val="007D19C1"/>
    <w:rsid w:val="007D2B41"/>
    <w:rsid w:val="007D2E8F"/>
    <w:rsid w:val="007D3761"/>
    <w:rsid w:val="007D5AE5"/>
    <w:rsid w:val="007D6153"/>
    <w:rsid w:val="007E109C"/>
    <w:rsid w:val="007E1DEC"/>
    <w:rsid w:val="007E35D3"/>
    <w:rsid w:val="007E3D38"/>
    <w:rsid w:val="007E5949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68AE"/>
    <w:rsid w:val="00873024"/>
    <w:rsid w:val="00873625"/>
    <w:rsid w:val="008764A1"/>
    <w:rsid w:val="00880BF1"/>
    <w:rsid w:val="00881419"/>
    <w:rsid w:val="00882CA3"/>
    <w:rsid w:val="00883973"/>
    <w:rsid w:val="008841EC"/>
    <w:rsid w:val="00884C77"/>
    <w:rsid w:val="00886511"/>
    <w:rsid w:val="0088712A"/>
    <w:rsid w:val="00891D14"/>
    <w:rsid w:val="008940CB"/>
    <w:rsid w:val="00895772"/>
    <w:rsid w:val="008960EA"/>
    <w:rsid w:val="008969E1"/>
    <w:rsid w:val="008A6BC0"/>
    <w:rsid w:val="008B0123"/>
    <w:rsid w:val="008B01BB"/>
    <w:rsid w:val="008B4593"/>
    <w:rsid w:val="008B5367"/>
    <w:rsid w:val="008B62E8"/>
    <w:rsid w:val="008B67FE"/>
    <w:rsid w:val="008B6EC7"/>
    <w:rsid w:val="008B72CB"/>
    <w:rsid w:val="008C13BC"/>
    <w:rsid w:val="008C1453"/>
    <w:rsid w:val="008C23DF"/>
    <w:rsid w:val="008C37A8"/>
    <w:rsid w:val="008C577B"/>
    <w:rsid w:val="008D00C8"/>
    <w:rsid w:val="008D15AE"/>
    <w:rsid w:val="008D1AC1"/>
    <w:rsid w:val="008D3B2C"/>
    <w:rsid w:val="008D3D47"/>
    <w:rsid w:val="008D4279"/>
    <w:rsid w:val="008D6721"/>
    <w:rsid w:val="008E0FBF"/>
    <w:rsid w:val="008E10A8"/>
    <w:rsid w:val="008E1DEA"/>
    <w:rsid w:val="008E3571"/>
    <w:rsid w:val="008E5E06"/>
    <w:rsid w:val="008E5E7A"/>
    <w:rsid w:val="008E607D"/>
    <w:rsid w:val="008E767A"/>
    <w:rsid w:val="008F0AC1"/>
    <w:rsid w:val="008F15A5"/>
    <w:rsid w:val="008F33FA"/>
    <w:rsid w:val="008F5CAF"/>
    <w:rsid w:val="008F5E94"/>
    <w:rsid w:val="009005E2"/>
    <w:rsid w:val="0090623A"/>
    <w:rsid w:val="009069C6"/>
    <w:rsid w:val="00906BF6"/>
    <w:rsid w:val="00907671"/>
    <w:rsid w:val="00907BE0"/>
    <w:rsid w:val="00911E97"/>
    <w:rsid w:val="009159E7"/>
    <w:rsid w:val="009163BA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060"/>
    <w:rsid w:val="0094267A"/>
    <w:rsid w:val="00945365"/>
    <w:rsid w:val="00950B44"/>
    <w:rsid w:val="00957167"/>
    <w:rsid w:val="00957209"/>
    <w:rsid w:val="009602A8"/>
    <w:rsid w:val="00962BB5"/>
    <w:rsid w:val="00964B17"/>
    <w:rsid w:val="00964D0B"/>
    <w:rsid w:val="009652C2"/>
    <w:rsid w:val="00970684"/>
    <w:rsid w:val="009712BA"/>
    <w:rsid w:val="00971878"/>
    <w:rsid w:val="00972D1B"/>
    <w:rsid w:val="00972EC5"/>
    <w:rsid w:val="00972EF7"/>
    <w:rsid w:val="00973999"/>
    <w:rsid w:val="0097428A"/>
    <w:rsid w:val="00974986"/>
    <w:rsid w:val="009771CC"/>
    <w:rsid w:val="00977F7E"/>
    <w:rsid w:val="009816ED"/>
    <w:rsid w:val="0098304B"/>
    <w:rsid w:val="0098534B"/>
    <w:rsid w:val="00985810"/>
    <w:rsid w:val="00985C41"/>
    <w:rsid w:val="009907A0"/>
    <w:rsid w:val="00991AFD"/>
    <w:rsid w:val="00995418"/>
    <w:rsid w:val="00996C9C"/>
    <w:rsid w:val="009A0229"/>
    <w:rsid w:val="009A342C"/>
    <w:rsid w:val="009A5CFE"/>
    <w:rsid w:val="009A6BE3"/>
    <w:rsid w:val="009A7020"/>
    <w:rsid w:val="009B0DA7"/>
    <w:rsid w:val="009B1035"/>
    <w:rsid w:val="009B4876"/>
    <w:rsid w:val="009C1359"/>
    <w:rsid w:val="009C2051"/>
    <w:rsid w:val="009C2097"/>
    <w:rsid w:val="009C61BF"/>
    <w:rsid w:val="009C724E"/>
    <w:rsid w:val="009C75FC"/>
    <w:rsid w:val="009D2384"/>
    <w:rsid w:val="009D41B1"/>
    <w:rsid w:val="009D5497"/>
    <w:rsid w:val="009D655A"/>
    <w:rsid w:val="009D6BB5"/>
    <w:rsid w:val="009D74BA"/>
    <w:rsid w:val="009E01F6"/>
    <w:rsid w:val="009E17B6"/>
    <w:rsid w:val="009E27B3"/>
    <w:rsid w:val="009E2F76"/>
    <w:rsid w:val="009E5E35"/>
    <w:rsid w:val="009E6C29"/>
    <w:rsid w:val="009F0460"/>
    <w:rsid w:val="009F18E6"/>
    <w:rsid w:val="009F3D94"/>
    <w:rsid w:val="00A03ADA"/>
    <w:rsid w:val="00A0503E"/>
    <w:rsid w:val="00A0567D"/>
    <w:rsid w:val="00A06224"/>
    <w:rsid w:val="00A07043"/>
    <w:rsid w:val="00A07680"/>
    <w:rsid w:val="00A125D9"/>
    <w:rsid w:val="00A15071"/>
    <w:rsid w:val="00A161BC"/>
    <w:rsid w:val="00A16B12"/>
    <w:rsid w:val="00A222AD"/>
    <w:rsid w:val="00A224C7"/>
    <w:rsid w:val="00A22662"/>
    <w:rsid w:val="00A22837"/>
    <w:rsid w:val="00A26DD8"/>
    <w:rsid w:val="00A313DA"/>
    <w:rsid w:val="00A31E3F"/>
    <w:rsid w:val="00A33366"/>
    <w:rsid w:val="00A3454B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24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3D11"/>
    <w:rsid w:val="00AB45ED"/>
    <w:rsid w:val="00AB4E74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6938"/>
    <w:rsid w:val="00AE2097"/>
    <w:rsid w:val="00AE2BFD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42CB"/>
    <w:rsid w:val="00B154F2"/>
    <w:rsid w:val="00B154F3"/>
    <w:rsid w:val="00B17CDC"/>
    <w:rsid w:val="00B2005F"/>
    <w:rsid w:val="00B21CD3"/>
    <w:rsid w:val="00B24447"/>
    <w:rsid w:val="00B25119"/>
    <w:rsid w:val="00B25D3A"/>
    <w:rsid w:val="00B25D45"/>
    <w:rsid w:val="00B263FE"/>
    <w:rsid w:val="00B2651F"/>
    <w:rsid w:val="00B2658C"/>
    <w:rsid w:val="00B2754E"/>
    <w:rsid w:val="00B30318"/>
    <w:rsid w:val="00B30437"/>
    <w:rsid w:val="00B327D7"/>
    <w:rsid w:val="00B32FC6"/>
    <w:rsid w:val="00B344C4"/>
    <w:rsid w:val="00B34C56"/>
    <w:rsid w:val="00B36437"/>
    <w:rsid w:val="00B366E9"/>
    <w:rsid w:val="00B372EC"/>
    <w:rsid w:val="00B41519"/>
    <w:rsid w:val="00B4299A"/>
    <w:rsid w:val="00B42F35"/>
    <w:rsid w:val="00B4519D"/>
    <w:rsid w:val="00B46E49"/>
    <w:rsid w:val="00B4797E"/>
    <w:rsid w:val="00B572D8"/>
    <w:rsid w:val="00B63CCE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681E"/>
    <w:rsid w:val="00BA72E3"/>
    <w:rsid w:val="00BA7A3C"/>
    <w:rsid w:val="00BB1717"/>
    <w:rsid w:val="00BB2A22"/>
    <w:rsid w:val="00BB32CC"/>
    <w:rsid w:val="00BB5AE5"/>
    <w:rsid w:val="00BC1746"/>
    <w:rsid w:val="00BC29D1"/>
    <w:rsid w:val="00BC2CA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19CF"/>
    <w:rsid w:val="00BE23A6"/>
    <w:rsid w:val="00BE7E74"/>
    <w:rsid w:val="00BF02A9"/>
    <w:rsid w:val="00BF0AA8"/>
    <w:rsid w:val="00C034AA"/>
    <w:rsid w:val="00C056D6"/>
    <w:rsid w:val="00C064CF"/>
    <w:rsid w:val="00C06B95"/>
    <w:rsid w:val="00C1049A"/>
    <w:rsid w:val="00C10585"/>
    <w:rsid w:val="00C111A7"/>
    <w:rsid w:val="00C12E3D"/>
    <w:rsid w:val="00C1459B"/>
    <w:rsid w:val="00C15272"/>
    <w:rsid w:val="00C154DA"/>
    <w:rsid w:val="00C169D3"/>
    <w:rsid w:val="00C17EDE"/>
    <w:rsid w:val="00C21F3C"/>
    <w:rsid w:val="00C22BA9"/>
    <w:rsid w:val="00C22F5A"/>
    <w:rsid w:val="00C237ED"/>
    <w:rsid w:val="00C2398C"/>
    <w:rsid w:val="00C3110B"/>
    <w:rsid w:val="00C316A0"/>
    <w:rsid w:val="00C37007"/>
    <w:rsid w:val="00C44E45"/>
    <w:rsid w:val="00C45CA1"/>
    <w:rsid w:val="00C46131"/>
    <w:rsid w:val="00C47043"/>
    <w:rsid w:val="00C50C50"/>
    <w:rsid w:val="00C50EA0"/>
    <w:rsid w:val="00C51F51"/>
    <w:rsid w:val="00C534D8"/>
    <w:rsid w:val="00C537D6"/>
    <w:rsid w:val="00C5416B"/>
    <w:rsid w:val="00C55994"/>
    <w:rsid w:val="00C6382F"/>
    <w:rsid w:val="00C64140"/>
    <w:rsid w:val="00C64B9A"/>
    <w:rsid w:val="00C663C0"/>
    <w:rsid w:val="00C665FB"/>
    <w:rsid w:val="00C66CC2"/>
    <w:rsid w:val="00C67207"/>
    <w:rsid w:val="00C76645"/>
    <w:rsid w:val="00C8107F"/>
    <w:rsid w:val="00C8199C"/>
    <w:rsid w:val="00C82D54"/>
    <w:rsid w:val="00C84AFB"/>
    <w:rsid w:val="00C87965"/>
    <w:rsid w:val="00C90060"/>
    <w:rsid w:val="00C9096E"/>
    <w:rsid w:val="00C91017"/>
    <w:rsid w:val="00C925EA"/>
    <w:rsid w:val="00CA0E16"/>
    <w:rsid w:val="00CA1F50"/>
    <w:rsid w:val="00CA46B4"/>
    <w:rsid w:val="00CA4FE9"/>
    <w:rsid w:val="00CA5099"/>
    <w:rsid w:val="00CA5D87"/>
    <w:rsid w:val="00CA6A3E"/>
    <w:rsid w:val="00CA7FD5"/>
    <w:rsid w:val="00CB10F6"/>
    <w:rsid w:val="00CB1BE1"/>
    <w:rsid w:val="00CB2964"/>
    <w:rsid w:val="00CB3798"/>
    <w:rsid w:val="00CB6529"/>
    <w:rsid w:val="00CB683B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BD6"/>
    <w:rsid w:val="00D16DE6"/>
    <w:rsid w:val="00D231B7"/>
    <w:rsid w:val="00D23BE3"/>
    <w:rsid w:val="00D23D50"/>
    <w:rsid w:val="00D2480A"/>
    <w:rsid w:val="00D2645E"/>
    <w:rsid w:val="00D2698B"/>
    <w:rsid w:val="00D31735"/>
    <w:rsid w:val="00D32C6A"/>
    <w:rsid w:val="00D357D2"/>
    <w:rsid w:val="00D40C68"/>
    <w:rsid w:val="00D41DF1"/>
    <w:rsid w:val="00D470EA"/>
    <w:rsid w:val="00D5133A"/>
    <w:rsid w:val="00D52CFF"/>
    <w:rsid w:val="00D537DB"/>
    <w:rsid w:val="00D57AEC"/>
    <w:rsid w:val="00D60756"/>
    <w:rsid w:val="00D634AE"/>
    <w:rsid w:val="00D63A0A"/>
    <w:rsid w:val="00D63DA8"/>
    <w:rsid w:val="00D7317E"/>
    <w:rsid w:val="00D75DE7"/>
    <w:rsid w:val="00D76C95"/>
    <w:rsid w:val="00D77703"/>
    <w:rsid w:val="00D77E9B"/>
    <w:rsid w:val="00D80221"/>
    <w:rsid w:val="00D80857"/>
    <w:rsid w:val="00D8129D"/>
    <w:rsid w:val="00D83D2A"/>
    <w:rsid w:val="00D847E4"/>
    <w:rsid w:val="00D860E3"/>
    <w:rsid w:val="00D86232"/>
    <w:rsid w:val="00D86E2E"/>
    <w:rsid w:val="00DA4E14"/>
    <w:rsid w:val="00DB0C47"/>
    <w:rsid w:val="00DB2CBD"/>
    <w:rsid w:val="00DB59CE"/>
    <w:rsid w:val="00DB7804"/>
    <w:rsid w:val="00DC0A5E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06B"/>
    <w:rsid w:val="00DD4B32"/>
    <w:rsid w:val="00DD638A"/>
    <w:rsid w:val="00DE08BF"/>
    <w:rsid w:val="00DF1B6E"/>
    <w:rsid w:val="00DF2FFA"/>
    <w:rsid w:val="00DF3333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2F83"/>
    <w:rsid w:val="00E347A5"/>
    <w:rsid w:val="00E36242"/>
    <w:rsid w:val="00E368F5"/>
    <w:rsid w:val="00E373D4"/>
    <w:rsid w:val="00E409BE"/>
    <w:rsid w:val="00E40E00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3EA3"/>
    <w:rsid w:val="00E56065"/>
    <w:rsid w:val="00E60944"/>
    <w:rsid w:val="00E65362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770A9"/>
    <w:rsid w:val="00E80627"/>
    <w:rsid w:val="00E80E40"/>
    <w:rsid w:val="00E81331"/>
    <w:rsid w:val="00E82F7C"/>
    <w:rsid w:val="00E848CD"/>
    <w:rsid w:val="00E85527"/>
    <w:rsid w:val="00E855C3"/>
    <w:rsid w:val="00E90C9F"/>
    <w:rsid w:val="00E96357"/>
    <w:rsid w:val="00E97F9A"/>
    <w:rsid w:val="00EA2A0E"/>
    <w:rsid w:val="00EA6986"/>
    <w:rsid w:val="00EB0179"/>
    <w:rsid w:val="00EB1905"/>
    <w:rsid w:val="00EB1F20"/>
    <w:rsid w:val="00EB344E"/>
    <w:rsid w:val="00EB4A84"/>
    <w:rsid w:val="00EB6460"/>
    <w:rsid w:val="00EB6E94"/>
    <w:rsid w:val="00EB74F5"/>
    <w:rsid w:val="00EB7AB8"/>
    <w:rsid w:val="00EC0831"/>
    <w:rsid w:val="00EC1000"/>
    <w:rsid w:val="00EC36F7"/>
    <w:rsid w:val="00EC4FA7"/>
    <w:rsid w:val="00EC7D8F"/>
    <w:rsid w:val="00ED1873"/>
    <w:rsid w:val="00ED24AD"/>
    <w:rsid w:val="00ED280A"/>
    <w:rsid w:val="00ED3C6B"/>
    <w:rsid w:val="00ED3CA1"/>
    <w:rsid w:val="00ED5EEE"/>
    <w:rsid w:val="00ED7B5C"/>
    <w:rsid w:val="00EE1FEE"/>
    <w:rsid w:val="00EE57F5"/>
    <w:rsid w:val="00EE7D72"/>
    <w:rsid w:val="00EF036B"/>
    <w:rsid w:val="00EF1DB2"/>
    <w:rsid w:val="00EF1E58"/>
    <w:rsid w:val="00EF237E"/>
    <w:rsid w:val="00EF2526"/>
    <w:rsid w:val="00EF3A02"/>
    <w:rsid w:val="00EF4AE1"/>
    <w:rsid w:val="00EF5535"/>
    <w:rsid w:val="00EF7364"/>
    <w:rsid w:val="00F00B0D"/>
    <w:rsid w:val="00F023F4"/>
    <w:rsid w:val="00F04854"/>
    <w:rsid w:val="00F0720C"/>
    <w:rsid w:val="00F1032B"/>
    <w:rsid w:val="00F109B4"/>
    <w:rsid w:val="00F10C80"/>
    <w:rsid w:val="00F1582D"/>
    <w:rsid w:val="00F159CB"/>
    <w:rsid w:val="00F16257"/>
    <w:rsid w:val="00F17042"/>
    <w:rsid w:val="00F21826"/>
    <w:rsid w:val="00F2296C"/>
    <w:rsid w:val="00F232D7"/>
    <w:rsid w:val="00F265AE"/>
    <w:rsid w:val="00F30A9F"/>
    <w:rsid w:val="00F31BB0"/>
    <w:rsid w:val="00F42846"/>
    <w:rsid w:val="00F449BC"/>
    <w:rsid w:val="00F51039"/>
    <w:rsid w:val="00F513AE"/>
    <w:rsid w:val="00F527E6"/>
    <w:rsid w:val="00F53191"/>
    <w:rsid w:val="00F53633"/>
    <w:rsid w:val="00F56DAA"/>
    <w:rsid w:val="00F56FED"/>
    <w:rsid w:val="00F5734B"/>
    <w:rsid w:val="00F57BC7"/>
    <w:rsid w:val="00F60F8A"/>
    <w:rsid w:val="00F65236"/>
    <w:rsid w:val="00F66FD5"/>
    <w:rsid w:val="00F67345"/>
    <w:rsid w:val="00F708BD"/>
    <w:rsid w:val="00F70F0D"/>
    <w:rsid w:val="00F74987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131F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A8"/>
    <w:rsid w:val="00FC7756"/>
    <w:rsid w:val="00FC7B0D"/>
    <w:rsid w:val="00FD0C9D"/>
    <w:rsid w:val="00FD1D3C"/>
    <w:rsid w:val="00FD57B5"/>
    <w:rsid w:val="00FD79EA"/>
    <w:rsid w:val="00FE2459"/>
    <w:rsid w:val="00FF24B3"/>
    <w:rsid w:val="00FF31CE"/>
    <w:rsid w:val="00FF357F"/>
    <w:rsid w:val="00FF5AD8"/>
    <w:rsid w:val="00FF6180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Revision">
    <w:name w:val="Revision"/>
    <w:hidden/>
    <w:uiPriority w:val="99"/>
    <w:semiHidden/>
    <w:rsid w:val="008841E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B344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44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344C4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4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44C4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34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03df1-f625-401d-870a-accd1b2b7593">
      <Value>33</Value>
      <Value>51</Value>
      <Value>30</Value>
      <Value>11</Value>
      <Value>315</Value>
      <Value>7</Value>
      <Value>52</Value>
      <Value>1131</Value>
    </TaxCatchAll>
    <lcf76f155ced4ddcb4097134ff3c332f xmlns="61f0da82-2578-483f-a9dc-d31970063fa6">
      <Terms xmlns="http://schemas.microsoft.com/office/infopath/2007/PartnerControls"/>
    </lcf76f155ced4ddcb4097134ff3c332f>
    <n7b504db7a1f4121af62d7dde2f43036 xmlns="61f0da82-2578-483f-a9dc-d31970063f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6f01d4b6-f8a8-4b3c-8e47-a0b2d31f46b9</TermId>
        </TermInfo>
      </Terms>
    </n7b504db7a1f4121af62d7dde2f43036>
    <b9de0c3256d748e284af5b40895c1451 xmlns="61f0da82-2578-483f-a9dc-d31970063f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bf68a5e6-f363-4dab-b951-1370195fd501</TermId>
        </TermInfo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d2840a79-f070-44ee-81f4-348f0646ea6c</TermId>
        </TermInfo>
      </Terms>
    </b9de0c3256d748e284af5b40895c1451>
    <b569b86bd8fd46f693512e8bddacb3f6 xmlns="61f0da82-2578-483f-a9dc-d31970063f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0d3e2724-90aa-4646-a10d-e52ca4ba4aa6</TermId>
        </TermInfo>
        <TermInfo xmlns="http://schemas.microsoft.com/office/infopath/2007/PartnerControls">
          <TermName xmlns="http://schemas.microsoft.com/office/infopath/2007/PartnerControls">Fact Sheet</TermName>
          <TermId xmlns="http://schemas.microsoft.com/office/infopath/2007/PartnerControls">dc8bc74b-9397-44d2-a1a4-c81c9c363e88</TermId>
        </TermInfo>
      </Terms>
    </b569b86bd8fd46f693512e8bddacb3f6>
    <i10d55677a0f46eeb3909f8b19131c80 xmlns="61f0da82-2578-483f-a9dc-d31970063f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in Chemistry</TermName>
          <TermId xmlns="http://schemas.microsoft.com/office/infopath/2007/PartnerControls">88c676fb-4f12-4aea-9455-9b66df1d1cf1</TermId>
        </TermInfo>
      </Terms>
    </i10d55677a0f46eeb3909f8b19131c80>
    <d5ec952c3671439b9c1b97dc2ac5212f xmlns="61f0da82-2578-483f-a9dc-d31970063f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January</TermName>
          <TermId xmlns="http://schemas.microsoft.com/office/infopath/2007/PartnerControls">b634972c-2679-4a86-9647-df19ada2b0e0</TermId>
        </TermInfo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7e6aac3d-800f-4302-944f-6a5eec8e3838</TermId>
        </TermInfo>
      </Terms>
    </d5ec952c3671439b9c1b97dc2ac521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D5CA3E2267642B95400476F97BAA6" ma:contentTypeVersion="22" ma:contentTypeDescription="Create a new document." ma:contentTypeScope="" ma:versionID="88a272dbcd0ed271bf7a1f92effb6e4f">
  <xsd:schema xmlns:xsd="http://www.w3.org/2001/XMLSchema" xmlns:xs="http://www.w3.org/2001/XMLSchema" xmlns:p="http://schemas.microsoft.com/office/2006/metadata/properties" xmlns:ns2="61f0da82-2578-483f-a9dc-d31970063fa6" xmlns:ns3="44303df1-f625-401d-870a-accd1b2b7593" targetNamespace="http://schemas.microsoft.com/office/2006/metadata/properties" ma:root="true" ma:fieldsID="fbaab80ae1f1c4455d73f84628056281" ns2:_="" ns3:_="">
    <xsd:import namespace="61f0da82-2578-483f-a9dc-d31970063fa6"/>
    <xsd:import namespace="44303df1-f625-401d-870a-accd1b2b759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0da82-2578-483f-a9dc-d31970063fa6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3df1-f625-401d-870a-accd1b2b75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519040-3cf5-4337-a4d6-3c4812ac86d8}" ma:internalName="TaxCatchAll" ma:showField="CatchAllData" ma:web="44303df1-f625-401d-870a-accd1b2b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44303df1-f625-401d-870a-accd1b2b7593"/>
    <ds:schemaRef ds:uri="http://schemas.microsoft.com/office/infopath/2007/PartnerControls"/>
    <ds:schemaRef ds:uri="http://schemas.openxmlformats.org/package/2006/metadata/core-properties"/>
    <ds:schemaRef ds:uri="61f0da82-2578-483f-a9dc-d31970063fa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593E7-2497-489C-B703-8E51AC0EC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0da82-2578-483f-a9dc-d31970063fa6"/>
    <ds:schemaRef ds:uri="44303df1-f625-401d-870a-accd1b2b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</TotalTime>
  <Pages>2</Pages>
  <Words>711</Words>
  <Characters>3533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4216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Filtration, evaporation and crystallisation</dc:title>
  <dc:subject/>
  <dc:creator>Royal Society of Chemistry</dc:creator>
  <cp:keywords>filtration; evaporation; crystallisation; separation techniques</cp:keywords>
  <dc:description>From Teaching filtration, evaporation and crystallisation, Education in Chemistry, rsc.li/4pb3Qoy</dc:description>
  <cp:lastModifiedBy>Lisa Clatworthy</cp:lastModifiedBy>
  <cp:revision>4</cp:revision>
  <cp:lastPrinted>2012-04-18T08:40:00Z</cp:lastPrinted>
  <dcterms:created xsi:type="dcterms:W3CDTF">2025-12-24T09:57:00Z</dcterms:created>
  <dcterms:modified xsi:type="dcterms:W3CDTF">2025-12-24T09:58:00Z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0x010100287D5CA3E2267642B95400476F97BAA6</vt:lpwstr>
  </property>
  <property fmtid="{D5CDD505-2E9C-101B-9397-08002B2CF9AE}" pid="3" name="Project/Product">
    <vt:lpwstr>33;#Education in Chemistry|88c676fb-4f12-4aea-9455-9b66df1d1cf1</vt:lpwstr>
  </property>
  <property fmtid="{D5CDD505-2E9C-101B-9397-08002B2CF9AE}" pid="4" name="Document_x0020_Type">
    <vt:lpwstr>11;#Draft|0d3e2724-90aa-4646-a10d-e52ca4ba4aa6;#315;#Fact Sheet|dc8bc74b-9397-44d2-a1a4-c81c9c363e88</vt:lpwstr>
  </property>
  <property fmtid="{D5CDD505-2E9C-101B-9397-08002B2CF9AE}" pid="5" name="MediaServiceImageTags">
    <vt:lpwstr/>
  </property>
  <property fmtid="{D5CDD505-2E9C-101B-9397-08002B2CF9AE}" pid="6" name="Directorate/Team/Function">
    <vt:lpwstr>7;#Education|6f01d4b6-f8a8-4b3c-8e47-a0b2d31f46b9</vt:lpwstr>
  </property>
  <property fmtid="{D5CDD505-2E9C-101B-9397-08002B2CF9AE}" pid="7" name="Platform_x002f_Software">
    <vt:lpwstr>1131;#Word|bf68a5e6-f363-4dab-b951-1370195fd501;#30;#Education|d2840a79-f070-44ee-81f4-348f0646ea6c</vt:lpwstr>
  </property>
  <property fmtid="{D5CDD505-2E9C-101B-9397-08002B2CF9AE}" pid="8" name="Watchword">
    <vt:lpwstr>51;#January|b634972c-2679-4a86-9647-df19ada2b0e0;#52;#2026|7e6aac3d-800f-4302-944f-6a5eec8e3838</vt:lpwstr>
  </property>
  <property fmtid="{D5CDD505-2E9C-101B-9397-08002B2CF9AE}" pid="9" name="Project_x002f_Product">
    <vt:lpwstr>33;#Education in Chemistry|88c676fb-4f12-4aea-9455-9b66df1d1cf1</vt:lpwstr>
  </property>
  <property fmtid="{D5CDD505-2E9C-101B-9397-08002B2CF9AE}" pid="10" name="Directorate_x002f_Team_x002f_Function">
    <vt:lpwstr>7;#Education|6f01d4b6-f8a8-4b3c-8e47-a0b2d31f46b9</vt:lpwstr>
  </property>
  <property fmtid="{D5CDD505-2E9C-101B-9397-08002B2CF9AE}" pid="11" name="Platform/Software">
    <vt:lpwstr>1131;#Word|bf68a5e6-f363-4dab-b951-1370195fd501;#30;#Education|d2840a79-f070-44ee-81f4-348f0646ea6c</vt:lpwstr>
  </property>
  <property fmtid="{D5CDD505-2E9C-101B-9397-08002B2CF9AE}" pid="12" name="Document Type">
    <vt:lpwstr>11;#Draft|0d3e2724-90aa-4646-a10d-e52ca4ba4aa6;#315;#Fact Sheet|dc8bc74b-9397-44d2-a1a4-c81c9c363e88</vt:lpwstr>
  </property>
</Properties>
</file>