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ED93096" w:rsidR="00A5740C" w:rsidRPr="007859BF" w:rsidRDefault="003A4C9D">
      <w:pPr>
        <w:pStyle w:val="RSCH1"/>
      </w:pPr>
      <w:r>
        <w:t xml:space="preserve">Reacting ratios: </w:t>
      </w:r>
      <w:r w:rsidR="71F5C79F">
        <w:t>m</w:t>
      </w:r>
      <w:r>
        <w:t>asses</w:t>
      </w:r>
    </w:p>
    <w:p w14:paraId="2647414C" w14:textId="3F8E54F3" w:rsidR="002A2752" w:rsidRDefault="002A2752" w:rsidP="00696259">
      <w:pPr>
        <w:pStyle w:val="RSCBasictext"/>
        <w:rPr>
          <w:lang w:eastAsia="en-GB"/>
        </w:rPr>
      </w:pPr>
      <w:r w:rsidRPr="3CDD96D9">
        <w:rPr>
          <w:lang w:eastAsia="en-GB"/>
        </w:rPr>
        <w:t xml:space="preserve">This resource is from the </w:t>
      </w:r>
      <w:r w:rsidRPr="3CDD96D9">
        <w:rPr>
          <w:b/>
          <w:bCs/>
          <w:lang w:eastAsia="en-GB"/>
        </w:rPr>
        <w:t xml:space="preserve">Johnstone’s triangle </w:t>
      </w:r>
      <w:r w:rsidRPr="3CDD96D9">
        <w:rPr>
          <w:lang w:eastAsia="en-GB"/>
        </w:rPr>
        <w:t>series</w:t>
      </w:r>
      <w:r w:rsidR="00D6552F" w:rsidRPr="3CDD96D9">
        <w:rPr>
          <w:lang w:eastAsia="en-GB"/>
        </w:rPr>
        <w:t>,</w:t>
      </w:r>
      <w:r w:rsidRPr="3CDD96D9">
        <w:rPr>
          <w:lang w:eastAsia="en-GB"/>
        </w:rPr>
        <w:t xml:space="preserve"> which can be viewed at:</w:t>
      </w:r>
      <w:r w:rsidR="00696259">
        <w:rPr>
          <w:lang w:eastAsia="en-GB"/>
        </w:rPr>
        <w:t xml:space="preserve"> </w:t>
      </w:r>
      <w:hyperlink r:id="rId11" w:history="1">
        <w:r w:rsidR="00696259" w:rsidRPr="00EC680F">
          <w:rPr>
            <w:rStyle w:val="Hyperlink"/>
            <w:color w:val="C8102E"/>
          </w:rPr>
          <w:t>rsc.li/498JyaF</w:t>
        </w:r>
      </w:hyperlink>
      <w:r w:rsidR="00BB0B3B" w:rsidRPr="3CDD96D9">
        <w:rPr>
          <w:lang w:eastAsia="en-GB"/>
        </w:rPr>
        <w:t xml:space="preserve">. </w:t>
      </w:r>
      <w:r w:rsidR="009D3572" w:rsidRPr="3CDD96D9">
        <w:rPr>
          <w:lang w:eastAsia="en-GB"/>
        </w:rPr>
        <w:t>In this series you will also find our</w:t>
      </w:r>
      <w:r w:rsidR="006A6793">
        <w:rPr>
          <w:lang w:eastAsia="en-GB"/>
        </w:rPr>
        <w:t xml:space="preserve"> Johnstone’s triangle </w:t>
      </w:r>
      <w:r w:rsidR="006A6793" w:rsidRPr="004D69A1">
        <w:rPr>
          <w:lang w:eastAsia="en-GB"/>
        </w:rPr>
        <w:t>worksheet</w:t>
      </w:r>
      <w:r w:rsidRPr="004D69A1">
        <w:rPr>
          <w:lang w:eastAsia="en-GB"/>
        </w:rPr>
        <w:t xml:space="preserve"> </w:t>
      </w:r>
      <w:r w:rsidR="004D69A1" w:rsidRPr="004D69A1">
        <w:rPr>
          <w:lang w:eastAsia="en-GB"/>
        </w:rPr>
        <w:t>which introduces</w:t>
      </w:r>
      <w:r w:rsidR="009D3572" w:rsidRPr="004D69A1">
        <w:rPr>
          <w:lang w:eastAsia="en-GB"/>
        </w:rPr>
        <w:t xml:space="preserve"> the </w:t>
      </w:r>
      <w:r w:rsidR="00A57CD2" w:rsidRPr="004D69A1">
        <w:rPr>
          <w:lang w:eastAsia="en-GB"/>
        </w:rPr>
        <w:t>triangle</w:t>
      </w:r>
      <w:r w:rsidR="009D3572" w:rsidRPr="004D69A1">
        <w:rPr>
          <w:lang w:eastAsia="en-GB"/>
        </w:rPr>
        <w:t xml:space="preserve"> in</w:t>
      </w:r>
      <w:r w:rsidR="009D3572" w:rsidRPr="3CDD96D9">
        <w:rPr>
          <w:lang w:eastAsia="en-GB"/>
        </w:rPr>
        <w:t xml:space="preserve"> the context of </w:t>
      </w:r>
      <w:r w:rsidR="004D69A1">
        <w:rPr>
          <w:lang w:eastAsia="en-GB"/>
        </w:rPr>
        <w:t>extracting tin from tin oxide</w:t>
      </w:r>
      <w:r w:rsidR="00A57CD2" w:rsidRPr="3CDD96D9">
        <w:rPr>
          <w:lang w:eastAsia="en-GB"/>
        </w:rPr>
        <w:t xml:space="preserve">: </w:t>
      </w:r>
      <w:hyperlink r:id="rId12" w:history="1">
        <w:r w:rsidR="00500975" w:rsidRPr="00500975">
          <w:rPr>
            <w:rStyle w:val="Hyperlink"/>
            <w:color w:val="C8102E"/>
          </w:rPr>
          <w:t>rsc.li/4qq2DLK</w:t>
        </w:r>
      </w:hyperlink>
      <w:r w:rsidR="00500975">
        <w:t xml:space="preserve">. </w:t>
      </w:r>
      <w:r w:rsidR="00497EBD" w:rsidRPr="3CDD96D9">
        <w:rPr>
          <w:lang w:eastAsia="en-GB"/>
        </w:rPr>
        <w:t xml:space="preserve"> </w:t>
      </w:r>
    </w:p>
    <w:p w14:paraId="5AA86912" w14:textId="4E973AA7" w:rsidR="00842935" w:rsidRPr="0049734A" w:rsidRDefault="00AB639C" w:rsidP="00F02832">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0215A990">
        <w:trPr>
          <w:trHeight w:val="482"/>
        </w:trPr>
        <w:tc>
          <w:tcPr>
            <w:tcW w:w="1129" w:type="dxa"/>
            <w:shd w:val="clear" w:color="auto" w:fill="F6E0C0"/>
            <w:vAlign w:val="center"/>
          </w:tcPr>
          <w:p w14:paraId="3776450E" w14:textId="77777777" w:rsidR="002A2752" w:rsidRPr="00A177A3" w:rsidRDefault="002A2752" w:rsidP="00AD1B7E">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LO</w:t>
            </w:r>
          </w:p>
        </w:tc>
        <w:tc>
          <w:tcPr>
            <w:tcW w:w="6101" w:type="dxa"/>
            <w:shd w:val="clear" w:color="auto" w:fill="F6E0C0"/>
            <w:vAlign w:val="center"/>
          </w:tcPr>
          <w:p w14:paraId="4F43EEA5" w14:textId="77777777" w:rsidR="002A2752" w:rsidRDefault="002A2752" w:rsidP="00AD1B7E">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7C27117F" w14:textId="77777777" w:rsidR="002A2752" w:rsidRPr="00A177A3" w:rsidRDefault="002A2752" w:rsidP="00AD1B7E">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2A2752" w:rsidRPr="00985C41" w14:paraId="0E829707" w14:textId="77777777" w:rsidTr="0215A990">
        <w:trPr>
          <w:trHeight w:val="582"/>
        </w:trPr>
        <w:tc>
          <w:tcPr>
            <w:tcW w:w="1129" w:type="dxa"/>
            <w:vAlign w:val="center"/>
          </w:tcPr>
          <w:p w14:paraId="35407DB8" w14:textId="77777777" w:rsidR="002A2752" w:rsidRPr="00DA723C" w:rsidRDefault="002A2752" w:rsidP="00AD1B7E">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0623D145" w14:textId="77A4F8D6" w:rsidR="002A2752" w:rsidRDefault="00AA66D0" w:rsidP="002A2752">
            <w:pPr>
              <w:pStyle w:val="RSCBasictext"/>
              <w:spacing w:after="0"/>
              <w:ind w:left="0" w:firstLine="0"/>
            </w:pPr>
            <w:r>
              <w:t>Describe what a balanced chemical equation</w:t>
            </w:r>
            <w:r w:rsidR="00915F74">
              <w:t xml:space="preserve"> means</w:t>
            </w:r>
            <w:r>
              <w:t xml:space="preserve"> in terms of the ratio of reactant and product atoms or molecules.</w:t>
            </w:r>
          </w:p>
        </w:tc>
        <w:tc>
          <w:tcPr>
            <w:tcW w:w="1842" w:type="dxa"/>
            <w:vAlign w:val="center"/>
          </w:tcPr>
          <w:p w14:paraId="271FEAE2" w14:textId="77777777" w:rsidR="002A2752" w:rsidRPr="00985C41" w:rsidRDefault="002A2752" w:rsidP="00AD1B7E">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AA66D0" w:rsidRPr="00985C41" w14:paraId="260AAD65" w14:textId="77777777" w:rsidTr="0215A990">
        <w:trPr>
          <w:trHeight w:val="582"/>
        </w:trPr>
        <w:tc>
          <w:tcPr>
            <w:tcW w:w="1129" w:type="dxa"/>
            <w:vAlign w:val="center"/>
          </w:tcPr>
          <w:p w14:paraId="63A80BCF" w14:textId="3D8E6103" w:rsidR="00AA66D0" w:rsidRDefault="00AA66D0" w:rsidP="00AA66D0">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2</w:t>
            </w:r>
          </w:p>
        </w:tc>
        <w:tc>
          <w:tcPr>
            <w:tcW w:w="6101" w:type="dxa"/>
            <w:vAlign w:val="center"/>
          </w:tcPr>
          <w:p w14:paraId="40D9F0C5" w14:textId="1B3A13AE" w:rsidR="00AA66D0" w:rsidRDefault="00AA66D0" w:rsidP="00AA66D0">
            <w:pPr>
              <w:pStyle w:val="RSCBasictext"/>
              <w:spacing w:after="0"/>
              <w:ind w:left="0" w:firstLine="0"/>
            </w:pPr>
            <w:r>
              <w:t>Explain why the mass of carbon dioxide formed is not equal to the mass of carbon that reacts.</w:t>
            </w:r>
          </w:p>
        </w:tc>
        <w:tc>
          <w:tcPr>
            <w:tcW w:w="1842" w:type="dxa"/>
            <w:vAlign w:val="center"/>
          </w:tcPr>
          <w:p w14:paraId="03F696FA" w14:textId="40E64ABD" w:rsidR="00AA66D0" w:rsidRDefault="0215A990" w:rsidP="00AA66D0">
            <w:pPr>
              <w:tabs>
                <w:tab w:val="left" w:pos="1593"/>
              </w:tabs>
              <w:spacing w:after="0" w:line="259" w:lineRule="auto"/>
              <w:ind w:left="0" w:firstLine="0"/>
              <w:jc w:val="center"/>
              <w:rPr>
                <w:rFonts w:ascii="Century Gothic" w:hAnsi="Century Gothic"/>
              </w:rPr>
            </w:pPr>
            <w:r w:rsidRPr="0215A990">
              <w:rPr>
                <w:rFonts w:ascii="Century Gothic" w:hAnsi="Century Gothic"/>
              </w:rPr>
              <w:t>Q1</w:t>
            </w:r>
          </w:p>
        </w:tc>
      </w:tr>
      <w:tr w:rsidR="002A2752" w:rsidRPr="00985C41" w14:paraId="4FB609A6" w14:textId="77777777" w:rsidTr="0215A990">
        <w:trPr>
          <w:trHeight w:val="582"/>
        </w:trPr>
        <w:tc>
          <w:tcPr>
            <w:tcW w:w="1129" w:type="dxa"/>
            <w:vAlign w:val="center"/>
          </w:tcPr>
          <w:p w14:paraId="42E8A07D" w14:textId="3C0858E4" w:rsidR="002A2752" w:rsidRPr="00DA723C" w:rsidRDefault="00D14EAC" w:rsidP="00AD1B7E">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3</w:t>
            </w:r>
          </w:p>
        </w:tc>
        <w:tc>
          <w:tcPr>
            <w:tcW w:w="6101" w:type="dxa"/>
            <w:vAlign w:val="center"/>
          </w:tcPr>
          <w:p w14:paraId="7161B70B" w14:textId="4C1EA08C" w:rsidR="002A2752" w:rsidRDefault="00AA66D0" w:rsidP="00AD1B7E">
            <w:pPr>
              <w:pStyle w:val="RSCBasictext"/>
              <w:spacing w:after="0"/>
              <w:ind w:left="0" w:firstLine="0"/>
            </w:pPr>
            <w:r>
              <w:t>Calculate the mass of a given number of moles of carbon, oxygen and carbon dioxide.</w:t>
            </w:r>
          </w:p>
        </w:tc>
        <w:tc>
          <w:tcPr>
            <w:tcW w:w="1842" w:type="dxa"/>
            <w:vAlign w:val="center"/>
          </w:tcPr>
          <w:p w14:paraId="4CB826D1" w14:textId="6D961BE3" w:rsidR="002A2752" w:rsidRDefault="0215A990" w:rsidP="00AD1B7E">
            <w:pPr>
              <w:tabs>
                <w:tab w:val="left" w:pos="1593"/>
              </w:tabs>
              <w:spacing w:after="0" w:line="259" w:lineRule="auto"/>
              <w:ind w:left="0" w:firstLine="0"/>
              <w:jc w:val="center"/>
              <w:rPr>
                <w:rFonts w:ascii="Century Gothic" w:hAnsi="Century Gothic"/>
              </w:rPr>
            </w:pPr>
            <w:r w:rsidRPr="0215A990">
              <w:rPr>
                <w:rFonts w:ascii="Century Gothic" w:hAnsi="Century Gothic"/>
              </w:rPr>
              <w:t xml:space="preserve">Q2 </w:t>
            </w:r>
          </w:p>
        </w:tc>
      </w:tr>
      <w:tr w:rsidR="002A2752" w:rsidRPr="00985C41" w14:paraId="63156DF0" w14:textId="77777777" w:rsidTr="0215A990">
        <w:trPr>
          <w:trHeight w:val="582"/>
        </w:trPr>
        <w:tc>
          <w:tcPr>
            <w:tcW w:w="1129" w:type="dxa"/>
            <w:vAlign w:val="center"/>
          </w:tcPr>
          <w:p w14:paraId="159D0A76" w14:textId="6AB10546" w:rsidR="002A2752" w:rsidRPr="00DA723C" w:rsidRDefault="00D14EAC" w:rsidP="00AD1B7E">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4</w:t>
            </w:r>
          </w:p>
        </w:tc>
        <w:tc>
          <w:tcPr>
            <w:tcW w:w="6101" w:type="dxa"/>
            <w:vAlign w:val="center"/>
          </w:tcPr>
          <w:p w14:paraId="44A70C96" w14:textId="033DBCD9" w:rsidR="002A2752" w:rsidRDefault="00AA66D0" w:rsidP="00AD1B7E">
            <w:pPr>
              <w:pStyle w:val="RSCBasictext"/>
              <w:spacing w:after="0"/>
              <w:ind w:left="0" w:firstLine="0"/>
            </w:pPr>
            <w:r>
              <w:t xml:space="preserve">Calculate the mass of </w:t>
            </w:r>
            <w:r w:rsidR="00CD7C56">
              <w:t>product formed from a given mass of reactant using a chemical equation with a 1:1 ratio.</w:t>
            </w:r>
          </w:p>
        </w:tc>
        <w:tc>
          <w:tcPr>
            <w:tcW w:w="1842" w:type="dxa"/>
            <w:vAlign w:val="center"/>
          </w:tcPr>
          <w:p w14:paraId="579AA76A" w14:textId="21E3820A" w:rsidR="002A2752" w:rsidRDefault="002A2752" w:rsidP="00AD1B7E">
            <w:pPr>
              <w:tabs>
                <w:tab w:val="left" w:pos="1593"/>
              </w:tabs>
              <w:spacing w:after="0" w:line="259" w:lineRule="auto"/>
              <w:ind w:left="0" w:firstLine="0"/>
              <w:jc w:val="center"/>
              <w:rPr>
                <w:rFonts w:ascii="Century Gothic" w:hAnsi="Century Gothic"/>
              </w:rPr>
            </w:pPr>
            <w:r>
              <w:rPr>
                <w:rFonts w:ascii="Century Gothic" w:hAnsi="Century Gothic"/>
              </w:rPr>
              <w:t>Q3</w:t>
            </w:r>
          </w:p>
        </w:tc>
      </w:tr>
      <w:tr w:rsidR="00AA66D0" w:rsidRPr="00985C41" w14:paraId="66575011" w14:textId="77777777" w:rsidTr="0215A990">
        <w:trPr>
          <w:trHeight w:val="582"/>
        </w:trPr>
        <w:tc>
          <w:tcPr>
            <w:tcW w:w="1129" w:type="dxa"/>
            <w:vAlign w:val="center"/>
          </w:tcPr>
          <w:p w14:paraId="6661D27E" w14:textId="1F1D57B5" w:rsidR="00AA66D0" w:rsidRPr="00DA723C" w:rsidRDefault="00D14EAC" w:rsidP="00AA66D0">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5</w:t>
            </w:r>
          </w:p>
        </w:tc>
        <w:tc>
          <w:tcPr>
            <w:tcW w:w="6101" w:type="dxa"/>
            <w:vAlign w:val="center"/>
          </w:tcPr>
          <w:p w14:paraId="51D527EE" w14:textId="3E558D0D" w:rsidR="00AA66D0" w:rsidRDefault="00AA66D0" w:rsidP="00AA66D0">
            <w:pPr>
              <w:pStyle w:val="RSCBasictext"/>
              <w:spacing w:after="0"/>
              <w:ind w:left="0" w:firstLine="0"/>
            </w:pPr>
            <w:r>
              <w:t xml:space="preserve">Calculate the mass of </w:t>
            </w:r>
            <w:r w:rsidR="00CD7C56">
              <w:t>product formed from a given mass of a reactant using a chemical equation with a 1:2 ratio.</w:t>
            </w:r>
          </w:p>
        </w:tc>
        <w:tc>
          <w:tcPr>
            <w:tcW w:w="1842" w:type="dxa"/>
            <w:vAlign w:val="center"/>
          </w:tcPr>
          <w:p w14:paraId="7969AE79" w14:textId="144CA4F8" w:rsidR="00AA66D0" w:rsidRDefault="00AA66D0" w:rsidP="00AA66D0">
            <w:pPr>
              <w:tabs>
                <w:tab w:val="left" w:pos="1593"/>
              </w:tabs>
              <w:spacing w:after="0" w:line="259" w:lineRule="auto"/>
              <w:ind w:left="0" w:firstLine="0"/>
              <w:jc w:val="center"/>
              <w:rPr>
                <w:rFonts w:ascii="Century Gothic" w:hAnsi="Century Gothic"/>
              </w:rPr>
            </w:pPr>
            <w:r>
              <w:rPr>
                <w:rFonts w:ascii="Century Gothic" w:hAnsi="Century Gothic"/>
              </w:rPr>
              <w:t>Q4</w:t>
            </w:r>
          </w:p>
        </w:tc>
      </w:tr>
    </w:tbl>
    <w:p w14:paraId="134123C0" w14:textId="5E99C0F9" w:rsidR="00CA4027" w:rsidRDefault="00EB417C" w:rsidP="00C51BB8">
      <w:pPr>
        <w:pStyle w:val="RSCH2"/>
        <w:rPr>
          <w:lang w:eastAsia="en-GB"/>
        </w:rPr>
      </w:pPr>
      <w:r>
        <w:rPr>
          <w:lang w:eastAsia="en-GB"/>
        </w:rPr>
        <w:t>How to use this resource</w:t>
      </w:r>
    </w:p>
    <w:tbl>
      <w:tblPr>
        <w:tblStyle w:val="TableGrid"/>
        <w:tblW w:w="9015" w:type="dxa"/>
        <w:tblLook w:val="04A0" w:firstRow="1" w:lastRow="0" w:firstColumn="1" w:lastColumn="0" w:noHBand="0" w:noVBand="1"/>
      </w:tblPr>
      <w:tblGrid>
        <w:gridCol w:w="1803"/>
        <w:gridCol w:w="1803"/>
        <w:gridCol w:w="1803"/>
        <w:gridCol w:w="1803"/>
        <w:gridCol w:w="1803"/>
      </w:tblGrid>
      <w:tr w:rsidR="00657E43" w14:paraId="58194B16" w14:textId="77777777" w:rsidTr="005F1F71">
        <w:tc>
          <w:tcPr>
            <w:tcW w:w="1803" w:type="dxa"/>
            <w:vMerge w:val="restart"/>
            <w:shd w:val="clear" w:color="auto" w:fill="F6E0C0"/>
          </w:tcPr>
          <w:p w14:paraId="30CE9FEE" w14:textId="3AF9FEF4" w:rsidR="00657E43" w:rsidRDefault="00657E43" w:rsidP="005F1F71">
            <w:pPr>
              <w:pStyle w:val="RSCBasictext"/>
              <w:ind w:left="0" w:firstLine="0"/>
              <w:rPr>
                <w:lang w:eastAsia="en-GB"/>
              </w:rPr>
            </w:pPr>
            <w:bookmarkStart w:id="0" w:name="_Hlk179378095"/>
            <w:r w:rsidRPr="00675802">
              <w:rPr>
                <w:b/>
                <w:bCs/>
                <w:color w:val="C8102E"/>
                <w:lang w:eastAsia="en-GB"/>
              </w:rPr>
              <w:t>When to use?</w:t>
            </w:r>
          </w:p>
        </w:tc>
        <w:tc>
          <w:tcPr>
            <w:tcW w:w="1803" w:type="dxa"/>
            <w:vAlign w:val="center"/>
          </w:tcPr>
          <w:p w14:paraId="6183272D" w14:textId="0546C0D3" w:rsidR="00657E43" w:rsidRDefault="00657E43" w:rsidP="00372BE1">
            <w:pPr>
              <w:pStyle w:val="RSCBasictext"/>
              <w:ind w:left="0" w:firstLine="0"/>
              <w:jc w:val="center"/>
              <w:rPr>
                <w:lang w:eastAsia="en-GB"/>
              </w:rPr>
            </w:pPr>
            <w:r>
              <w:rPr>
                <w:noProof/>
                <w:lang w:eastAsia="en-GB"/>
              </w:rPr>
              <w:drawing>
                <wp:inline distT="0" distB="0" distL="0" distR="0" wp14:anchorId="24F93DC6" wp14:editId="4834ACF2">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7F82D072" w14:textId="655A6FE8" w:rsidR="00657E43" w:rsidRDefault="00657E43" w:rsidP="00372BE1">
            <w:pPr>
              <w:pStyle w:val="RSCBasictext"/>
              <w:ind w:left="0" w:firstLine="0"/>
              <w:jc w:val="center"/>
              <w:rPr>
                <w:lang w:eastAsia="en-GB"/>
              </w:rPr>
            </w:pPr>
            <w:r>
              <w:rPr>
                <w:noProof/>
                <w:lang w:eastAsia="en-GB"/>
              </w:rPr>
              <w:drawing>
                <wp:inline distT="0" distB="0" distL="0" distR="0" wp14:anchorId="65B0185C" wp14:editId="2FA364A1">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5883A338" w14:textId="19BA7706" w:rsidR="00657E43" w:rsidRDefault="00657E43" w:rsidP="00372BE1">
            <w:pPr>
              <w:pStyle w:val="RSCBasictext"/>
              <w:ind w:left="9" w:firstLine="0"/>
              <w:jc w:val="center"/>
              <w:rPr>
                <w:lang w:eastAsia="en-GB"/>
              </w:rPr>
            </w:pPr>
            <w:r>
              <w:rPr>
                <w:noProof/>
                <w:lang w:eastAsia="en-GB"/>
              </w:rPr>
              <w:drawing>
                <wp:inline distT="0" distB="0" distL="0" distR="0" wp14:anchorId="2D9EE121" wp14:editId="432F853B">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4D197448" w14:textId="23F4558F" w:rsidR="00657E43" w:rsidRDefault="00657E43" w:rsidP="00372BE1">
            <w:pPr>
              <w:pStyle w:val="RSCBasictext"/>
              <w:ind w:left="9" w:firstLine="0"/>
              <w:jc w:val="center"/>
              <w:rPr>
                <w:lang w:eastAsia="en-GB"/>
              </w:rPr>
            </w:pPr>
            <w:r>
              <w:rPr>
                <w:noProof/>
                <w:lang w:eastAsia="en-GB"/>
              </w:rPr>
              <w:drawing>
                <wp:inline distT="0" distB="0" distL="0" distR="0" wp14:anchorId="184CBE04" wp14:editId="15A31DD9">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657E43" w14:paraId="3783DED9" w14:textId="77777777" w:rsidTr="005F1F71">
        <w:tc>
          <w:tcPr>
            <w:tcW w:w="1803" w:type="dxa"/>
            <w:vMerge/>
            <w:shd w:val="clear" w:color="auto" w:fill="F6E0C0"/>
          </w:tcPr>
          <w:p w14:paraId="3652BC71" w14:textId="77777777" w:rsidR="00657E43" w:rsidRPr="00675802" w:rsidRDefault="00657E43" w:rsidP="005F1F71">
            <w:pPr>
              <w:pStyle w:val="RSCBasictext"/>
              <w:rPr>
                <w:b/>
                <w:bCs/>
                <w:color w:val="C8102E"/>
                <w:lang w:eastAsia="en-GB"/>
              </w:rPr>
            </w:pPr>
          </w:p>
        </w:tc>
        <w:tc>
          <w:tcPr>
            <w:tcW w:w="7212" w:type="dxa"/>
            <w:gridSpan w:val="4"/>
          </w:tcPr>
          <w:p w14:paraId="29157706" w14:textId="7968C786" w:rsidR="00657E43" w:rsidRDefault="00657E43" w:rsidP="00372BE1">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this topic</w:t>
            </w:r>
            <w:r w:rsidR="00E32BA7">
              <w:rPr>
                <w:lang w:eastAsia="en-GB"/>
              </w:rPr>
              <w:t xml:space="preserve"> to develop ideas further</w:t>
            </w:r>
            <w:r w:rsidR="00FD6D7D">
              <w:rPr>
                <w:lang w:eastAsia="en-GB"/>
              </w:rPr>
              <w:t xml:space="preserve">.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657E43" w14:paraId="2FE95969" w14:textId="77777777" w:rsidTr="005F1F71">
        <w:tc>
          <w:tcPr>
            <w:tcW w:w="1803" w:type="dxa"/>
            <w:vMerge w:val="restart"/>
            <w:shd w:val="clear" w:color="auto" w:fill="F6E0C0"/>
          </w:tcPr>
          <w:p w14:paraId="2E3043AC" w14:textId="40A575A3" w:rsidR="00657E43" w:rsidRDefault="00657E43" w:rsidP="005F1F71">
            <w:pPr>
              <w:pStyle w:val="RSCBasictext"/>
              <w:ind w:left="0" w:firstLine="0"/>
              <w:rPr>
                <w:lang w:eastAsia="en-GB"/>
              </w:rPr>
            </w:pPr>
            <w:r>
              <w:rPr>
                <w:b/>
                <w:bCs/>
                <w:color w:val="C8102E"/>
                <w:lang w:eastAsia="en-GB"/>
              </w:rPr>
              <w:t>Group size?</w:t>
            </w:r>
          </w:p>
        </w:tc>
        <w:tc>
          <w:tcPr>
            <w:tcW w:w="1803" w:type="dxa"/>
          </w:tcPr>
          <w:p w14:paraId="5D627B15" w14:textId="7A2AFF07" w:rsidR="00657E43" w:rsidRDefault="00657E43" w:rsidP="00657E43">
            <w:pPr>
              <w:pStyle w:val="RSCBasictext"/>
              <w:ind w:left="0" w:firstLine="0"/>
              <w:jc w:val="center"/>
              <w:rPr>
                <w:lang w:eastAsia="en-GB"/>
              </w:rPr>
            </w:pPr>
            <w:r>
              <w:rPr>
                <w:noProof/>
                <w:lang w:eastAsia="en-GB"/>
              </w:rPr>
              <w:drawing>
                <wp:inline distT="0" distB="0" distL="0" distR="0" wp14:anchorId="2886682B" wp14:editId="47570C1E">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2618CAA5" w14:textId="616EAE30" w:rsidR="00657E43" w:rsidRDefault="00657E43" w:rsidP="00657E43">
            <w:pPr>
              <w:pStyle w:val="RSCBasictext"/>
              <w:ind w:left="0" w:firstLine="0"/>
              <w:jc w:val="center"/>
              <w:rPr>
                <w:lang w:eastAsia="en-GB"/>
              </w:rPr>
            </w:pPr>
            <w:r>
              <w:rPr>
                <w:noProof/>
                <w:lang w:eastAsia="en-GB"/>
              </w:rPr>
              <w:drawing>
                <wp:inline distT="0" distB="0" distL="0" distR="0" wp14:anchorId="1B9CC4ED" wp14:editId="683B8899">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2022D2A4" w14:textId="6F900227" w:rsidR="00657E43" w:rsidRDefault="00657E43" w:rsidP="00657E43">
            <w:pPr>
              <w:pStyle w:val="RSCBasictext"/>
              <w:ind w:left="0" w:firstLine="0"/>
              <w:jc w:val="center"/>
              <w:rPr>
                <w:lang w:eastAsia="en-GB"/>
              </w:rPr>
            </w:pPr>
            <w:r>
              <w:rPr>
                <w:noProof/>
                <w:lang w:eastAsia="en-GB"/>
              </w:rPr>
              <w:drawing>
                <wp:inline distT="0" distB="0" distL="0" distR="0" wp14:anchorId="0A86E24E" wp14:editId="73A4884C">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72F7A7FB" w14:textId="2B7DBE93" w:rsidR="00657E43" w:rsidRDefault="00657E43" w:rsidP="00657E43">
            <w:pPr>
              <w:pStyle w:val="RSCBasictext"/>
              <w:ind w:left="0" w:firstLine="0"/>
              <w:jc w:val="center"/>
              <w:rPr>
                <w:lang w:eastAsia="en-GB"/>
              </w:rPr>
            </w:pPr>
            <w:r>
              <w:rPr>
                <w:noProof/>
                <w:lang w:eastAsia="en-GB"/>
              </w:rPr>
              <w:drawing>
                <wp:inline distT="0" distB="0" distL="0" distR="0" wp14:anchorId="5F6EC133" wp14:editId="36F6A6C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657E43" w14:paraId="012A8DC7" w14:textId="77777777" w:rsidTr="005F1F71">
        <w:tc>
          <w:tcPr>
            <w:tcW w:w="1803" w:type="dxa"/>
            <w:vMerge/>
            <w:shd w:val="clear" w:color="auto" w:fill="F6E0C0"/>
          </w:tcPr>
          <w:p w14:paraId="0760523C" w14:textId="77777777" w:rsidR="00657E43" w:rsidRDefault="00657E43" w:rsidP="005F1F71">
            <w:pPr>
              <w:pStyle w:val="RSCBasictext"/>
              <w:rPr>
                <w:b/>
                <w:bCs/>
                <w:color w:val="C8102E"/>
                <w:lang w:eastAsia="en-GB"/>
              </w:rPr>
            </w:pPr>
          </w:p>
        </w:tc>
        <w:tc>
          <w:tcPr>
            <w:tcW w:w="7212" w:type="dxa"/>
            <w:gridSpan w:val="4"/>
          </w:tcPr>
          <w:p w14:paraId="6FBB57F7" w14:textId="6FCBEFD7" w:rsidR="00657E43" w:rsidRDefault="001A3EA5" w:rsidP="00657E43">
            <w:pPr>
              <w:pStyle w:val="RSCBasictext"/>
              <w:ind w:left="0" w:firstLine="0"/>
              <w:rPr>
                <w:noProof/>
                <w:lang w:eastAsia="en-GB"/>
              </w:rPr>
            </w:pPr>
            <w:r>
              <w:rPr>
                <w:lang w:eastAsia="en-GB"/>
              </w:rPr>
              <w:t>S</w:t>
            </w:r>
            <w:r w:rsidR="00657E43">
              <w:rPr>
                <w:lang w:eastAsia="en-GB"/>
              </w:rPr>
              <w:t>uitable</w:t>
            </w:r>
            <w:r w:rsidR="00657E43" w:rsidRPr="001D6472">
              <w:rPr>
                <w:lang w:eastAsia="en-GB"/>
              </w:rPr>
              <w:t xml:space="preserve"> for independent work</w:t>
            </w:r>
            <w:r w:rsidR="00657E43">
              <w:rPr>
                <w:lang w:eastAsia="en-GB"/>
              </w:rPr>
              <w:t xml:space="preserve"> either in class or at home. </w:t>
            </w:r>
            <w:r>
              <w:rPr>
                <w:lang w:eastAsia="en-GB"/>
              </w:rPr>
              <w:t>Or</w:t>
            </w:r>
            <w:r w:rsidR="00657E43">
              <w:rPr>
                <w:lang w:eastAsia="en-GB"/>
              </w:rPr>
              <w:t xml:space="preserve"> use the questions for </w:t>
            </w:r>
            <w:r w:rsidR="00657E43" w:rsidRPr="001D6472">
              <w:rPr>
                <w:lang w:eastAsia="en-GB"/>
              </w:rPr>
              <w:t>group or class discussions.</w:t>
            </w:r>
          </w:p>
        </w:tc>
      </w:tr>
      <w:tr w:rsidR="00657E43" w14:paraId="5D097C5D" w14:textId="77777777" w:rsidTr="005F1F71">
        <w:tc>
          <w:tcPr>
            <w:tcW w:w="1803" w:type="dxa"/>
            <w:shd w:val="clear" w:color="auto" w:fill="F6E0C0"/>
          </w:tcPr>
          <w:p w14:paraId="137713C6" w14:textId="4DFFA5AE" w:rsidR="00657E43" w:rsidRDefault="00657E43" w:rsidP="005F1F71">
            <w:pPr>
              <w:pStyle w:val="RSCBasictext"/>
              <w:ind w:left="0" w:firstLine="0"/>
              <w:rPr>
                <w:lang w:eastAsia="en-GB"/>
              </w:rPr>
            </w:pPr>
            <w:r w:rsidRPr="00675802">
              <w:rPr>
                <w:b/>
                <w:bCs/>
                <w:color w:val="C8102E"/>
                <w:lang w:eastAsia="en-GB"/>
              </w:rPr>
              <w:t>How long?</w:t>
            </w:r>
          </w:p>
        </w:tc>
        <w:tc>
          <w:tcPr>
            <w:tcW w:w="3606" w:type="dxa"/>
            <w:gridSpan w:val="2"/>
            <w:vAlign w:val="center"/>
          </w:tcPr>
          <w:p w14:paraId="3B33817F" w14:textId="1E63771C" w:rsidR="00657E43" w:rsidRDefault="00657E43" w:rsidP="005F1F71">
            <w:pPr>
              <w:pStyle w:val="RSCBasictext"/>
              <w:ind w:left="0" w:firstLine="0"/>
              <w:jc w:val="center"/>
              <w:rPr>
                <w:lang w:eastAsia="en-GB"/>
              </w:rPr>
            </w:pPr>
            <w:r>
              <w:rPr>
                <w:noProof/>
                <w:lang w:eastAsia="en-GB"/>
              </w:rPr>
              <w:drawing>
                <wp:inline distT="0" distB="0" distL="0" distR="0" wp14:anchorId="7CC49D4F" wp14:editId="4429EE20">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sidR="00E32BA7">
              <w:rPr>
                <w:noProof/>
                <w:lang w:eastAsia="en-GB"/>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7CCA4EA6" wp14:editId="7838401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rPr>
                <w:lang w:eastAsia="en-GB"/>
              </w:rPr>
            </w:pPr>
            <w:r w:rsidRPr="00372BE1">
              <w:t>15</w:t>
            </w:r>
            <w:r w:rsidR="00386E25">
              <w:t>–</w:t>
            </w:r>
            <w:r w:rsidRPr="00372BE1">
              <w:t>30 mins</w:t>
            </w:r>
          </w:p>
        </w:tc>
      </w:tr>
    </w:tbl>
    <w:p w14:paraId="523ABAD2" w14:textId="52CF2643" w:rsidR="00C51BB8" w:rsidRDefault="00C51BB8" w:rsidP="00C51BB8">
      <w:pPr>
        <w:pStyle w:val="RSCBasictext"/>
        <w:rPr>
          <w:lang w:eastAsia="en-GB"/>
        </w:rPr>
      </w:pPr>
      <w:bookmarkStart w:id="1" w:name="_Hlk179378044"/>
      <w:bookmarkEnd w:id="0"/>
      <w:r>
        <w:rPr>
          <w:lang w:eastAsia="en-GB"/>
        </w:rPr>
        <w:br/>
      </w:r>
      <w:r w:rsidRPr="0215A990">
        <w:rPr>
          <w:lang w:eastAsia="en-GB"/>
        </w:rPr>
        <w:t xml:space="preserve">This resource aims to develop learners’ understanding of a balanced chemical equation and what this means at the sub-microscopic level in terms of the ratio of a </w:t>
      </w:r>
      <w:r w:rsidRPr="0215A990">
        <w:rPr>
          <w:lang w:eastAsia="en-GB"/>
        </w:rPr>
        <w:lastRenderedPageBreak/>
        <w:t xml:space="preserve">very large number of number (measured in moles) of atoms or molecules reacting or being produced. The questions encourage learners to think about how the measured mass of reactants or products connects with the number of moles of atoms or molecules. The </w:t>
      </w:r>
      <w:r>
        <w:rPr>
          <w:lang w:eastAsia="en-GB"/>
        </w:rPr>
        <w:t>more secure</w:t>
      </w:r>
      <w:r w:rsidRPr="0215A990">
        <w:rPr>
          <w:lang w:eastAsia="en-GB"/>
        </w:rPr>
        <w:t xml:space="preserve"> mental models developed should help learners to understand calculations of the mass of product formed from a given mass of reactant using chemical equations with both a 1:1 and 1:2 ratio. </w:t>
      </w:r>
    </w:p>
    <w:p w14:paraId="2280F277" w14:textId="52E7E483" w:rsidR="00E32617" w:rsidRDefault="00E32617" w:rsidP="00353DC6">
      <w:pPr>
        <w:pStyle w:val="RSCH2"/>
        <w:rPr>
          <w:lang w:eastAsia="en-GB"/>
        </w:rPr>
      </w:pPr>
      <w:bookmarkStart w:id="2" w:name="_Hlk178612762"/>
      <w:bookmarkStart w:id="3" w:name="_Hlk179378146"/>
      <w:bookmarkEnd w:id="1"/>
      <w:r>
        <w:rPr>
          <w:lang w:eastAsia="en-GB"/>
        </w:rPr>
        <w:t>Johnstone’s triangle</w:t>
      </w:r>
    </w:p>
    <w:p w14:paraId="35383CDB" w14:textId="3D29B32C" w:rsidR="00E32617" w:rsidRDefault="00E32617" w:rsidP="00C528FD">
      <w:pPr>
        <w:pStyle w:val="RSCBasictext"/>
        <w:rPr>
          <w:lang w:eastAsia="en-GB"/>
        </w:rPr>
      </w:pPr>
      <w:r>
        <w:t>Johnstone’s triangle is a model of the three different conceptual levels in chemistry:</w:t>
      </w:r>
      <w:r w:rsidR="00C528FD">
        <w:t xml:space="preserve"> m</w:t>
      </w:r>
      <w:r>
        <w:t>acroscopic</w:t>
      </w:r>
      <w:r w:rsidR="00C528FD">
        <w:t xml:space="preserve">, </w:t>
      </w:r>
      <w:r w:rsidR="0C27C58B">
        <w:t xml:space="preserve">sub-microscopic and </w:t>
      </w:r>
      <w:r w:rsidR="00C528FD">
        <w:t xml:space="preserve">symbolic. </w:t>
      </w:r>
      <w:r w:rsidR="001A3EA5" w:rsidRPr="3CDD96D9">
        <w:rPr>
          <w:lang w:eastAsia="en-GB"/>
        </w:rPr>
        <w:t>You can u</w:t>
      </w:r>
      <w:r w:rsidR="00E00EA4" w:rsidRPr="3CDD96D9">
        <w:rPr>
          <w:lang w:eastAsia="en-GB"/>
        </w:rPr>
        <w:t>se Johnstone’s triangle to build a secure understanding of chemical ideas for your learners.</w:t>
      </w:r>
    </w:p>
    <w:p w14:paraId="778F9DE8" w14:textId="3A916D9F" w:rsidR="00E32617" w:rsidRDefault="00E32617" w:rsidP="00E32617">
      <w:pPr>
        <w:pStyle w:val="RSCBasictext"/>
        <w:rPr>
          <w:rStyle w:val="Hyperlink"/>
          <w:color w:val="C00000"/>
        </w:rPr>
      </w:pPr>
      <w:r>
        <w:rPr>
          <w:lang w:eastAsia="en-GB"/>
        </w:rPr>
        <w:t>Find further reading about Johnstone’s triangle and how to use it in your teachi</w:t>
      </w:r>
      <w:r w:rsidRPr="00200ACC">
        <w:rPr>
          <w:lang w:eastAsia="en-GB"/>
        </w:rPr>
        <w:t xml:space="preserve">ng at </w:t>
      </w:r>
      <w:hyperlink r:id="rId35" w:history="1">
        <w:r w:rsidR="00460C74" w:rsidRPr="00460C74">
          <w:rPr>
            <w:rStyle w:val="Hyperlink"/>
            <w:color w:val="C00000"/>
          </w:rPr>
          <w:t>rsc.li/4f9xaqV</w:t>
        </w:r>
      </w:hyperlink>
      <w:r w:rsidRPr="009A3F89">
        <w:rPr>
          <w:rStyle w:val="Hyperlink"/>
          <w:color w:val="C00000"/>
        </w:rPr>
        <w:t>.</w:t>
      </w:r>
      <w:bookmarkStart w:id="4" w:name="_Hlk174103695"/>
    </w:p>
    <w:bookmarkEnd w:id="2"/>
    <w:p w14:paraId="03C2E3BF" w14:textId="0F874A39" w:rsidR="00BB0B3B" w:rsidRPr="00B67902" w:rsidRDefault="00BB0B3B" w:rsidP="00B67902">
      <w:pPr>
        <w:pStyle w:val="RSCH3"/>
      </w:pPr>
      <w:r w:rsidRPr="00B67902">
        <w:rPr>
          <w:rStyle w:val="Hyperlink"/>
          <w:color w:val="C8102E"/>
          <w:u w:val="none"/>
        </w:rPr>
        <w:t>Johnstone’s triangle and this resource</w:t>
      </w:r>
    </w:p>
    <w:p w14:paraId="50D76CC3" w14:textId="26C09A74" w:rsidR="00766A6A" w:rsidRDefault="002A2752" w:rsidP="00766A6A">
      <w:pPr>
        <w:pStyle w:val="RSCBasictext"/>
        <w:spacing w:after="0"/>
      </w:pPr>
      <w:bookmarkStart w:id="5" w:name="_Hlk176954795"/>
      <w:bookmarkEnd w:id="4"/>
      <w:r w:rsidRPr="00370DCF">
        <w:t xml:space="preserve">The icons in the margin indicate which level of understanding </w:t>
      </w:r>
      <w:r w:rsidR="00A57CD2" w:rsidRPr="00370DCF">
        <w:t xml:space="preserve">each </w:t>
      </w:r>
      <w:r w:rsidRPr="00370DCF">
        <w:t>question is developing</w:t>
      </w:r>
      <w:r w:rsidR="00BB0B3B" w:rsidRPr="00370DCF">
        <w:t xml:space="preserve"> to help prompt learners in their thinking.</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lang w:eastAsia="en-GB"/>
              </w:rPr>
              <w:drawing>
                <wp:inline distT="0" distB="0" distL="0" distR="0" wp14:anchorId="19023A09" wp14:editId="057933F4">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AD1B7E">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lang w:eastAsia="en-GB"/>
              </w:rPr>
              <w:drawing>
                <wp:inline distT="0" distB="0" distL="0" distR="0" wp14:anchorId="15CAD276" wp14:editId="20F8C2E6">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lang w:eastAsia="en-GB"/>
              </w:rPr>
              <w:drawing>
                <wp:inline distT="0" distB="0" distL="0" distR="0" wp14:anchorId="0259B6B8" wp14:editId="46C3570F">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AD1B7E">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71A78D5C" w14:textId="77777777" w:rsidR="00766A6A" w:rsidRDefault="00766A6A" w:rsidP="00766A6A">
      <w:pPr>
        <w:pStyle w:val="RSCBasictext"/>
        <w:spacing w:after="0"/>
      </w:pPr>
    </w:p>
    <w:p w14:paraId="3ED8E910" w14:textId="2B26C7AD" w:rsidR="00C528FD" w:rsidRPr="00367414" w:rsidRDefault="00C528FD" w:rsidP="00C528FD">
      <w:pPr>
        <w:pStyle w:val="RSCBasictext"/>
      </w:pPr>
      <w:r>
        <w:t xml:space="preserve">The levels are interrelated, for example, learners need visual representation of the sub-microscopic </w:t>
      </w:r>
      <w:proofErr w:type="gramStart"/>
      <w:r>
        <w:t>in order to</w:t>
      </w:r>
      <w:proofErr w:type="gramEnd"/>
      <w:r>
        <w:t xml:space="preserve"> develop mental models of the particle or atomic level. Our approach has been to apply icons to questions based on what the learners should be thinking about.</w:t>
      </w:r>
    </w:p>
    <w:p w14:paraId="4BEE5EED" w14:textId="2E1A416B" w:rsidR="00C528FD" w:rsidRDefault="00C528FD" w:rsidP="00370DCF">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w:t>
      </w:r>
      <w:r w:rsidR="00B67902">
        <w:t xml:space="preserve">However, </w:t>
      </w:r>
      <w:r w:rsidRPr="00367414">
        <w:t>individual part</w:t>
      </w:r>
      <w:r w:rsidR="00B67902">
        <w:t>s of the question</w:t>
      </w:r>
      <w:r w:rsidRPr="00367414">
        <w:t xml:space="preserve"> may require learners to think about </w:t>
      </w:r>
      <w:r>
        <w:t xml:space="preserve">only </w:t>
      </w:r>
      <w:r w:rsidRPr="00367414">
        <w:t>one or two specific levels</w:t>
      </w:r>
      <w:r w:rsidR="00E00EA4">
        <w:t xml:space="preserve"> at a time</w:t>
      </w:r>
      <w:r w:rsidRPr="00367414">
        <w:t>.</w:t>
      </w:r>
      <w:r w:rsidR="00370DCF">
        <w:t xml:space="preserve"> </w:t>
      </w:r>
    </w:p>
    <w:p w14:paraId="28E4D338" w14:textId="0CCA2301" w:rsidR="00F02832" w:rsidRDefault="001A3EA5" w:rsidP="00B67902">
      <w:pPr>
        <w:pStyle w:val="RSCH2"/>
        <w:spacing w:before="240"/>
        <w:rPr>
          <w:lang w:eastAsia="en-GB"/>
        </w:rPr>
      </w:pPr>
      <w:r>
        <w:rPr>
          <w:lang w:eastAsia="en-GB"/>
        </w:rPr>
        <w:t>S</w:t>
      </w:r>
      <w:r w:rsidR="00370DCF">
        <w:rPr>
          <w:lang w:eastAsia="en-GB"/>
        </w:rPr>
        <w:t>upport</w:t>
      </w:r>
    </w:p>
    <w:p w14:paraId="6D87D705" w14:textId="59535FBF" w:rsidR="00F02832" w:rsidRDefault="00F02832" w:rsidP="00F02832">
      <w:pPr>
        <w:pStyle w:val="RSC2-columntabs"/>
        <w:rPr>
          <w:lang w:eastAsia="en-GB"/>
        </w:rPr>
      </w:pPr>
      <w:r w:rsidRPr="001D6472">
        <w:rPr>
          <w:lang w:eastAsia="en-GB"/>
        </w:rPr>
        <w:t>Th</w:t>
      </w:r>
      <w:r w:rsidR="005F1F71">
        <w:rPr>
          <w:lang w:eastAsia="en-GB"/>
        </w:rPr>
        <w:t>is worksheet is ramped so that the</w:t>
      </w:r>
      <w:r w:rsidRPr="001D6472">
        <w:rPr>
          <w:lang w:eastAsia="en-GB"/>
        </w:rPr>
        <w:t xml:space="preserve"> earlier questions are </w:t>
      </w:r>
      <w:r w:rsidR="005F1F71">
        <w:rPr>
          <w:lang w:eastAsia="en-GB"/>
        </w:rPr>
        <w:t xml:space="preserve">more </w:t>
      </w:r>
      <w:r w:rsidRPr="001D6472">
        <w:rPr>
          <w:lang w:eastAsia="en-GB"/>
        </w:rPr>
        <w:t xml:space="preserve">accessible. The activity becomes more challenging in the later </w:t>
      </w:r>
      <w:r w:rsidR="005F1F71">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sidR="00B67902">
        <w:rPr>
          <w:lang w:eastAsia="en-GB"/>
        </w:rPr>
        <w:t xml:space="preserve"> </w:t>
      </w:r>
      <w:r w:rsidR="00B67902" w:rsidRPr="001D6472">
        <w:rPr>
          <w:lang w:eastAsia="en-GB"/>
        </w:rPr>
        <w:t>If c</w:t>
      </w:r>
      <w:r w:rsidR="00B67902">
        <w:rPr>
          <w:lang w:eastAsia="en-GB"/>
        </w:rPr>
        <w:t>o</w:t>
      </w:r>
      <w:r w:rsidR="00B67902" w:rsidRPr="001D6472">
        <w:rPr>
          <w:lang w:eastAsia="en-GB"/>
        </w:rPr>
        <w:t xml:space="preserve">mpleting as an in-class activity it </w:t>
      </w:r>
      <w:r w:rsidR="00B67902">
        <w:rPr>
          <w:lang w:eastAsia="en-GB"/>
        </w:rPr>
        <w:t>is</w:t>
      </w:r>
      <w:r w:rsidR="00B67902" w:rsidRPr="001D6472">
        <w:rPr>
          <w:lang w:eastAsia="en-GB"/>
        </w:rPr>
        <w:t xml:space="preserve"> best to pause and check</w:t>
      </w:r>
      <w:r w:rsidR="00B67902">
        <w:rPr>
          <w:lang w:eastAsia="en-GB"/>
        </w:rPr>
        <w:t xml:space="preserve"> understanding</w:t>
      </w:r>
      <w:r w:rsidR="00B67902" w:rsidRPr="001D6472">
        <w:rPr>
          <w:lang w:eastAsia="en-GB"/>
        </w:rPr>
        <w:t xml:space="preserve"> at intervals, as often one question builds on the previous one. </w:t>
      </w:r>
    </w:p>
    <w:p w14:paraId="3966C79E" w14:textId="77777777" w:rsidR="001A3EA5" w:rsidRDefault="00370DCF" w:rsidP="00B67902">
      <w:pPr>
        <w:pStyle w:val="RSCBasictext"/>
        <w:rPr>
          <w:lang w:eastAsia="en-GB"/>
        </w:rPr>
      </w:pPr>
      <w:r w:rsidRPr="00367414">
        <w:lastRenderedPageBreak/>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sidR="00B67902">
        <w:rPr>
          <w:lang w:eastAsia="en-GB"/>
        </w:rPr>
        <w:t xml:space="preserve"> </w:t>
      </w:r>
    </w:p>
    <w:p w14:paraId="26A5D0C8" w14:textId="03CB802C" w:rsidR="001A3EA5" w:rsidRDefault="00370DCF" w:rsidP="00B67902">
      <w:pPr>
        <w:pStyle w:val="RSCBasictext"/>
        <w:rPr>
          <w:lang w:eastAsia="en-GB"/>
        </w:rPr>
      </w:pPr>
      <w:r>
        <w:t>Give</w:t>
      </w:r>
      <w:r w:rsidRPr="3CDD96D9">
        <w:rPr>
          <w:lang w:eastAsia="en-GB"/>
        </w:rPr>
        <w:t xml:space="preserve"> learners physical models to use and manipulate, such as a </w:t>
      </w:r>
      <w:proofErr w:type="spellStart"/>
      <w:r w:rsidRPr="3CDD96D9">
        <w:rPr>
          <w:lang w:eastAsia="en-GB"/>
        </w:rPr>
        <w:t>Molymod</w:t>
      </w:r>
      <w:proofErr w:type="spellEnd"/>
      <w:r w:rsidRPr="3CDD96D9">
        <w:rPr>
          <w:lang w:eastAsia="en-GB"/>
        </w:rPr>
        <w:t xml:space="preserve"> kits or counters. </w:t>
      </w:r>
    </w:p>
    <w:p w14:paraId="15E8C6DD" w14:textId="7AEAEFE7" w:rsidR="00370DCF" w:rsidRDefault="00370DCF" w:rsidP="00B67902">
      <w:pPr>
        <w:pStyle w:val="RSCBasictext"/>
        <w:rPr>
          <w:lang w:eastAsia="en-GB"/>
        </w:rPr>
      </w:pPr>
      <w:r>
        <w:t>Additional support may be needed for any learners still lacking in confidence in the required symbolic representation</w:t>
      </w:r>
      <w:r w:rsidR="00386E25">
        <w:t>,</w:t>
      </w:r>
      <w:r>
        <w:t xml:space="preserve"> for example by sharing and explaining a diagram or a </w:t>
      </w:r>
      <w:r>
        <w:rPr>
          <w:lang w:eastAsia="en-GB"/>
        </w:rPr>
        <w:t>simulation that can show movement of the particles.</w:t>
      </w:r>
    </w:p>
    <w:bookmarkEnd w:id="3"/>
    <w:bookmarkEnd w:id="5"/>
    <w:p w14:paraId="47715B26" w14:textId="21E0EB2C" w:rsidR="005D7333" w:rsidRDefault="0053606E" w:rsidP="00047C6C">
      <w:pPr>
        <w:pStyle w:val="RSCH2"/>
        <w:rPr>
          <w:lang w:eastAsia="en-GB"/>
        </w:rPr>
      </w:pPr>
      <w:r>
        <w:rPr>
          <w:noProof/>
          <w:lang w:eastAsia="en-GB"/>
        </w:rPr>
        <w:drawing>
          <wp:anchor distT="0" distB="0" distL="114300" distR="114300" simplePos="0" relativeHeight="251674624" behindDoc="0" locked="0" layoutInCell="1" allowOverlap="1" wp14:anchorId="0132D921" wp14:editId="6E753A8C">
            <wp:simplePos x="0" y="0"/>
            <wp:positionH relativeFrom="leftMargin">
              <wp:posOffset>502920</wp:posOffset>
            </wp:positionH>
            <wp:positionV relativeFrom="paragraph">
              <wp:posOffset>597535</wp:posOffset>
            </wp:positionV>
            <wp:extent cx="360000" cy="360000"/>
            <wp:effectExtent l="0" t="0" r="2540" b="2540"/>
            <wp:wrapNone/>
            <wp:docPr id="534501230" name="Picture 1" descr="An icon indicating that Question 1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01230" name="Picture 1" descr="An icon indicating that Question 1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sidRPr="00E82006">
        <w:rPr>
          <w:lang w:eastAsia="en-GB"/>
        </w:rPr>
        <w:t>Answers</w:t>
      </w:r>
    </w:p>
    <w:p w14:paraId="69A30178" w14:textId="475046B7" w:rsidR="00E82006" w:rsidRDefault="00417407" w:rsidP="003A4C9D">
      <w:pPr>
        <w:pStyle w:val="RSCnumberedlist"/>
        <w:rPr>
          <w:lang w:eastAsia="en-GB"/>
        </w:rPr>
      </w:pPr>
      <w:r w:rsidRPr="001D38EE">
        <w:rPr>
          <w:i/>
          <w:iCs/>
          <w:color w:val="C8102E"/>
          <w:lang w:eastAsia="en-GB"/>
        </w:rPr>
        <w:t xml:space="preserve">Guidance </w:t>
      </w:r>
      <w:proofErr w:type="gramStart"/>
      <w:r w:rsidRPr="001D38EE">
        <w:rPr>
          <w:i/>
          <w:iCs/>
          <w:color w:val="C8102E"/>
          <w:lang w:eastAsia="en-GB"/>
        </w:rPr>
        <w:t>note</w:t>
      </w:r>
      <w:proofErr w:type="gramEnd"/>
      <w:r w:rsidRPr="001D38EE">
        <w:rPr>
          <w:i/>
          <w:iCs/>
          <w:color w:val="C8102E"/>
          <w:lang w:eastAsia="en-GB"/>
        </w:rPr>
        <w:t>:</w:t>
      </w:r>
      <w:r w:rsidRPr="001D38EE">
        <w:rPr>
          <w:color w:val="C8102E"/>
          <w:lang w:eastAsia="en-GB"/>
        </w:rPr>
        <w:t xml:space="preserve"> </w:t>
      </w:r>
      <w:r w:rsidRPr="3CDD96D9">
        <w:rPr>
          <w:lang w:eastAsia="en-GB"/>
        </w:rPr>
        <w:t xml:space="preserve">This question </w:t>
      </w:r>
      <w:r w:rsidR="00AD1B7E" w:rsidRPr="3CDD96D9">
        <w:rPr>
          <w:lang w:eastAsia="en-GB"/>
        </w:rPr>
        <w:t xml:space="preserve">starts by developing learners’ understanding of how a </w:t>
      </w:r>
      <w:r w:rsidR="008F2D5F" w:rsidRPr="3CDD96D9">
        <w:rPr>
          <w:lang w:eastAsia="en-GB"/>
        </w:rPr>
        <w:t xml:space="preserve">balanced </w:t>
      </w:r>
      <w:r w:rsidR="00AD1B7E" w:rsidRPr="3CDD96D9">
        <w:rPr>
          <w:lang w:eastAsia="en-GB"/>
        </w:rPr>
        <w:t>chemical equation (</w:t>
      </w:r>
      <w:r w:rsidR="00AD1B7E" w:rsidRPr="00ED401C">
        <w:rPr>
          <w:lang w:eastAsia="en-GB"/>
        </w:rPr>
        <w:t>symbolic understanding</w:t>
      </w:r>
      <w:r w:rsidR="00AD1B7E" w:rsidRPr="3CDD96D9">
        <w:rPr>
          <w:lang w:eastAsia="en-GB"/>
        </w:rPr>
        <w:t>) shows the ratio in which atoms or molecules react</w:t>
      </w:r>
      <w:r w:rsidR="008F2D5F" w:rsidRPr="3CDD96D9">
        <w:rPr>
          <w:lang w:eastAsia="en-GB"/>
        </w:rPr>
        <w:t xml:space="preserve"> and are produced (</w:t>
      </w:r>
      <w:r w:rsidR="008F2D5F" w:rsidRPr="00ED401C">
        <w:rPr>
          <w:lang w:eastAsia="en-GB"/>
        </w:rPr>
        <w:t>sub-microscopic understanding</w:t>
      </w:r>
      <w:r w:rsidR="008F2D5F" w:rsidRPr="3CDD96D9">
        <w:rPr>
          <w:lang w:eastAsia="en-GB"/>
        </w:rPr>
        <w:t>)</w:t>
      </w:r>
      <w:r w:rsidR="00AD1B7E" w:rsidRPr="3CDD96D9">
        <w:rPr>
          <w:lang w:eastAsia="en-GB"/>
        </w:rPr>
        <w:t>. Learners are then required to determine masses</w:t>
      </w:r>
      <w:r w:rsidR="008F2D5F" w:rsidRPr="3CDD96D9">
        <w:rPr>
          <w:lang w:eastAsia="en-GB"/>
        </w:rPr>
        <w:t xml:space="preserve"> of reactants and products</w:t>
      </w:r>
      <w:r w:rsidR="00AD1B7E" w:rsidRPr="3CDD96D9">
        <w:rPr>
          <w:lang w:eastAsia="en-GB"/>
        </w:rPr>
        <w:t xml:space="preserve"> (</w:t>
      </w:r>
      <w:r w:rsidR="00AD1B7E" w:rsidRPr="00ED401C">
        <w:rPr>
          <w:lang w:eastAsia="en-GB"/>
        </w:rPr>
        <w:t>macroscopic understanding</w:t>
      </w:r>
      <w:r w:rsidR="00AD1B7E" w:rsidRPr="3CDD96D9">
        <w:rPr>
          <w:lang w:eastAsia="en-GB"/>
        </w:rPr>
        <w:t>) with the same numb</w:t>
      </w:r>
      <w:r w:rsidR="006E0C1F" w:rsidRPr="3CDD96D9">
        <w:rPr>
          <w:lang w:eastAsia="en-GB"/>
        </w:rPr>
        <w:t>er of atoms or molecules (</w:t>
      </w:r>
      <w:r w:rsidR="006E0C1F" w:rsidRPr="00ED401C">
        <w:rPr>
          <w:lang w:eastAsia="en-GB"/>
        </w:rPr>
        <w:t>sub-microscopic understanding</w:t>
      </w:r>
      <w:r w:rsidR="365C5A0D" w:rsidRPr="00ED401C">
        <w:rPr>
          <w:lang w:eastAsia="en-GB"/>
        </w:rPr>
        <w:t>)</w:t>
      </w:r>
      <w:r w:rsidR="006E0C1F" w:rsidRPr="3CDD96D9">
        <w:rPr>
          <w:lang w:eastAsia="en-GB"/>
        </w:rPr>
        <w:t xml:space="preserve">. </w:t>
      </w:r>
      <w:r w:rsidR="008F2D5F" w:rsidRPr="3CDD96D9">
        <w:rPr>
          <w:lang w:eastAsia="en-GB"/>
        </w:rPr>
        <w:t>This support</w:t>
      </w:r>
      <w:r w:rsidR="00915F74" w:rsidRPr="3CDD96D9">
        <w:rPr>
          <w:lang w:eastAsia="en-GB"/>
        </w:rPr>
        <w:t>s</w:t>
      </w:r>
      <w:r w:rsidR="008F2D5F" w:rsidRPr="3CDD96D9">
        <w:rPr>
          <w:lang w:eastAsia="en-GB"/>
        </w:rPr>
        <w:t xml:space="preserve"> learners to understand why 12</w:t>
      </w:r>
      <w:r w:rsidR="6235B476" w:rsidRPr="3CDD96D9">
        <w:rPr>
          <w:lang w:eastAsia="en-GB"/>
        </w:rPr>
        <w:t xml:space="preserve"> </w:t>
      </w:r>
      <w:r w:rsidR="008F2D5F" w:rsidRPr="3CDD96D9">
        <w:rPr>
          <w:lang w:eastAsia="en-GB"/>
        </w:rPr>
        <w:t>g of carbon does not produce 12</w:t>
      </w:r>
      <w:r w:rsidR="3353C39C" w:rsidRPr="3CDD96D9">
        <w:rPr>
          <w:lang w:eastAsia="en-GB"/>
        </w:rPr>
        <w:t xml:space="preserve"> </w:t>
      </w:r>
      <w:r w:rsidR="008F2D5F" w:rsidRPr="3CDD96D9">
        <w:rPr>
          <w:lang w:eastAsia="en-GB"/>
        </w:rPr>
        <w:t xml:space="preserve">g of carbon dioxide. </w:t>
      </w:r>
    </w:p>
    <w:p w14:paraId="05C0B319" w14:textId="6FE6A9AE" w:rsidR="00815F18" w:rsidRDefault="00D359BC" w:rsidP="00EB61D8">
      <w:pPr>
        <w:pStyle w:val="RSCletteredlist"/>
        <w:rPr>
          <w:lang w:eastAsia="en-GB"/>
        </w:rPr>
      </w:pPr>
      <w:r w:rsidRPr="3CDD96D9">
        <w:rPr>
          <w:lang w:eastAsia="en-GB"/>
        </w:rPr>
        <w:t xml:space="preserve">Each </w:t>
      </w:r>
      <w:r w:rsidRPr="00EB61D8">
        <w:rPr>
          <w:b/>
          <w:bCs/>
          <w:lang w:eastAsia="en-GB"/>
        </w:rPr>
        <w:t>atom</w:t>
      </w:r>
      <w:r w:rsidRPr="3CDD96D9">
        <w:rPr>
          <w:lang w:eastAsia="en-GB"/>
        </w:rPr>
        <w:t xml:space="preserve"> of carbon reacts with </w:t>
      </w:r>
      <w:r w:rsidR="16EEB6D1" w:rsidRPr="3CDD96D9">
        <w:rPr>
          <w:lang w:eastAsia="en-GB"/>
        </w:rPr>
        <w:t>one</w:t>
      </w:r>
      <w:r w:rsidRPr="3CDD96D9">
        <w:rPr>
          <w:lang w:eastAsia="en-GB"/>
        </w:rPr>
        <w:t xml:space="preserve"> </w:t>
      </w:r>
      <w:r w:rsidRPr="00EB61D8">
        <w:rPr>
          <w:b/>
          <w:bCs/>
          <w:lang w:eastAsia="en-GB"/>
        </w:rPr>
        <w:t>molecule</w:t>
      </w:r>
      <w:r w:rsidR="00EB61D8">
        <w:rPr>
          <w:b/>
          <w:bCs/>
          <w:lang w:eastAsia="en-GB"/>
        </w:rPr>
        <w:t xml:space="preserve"> </w:t>
      </w:r>
      <w:r w:rsidRPr="3CDD96D9">
        <w:rPr>
          <w:lang w:eastAsia="en-GB"/>
        </w:rPr>
        <w:t xml:space="preserve">of oxygen to produce </w:t>
      </w:r>
      <w:r w:rsidR="37280B86" w:rsidRPr="3CDD96D9">
        <w:rPr>
          <w:lang w:eastAsia="en-GB"/>
        </w:rPr>
        <w:t>one</w:t>
      </w:r>
      <w:r w:rsidRPr="3CDD96D9">
        <w:rPr>
          <w:lang w:eastAsia="en-GB"/>
        </w:rPr>
        <w:t xml:space="preserve"> </w:t>
      </w:r>
      <w:r w:rsidRPr="00EB61D8">
        <w:rPr>
          <w:b/>
          <w:bCs/>
          <w:lang w:eastAsia="en-GB"/>
        </w:rPr>
        <w:t>molecule</w:t>
      </w:r>
      <w:r w:rsidRPr="3CDD96D9">
        <w:rPr>
          <w:lang w:eastAsia="en-GB"/>
        </w:rPr>
        <w:t xml:space="preserve"> of carbon dioxide</w:t>
      </w:r>
      <w:r w:rsidR="00EB61D8">
        <w:rPr>
          <w:lang w:eastAsia="en-GB"/>
        </w:rPr>
        <w:t>.</w:t>
      </w:r>
    </w:p>
    <w:p w14:paraId="2F10E9D4" w14:textId="77777777" w:rsidR="00EB61D8" w:rsidRDefault="00EB61D8" w:rsidP="00EB61D8">
      <w:pPr>
        <w:pStyle w:val="RSCletteredlist"/>
        <w:numPr>
          <w:ilvl w:val="0"/>
          <w:numId w:val="0"/>
        </w:numPr>
        <w:ind w:left="360"/>
        <w:rPr>
          <w:lang w:eastAsia="en-GB"/>
        </w:rPr>
      </w:pPr>
    </w:p>
    <w:p w14:paraId="1E9D41D0" w14:textId="5EDD5590" w:rsidR="003A4C9D" w:rsidRDefault="003A4C9D" w:rsidP="00EB61D8">
      <w:pPr>
        <w:pStyle w:val="RSCletteredlist"/>
        <w:rPr>
          <w:lang w:eastAsia="en-GB"/>
        </w:rPr>
      </w:pPr>
    </w:p>
    <w:tbl>
      <w:tblPr>
        <w:tblStyle w:val="TableGrid"/>
        <w:tblW w:w="0" w:type="auto"/>
        <w:jc w:val="center"/>
        <w:tblLook w:val="04A0" w:firstRow="1" w:lastRow="0" w:firstColumn="1" w:lastColumn="0" w:noHBand="0" w:noVBand="1"/>
      </w:tblPr>
      <w:tblGrid>
        <w:gridCol w:w="3005"/>
        <w:gridCol w:w="3005"/>
        <w:gridCol w:w="3006"/>
      </w:tblGrid>
      <w:tr w:rsidR="00417407" w:rsidRPr="00E73726" w14:paraId="40B78588" w14:textId="77777777" w:rsidTr="009A0FF2">
        <w:trPr>
          <w:trHeight w:val="482"/>
          <w:jc w:val="center"/>
        </w:trPr>
        <w:tc>
          <w:tcPr>
            <w:tcW w:w="3005" w:type="dxa"/>
            <w:shd w:val="clear" w:color="auto" w:fill="F6E0C0"/>
            <w:vAlign w:val="center"/>
          </w:tcPr>
          <w:p w14:paraId="158A01DC" w14:textId="77777777" w:rsidR="00417407" w:rsidRPr="00E73726" w:rsidRDefault="00417407" w:rsidP="00EB61D8">
            <w:pPr>
              <w:spacing w:before="60" w:after="60" w:line="259" w:lineRule="auto"/>
              <w:ind w:left="32" w:right="34" w:firstLine="0"/>
              <w:jc w:val="center"/>
              <w:rPr>
                <w:rFonts w:ascii="Century Gothic" w:hAnsi="Century Gothic"/>
                <w:b/>
                <w:bCs/>
                <w:color w:val="006F62"/>
              </w:rPr>
            </w:pPr>
            <w:r>
              <w:rPr>
                <w:rFonts w:ascii="Century Gothic" w:hAnsi="Century Gothic"/>
                <w:b/>
                <w:bCs/>
                <w:color w:val="C8102E"/>
              </w:rPr>
              <w:t>Number of carbon atoms</w:t>
            </w:r>
          </w:p>
        </w:tc>
        <w:tc>
          <w:tcPr>
            <w:tcW w:w="3005" w:type="dxa"/>
            <w:shd w:val="clear" w:color="auto" w:fill="F6E0C0"/>
            <w:vAlign w:val="center"/>
          </w:tcPr>
          <w:p w14:paraId="6A761715" w14:textId="77777777" w:rsidR="00417407" w:rsidRPr="00E73726" w:rsidRDefault="00417407" w:rsidP="00EB61D8">
            <w:pPr>
              <w:spacing w:before="60" w:after="60" w:line="259" w:lineRule="auto"/>
              <w:ind w:left="32" w:right="33" w:firstLine="0"/>
              <w:jc w:val="center"/>
              <w:rPr>
                <w:rFonts w:ascii="Century Gothic" w:hAnsi="Century Gothic"/>
                <w:b/>
                <w:bCs/>
                <w:color w:val="006F62"/>
              </w:rPr>
            </w:pPr>
            <w:r>
              <w:rPr>
                <w:rFonts w:ascii="Century Gothic" w:hAnsi="Century Gothic"/>
                <w:b/>
                <w:bCs/>
                <w:color w:val="C8102E"/>
              </w:rPr>
              <w:t>Number of oxygen molecules</w:t>
            </w:r>
          </w:p>
        </w:tc>
        <w:tc>
          <w:tcPr>
            <w:tcW w:w="3006" w:type="dxa"/>
            <w:shd w:val="clear" w:color="auto" w:fill="F6E0C0"/>
            <w:vAlign w:val="center"/>
          </w:tcPr>
          <w:p w14:paraId="4F606961" w14:textId="77777777" w:rsidR="00417407" w:rsidRPr="00E73726" w:rsidRDefault="00417407" w:rsidP="00EB61D8">
            <w:pPr>
              <w:spacing w:before="60" w:after="60" w:line="259" w:lineRule="auto"/>
              <w:ind w:left="32" w:right="-1" w:firstLine="0"/>
              <w:jc w:val="center"/>
              <w:rPr>
                <w:rFonts w:ascii="Century Gothic" w:hAnsi="Century Gothic"/>
                <w:b/>
                <w:bCs/>
                <w:color w:val="006F62"/>
              </w:rPr>
            </w:pPr>
            <w:r>
              <w:rPr>
                <w:rFonts w:ascii="Century Gothic" w:hAnsi="Century Gothic"/>
                <w:b/>
                <w:bCs/>
                <w:color w:val="C8102E"/>
              </w:rPr>
              <w:t>Number of carbon dioxide molecules</w:t>
            </w:r>
          </w:p>
        </w:tc>
      </w:tr>
      <w:tr w:rsidR="00417407" w:rsidRPr="00985C41" w14:paraId="590DD8A1" w14:textId="77777777" w:rsidTr="00862BA6">
        <w:trPr>
          <w:trHeight w:val="482"/>
          <w:jc w:val="center"/>
        </w:trPr>
        <w:tc>
          <w:tcPr>
            <w:tcW w:w="3005" w:type="dxa"/>
            <w:vAlign w:val="center"/>
          </w:tcPr>
          <w:p w14:paraId="5B8A7D55" w14:textId="77777777" w:rsidR="00417407" w:rsidRPr="00985C41" w:rsidRDefault="00417407" w:rsidP="00862BA6">
            <w:pPr>
              <w:spacing w:after="0" w:line="259" w:lineRule="auto"/>
              <w:ind w:left="32" w:right="34" w:firstLine="0"/>
              <w:jc w:val="center"/>
              <w:rPr>
                <w:rFonts w:ascii="Century Gothic" w:hAnsi="Century Gothic"/>
              </w:rPr>
            </w:pPr>
            <w:r>
              <w:rPr>
                <w:rFonts w:ascii="Century Gothic" w:hAnsi="Century Gothic"/>
              </w:rPr>
              <w:t>1 million</w:t>
            </w:r>
          </w:p>
        </w:tc>
        <w:tc>
          <w:tcPr>
            <w:tcW w:w="3005" w:type="dxa"/>
            <w:vAlign w:val="center"/>
          </w:tcPr>
          <w:p w14:paraId="6AF7184B" w14:textId="77777777" w:rsidR="00417407" w:rsidRPr="00862BA6" w:rsidRDefault="00417407" w:rsidP="00862BA6">
            <w:pPr>
              <w:tabs>
                <w:tab w:val="left" w:pos="1593"/>
              </w:tabs>
              <w:spacing w:after="0" w:line="259" w:lineRule="auto"/>
              <w:ind w:left="32" w:right="33" w:firstLine="0"/>
              <w:jc w:val="center"/>
              <w:rPr>
                <w:rFonts w:ascii="Century Gothic" w:hAnsi="Century Gothic"/>
                <w:b/>
                <w:bCs/>
                <w:color w:val="FF0000"/>
              </w:rPr>
            </w:pPr>
            <w:r w:rsidRPr="00862BA6">
              <w:rPr>
                <w:rFonts w:ascii="Century Gothic" w:hAnsi="Century Gothic"/>
                <w:b/>
                <w:bCs/>
              </w:rPr>
              <w:t>1 million</w:t>
            </w:r>
          </w:p>
        </w:tc>
        <w:tc>
          <w:tcPr>
            <w:tcW w:w="3006" w:type="dxa"/>
            <w:vAlign w:val="center"/>
          </w:tcPr>
          <w:p w14:paraId="246BDD19" w14:textId="0F1F120E" w:rsidR="00417407" w:rsidRPr="00862BA6" w:rsidRDefault="00417407" w:rsidP="00862BA6">
            <w:pPr>
              <w:tabs>
                <w:tab w:val="left" w:pos="6128"/>
              </w:tabs>
              <w:spacing w:after="0" w:line="259" w:lineRule="auto"/>
              <w:ind w:left="32" w:right="-1" w:firstLine="0"/>
              <w:jc w:val="center"/>
              <w:rPr>
                <w:rFonts w:ascii="Century Gothic" w:hAnsi="Century Gothic"/>
                <w:b/>
                <w:bCs/>
              </w:rPr>
            </w:pPr>
            <w:r w:rsidRPr="00862BA6">
              <w:rPr>
                <w:rFonts w:ascii="Century Gothic" w:hAnsi="Century Gothic"/>
                <w:b/>
                <w:bCs/>
              </w:rPr>
              <w:t>1</w:t>
            </w:r>
            <w:r w:rsidR="4B4C491E" w:rsidRPr="00862BA6">
              <w:rPr>
                <w:rFonts w:ascii="Century Gothic" w:hAnsi="Century Gothic"/>
                <w:b/>
                <w:bCs/>
              </w:rPr>
              <w:t xml:space="preserve"> </w:t>
            </w:r>
            <w:r w:rsidRPr="00862BA6">
              <w:rPr>
                <w:rFonts w:ascii="Century Gothic" w:hAnsi="Century Gothic"/>
                <w:b/>
                <w:bCs/>
              </w:rPr>
              <w:t>million</w:t>
            </w:r>
          </w:p>
        </w:tc>
      </w:tr>
      <w:tr w:rsidR="00417407" w:rsidRPr="00985C41" w14:paraId="0827799F" w14:textId="77777777" w:rsidTr="00862BA6">
        <w:trPr>
          <w:trHeight w:val="482"/>
          <w:jc w:val="center"/>
        </w:trPr>
        <w:tc>
          <w:tcPr>
            <w:tcW w:w="3005" w:type="dxa"/>
            <w:vAlign w:val="center"/>
          </w:tcPr>
          <w:p w14:paraId="033C7C72" w14:textId="77777777" w:rsidR="00417407" w:rsidRPr="00862BA6" w:rsidRDefault="00417407" w:rsidP="00862BA6">
            <w:pPr>
              <w:spacing w:after="0" w:line="259" w:lineRule="auto"/>
              <w:ind w:left="32" w:right="34" w:firstLine="0"/>
              <w:jc w:val="center"/>
              <w:rPr>
                <w:rFonts w:ascii="Century Gothic" w:hAnsi="Century Gothic"/>
                <w:b/>
                <w:bCs/>
                <w:i/>
                <w:iCs/>
              </w:rPr>
            </w:pPr>
            <w:r w:rsidRPr="00862BA6">
              <w:rPr>
                <w:rFonts w:ascii="Century Gothic" w:hAnsi="Century Gothic"/>
                <w:b/>
                <w:bCs/>
              </w:rPr>
              <w:t>1 billion</w:t>
            </w:r>
          </w:p>
        </w:tc>
        <w:tc>
          <w:tcPr>
            <w:tcW w:w="3005" w:type="dxa"/>
            <w:vAlign w:val="center"/>
          </w:tcPr>
          <w:p w14:paraId="427EE0BB" w14:textId="77777777" w:rsidR="00417407" w:rsidRPr="00985C41" w:rsidRDefault="00417407" w:rsidP="00862BA6">
            <w:pPr>
              <w:tabs>
                <w:tab w:val="left" w:pos="1593"/>
              </w:tabs>
              <w:spacing w:after="0" w:line="259" w:lineRule="auto"/>
              <w:ind w:left="32" w:right="33" w:firstLine="0"/>
              <w:jc w:val="center"/>
              <w:rPr>
                <w:rFonts w:ascii="Century Gothic" w:hAnsi="Century Gothic"/>
              </w:rPr>
            </w:pPr>
            <w:r>
              <w:rPr>
                <w:rFonts w:ascii="Century Gothic" w:hAnsi="Century Gothic"/>
              </w:rPr>
              <w:t>1 billion</w:t>
            </w:r>
          </w:p>
        </w:tc>
        <w:tc>
          <w:tcPr>
            <w:tcW w:w="3006" w:type="dxa"/>
            <w:vAlign w:val="center"/>
          </w:tcPr>
          <w:p w14:paraId="18802C12" w14:textId="7E3C5C7F" w:rsidR="00417407" w:rsidRPr="00862BA6" w:rsidRDefault="00417407" w:rsidP="00862BA6">
            <w:pPr>
              <w:tabs>
                <w:tab w:val="left" w:pos="6128"/>
              </w:tabs>
              <w:spacing w:after="0" w:line="259" w:lineRule="auto"/>
              <w:ind w:left="32" w:right="-1" w:firstLine="0"/>
              <w:jc w:val="center"/>
              <w:rPr>
                <w:rFonts w:ascii="Century Gothic" w:hAnsi="Century Gothic"/>
                <w:b/>
                <w:bCs/>
              </w:rPr>
            </w:pPr>
            <w:r w:rsidRPr="00862BA6">
              <w:rPr>
                <w:rFonts w:ascii="Century Gothic" w:hAnsi="Century Gothic"/>
                <w:b/>
                <w:bCs/>
              </w:rPr>
              <w:t>1</w:t>
            </w:r>
            <w:r w:rsidR="57E47113" w:rsidRPr="00862BA6">
              <w:rPr>
                <w:rFonts w:ascii="Century Gothic" w:hAnsi="Century Gothic"/>
                <w:b/>
                <w:bCs/>
              </w:rPr>
              <w:t xml:space="preserve"> </w:t>
            </w:r>
            <w:r w:rsidRPr="00862BA6">
              <w:rPr>
                <w:rFonts w:ascii="Century Gothic" w:hAnsi="Century Gothic"/>
                <w:b/>
                <w:bCs/>
              </w:rPr>
              <w:t>billion</w:t>
            </w:r>
          </w:p>
        </w:tc>
      </w:tr>
      <w:tr w:rsidR="00417407" w:rsidRPr="00985C41" w14:paraId="6B53F132" w14:textId="77777777" w:rsidTr="00862BA6">
        <w:trPr>
          <w:trHeight w:val="482"/>
          <w:jc w:val="center"/>
        </w:trPr>
        <w:tc>
          <w:tcPr>
            <w:tcW w:w="3005" w:type="dxa"/>
            <w:vAlign w:val="center"/>
          </w:tcPr>
          <w:p w14:paraId="6D717C63" w14:textId="77777777" w:rsidR="00417407" w:rsidRPr="00862BA6" w:rsidRDefault="00417407" w:rsidP="00862BA6">
            <w:pPr>
              <w:spacing w:after="0" w:line="259" w:lineRule="auto"/>
              <w:ind w:left="32" w:right="34" w:firstLine="0"/>
              <w:jc w:val="center"/>
              <w:rPr>
                <w:rFonts w:ascii="Century Gothic" w:hAnsi="Century Gothic"/>
                <w:b/>
                <w:bCs/>
              </w:rPr>
            </w:pPr>
            <w:r w:rsidRPr="00862BA6">
              <w:rPr>
                <w:rFonts w:ascii="Century Gothic" w:hAnsi="Century Gothic"/>
                <w:b/>
                <w:bCs/>
              </w:rPr>
              <w:t>6.02 x 10</w:t>
            </w:r>
            <w:r w:rsidRPr="00862BA6">
              <w:rPr>
                <w:rFonts w:ascii="Century Gothic" w:hAnsi="Century Gothic"/>
                <w:b/>
                <w:bCs/>
                <w:vertAlign w:val="superscript"/>
              </w:rPr>
              <w:t>23</w:t>
            </w:r>
          </w:p>
        </w:tc>
        <w:tc>
          <w:tcPr>
            <w:tcW w:w="3005" w:type="dxa"/>
            <w:vAlign w:val="center"/>
          </w:tcPr>
          <w:p w14:paraId="35BDC193" w14:textId="77777777" w:rsidR="00417407" w:rsidRPr="00862BA6" w:rsidRDefault="00417407" w:rsidP="00862BA6">
            <w:pPr>
              <w:tabs>
                <w:tab w:val="left" w:pos="1593"/>
              </w:tabs>
              <w:spacing w:after="0" w:line="259" w:lineRule="auto"/>
              <w:ind w:left="32" w:right="33" w:firstLine="0"/>
              <w:jc w:val="center"/>
              <w:rPr>
                <w:rFonts w:ascii="Century Gothic" w:hAnsi="Century Gothic"/>
                <w:b/>
                <w:bCs/>
                <w:color w:val="FF0000"/>
              </w:rPr>
            </w:pPr>
            <w:r w:rsidRPr="00862BA6">
              <w:rPr>
                <w:rFonts w:ascii="Century Gothic" w:hAnsi="Century Gothic"/>
                <w:b/>
                <w:bCs/>
              </w:rPr>
              <w:t>6.02 x 10</w:t>
            </w:r>
            <w:r w:rsidRPr="00862BA6">
              <w:rPr>
                <w:rFonts w:ascii="Century Gothic" w:hAnsi="Century Gothic"/>
                <w:b/>
                <w:bCs/>
                <w:vertAlign w:val="superscript"/>
              </w:rPr>
              <w:t>23</w:t>
            </w:r>
          </w:p>
        </w:tc>
        <w:tc>
          <w:tcPr>
            <w:tcW w:w="3006" w:type="dxa"/>
            <w:vAlign w:val="center"/>
          </w:tcPr>
          <w:p w14:paraId="4BB7F58D" w14:textId="77777777" w:rsidR="00417407" w:rsidRPr="002D6ABD" w:rsidRDefault="00417407" w:rsidP="00862BA6">
            <w:pPr>
              <w:tabs>
                <w:tab w:val="left" w:pos="6128"/>
              </w:tabs>
              <w:spacing w:after="0" w:line="259" w:lineRule="auto"/>
              <w:ind w:left="32" w:right="-1" w:firstLine="0"/>
              <w:jc w:val="center"/>
              <w:rPr>
                <w:rFonts w:ascii="Century Gothic" w:hAnsi="Century Gothic"/>
                <w:vertAlign w:val="superscript"/>
              </w:rPr>
            </w:pPr>
            <w:r>
              <w:rPr>
                <w:rFonts w:ascii="Century Gothic" w:hAnsi="Century Gothic"/>
              </w:rPr>
              <w:t>6.02 x 10</w:t>
            </w:r>
            <w:r>
              <w:rPr>
                <w:rFonts w:ascii="Century Gothic" w:hAnsi="Century Gothic"/>
                <w:vertAlign w:val="superscript"/>
              </w:rPr>
              <w:t>23</w:t>
            </w:r>
          </w:p>
        </w:tc>
      </w:tr>
    </w:tbl>
    <w:p w14:paraId="0C6CF369" w14:textId="77777777" w:rsidR="001D38EE" w:rsidRDefault="001D38EE" w:rsidP="001D38EE">
      <w:pPr>
        <w:pStyle w:val="RSCletteredlist"/>
        <w:numPr>
          <w:ilvl w:val="0"/>
          <w:numId w:val="0"/>
        </w:numPr>
        <w:ind w:left="360"/>
        <w:rPr>
          <w:lang w:eastAsia="en-GB"/>
        </w:rPr>
      </w:pPr>
    </w:p>
    <w:p w14:paraId="1AFCE021" w14:textId="578B0C8A" w:rsidR="003A4C9D" w:rsidRDefault="00D359BC" w:rsidP="005260CE">
      <w:pPr>
        <w:pStyle w:val="RSCletteredlist"/>
        <w:rPr>
          <w:lang w:eastAsia="en-GB"/>
        </w:rPr>
      </w:pPr>
      <w:r w:rsidRPr="3CDD96D9">
        <w:rPr>
          <w:lang w:eastAsia="en-GB"/>
        </w:rPr>
        <w:t xml:space="preserve">An oxygen molecule is made up of two oxygen </w:t>
      </w:r>
      <w:proofErr w:type="gramStart"/>
      <w:r w:rsidRPr="3CDD96D9">
        <w:rPr>
          <w:lang w:eastAsia="en-GB"/>
        </w:rPr>
        <w:t>atoms</w:t>
      </w:r>
      <w:proofErr w:type="gramEnd"/>
      <w:r w:rsidRPr="3CDD96D9">
        <w:rPr>
          <w:lang w:eastAsia="en-GB"/>
        </w:rPr>
        <w:t xml:space="preserve"> so the RFM is 2</w:t>
      </w:r>
      <w:r w:rsidR="13ADFB67" w:rsidRPr="3CDD96D9">
        <w:rPr>
          <w:lang w:eastAsia="en-GB"/>
        </w:rPr>
        <w:t xml:space="preserve"> </w:t>
      </w:r>
      <w:r w:rsidRPr="3CDD96D9">
        <w:rPr>
          <w:lang w:eastAsia="en-GB"/>
        </w:rPr>
        <w:t>x</w:t>
      </w:r>
      <w:r w:rsidR="504BFBBD" w:rsidRPr="3CDD96D9">
        <w:rPr>
          <w:lang w:eastAsia="en-GB"/>
        </w:rPr>
        <w:t xml:space="preserve"> </w:t>
      </w:r>
      <w:r w:rsidRPr="3CDD96D9">
        <w:rPr>
          <w:lang w:eastAsia="en-GB"/>
        </w:rPr>
        <w:t>16 which equals 32.</w:t>
      </w:r>
    </w:p>
    <w:p w14:paraId="7E608EDA" w14:textId="77777777" w:rsidR="00A92C99" w:rsidRDefault="00A92C99" w:rsidP="00A92C99">
      <w:pPr>
        <w:pStyle w:val="RSCletteredlist"/>
        <w:numPr>
          <w:ilvl w:val="0"/>
          <w:numId w:val="0"/>
        </w:numPr>
        <w:ind w:left="360"/>
        <w:rPr>
          <w:lang w:eastAsia="en-GB"/>
        </w:rPr>
      </w:pPr>
    </w:p>
    <w:p w14:paraId="34484272" w14:textId="7B2920CD" w:rsidR="00D359BC" w:rsidRDefault="00A35132" w:rsidP="005260CE">
      <w:pPr>
        <w:pStyle w:val="RSCletteredlist"/>
        <w:rPr>
          <w:lang w:eastAsia="en-GB"/>
        </w:rPr>
      </w:pPr>
      <w:r w:rsidRPr="00D35397">
        <w:rPr>
          <w:i/>
          <w:iCs/>
        </w:rPr>
        <w:t>M</w:t>
      </w:r>
      <w:r w:rsidRPr="00912ADE">
        <w:rPr>
          <w:vertAlign w:val="subscript"/>
        </w:rPr>
        <w:t>r</w:t>
      </w:r>
      <w:r>
        <w:rPr>
          <w:vertAlign w:val="subscript"/>
        </w:rPr>
        <w:t xml:space="preserve"> </w:t>
      </w:r>
      <w:r w:rsidRPr="0000757F">
        <w:t>of</w:t>
      </w:r>
      <w:r w:rsidRPr="3CDD96D9">
        <w:rPr>
          <w:lang w:eastAsia="en-GB"/>
        </w:rPr>
        <w:t xml:space="preserve">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oMath>
      <w:r w:rsidR="0095740C">
        <w:rPr>
          <w:lang w:eastAsia="en-GB"/>
        </w:rPr>
        <w:t xml:space="preserve"> </w:t>
      </w:r>
      <w:r>
        <w:rPr>
          <w:lang w:eastAsia="en-GB"/>
        </w:rPr>
        <w:t xml:space="preserve">is </w:t>
      </w:r>
      <w:r w:rsidR="00D359BC" w:rsidRPr="3CDD96D9">
        <w:rPr>
          <w:lang w:eastAsia="en-GB"/>
        </w:rPr>
        <w:t>12</w:t>
      </w:r>
      <w:r w:rsidR="62F386E2" w:rsidRPr="3CDD96D9">
        <w:rPr>
          <w:lang w:eastAsia="en-GB"/>
        </w:rPr>
        <w:t xml:space="preserve"> </w:t>
      </w:r>
      <w:r w:rsidR="00D359BC" w:rsidRPr="3CDD96D9">
        <w:rPr>
          <w:lang w:eastAsia="en-GB"/>
        </w:rPr>
        <w:t>+</w:t>
      </w:r>
      <w:r w:rsidR="39D67920" w:rsidRPr="3CDD96D9">
        <w:rPr>
          <w:lang w:eastAsia="en-GB"/>
        </w:rPr>
        <w:t xml:space="preserve"> </w:t>
      </w:r>
      <w:r w:rsidR="00547104">
        <w:rPr>
          <w:lang w:eastAsia="en-GB"/>
        </w:rPr>
        <w:t>(</w:t>
      </w:r>
      <w:r w:rsidR="00D359BC" w:rsidRPr="3CDD96D9">
        <w:rPr>
          <w:lang w:eastAsia="en-GB"/>
        </w:rPr>
        <w:t>2</w:t>
      </w:r>
      <w:r w:rsidR="3BA31F2C" w:rsidRPr="3CDD96D9">
        <w:rPr>
          <w:lang w:eastAsia="en-GB"/>
        </w:rPr>
        <w:t xml:space="preserve"> </w:t>
      </w:r>
      <w:r w:rsidR="00D359BC" w:rsidRPr="3CDD96D9">
        <w:rPr>
          <w:lang w:eastAsia="en-GB"/>
        </w:rPr>
        <w:t>x</w:t>
      </w:r>
      <w:r w:rsidR="3BA31F2C" w:rsidRPr="3CDD96D9">
        <w:rPr>
          <w:lang w:eastAsia="en-GB"/>
        </w:rPr>
        <w:t xml:space="preserve"> </w:t>
      </w:r>
      <w:r w:rsidR="00D359BC" w:rsidRPr="3CDD96D9">
        <w:rPr>
          <w:lang w:eastAsia="en-GB"/>
        </w:rPr>
        <w:t>16</w:t>
      </w:r>
      <w:r w:rsidR="00547104">
        <w:rPr>
          <w:lang w:eastAsia="en-GB"/>
        </w:rPr>
        <w:t>)</w:t>
      </w:r>
      <w:r w:rsidR="00D359BC" w:rsidRPr="3CDD96D9">
        <w:rPr>
          <w:lang w:eastAsia="en-GB"/>
        </w:rPr>
        <w:t xml:space="preserve"> = 44</w:t>
      </w:r>
    </w:p>
    <w:p w14:paraId="5CFE362B" w14:textId="5DC79A86" w:rsidR="00D359BC" w:rsidRDefault="00D359BC" w:rsidP="00A92C99">
      <w:pPr>
        <w:pStyle w:val="RSCletteredlist"/>
        <w:numPr>
          <w:ilvl w:val="0"/>
          <w:numId w:val="0"/>
        </w:numPr>
        <w:ind w:left="360" w:hanging="360"/>
        <w:rPr>
          <w:lang w:eastAsia="en-GB"/>
        </w:rPr>
      </w:pPr>
    </w:p>
    <w:p w14:paraId="374D5148" w14:textId="4662211E" w:rsidR="00A92C99" w:rsidRDefault="00A92C99" w:rsidP="00A92C99">
      <w:pPr>
        <w:pStyle w:val="RSCletteredlist"/>
        <w:rPr>
          <w:lang w:eastAsia="en-GB"/>
        </w:rPr>
      </w:pPr>
    </w:p>
    <w:tbl>
      <w:tblPr>
        <w:tblStyle w:val="TableGrid"/>
        <w:tblW w:w="0" w:type="auto"/>
        <w:jc w:val="center"/>
        <w:tblLook w:val="04A0" w:firstRow="1" w:lastRow="0" w:firstColumn="1" w:lastColumn="0" w:noHBand="0" w:noVBand="1"/>
      </w:tblPr>
      <w:tblGrid>
        <w:gridCol w:w="3539"/>
        <w:gridCol w:w="1701"/>
        <w:gridCol w:w="1843"/>
        <w:gridCol w:w="1933"/>
      </w:tblGrid>
      <w:tr w:rsidR="00417407" w:rsidRPr="00E73726" w14:paraId="26BA250D" w14:textId="77777777" w:rsidTr="00A92C99">
        <w:trPr>
          <w:trHeight w:val="482"/>
          <w:jc w:val="center"/>
        </w:trPr>
        <w:tc>
          <w:tcPr>
            <w:tcW w:w="3539" w:type="dxa"/>
            <w:tcBorders>
              <w:top w:val="nil"/>
              <w:left w:val="nil"/>
              <w:bottom w:val="single" w:sz="4" w:space="0" w:color="auto"/>
              <w:right w:val="single" w:sz="4" w:space="0" w:color="auto"/>
            </w:tcBorders>
            <w:vAlign w:val="center"/>
          </w:tcPr>
          <w:p w14:paraId="5E860298" w14:textId="77777777" w:rsidR="00417407" w:rsidRPr="00E73726" w:rsidRDefault="00417407" w:rsidP="00AD1B7E">
            <w:pPr>
              <w:spacing w:before="60" w:after="60" w:line="259" w:lineRule="auto"/>
              <w:ind w:right="34"/>
              <w:jc w:val="center"/>
              <w:rPr>
                <w:rFonts w:ascii="Century Gothic" w:hAnsi="Century Gothic"/>
                <w:b/>
                <w:bCs/>
                <w:color w:val="006F62"/>
              </w:rPr>
            </w:pPr>
          </w:p>
        </w:tc>
        <w:tc>
          <w:tcPr>
            <w:tcW w:w="1701" w:type="dxa"/>
            <w:tcBorders>
              <w:top w:val="single" w:sz="4" w:space="0" w:color="auto"/>
              <w:left w:val="single" w:sz="4" w:space="0" w:color="auto"/>
              <w:bottom w:val="single" w:sz="4" w:space="0" w:color="auto"/>
              <w:right w:val="single" w:sz="4" w:space="0" w:color="auto"/>
            </w:tcBorders>
            <w:shd w:val="clear" w:color="auto" w:fill="F6E0C0"/>
            <w:vAlign w:val="center"/>
          </w:tcPr>
          <w:p w14:paraId="561E64B9" w14:textId="77777777" w:rsidR="00417407" w:rsidRPr="00E73726" w:rsidRDefault="00417407" w:rsidP="002B5F18">
            <w:pPr>
              <w:spacing w:before="60" w:after="60" w:line="259" w:lineRule="auto"/>
              <w:ind w:left="36" w:right="33" w:firstLine="0"/>
              <w:jc w:val="center"/>
              <w:rPr>
                <w:rFonts w:ascii="Century Gothic" w:hAnsi="Century Gothic"/>
                <w:b/>
                <w:bCs/>
                <w:color w:val="006F62"/>
              </w:rPr>
            </w:pPr>
            <w:r>
              <w:rPr>
                <w:rFonts w:ascii="Century Gothic" w:hAnsi="Century Gothic"/>
                <w:b/>
                <w:bCs/>
                <w:color w:val="C8102E"/>
              </w:rPr>
              <w:t>carbon</w:t>
            </w:r>
          </w:p>
        </w:tc>
        <w:tc>
          <w:tcPr>
            <w:tcW w:w="1843" w:type="dxa"/>
            <w:tcBorders>
              <w:left w:val="single" w:sz="4" w:space="0" w:color="auto"/>
            </w:tcBorders>
            <w:shd w:val="clear" w:color="auto" w:fill="F6E0C0"/>
            <w:vAlign w:val="center"/>
          </w:tcPr>
          <w:p w14:paraId="670AEF70" w14:textId="77777777" w:rsidR="00417407" w:rsidRPr="00E73726" w:rsidRDefault="00417407" w:rsidP="002B5F18">
            <w:pPr>
              <w:spacing w:before="60" w:after="60" w:line="259" w:lineRule="auto"/>
              <w:ind w:left="36" w:right="-1" w:firstLine="0"/>
              <w:jc w:val="center"/>
              <w:rPr>
                <w:rFonts w:ascii="Century Gothic" w:hAnsi="Century Gothic"/>
                <w:b/>
                <w:bCs/>
                <w:color w:val="006F62"/>
              </w:rPr>
            </w:pPr>
            <w:r>
              <w:rPr>
                <w:rFonts w:ascii="Century Gothic" w:hAnsi="Century Gothic"/>
                <w:b/>
                <w:bCs/>
                <w:color w:val="C8102E"/>
              </w:rPr>
              <w:t>oxygen</w:t>
            </w:r>
          </w:p>
        </w:tc>
        <w:tc>
          <w:tcPr>
            <w:tcW w:w="1933" w:type="dxa"/>
            <w:shd w:val="clear" w:color="auto" w:fill="F6E0C0"/>
            <w:vAlign w:val="center"/>
          </w:tcPr>
          <w:p w14:paraId="29907A8C" w14:textId="77777777" w:rsidR="00417407" w:rsidRPr="00EC3473" w:rsidRDefault="00417407" w:rsidP="002B5F18">
            <w:pPr>
              <w:spacing w:before="60" w:after="60" w:line="259" w:lineRule="auto"/>
              <w:ind w:left="36" w:right="-1" w:firstLine="0"/>
              <w:jc w:val="center"/>
              <w:rPr>
                <w:rFonts w:ascii="Century Gothic" w:hAnsi="Century Gothic"/>
                <w:b/>
                <w:bCs/>
                <w:color w:val="C8102E"/>
              </w:rPr>
            </w:pPr>
            <w:r>
              <w:rPr>
                <w:rFonts w:ascii="Century Gothic" w:hAnsi="Century Gothic"/>
                <w:b/>
                <w:bCs/>
                <w:color w:val="C8102E"/>
              </w:rPr>
              <w:t>carbon dioxide</w:t>
            </w:r>
          </w:p>
        </w:tc>
      </w:tr>
      <w:tr w:rsidR="00417407" w:rsidRPr="00985C41" w14:paraId="73FD7CC6" w14:textId="77777777" w:rsidTr="00A92C99">
        <w:trPr>
          <w:trHeight w:val="482"/>
          <w:jc w:val="center"/>
        </w:trPr>
        <w:tc>
          <w:tcPr>
            <w:tcW w:w="3539" w:type="dxa"/>
            <w:tcBorders>
              <w:top w:val="single" w:sz="4" w:space="0" w:color="auto"/>
              <w:left w:val="single" w:sz="4" w:space="0" w:color="auto"/>
              <w:bottom w:val="single" w:sz="4" w:space="0" w:color="auto"/>
              <w:right w:val="single" w:sz="4" w:space="0" w:color="auto"/>
            </w:tcBorders>
            <w:shd w:val="clear" w:color="auto" w:fill="F6E0C0"/>
            <w:vAlign w:val="center"/>
          </w:tcPr>
          <w:p w14:paraId="4E2C358B" w14:textId="77777777" w:rsidR="00417407" w:rsidRPr="00985C41" w:rsidRDefault="00417407" w:rsidP="002B5F18">
            <w:pPr>
              <w:spacing w:after="0" w:line="259" w:lineRule="auto"/>
              <w:ind w:left="0" w:right="34" w:firstLine="0"/>
              <w:jc w:val="left"/>
              <w:rPr>
                <w:rFonts w:ascii="Century Gothic" w:hAnsi="Century Gothic"/>
              </w:rPr>
            </w:pPr>
            <w:r>
              <w:rPr>
                <w:rFonts w:ascii="Century Gothic" w:hAnsi="Century Gothic"/>
              </w:rPr>
              <w:t>Mass with an equal number of atoms/molecules</w:t>
            </w:r>
          </w:p>
        </w:tc>
        <w:tc>
          <w:tcPr>
            <w:tcW w:w="1701" w:type="dxa"/>
            <w:tcBorders>
              <w:top w:val="single" w:sz="4" w:space="0" w:color="auto"/>
              <w:left w:val="single" w:sz="4" w:space="0" w:color="auto"/>
            </w:tcBorders>
            <w:vAlign w:val="center"/>
          </w:tcPr>
          <w:p w14:paraId="110EFCD3" w14:textId="1F51EC98" w:rsidR="00417407" w:rsidRPr="00985C41" w:rsidRDefault="00417407" w:rsidP="002B5F18">
            <w:pPr>
              <w:tabs>
                <w:tab w:val="left" w:pos="1593"/>
              </w:tabs>
              <w:spacing w:after="0" w:line="259" w:lineRule="auto"/>
              <w:ind w:left="36" w:right="33" w:firstLine="0"/>
              <w:jc w:val="center"/>
              <w:rPr>
                <w:rFonts w:ascii="Century Gothic" w:hAnsi="Century Gothic"/>
              </w:rPr>
            </w:pPr>
            <w:r w:rsidRPr="3CDD96D9">
              <w:rPr>
                <w:rFonts w:ascii="Century Gothic" w:hAnsi="Century Gothic"/>
              </w:rPr>
              <w:t>12</w:t>
            </w:r>
            <w:r w:rsidR="49553BE9" w:rsidRPr="3CDD96D9">
              <w:rPr>
                <w:rFonts w:ascii="Century Gothic" w:hAnsi="Century Gothic"/>
              </w:rPr>
              <w:t xml:space="preserve"> </w:t>
            </w:r>
            <w:r w:rsidRPr="3CDD96D9">
              <w:rPr>
                <w:rFonts w:ascii="Century Gothic" w:hAnsi="Century Gothic"/>
              </w:rPr>
              <w:t>g</w:t>
            </w:r>
          </w:p>
        </w:tc>
        <w:tc>
          <w:tcPr>
            <w:tcW w:w="1843" w:type="dxa"/>
            <w:vAlign w:val="center"/>
          </w:tcPr>
          <w:p w14:paraId="0705F0A4" w14:textId="4F80FC6B" w:rsidR="00417407" w:rsidRPr="00862BA6" w:rsidRDefault="00417407" w:rsidP="002B5F18">
            <w:pPr>
              <w:tabs>
                <w:tab w:val="left" w:pos="6128"/>
              </w:tabs>
              <w:spacing w:after="0" w:line="259" w:lineRule="auto"/>
              <w:ind w:left="36" w:right="-1" w:firstLine="0"/>
              <w:jc w:val="center"/>
              <w:rPr>
                <w:rFonts w:ascii="Century Gothic" w:hAnsi="Century Gothic"/>
                <w:b/>
                <w:bCs/>
              </w:rPr>
            </w:pPr>
            <w:r w:rsidRPr="00862BA6">
              <w:rPr>
                <w:rFonts w:ascii="Century Gothic" w:hAnsi="Century Gothic"/>
                <w:b/>
                <w:bCs/>
              </w:rPr>
              <w:t>32</w:t>
            </w:r>
            <w:r w:rsidR="27D7C430" w:rsidRPr="00862BA6">
              <w:rPr>
                <w:rFonts w:ascii="Century Gothic" w:hAnsi="Century Gothic"/>
                <w:b/>
                <w:bCs/>
              </w:rPr>
              <w:t xml:space="preserve"> </w:t>
            </w:r>
            <w:r w:rsidRPr="00862BA6">
              <w:rPr>
                <w:rFonts w:ascii="Century Gothic" w:hAnsi="Century Gothic"/>
                <w:b/>
                <w:bCs/>
              </w:rPr>
              <w:t>g</w:t>
            </w:r>
          </w:p>
        </w:tc>
        <w:tc>
          <w:tcPr>
            <w:tcW w:w="1933" w:type="dxa"/>
            <w:vAlign w:val="center"/>
          </w:tcPr>
          <w:p w14:paraId="09ED69B8" w14:textId="6023F8B6" w:rsidR="00417407" w:rsidRPr="00862BA6" w:rsidRDefault="00417407" w:rsidP="002B5F18">
            <w:pPr>
              <w:tabs>
                <w:tab w:val="left" w:pos="6128"/>
              </w:tabs>
              <w:spacing w:after="0" w:line="259" w:lineRule="auto"/>
              <w:ind w:left="36" w:right="-1" w:firstLine="0"/>
              <w:jc w:val="center"/>
              <w:rPr>
                <w:rFonts w:ascii="Century Gothic" w:hAnsi="Century Gothic"/>
                <w:b/>
                <w:bCs/>
              </w:rPr>
            </w:pPr>
            <w:r w:rsidRPr="00862BA6">
              <w:rPr>
                <w:rFonts w:ascii="Century Gothic" w:hAnsi="Century Gothic"/>
                <w:b/>
                <w:bCs/>
              </w:rPr>
              <w:t>44</w:t>
            </w:r>
            <w:r w:rsidR="444711E2" w:rsidRPr="00862BA6">
              <w:rPr>
                <w:rFonts w:ascii="Century Gothic" w:hAnsi="Century Gothic"/>
                <w:b/>
                <w:bCs/>
              </w:rPr>
              <w:t xml:space="preserve"> </w:t>
            </w:r>
            <w:r w:rsidRPr="00862BA6">
              <w:rPr>
                <w:rFonts w:ascii="Century Gothic" w:hAnsi="Century Gothic"/>
                <w:b/>
                <w:bCs/>
              </w:rPr>
              <w:t>g</w:t>
            </w:r>
          </w:p>
        </w:tc>
      </w:tr>
    </w:tbl>
    <w:p w14:paraId="58139AB4" w14:textId="3B75FFCB" w:rsidR="00A92C99" w:rsidRDefault="00A92C99" w:rsidP="00417407">
      <w:pPr>
        <w:pStyle w:val="RSCnumberedlist"/>
        <w:numPr>
          <w:ilvl w:val="0"/>
          <w:numId w:val="0"/>
        </w:numPr>
        <w:ind w:left="1440"/>
        <w:rPr>
          <w:lang w:eastAsia="en-GB"/>
        </w:rPr>
      </w:pPr>
    </w:p>
    <w:p w14:paraId="38E2DA59" w14:textId="77777777" w:rsidR="00A92C99" w:rsidRDefault="00A92C99">
      <w:pPr>
        <w:spacing w:after="160" w:line="259" w:lineRule="auto"/>
        <w:jc w:val="left"/>
        <w:outlineLvl w:val="9"/>
        <w:rPr>
          <w:rFonts w:ascii="Century Gothic" w:hAnsi="Century Gothic"/>
          <w:color w:val="000000" w:themeColor="text1"/>
          <w:sz w:val="22"/>
          <w:szCs w:val="22"/>
          <w:lang w:eastAsia="en-GB"/>
        </w:rPr>
      </w:pPr>
      <w:r>
        <w:rPr>
          <w:lang w:eastAsia="en-GB"/>
        </w:rPr>
        <w:br w:type="page"/>
      </w:r>
    </w:p>
    <w:p w14:paraId="6FB05F66" w14:textId="3F9493AD" w:rsidR="00D359BC" w:rsidRDefault="00D359BC" w:rsidP="0053606E">
      <w:pPr>
        <w:pStyle w:val="RSCletteredlist"/>
        <w:rPr>
          <w:lang w:eastAsia="en-GB"/>
        </w:rPr>
      </w:pPr>
    </w:p>
    <w:tbl>
      <w:tblPr>
        <w:tblStyle w:val="TableGrid"/>
        <w:tblW w:w="0" w:type="auto"/>
        <w:jc w:val="center"/>
        <w:tblLook w:val="04A0" w:firstRow="1" w:lastRow="0" w:firstColumn="1" w:lastColumn="0" w:noHBand="0" w:noVBand="1"/>
      </w:tblPr>
      <w:tblGrid>
        <w:gridCol w:w="2065"/>
        <w:gridCol w:w="2066"/>
        <w:gridCol w:w="2066"/>
      </w:tblGrid>
      <w:tr w:rsidR="00417407" w:rsidRPr="00E73726" w14:paraId="64700AEF" w14:textId="77777777" w:rsidTr="00465124">
        <w:trPr>
          <w:trHeight w:val="482"/>
          <w:jc w:val="center"/>
        </w:trPr>
        <w:tc>
          <w:tcPr>
            <w:tcW w:w="2065" w:type="dxa"/>
            <w:shd w:val="clear" w:color="auto" w:fill="F6E0C0"/>
            <w:vAlign w:val="center"/>
          </w:tcPr>
          <w:p w14:paraId="2B2B1165" w14:textId="77777777" w:rsidR="00417407" w:rsidRPr="00E73726" w:rsidRDefault="00417407" w:rsidP="00A92C99">
            <w:pPr>
              <w:spacing w:before="60" w:after="60" w:line="259" w:lineRule="auto"/>
              <w:ind w:left="0" w:right="33" w:firstLine="32"/>
              <w:jc w:val="center"/>
              <w:rPr>
                <w:rFonts w:ascii="Century Gothic" w:hAnsi="Century Gothic"/>
                <w:b/>
                <w:bCs/>
                <w:color w:val="006F62"/>
              </w:rPr>
            </w:pPr>
            <w:r>
              <w:rPr>
                <w:rFonts w:ascii="Century Gothic" w:hAnsi="Century Gothic"/>
                <w:b/>
                <w:bCs/>
                <w:color w:val="C8102E"/>
              </w:rPr>
              <w:t>mass of carbon</w:t>
            </w:r>
          </w:p>
        </w:tc>
        <w:tc>
          <w:tcPr>
            <w:tcW w:w="2066" w:type="dxa"/>
            <w:shd w:val="clear" w:color="auto" w:fill="F6E0C0"/>
            <w:vAlign w:val="center"/>
          </w:tcPr>
          <w:p w14:paraId="2E470B30" w14:textId="77777777" w:rsidR="00417407" w:rsidRPr="00E73726" w:rsidRDefault="00417407" w:rsidP="00A92C99">
            <w:pPr>
              <w:spacing w:before="60" w:after="60" w:line="259" w:lineRule="auto"/>
              <w:ind w:left="0" w:right="-1" w:firstLine="32"/>
              <w:jc w:val="center"/>
              <w:rPr>
                <w:rFonts w:ascii="Century Gothic" w:hAnsi="Century Gothic"/>
                <w:b/>
                <w:bCs/>
                <w:color w:val="006F62"/>
              </w:rPr>
            </w:pPr>
            <w:r>
              <w:rPr>
                <w:rFonts w:ascii="Century Gothic" w:hAnsi="Century Gothic"/>
                <w:b/>
                <w:bCs/>
                <w:color w:val="C8102E"/>
              </w:rPr>
              <w:t>mass of oxygen</w:t>
            </w:r>
          </w:p>
        </w:tc>
        <w:tc>
          <w:tcPr>
            <w:tcW w:w="2066" w:type="dxa"/>
            <w:shd w:val="clear" w:color="auto" w:fill="F6E0C0"/>
            <w:vAlign w:val="center"/>
          </w:tcPr>
          <w:p w14:paraId="7684EC74" w14:textId="77777777" w:rsidR="00417407" w:rsidRPr="00EC3473" w:rsidRDefault="00417407" w:rsidP="00A92C99">
            <w:pPr>
              <w:spacing w:before="60" w:after="60" w:line="259" w:lineRule="auto"/>
              <w:ind w:left="0" w:right="-1" w:firstLine="32"/>
              <w:jc w:val="center"/>
              <w:rPr>
                <w:rFonts w:ascii="Century Gothic" w:hAnsi="Century Gothic"/>
                <w:b/>
                <w:bCs/>
                <w:color w:val="C8102E"/>
              </w:rPr>
            </w:pPr>
            <w:r>
              <w:rPr>
                <w:rFonts w:ascii="Century Gothic" w:hAnsi="Century Gothic"/>
                <w:b/>
                <w:bCs/>
                <w:color w:val="C8102E"/>
              </w:rPr>
              <w:t>mass of carbon dioxide</w:t>
            </w:r>
          </w:p>
        </w:tc>
      </w:tr>
      <w:tr w:rsidR="00417407" w:rsidRPr="00985C41" w14:paraId="3E5897F9" w14:textId="77777777" w:rsidTr="00465124">
        <w:trPr>
          <w:trHeight w:val="482"/>
          <w:jc w:val="center"/>
        </w:trPr>
        <w:tc>
          <w:tcPr>
            <w:tcW w:w="2065" w:type="dxa"/>
            <w:vAlign w:val="center"/>
          </w:tcPr>
          <w:p w14:paraId="39606923" w14:textId="5AB83340" w:rsidR="00417407" w:rsidRPr="00985C41" w:rsidRDefault="00417407" w:rsidP="00A92C99">
            <w:pPr>
              <w:tabs>
                <w:tab w:val="left" w:pos="1593"/>
              </w:tabs>
              <w:spacing w:line="259" w:lineRule="auto"/>
              <w:ind w:left="0" w:right="33" w:firstLine="32"/>
              <w:jc w:val="center"/>
              <w:rPr>
                <w:rFonts w:ascii="Century Gothic" w:hAnsi="Century Gothic"/>
              </w:rPr>
            </w:pPr>
            <w:r w:rsidRPr="3CDD96D9">
              <w:rPr>
                <w:rFonts w:ascii="Century Gothic" w:hAnsi="Century Gothic"/>
              </w:rPr>
              <w:t>24</w:t>
            </w:r>
            <w:r w:rsidR="3E8EF66F" w:rsidRPr="3CDD96D9">
              <w:rPr>
                <w:rFonts w:ascii="Century Gothic" w:hAnsi="Century Gothic"/>
              </w:rPr>
              <w:t xml:space="preserve"> </w:t>
            </w:r>
            <w:r w:rsidRPr="3CDD96D9">
              <w:rPr>
                <w:rFonts w:ascii="Century Gothic" w:hAnsi="Century Gothic"/>
              </w:rPr>
              <w:t>g</w:t>
            </w:r>
          </w:p>
        </w:tc>
        <w:tc>
          <w:tcPr>
            <w:tcW w:w="2066" w:type="dxa"/>
            <w:vAlign w:val="center"/>
          </w:tcPr>
          <w:p w14:paraId="42AE3649" w14:textId="536A5908"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64</w:t>
            </w:r>
            <w:r w:rsidR="5FDD9F5C" w:rsidRPr="00465124">
              <w:rPr>
                <w:rFonts w:ascii="Century Gothic" w:hAnsi="Century Gothic"/>
                <w:b/>
                <w:bCs/>
              </w:rPr>
              <w:t xml:space="preserve"> </w:t>
            </w:r>
            <w:r w:rsidRPr="00465124">
              <w:rPr>
                <w:rFonts w:ascii="Century Gothic" w:hAnsi="Century Gothic"/>
                <w:b/>
                <w:bCs/>
              </w:rPr>
              <w:t>g</w:t>
            </w:r>
          </w:p>
        </w:tc>
        <w:tc>
          <w:tcPr>
            <w:tcW w:w="2066" w:type="dxa"/>
            <w:vAlign w:val="center"/>
          </w:tcPr>
          <w:p w14:paraId="30656ECE" w14:textId="4E8CA5F3"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88</w:t>
            </w:r>
            <w:r w:rsidR="02A408E5" w:rsidRPr="00465124">
              <w:rPr>
                <w:rFonts w:ascii="Century Gothic" w:hAnsi="Century Gothic"/>
                <w:b/>
                <w:bCs/>
              </w:rPr>
              <w:t xml:space="preserve"> </w:t>
            </w:r>
            <w:r w:rsidRPr="00465124">
              <w:rPr>
                <w:rFonts w:ascii="Century Gothic" w:hAnsi="Century Gothic"/>
                <w:b/>
                <w:bCs/>
              </w:rPr>
              <w:t>g</w:t>
            </w:r>
          </w:p>
        </w:tc>
      </w:tr>
      <w:tr w:rsidR="00417407" w:rsidRPr="00985C41" w14:paraId="40C39C35" w14:textId="77777777" w:rsidTr="00465124">
        <w:trPr>
          <w:trHeight w:val="482"/>
          <w:jc w:val="center"/>
        </w:trPr>
        <w:tc>
          <w:tcPr>
            <w:tcW w:w="2065" w:type="dxa"/>
            <w:vAlign w:val="center"/>
          </w:tcPr>
          <w:p w14:paraId="67CAFBB4" w14:textId="32D735FF" w:rsidR="00417407" w:rsidRDefault="00417407" w:rsidP="00A92C99">
            <w:pPr>
              <w:tabs>
                <w:tab w:val="left" w:pos="1593"/>
              </w:tabs>
              <w:spacing w:line="259" w:lineRule="auto"/>
              <w:ind w:left="0" w:right="33" w:firstLine="32"/>
              <w:jc w:val="center"/>
              <w:rPr>
                <w:rFonts w:ascii="Century Gothic" w:hAnsi="Century Gothic"/>
              </w:rPr>
            </w:pPr>
            <w:r w:rsidRPr="3CDD96D9">
              <w:rPr>
                <w:rFonts w:ascii="Century Gothic" w:hAnsi="Century Gothic"/>
              </w:rPr>
              <w:t>6</w:t>
            </w:r>
            <w:r w:rsidR="7365A504" w:rsidRPr="3CDD96D9">
              <w:rPr>
                <w:rFonts w:ascii="Century Gothic" w:hAnsi="Century Gothic"/>
              </w:rPr>
              <w:t xml:space="preserve"> </w:t>
            </w:r>
            <w:r w:rsidRPr="3CDD96D9">
              <w:rPr>
                <w:rFonts w:ascii="Century Gothic" w:hAnsi="Century Gothic"/>
              </w:rPr>
              <w:t>g</w:t>
            </w:r>
          </w:p>
        </w:tc>
        <w:tc>
          <w:tcPr>
            <w:tcW w:w="2066" w:type="dxa"/>
            <w:vAlign w:val="center"/>
          </w:tcPr>
          <w:p w14:paraId="712716D5" w14:textId="2E8DCA3F"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16</w:t>
            </w:r>
            <w:r w:rsidR="60D23030" w:rsidRPr="00465124">
              <w:rPr>
                <w:rFonts w:ascii="Century Gothic" w:hAnsi="Century Gothic"/>
                <w:b/>
                <w:bCs/>
              </w:rPr>
              <w:t xml:space="preserve"> </w:t>
            </w:r>
            <w:r w:rsidRPr="00465124">
              <w:rPr>
                <w:rFonts w:ascii="Century Gothic" w:hAnsi="Century Gothic"/>
                <w:b/>
                <w:bCs/>
              </w:rPr>
              <w:t>g</w:t>
            </w:r>
          </w:p>
        </w:tc>
        <w:tc>
          <w:tcPr>
            <w:tcW w:w="2066" w:type="dxa"/>
            <w:vAlign w:val="center"/>
          </w:tcPr>
          <w:p w14:paraId="03A3DF8B" w14:textId="49B3C612"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22</w:t>
            </w:r>
            <w:r w:rsidR="2AFD78CB" w:rsidRPr="00465124">
              <w:rPr>
                <w:rFonts w:ascii="Century Gothic" w:hAnsi="Century Gothic"/>
                <w:b/>
                <w:bCs/>
              </w:rPr>
              <w:t xml:space="preserve"> </w:t>
            </w:r>
            <w:r w:rsidRPr="00465124">
              <w:rPr>
                <w:rFonts w:ascii="Century Gothic" w:hAnsi="Century Gothic"/>
                <w:b/>
                <w:bCs/>
              </w:rPr>
              <w:t>g</w:t>
            </w:r>
          </w:p>
        </w:tc>
      </w:tr>
      <w:tr w:rsidR="00417407" w:rsidRPr="00985C41" w14:paraId="550471DA" w14:textId="77777777" w:rsidTr="00465124">
        <w:trPr>
          <w:trHeight w:val="482"/>
          <w:jc w:val="center"/>
        </w:trPr>
        <w:tc>
          <w:tcPr>
            <w:tcW w:w="2065" w:type="dxa"/>
            <w:vAlign w:val="center"/>
          </w:tcPr>
          <w:p w14:paraId="2B4C6663" w14:textId="4A87F58E" w:rsidR="00417407" w:rsidRDefault="00417407" w:rsidP="00A92C99">
            <w:pPr>
              <w:tabs>
                <w:tab w:val="left" w:pos="1593"/>
              </w:tabs>
              <w:spacing w:line="259" w:lineRule="auto"/>
              <w:ind w:left="0" w:right="33" w:firstLine="32"/>
              <w:jc w:val="center"/>
              <w:rPr>
                <w:rFonts w:ascii="Century Gothic" w:hAnsi="Century Gothic"/>
              </w:rPr>
            </w:pPr>
            <w:r w:rsidRPr="3CDD96D9">
              <w:rPr>
                <w:rFonts w:ascii="Century Gothic" w:hAnsi="Century Gothic"/>
              </w:rPr>
              <w:t>3</w:t>
            </w:r>
            <w:r w:rsidR="5B14B2C8" w:rsidRPr="3CDD96D9">
              <w:rPr>
                <w:rFonts w:ascii="Century Gothic" w:hAnsi="Century Gothic"/>
              </w:rPr>
              <w:t xml:space="preserve"> </w:t>
            </w:r>
            <w:r w:rsidRPr="3CDD96D9">
              <w:rPr>
                <w:rFonts w:ascii="Century Gothic" w:hAnsi="Century Gothic"/>
              </w:rPr>
              <w:t>g</w:t>
            </w:r>
          </w:p>
        </w:tc>
        <w:tc>
          <w:tcPr>
            <w:tcW w:w="2066" w:type="dxa"/>
            <w:vAlign w:val="center"/>
          </w:tcPr>
          <w:p w14:paraId="2D00A23B" w14:textId="51E39357"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8</w:t>
            </w:r>
            <w:r w:rsidR="5A7E39E5" w:rsidRPr="00465124">
              <w:rPr>
                <w:rFonts w:ascii="Century Gothic" w:hAnsi="Century Gothic"/>
                <w:b/>
                <w:bCs/>
              </w:rPr>
              <w:t xml:space="preserve"> </w:t>
            </w:r>
            <w:r w:rsidRPr="00465124">
              <w:rPr>
                <w:rFonts w:ascii="Century Gothic" w:hAnsi="Century Gothic"/>
                <w:b/>
                <w:bCs/>
              </w:rPr>
              <w:t>g</w:t>
            </w:r>
          </w:p>
        </w:tc>
        <w:tc>
          <w:tcPr>
            <w:tcW w:w="2066" w:type="dxa"/>
            <w:vAlign w:val="center"/>
          </w:tcPr>
          <w:p w14:paraId="0C5C891A" w14:textId="14AC8C8B" w:rsidR="00417407" w:rsidRPr="00465124" w:rsidRDefault="00417407" w:rsidP="00A92C99">
            <w:pPr>
              <w:tabs>
                <w:tab w:val="left" w:pos="6128"/>
              </w:tabs>
              <w:spacing w:line="259" w:lineRule="auto"/>
              <w:ind w:left="0" w:right="-1" w:firstLine="32"/>
              <w:jc w:val="center"/>
              <w:rPr>
                <w:rFonts w:ascii="Century Gothic" w:hAnsi="Century Gothic"/>
                <w:b/>
                <w:bCs/>
              </w:rPr>
            </w:pPr>
            <w:r w:rsidRPr="00465124">
              <w:rPr>
                <w:rFonts w:ascii="Century Gothic" w:hAnsi="Century Gothic"/>
                <w:b/>
                <w:bCs/>
              </w:rPr>
              <w:t>11</w:t>
            </w:r>
            <w:r w:rsidR="7E827B31" w:rsidRPr="00465124">
              <w:rPr>
                <w:rFonts w:ascii="Century Gothic" w:hAnsi="Century Gothic"/>
                <w:b/>
                <w:bCs/>
              </w:rPr>
              <w:t xml:space="preserve"> </w:t>
            </w:r>
            <w:r w:rsidRPr="00465124">
              <w:rPr>
                <w:rFonts w:ascii="Century Gothic" w:hAnsi="Century Gothic"/>
                <w:b/>
                <w:bCs/>
              </w:rPr>
              <w:t>g</w:t>
            </w:r>
          </w:p>
        </w:tc>
      </w:tr>
    </w:tbl>
    <w:p w14:paraId="38302C95" w14:textId="5D982707" w:rsidR="00417407" w:rsidRDefault="00417407" w:rsidP="004E4AB9">
      <w:pPr>
        <w:pStyle w:val="RSCnumberedlist"/>
        <w:numPr>
          <w:ilvl w:val="0"/>
          <w:numId w:val="0"/>
        </w:numPr>
        <w:rPr>
          <w:lang w:eastAsia="en-GB"/>
        </w:rPr>
      </w:pPr>
    </w:p>
    <w:p w14:paraId="1329D405" w14:textId="59F9B630" w:rsidR="00D359BC" w:rsidRDefault="00D359BC" w:rsidP="0053606E">
      <w:pPr>
        <w:pStyle w:val="RSCletteredlist"/>
        <w:rPr>
          <w:lang w:eastAsia="en-GB"/>
        </w:rPr>
      </w:pPr>
    </w:p>
    <w:p w14:paraId="2AAE0D43" w14:textId="355F4660" w:rsidR="00D359BC" w:rsidRDefault="00D359BC" w:rsidP="00465124">
      <w:pPr>
        <w:pStyle w:val="RSCromannumeralsublist"/>
        <w:rPr>
          <w:lang w:eastAsia="en-GB"/>
        </w:rPr>
      </w:pPr>
      <w:r w:rsidRPr="3CDD96D9">
        <w:rPr>
          <w:lang w:eastAsia="en-GB"/>
        </w:rPr>
        <w:t>88</w:t>
      </w:r>
      <w:r w:rsidR="618618DF" w:rsidRPr="3CDD96D9">
        <w:rPr>
          <w:lang w:eastAsia="en-GB"/>
        </w:rPr>
        <w:t xml:space="preserve"> </w:t>
      </w:r>
      <w:r w:rsidRPr="3CDD96D9">
        <w:rPr>
          <w:lang w:eastAsia="en-GB"/>
        </w:rPr>
        <w:t>g</w:t>
      </w:r>
    </w:p>
    <w:p w14:paraId="2AC69AD6" w14:textId="5B04A0E9" w:rsidR="00D359BC" w:rsidRDefault="00D359BC" w:rsidP="00465124">
      <w:pPr>
        <w:pStyle w:val="RSCromannumeralsublist"/>
        <w:rPr>
          <w:lang w:eastAsia="en-GB"/>
        </w:rPr>
      </w:pPr>
      <w:r w:rsidRPr="3CDD96D9">
        <w:rPr>
          <w:lang w:eastAsia="en-GB"/>
        </w:rPr>
        <w:t>3</w:t>
      </w:r>
      <w:r w:rsidR="0A3A97D7" w:rsidRPr="3CDD96D9">
        <w:rPr>
          <w:lang w:eastAsia="en-GB"/>
        </w:rPr>
        <w:t xml:space="preserve"> </w:t>
      </w:r>
      <w:r w:rsidRPr="3CDD96D9">
        <w:rPr>
          <w:lang w:eastAsia="en-GB"/>
        </w:rPr>
        <w:t>g</w:t>
      </w:r>
    </w:p>
    <w:p w14:paraId="1566A1C6" w14:textId="77777777" w:rsidR="004E4AB9" w:rsidRDefault="004E4AB9" w:rsidP="004E4AB9">
      <w:pPr>
        <w:pStyle w:val="RSCromannumeralsublist"/>
        <w:numPr>
          <w:ilvl w:val="0"/>
          <w:numId w:val="0"/>
        </w:numPr>
        <w:ind w:left="720"/>
        <w:rPr>
          <w:lang w:eastAsia="en-GB"/>
        </w:rPr>
      </w:pPr>
    </w:p>
    <w:p w14:paraId="767C42E5" w14:textId="77777777" w:rsidR="004E4AB9" w:rsidRDefault="00D359BC" w:rsidP="0053606E">
      <w:pPr>
        <w:pStyle w:val="RSCletteredlist"/>
        <w:rPr>
          <w:lang w:eastAsia="en-GB"/>
        </w:rPr>
      </w:pPr>
      <w:r w:rsidRPr="3CDD96D9">
        <w:rPr>
          <w:lang w:eastAsia="en-GB"/>
        </w:rPr>
        <w:t>12</w:t>
      </w:r>
      <w:r w:rsidR="62AC8698" w:rsidRPr="3CDD96D9">
        <w:rPr>
          <w:lang w:eastAsia="en-GB"/>
        </w:rPr>
        <w:t xml:space="preserve"> </w:t>
      </w:r>
      <w:r w:rsidRPr="3CDD96D9">
        <w:rPr>
          <w:lang w:eastAsia="en-GB"/>
        </w:rPr>
        <w:t>g of carbon will produce the same number of carbon dioxide molecules as there are atoms in 12</w:t>
      </w:r>
      <w:r w:rsidR="4E8314AC" w:rsidRPr="3CDD96D9">
        <w:rPr>
          <w:lang w:eastAsia="en-GB"/>
        </w:rPr>
        <w:t xml:space="preserve"> </w:t>
      </w:r>
      <w:r w:rsidRPr="3CDD96D9">
        <w:rPr>
          <w:lang w:eastAsia="en-GB"/>
        </w:rPr>
        <w:t xml:space="preserve">g of carbon. A carbon dioxide molecule has more mass than a carbon </w:t>
      </w:r>
      <w:proofErr w:type="gramStart"/>
      <w:r w:rsidRPr="3CDD96D9">
        <w:rPr>
          <w:lang w:eastAsia="en-GB"/>
        </w:rPr>
        <w:t>atom</w:t>
      </w:r>
      <w:proofErr w:type="gramEnd"/>
      <w:r w:rsidRPr="3CDD96D9">
        <w:rPr>
          <w:lang w:eastAsia="en-GB"/>
        </w:rPr>
        <w:t xml:space="preserve"> so the mass of carbon dioxide produced is greater than </w:t>
      </w:r>
    </w:p>
    <w:p w14:paraId="49E0783D" w14:textId="1D58E600" w:rsidR="00D359BC" w:rsidRDefault="00D359BC" w:rsidP="004E4AB9">
      <w:pPr>
        <w:pStyle w:val="RSCletteredlist"/>
        <w:numPr>
          <w:ilvl w:val="0"/>
          <w:numId w:val="0"/>
        </w:numPr>
        <w:ind w:left="360"/>
        <w:rPr>
          <w:lang w:eastAsia="en-GB"/>
        </w:rPr>
      </w:pPr>
      <w:r w:rsidRPr="3CDD96D9">
        <w:rPr>
          <w:lang w:eastAsia="en-GB"/>
        </w:rPr>
        <w:t>12</w:t>
      </w:r>
      <w:r w:rsidR="25DD6A89" w:rsidRPr="3CDD96D9">
        <w:rPr>
          <w:lang w:eastAsia="en-GB"/>
        </w:rPr>
        <w:t xml:space="preserve"> </w:t>
      </w:r>
      <w:r w:rsidRPr="3CDD96D9">
        <w:rPr>
          <w:lang w:eastAsia="en-GB"/>
        </w:rPr>
        <w:t>g.</w:t>
      </w:r>
    </w:p>
    <w:p w14:paraId="2AA734F6" w14:textId="77777777" w:rsidR="007D39A5" w:rsidRDefault="007D39A5" w:rsidP="007D39A5">
      <w:pPr>
        <w:pStyle w:val="RSCletteredlist"/>
        <w:numPr>
          <w:ilvl w:val="0"/>
          <w:numId w:val="0"/>
        </w:numPr>
        <w:ind w:left="360"/>
        <w:rPr>
          <w:lang w:eastAsia="en-GB"/>
        </w:rPr>
      </w:pPr>
    </w:p>
    <w:p w14:paraId="73A49FC0" w14:textId="59FAEA47" w:rsidR="003A4C9D" w:rsidRDefault="003075C3" w:rsidP="003A4C9D">
      <w:pPr>
        <w:pStyle w:val="RSCnumberedlist"/>
        <w:rPr>
          <w:lang w:eastAsia="en-GB"/>
        </w:rPr>
      </w:pPr>
      <w:r>
        <w:rPr>
          <w:noProof/>
        </w:rPr>
        <w:drawing>
          <wp:anchor distT="0" distB="0" distL="114300" distR="114300" simplePos="0" relativeHeight="251679744" behindDoc="0" locked="0" layoutInCell="1" allowOverlap="1" wp14:anchorId="78EC7AF6" wp14:editId="79A15C79">
            <wp:simplePos x="0" y="0"/>
            <wp:positionH relativeFrom="leftMargin">
              <wp:posOffset>505460</wp:posOffset>
            </wp:positionH>
            <wp:positionV relativeFrom="paragraph">
              <wp:posOffset>13970</wp:posOffset>
            </wp:positionV>
            <wp:extent cx="360000" cy="360000"/>
            <wp:effectExtent l="0" t="0" r="2540" b="2540"/>
            <wp:wrapNone/>
            <wp:docPr id="1531030876" name="Picture 1" descr="An icon indicating that Question 3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30876" name="Picture 1" descr="An icon indicating that Question 3 uses Macroscopic and Sub-microscopic levels of thinki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DEF" w:rsidRPr="00047C6C">
        <w:rPr>
          <w:i/>
          <w:iCs/>
          <w:color w:val="C00000"/>
          <w:lang w:eastAsia="en-GB"/>
        </w:rPr>
        <w:t xml:space="preserve">Guidance </w:t>
      </w:r>
      <w:proofErr w:type="gramStart"/>
      <w:r w:rsidR="00370DEF" w:rsidRPr="00047C6C">
        <w:rPr>
          <w:i/>
          <w:iCs/>
          <w:color w:val="C00000"/>
          <w:lang w:eastAsia="en-GB"/>
        </w:rPr>
        <w:t>note</w:t>
      </w:r>
      <w:proofErr w:type="gramEnd"/>
      <w:r w:rsidR="00370DEF">
        <w:rPr>
          <w:lang w:eastAsia="en-GB"/>
        </w:rPr>
        <w:t>: This question develop</w:t>
      </w:r>
      <w:r w:rsidR="00047C6C">
        <w:rPr>
          <w:lang w:eastAsia="en-GB"/>
        </w:rPr>
        <w:t>s learner</w:t>
      </w:r>
      <w:r w:rsidR="00370DEF">
        <w:rPr>
          <w:lang w:eastAsia="en-GB"/>
        </w:rPr>
        <w:t>’s confidence in calculating the mass (macroscopic understanding) of different numbers of moles (sub-microscopic understanding) of carbon, oxygen and carbon dioxide.</w:t>
      </w:r>
    </w:p>
    <w:p w14:paraId="46BC7576" w14:textId="74F0C2EC" w:rsidR="003A4C9D" w:rsidRDefault="003A4C9D" w:rsidP="00C84F75">
      <w:pPr>
        <w:pStyle w:val="RSCletteredlist"/>
        <w:numPr>
          <w:ilvl w:val="0"/>
          <w:numId w:val="38"/>
        </w:numPr>
        <w:rPr>
          <w:lang w:eastAsia="en-GB"/>
        </w:rPr>
      </w:pPr>
    </w:p>
    <w:p w14:paraId="1FBA0753" w14:textId="643674C9" w:rsidR="003A4C9D" w:rsidRDefault="00412247" w:rsidP="007D39A5">
      <w:pPr>
        <w:pStyle w:val="RSCromannumeralsublist"/>
        <w:numPr>
          <w:ilvl w:val="0"/>
          <w:numId w:val="59"/>
        </w:numPr>
        <w:rPr>
          <w:lang w:eastAsia="en-GB"/>
        </w:rPr>
      </w:pPr>
      <w:r w:rsidRPr="0098429B">
        <w:rPr>
          <w:b/>
          <w:bCs/>
          <w:lang w:eastAsia="en-GB"/>
        </w:rPr>
        <w:t>32</w:t>
      </w:r>
      <w:r w:rsidR="00E371D3" w:rsidRPr="3CDD96D9">
        <w:rPr>
          <w:lang w:eastAsia="en-GB"/>
        </w:rPr>
        <w:t xml:space="preserve"> </w:t>
      </w:r>
      <w:r w:rsidR="6827C163" w:rsidRPr="3CDD96D9">
        <w:rPr>
          <w:lang w:eastAsia="en-GB"/>
        </w:rPr>
        <w:t>g</w:t>
      </w:r>
    </w:p>
    <w:p w14:paraId="02ED867E" w14:textId="5AEC8919" w:rsidR="003A4C9D" w:rsidRDefault="00370DEF" w:rsidP="007D39A5">
      <w:pPr>
        <w:pStyle w:val="RSCromannumeralsublist"/>
        <w:rPr>
          <w:lang w:eastAsia="en-GB"/>
        </w:rPr>
      </w:pPr>
      <w:r w:rsidRPr="0098429B">
        <w:rPr>
          <w:b/>
          <w:bCs/>
          <w:lang w:eastAsia="en-GB"/>
        </w:rPr>
        <w:t>44</w:t>
      </w:r>
      <w:r w:rsidR="6458981C" w:rsidRPr="3CDD96D9">
        <w:rPr>
          <w:lang w:eastAsia="en-GB"/>
        </w:rPr>
        <w:t xml:space="preserve"> </w:t>
      </w:r>
      <w:r w:rsidRPr="3CDD96D9">
        <w:rPr>
          <w:lang w:eastAsia="en-GB"/>
        </w:rPr>
        <w:t>g</w:t>
      </w:r>
    </w:p>
    <w:p w14:paraId="04BF1ED8" w14:textId="743578F2" w:rsidR="003A4C9D" w:rsidRDefault="003A4C9D" w:rsidP="00C84F75">
      <w:pPr>
        <w:pStyle w:val="RSCletteredlist"/>
        <w:rPr>
          <w:lang w:eastAsia="en-GB"/>
        </w:rPr>
      </w:pPr>
    </w:p>
    <w:p w14:paraId="0020BE8F" w14:textId="031128ED" w:rsidR="003A4C9D" w:rsidRDefault="00370DEF" w:rsidP="007D39A5">
      <w:pPr>
        <w:pStyle w:val="RSCromannumeralsublist"/>
        <w:numPr>
          <w:ilvl w:val="0"/>
          <w:numId w:val="60"/>
        </w:numPr>
        <w:rPr>
          <w:lang w:eastAsia="en-GB"/>
        </w:rPr>
      </w:pPr>
      <w:r w:rsidRPr="0098429B">
        <w:rPr>
          <w:b/>
          <w:bCs/>
          <w:lang w:eastAsia="en-GB"/>
        </w:rPr>
        <w:t>24</w:t>
      </w:r>
      <w:r w:rsidR="3B38F9A7" w:rsidRPr="3CDD96D9">
        <w:rPr>
          <w:lang w:eastAsia="en-GB"/>
        </w:rPr>
        <w:t xml:space="preserve"> </w:t>
      </w:r>
      <w:r w:rsidRPr="3CDD96D9">
        <w:rPr>
          <w:lang w:eastAsia="en-GB"/>
        </w:rPr>
        <w:t>g</w:t>
      </w:r>
    </w:p>
    <w:p w14:paraId="3DD91CE8" w14:textId="2831F142" w:rsidR="003A4C9D" w:rsidRDefault="00370DEF" w:rsidP="007D39A5">
      <w:pPr>
        <w:pStyle w:val="RSCromannumeralsublist"/>
        <w:rPr>
          <w:lang w:eastAsia="en-GB"/>
        </w:rPr>
      </w:pPr>
      <w:r w:rsidRPr="007C3C15">
        <w:rPr>
          <w:b/>
          <w:bCs/>
          <w:lang w:eastAsia="en-GB"/>
        </w:rPr>
        <w:t>3</w:t>
      </w:r>
      <w:r w:rsidR="23567BAD" w:rsidRPr="007C3C15">
        <w:rPr>
          <w:b/>
          <w:bCs/>
          <w:lang w:eastAsia="en-GB"/>
        </w:rPr>
        <w:t xml:space="preserve"> </w:t>
      </w:r>
      <w:r w:rsidRPr="3CDD96D9">
        <w:rPr>
          <w:lang w:eastAsia="en-GB"/>
        </w:rPr>
        <w:t>x</w:t>
      </w:r>
      <w:r w:rsidR="17AF3A25" w:rsidRPr="3CDD96D9">
        <w:rPr>
          <w:lang w:eastAsia="en-GB"/>
        </w:rPr>
        <w:t xml:space="preserve"> </w:t>
      </w:r>
      <w:r w:rsidRPr="3CDD96D9">
        <w:rPr>
          <w:lang w:eastAsia="en-GB"/>
        </w:rPr>
        <w:t>12</w:t>
      </w:r>
      <w:r w:rsidR="41D9EED8" w:rsidRPr="3CDD96D9">
        <w:rPr>
          <w:lang w:eastAsia="en-GB"/>
        </w:rPr>
        <w:t xml:space="preserve"> </w:t>
      </w:r>
      <w:r w:rsidRPr="3CDD96D9">
        <w:rPr>
          <w:lang w:eastAsia="en-GB"/>
        </w:rPr>
        <w:t>g</w:t>
      </w:r>
      <w:r w:rsidR="41D9EED8" w:rsidRPr="3CDD96D9">
        <w:rPr>
          <w:lang w:eastAsia="en-GB"/>
        </w:rPr>
        <w:t xml:space="preserve"> </w:t>
      </w:r>
      <w:r w:rsidRPr="3CDD96D9">
        <w:rPr>
          <w:lang w:eastAsia="en-GB"/>
        </w:rPr>
        <w:t>=</w:t>
      </w:r>
      <w:r w:rsidR="565F9D18" w:rsidRPr="3CDD96D9">
        <w:rPr>
          <w:lang w:eastAsia="en-GB"/>
        </w:rPr>
        <w:t xml:space="preserve"> </w:t>
      </w:r>
      <w:r w:rsidRPr="007C3C15">
        <w:rPr>
          <w:b/>
          <w:bCs/>
          <w:lang w:eastAsia="en-GB"/>
        </w:rPr>
        <w:t>36</w:t>
      </w:r>
      <w:r w:rsidR="565F9D18" w:rsidRPr="3CDD96D9">
        <w:rPr>
          <w:lang w:eastAsia="en-GB"/>
        </w:rPr>
        <w:t xml:space="preserve"> </w:t>
      </w:r>
      <w:r w:rsidRPr="3CDD96D9">
        <w:rPr>
          <w:lang w:eastAsia="en-GB"/>
        </w:rPr>
        <w:t>g</w:t>
      </w:r>
    </w:p>
    <w:p w14:paraId="2F39FE74" w14:textId="1B30D68B" w:rsidR="00370DEF" w:rsidRDefault="00370DEF" w:rsidP="007D39A5">
      <w:pPr>
        <w:pStyle w:val="RSCromannumeralsublist"/>
        <w:rPr>
          <w:lang w:eastAsia="en-GB"/>
        </w:rPr>
      </w:pPr>
      <w:r w:rsidRPr="007C3C15">
        <w:rPr>
          <w:b/>
          <w:bCs/>
          <w:lang w:eastAsia="en-GB"/>
        </w:rPr>
        <w:t>10</w:t>
      </w:r>
      <w:r w:rsidR="6A5582EF" w:rsidRPr="3CDD96D9">
        <w:rPr>
          <w:lang w:eastAsia="en-GB"/>
        </w:rPr>
        <w:t xml:space="preserve"> </w:t>
      </w:r>
      <w:r w:rsidRPr="3CDD96D9">
        <w:rPr>
          <w:lang w:eastAsia="en-GB"/>
        </w:rPr>
        <w:t>x</w:t>
      </w:r>
      <w:r w:rsidR="4557396F" w:rsidRPr="3CDD96D9">
        <w:rPr>
          <w:lang w:eastAsia="en-GB"/>
        </w:rPr>
        <w:t xml:space="preserve"> </w:t>
      </w:r>
      <w:r w:rsidRPr="3CDD96D9">
        <w:rPr>
          <w:lang w:eastAsia="en-GB"/>
        </w:rPr>
        <w:t>12</w:t>
      </w:r>
      <w:r w:rsidR="72BE7291" w:rsidRPr="3CDD96D9">
        <w:rPr>
          <w:lang w:eastAsia="en-GB"/>
        </w:rPr>
        <w:t xml:space="preserve"> </w:t>
      </w:r>
      <w:r w:rsidRPr="3CDD96D9">
        <w:rPr>
          <w:lang w:eastAsia="en-GB"/>
        </w:rPr>
        <w:t>g</w:t>
      </w:r>
      <w:r w:rsidR="197CA2F4" w:rsidRPr="3CDD96D9">
        <w:rPr>
          <w:lang w:eastAsia="en-GB"/>
        </w:rPr>
        <w:t xml:space="preserve"> </w:t>
      </w:r>
      <w:r w:rsidRPr="3CDD96D9">
        <w:rPr>
          <w:lang w:eastAsia="en-GB"/>
        </w:rPr>
        <w:t>=</w:t>
      </w:r>
      <w:r w:rsidR="7201D7EC" w:rsidRPr="3CDD96D9">
        <w:rPr>
          <w:lang w:eastAsia="en-GB"/>
        </w:rPr>
        <w:t xml:space="preserve"> </w:t>
      </w:r>
      <w:r w:rsidRPr="007C3C15">
        <w:rPr>
          <w:b/>
          <w:bCs/>
          <w:lang w:eastAsia="en-GB"/>
        </w:rPr>
        <w:t>120</w:t>
      </w:r>
      <w:r w:rsidR="1787EA47" w:rsidRPr="3CDD96D9">
        <w:rPr>
          <w:lang w:eastAsia="en-GB"/>
        </w:rPr>
        <w:t xml:space="preserve"> </w:t>
      </w:r>
      <w:r w:rsidRPr="3CDD96D9">
        <w:rPr>
          <w:lang w:eastAsia="en-GB"/>
        </w:rPr>
        <w:t>g</w:t>
      </w:r>
    </w:p>
    <w:p w14:paraId="2C7582EC" w14:textId="14FABE39" w:rsidR="00370DEF" w:rsidRDefault="00370DEF" w:rsidP="00C84F75">
      <w:pPr>
        <w:pStyle w:val="RSCletteredlist"/>
        <w:rPr>
          <w:lang w:eastAsia="en-GB"/>
        </w:rPr>
      </w:pPr>
    </w:p>
    <w:p w14:paraId="3A9ACEAE" w14:textId="7054BCE9" w:rsidR="00370DEF" w:rsidRDefault="00370DEF" w:rsidP="007D39A5">
      <w:pPr>
        <w:pStyle w:val="RSCromannumeralsublist"/>
        <w:numPr>
          <w:ilvl w:val="0"/>
          <w:numId w:val="61"/>
        </w:numPr>
        <w:rPr>
          <w:lang w:eastAsia="en-GB"/>
        </w:rPr>
      </w:pPr>
      <w:r w:rsidRPr="0098429B">
        <w:rPr>
          <w:b/>
          <w:bCs/>
          <w:lang w:eastAsia="en-GB"/>
        </w:rPr>
        <w:t>64</w:t>
      </w:r>
      <w:r w:rsidR="7F0053AA" w:rsidRPr="3CDD96D9">
        <w:rPr>
          <w:lang w:eastAsia="en-GB"/>
        </w:rPr>
        <w:t xml:space="preserve"> </w:t>
      </w:r>
      <w:r w:rsidRPr="3CDD96D9">
        <w:rPr>
          <w:lang w:eastAsia="en-GB"/>
        </w:rPr>
        <w:t>g</w:t>
      </w:r>
    </w:p>
    <w:p w14:paraId="4F7BEA21" w14:textId="20382F60" w:rsidR="00370DEF" w:rsidRDefault="00370DEF" w:rsidP="007D39A5">
      <w:pPr>
        <w:pStyle w:val="RSCromannumeralsublist"/>
        <w:numPr>
          <w:ilvl w:val="0"/>
          <w:numId w:val="61"/>
        </w:numPr>
        <w:rPr>
          <w:lang w:eastAsia="en-GB"/>
        </w:rPr>
      </w:pPr>
      <w:r w:rsidRPr="008131B2">
        <w:rPr>
          <w:b/>
          <w:bCs/>
          <w:lang w:eastAsia="en-GB"/>
        </w:rPr>
        <w:t>3</w:t>
      </w:r>
      <w:r w:rsidR="439CBAF2" w:rsidRPr="3CDD96D9">
        <w:rPr>
          <w:lang w:eastAsia="en-GB"/>
        </w:rPr>
        <w:t xml:space="preserve"> </w:t>
      </w:r>
      <w:r w:rsidRPr="3CDD96D9">
        <w:rPr>
          <w:lang w:eastAsia="en-GB"/>
        </w:rPr>
        <w:t>x</w:t>
      </w:r>
      <w:r w:rsidR="596D1058" w:rsidRPr="3CDD96D9">
        <w:rPr>
          <w:lang w:eastAsia="en-GB"/>
        </w:rPr>
        <w:t xml:space="preserve"> </w:t>
      </w:r>
      <w:r w:rsidRPr="008131B2">
        <w:rPr>
          <w:b/>
          <w:bCs/>
          <w:lang w:eastAsia="en-GB"/>
        </w:rPr>
        <w:t>32</w:t>
      </w:r>
      <w:r w:rsidR="7A1040BE" w:rsidRPr="3CDD96D9">
        <w:rPr>
          <w:lang w:eastAsia="en-GB"/>
        </w:rPr>
        <w:t xml:space="preserve"> </w:t>
      </w:r>
      <w:r w:rsidRPr="3CDD96D9">
        <w:rPr>
          <w:lang w:eastAsia="en-GB"/>
        </w:rPr>
        <w:t>g</w:t>
      </w:r>
      <w:r w:rsidR="1C62F123" w:rsidRPr="3CDD96D9">
        <w:rPr>
          <w:lang w:eastAsia="en-GB"/>
        </w:rPr>
        <w:t xml:space="preserve"> </w:t>
      </w:r>
      <w:r w:rsidRPr="3CDD96D9">
        <w:rPr>
          <w:lang w:eastAsia="en-GB"/>
        </w:rPr>
        <w:t>=</w:t>
      </w:r>
      <w:r w:rsidR="4EA53CF7" w:rsidRPr="3CDD96D9">
        <w:rPr>
          <w:lang w:eastAsia="en-GB"/>
        </w:rPr>
        <w:t xml:space="preserve"> </w:t>
      </w:r>
      <w:r w:rsidRPr="008131B2">
        <w:rPr>
          <w:b/>
          <w:bCs/>
          <w:lang w:eastAsia="en-GB"/>
        </w:rPr>
        <w:t>96</w:t>
      </w:r>
      <w:r w:rsidR="4B6C8D87" w:rsidRPr="008131B2">
        <w:rPr>
          <w:b/>
          <w:bCs/>
          <w:lang w:eastAsia="en-GB"/>
        </w:rPr>
        <w:t xml:space="preserve"> </w:t>
      </w:r>
      <w:r w:rsidRPr="000A4603">
        <w:rPr>
          <w:lang w:eastAsia="en-GB"/>
        </w:rPr>
        <w:t>g</w:t>
      </w:r>
    </w:p>
    <w:p w14:paraId="6B7CE1F8" w14:textId="2ADD65C6" w:rsidR="00370DEF" w:rsidRDefault="00370DEF" w:rsidP="007D39A5">
      <w:pPr>
        <w:pStyle w:val="RSCromannumeralsublist"/>
        <w:numPr>
          <w:ilvl w:val="0"/>
          <w:numId w:val="61"/>
        </w:numPr>
        <w:rPr>
          <w:lang w:eastAsia="en-GB"/>
        </w:rPr>
      </w:pPr>
      <w:r w:rsidRPr="002B3F14">
        <w:rPr>
          <w:b/>
          <w:bCs/>
          <w:lang w:eastAsia="en-GB"/>
        </w:rPr>
        <w:t>10</w:t>
      </w:r>
      <w:r w:rsidR="43FBCBE5" w:rsidRPr="3CDD96D9">
        <w:rPr>
          <w:lang w:eastAsia="en-GB"/>
        </w:rPr>
        <w:t xml:space="preserve"> </w:t>
      </w:r>
      <w:r w:rsidRPr="3CDD96D9">
        <w:rPr>
          <w:lang w:eastAsia="en-GB"/>
        </w:rPr>
        <w:t>x</w:t>
      </w:r>
      <w:r w:rsidR="41ED8073" w:rsidRPr="3CDD96D9">
        <w:rPr>
          <w:lang w:eastAsia="en-GB"/>
        </w:rPr>
        <w:t xml:space="preserve"> </w:t>
      </w:r>
      <w:r w:rsidRPr="00FE102C">
        <w:rPr>
          <w:b/>
          <w:bCs/>
          <w:lang w:eastAsia="en-GB"/>
        </w:rPr>
        <w:t>32</w:t>
      </w:r>
      <w:r w:rsidR="60284A4A" w:rsidRPr="3CDD96D9">
        <w:rPr>
          <w:lang w:eastAsia="en-GB"/>
        </w:rPr>
        <w:t xml:space="preserve"> </w:t>
      </w:r>
      <w:r w:rsidRPr="3CDD96D9">
        <w:rPr>
          <w:lang w:eastAsia="en-GB"/>
        </w:rPr>
        <w:t>g</w:t>
      </w:r>
      <w:r w:rsidR="266D5033" w:rsidRPr="3CDD96D9">
        <w:rPr>
          <w:lang w:eastAsia="en-GB"/>
        </w:rPr>
        <w:t xml:space="preserve"> </w:t>
      </w:r>
      <w:r w:rsidRPr="3CDD96D9">
        <w:rPr>
          <w:lang w:eastAsia="en-GB"/>
        </w:rPr>
        <w:t>=</w:t>
      </w:r>
      <w:r w:rsidR="266D5033" w:rsidRPr="3CDD96D9">
        <w:rPr>
          <w:lang w:eastAsia="en-GB"/>
        </w:rPr>
        <w:t xml:space="preserve"> </w:t>
      </w:r>
      <w:r w:rsidRPr="00FE102C">
        <w:rPr>
          <w:b/>
          <w:bCs/>
          <w:lang w:eastAsia="en-GB"/>
        </w:rPr>
        <w:t>320</w:t>
      </w:r>
      <w:r w:rsidR="2B1914D3" w:rsidRPr="00FE102C">
        <w:rPr>
          <w:b/>
          <w:bCs/>
          <w:lang w:eastAsia="en-GB"/>
        </w:rPr>
        <w:t xml:space="preserve"> </w:t>
      </w:r>
      <w:r w:rsidRPr="000A4603">
        <w:rPr>
          <w:lang w:eastAsia="en-GB"/>
        </w:rPr>
        <w:t>g</w:t>
      </w:r>
    </w:p>
    <w:p w14:paraId="3CE64FE7" w14:textId="454EC62A" w:rsidR="00370DEF" w:rsidRDefault="00370DEF" w:rsidP="00C84F75">
      <w:pPr>
        <w:pStyle w:val="RSCletteredlist"/>
        <w:rPr>
          <w:lang w:eastAsia="en-GB"/>
        </w:rPr>
      </w:pPr>
    </w:p>
    <w:p w14:paraId="20AEAB20" w14:textId="25A791F8" w:rsidR="00370DEF" w:rsidRDefault="00370DEF" w:rsidP="007D39A5">
      <w:pPr>
        <w:pStyle w:val="RSCromannumeralsublist"/>
        <w:numPr>
          <w:ilvl w:val="0"/>
          <w:numId w:val="62"/>
        </w:numPr>
        <w:rPr>
          <w:lang w:eastAsia="en-GB"/>
        </w:rPr>
      </w:pPr>
      <w:r w:rsidRPr="00EB4E6B">
        <w:rPr>
          <w:b/>
          <w:bCs/>
          <w:lang w:eastAsia="en-GB"/>
        </w:rPr>
        <w:t>2</w:t>
      </w:r>
      <w:r w:rsidR="18616CCA" w:rsidRPr="00EB4E6B">
        <w:rPr>
          <w:b/>
          <w:bCs/>
          <w:lang w:eastAsia="en-GB"/>
        </w:rPr>
        <w:t xml:space="preserve"> </w:t>
      </w:r>
      <w:r w:rsidRPr="3CDD96D9">
        <w:rPr>
          <w:lang w:eastAsia="en-GB"/>
        </w:rPr>
        <w:t>x</w:t>
      </w:r>
      <w:r w:rsidR="18616CCA" w:rsidRPr="3CDD96D9">
        <w:rPr>
          <w:lang w:eastAsia="en-GB"/>
        </w:rPr>
        <w:t xml:space="preserve"> </w:t>
      </w:r>
      <w:r w:rsidRPr="00EB4E6B">
        <w:rPr>
          <w:b/>
          <w:bCs/>
          <w:lang w:eastAsia="en-GB"/>
        </w:rPr>
        <w:t>44</w:t>
      </w:r>
      <w:r w:rsidR="64B03FCE" w:rsidRPr="3CDD96D9">
        <w:rPr>
          <w:lang w:eastAsia="en-GB"/>
        </w:rPr>
        <w:t xml:space="preserve"> </w:t>
      </w:r>
      <w:r w:rsidRPr="3CDD96D9">
        <w:rPr>
          <w:lang w:eastAsia="en-GB"/>
        </w:rPr>
        <w:t>g</w:t>
      </w:r>
      <w:r w:rsidR="64B03FCE" w:rsidRPr="3CDD96D9">
        <w:rPr>
          <w:lang w:eastAsia="en-GB"/>
        </w:rPr>
        <w:t xml:space="preserve"> </w:t>
      </w:r>
      <w:r w:rsidRPr="3CDD96D9">
        <w:rPr>
          <w:lang w:eastAsia="en-GB"/>
        </w:rPr>
        <w:t>=</w:t>
      </w:r>
      <w:r w:rsidR="4021577D" w:rsidRPr="3CDD96D9">
        <w:rPr>
          <w:lang w:eastAsia="en-GB"/>
        </w:rPr>
        <w:t xml:space="preserve"> </w:t>
      </w:r>
      <w:r w:rsidRPr="00EB4E6B">
        <w:rPr>
          <w:b/>
          <w:bCs/>
          <w:lang w:eastAsia="en-GB"/>
        </w:rPr>
        <w:t>88</w:t>
      </w:r>
      <w:r w:rsidR="730B21A4" w:rsidRPr="3CDD96D9">
        <w:rPr>
          <w:lang w:eastAsia="en-GB"/>
        </w:rPr>
        <w:t xml:space="preserve"> </w:t>
      </w:r>
      <w:r w:rsidRPr="3CDD96D9">
        <w:rPr>
          <w:lang w:eastAsia="en-GB"/>
        </w:rPr>
        <w:t>g</w:t>
      </w:r>
    </w:p>
    <w:p w14:paraId="19F679DF" w14:textId="55137CEF" w:rsidR="00370DEF" w:rsidRDefault="00370DEF" w:rsidP="007D39A5">
      <w:pPr>
        <w:pStyle w:val="RSCromannumeralsublist"/>
        <w:rPr>
          <w:lang w:eastAsia="en-GB"/>
        </w:rPr>
      </w:pPr>
      <w:r w:rsidRPr="00EB4E6B">
        <w:rPr>
          <w:b/>
          <w:bCs/>
          <w:lang w:eastAsia="en-GB"/>
        </w:rPr>
        <w:t>3</w:t>
      </w:r>
      <w:r w:rsidR="57AAD3DC" w:rsidRPr="3CDD96D9">
        <w:rPr>
          <w:lang w:eastAsia="en-GB"/>
        </w:rPr>
        <w:t xml:space="preserve"> </w:t>
      </w:r>
      <w:r w:rsidRPr="3CDD96D9">
        <w:rPr>
          <w:lang w:eastAsia="en-GB"/>
        </w:rPr>
        <w:t>x</w:t>
      </w:r>
      <w:r w:rsidR="7FBC952D" w:rsidRPr="3CDD96D9">
        <w:rPr>
          <w:lang w:eastAsia="en-GB"/>
        </w:rPr>
        <w:t xml:space="preserve"> </w:t>
      </w:r>
      <w:r w:rsidRPr="00EB4E6B">
        <w:rPr>
          <w:b/>
          <w:bCs/>
          <w:lang w:eastAsia="en-GB"/>
        </w:rPr>
        <w:t>44</w:t>
      </w:r>
      <w:r w:rsidR="6ADAA917" w:rsidRPr="3CDD96D9">
        <w:rPr>
          <w:lang w:eastAsia="en-GB"/>
        </w:rPr>
        <w:t xml:space="preserve"> </w:t>
      </w:r>
      <w:r w:rsidRPr="3CDD96D9">
        <w:rPr>
          <w:lang w:eastAsia="en-GB"/>
        </w:rPr>
        <w:t>g</w:t>
      </w:r>
      <w:r w:rsidR="6ADAA917" w:rsidRPr="3CDD96D9">
        <w:rPr>
          <w:lang w:eastAsia="en-GB"/>
        </w:rPr>
        <w:t xml:space="preserve"> </w:t>
      </w:r>
      <w:r w:rsidRPr="3CDD96D9">
        <w:rPr>
          <w:lang w:eastAsia="en-GB"/>
        </w:rPr>
        <w:t>=</w:t>
      </w:r>
      <w:r w:rsidR="241CFECA" w:rsidRPr="3CDD96D9">
        <w:rPr>
          <w:lang w:eastAsia="en-GB"/>
        </w:rPr>
        <w:t xml:space="preserve"> </w:t>
      </w:r>
      <w:r w:rsidRPr="00EB4E6B">
        <w:rPr>
          <w:b/>
          <w:bCs/>
          <w:lang w:eastAsia="en-GB"/>
        </w:rPr>
        <w:t>132</w:t>
      </w:r>
      <w:r w:rsidR="4C063AAE" w:rsidRPr="3CDD96D9">
        <w:rPr>
          <w:lang w:eastAsia="en-GB"/>
        </w:rPr>
        <w:t xml:space="preserve"> </w:t>
      </w:r>
      <w:r w:rsidRPr="3CDD96D9">
        <w:rPr>
          <w:lang w:eastAsia="en-GB"/>
        </w:rPr>
        <w:t>g</w:t>
      </w:r>
    </w:p>
    <w:p w14:paraId="757BDA2C" w14:textId="03A6C416" w:rsidR="00370DEF" w:rsidRDefault="00370DEF" w:rsidP="007D39A5">
      <w:pPr>
        <w:pStyle w:val="RSCromannumeralsublist"/>
        <w:rPr>
          <w:lang w:eastAsia="en-GB"/>
        </w:rPr>
      </w:pPr>
      <w:r w:rsidRPr="00EB4E6B">
        <w:rPr>
          <w:b/>
          <w:bCs/>
          <w:lang w:eastAsia="en-GB"/>
        </w:rPr>
        <w:t>10</w:t>
      </w:r>
      <w:r w:rsidR="0BF01A94">
        <w:rPr>
          <w:lang w:eastAsia="en-GB"/>
        </w:rPr>
        <w:t xml:space="preserve"> </w:t>
      </w:r>
      <w:r>
        <w:rPr>
          <w:lang w:eastAsia="en-GB"/>
        </w:rPr>
        <w:t>x</w:t>
      </w:r>
      <w:r w:rsidR="0BF01A94">
        <w:rPr>
          <w:lang w:eastAsia="en-GB"/>
        </w:rPr>
        <w:t xml:space="preserve"> </w:t>
      </w:r>
      <w:r w:rsidRPr="00EB4E6B">
        <w:rPr>
          <w:b/>
          <w:bCs/>
          <w:lang w:eastAsia="en-GB"/>
        </w:rPr>
        <w:t>44</w:t>
      </w:r>
      <w:r w:rsidR="384D8AD4">
        <w:rPr>
          <w:lang w:eastAsia="en-GB"/>
        </w:rPr>
        <w:t xml:space="preserve"> </w:t>
      </w:r>
      <w:r>
        <w:rPr>
          <w:lang w:eastAsia="en-GB"/>
        </w:rPr>
        <w:t>g</w:t>
      </w:r>
      <w:r w:rsidR="6D82F7A0">
        <w:rPr>
          <w:lang w:eastAsia="en-GB"/>
        </w:rPr>
        <w:t xml:space="preserve"> </w:t>
      </w:r>
      <w:r>
        <w:rPr>
          <w:lang w:eastAsia="en-GB"/>
        </w:rPr>
        <w:t>=</w:t>
      </w:r>
      <w:r w:rsidR="6D82F7A0">
        <w:rPr>
          <w:lang w:eastAsia="en-GB"/>
        </w:rPr>
        <w:t xml:space="preserve"> </w:t>
      </w:r>
      <w:r w:rsidRPr="00EB4E6B">
        <w:rPr>
          <w:b/>
          <w:bCs/>
          <w:lang w:eastAsia="en-GB"/>
        </w:rPr>
        <w:t>440</w:t>
      </w:r>
      <w:r w:rsidR="69797B72">
        <w:rPr>
          <w:lang w:eastAsia="en-GB"/>
        </w:rPr>
        <w:t xml:space="preserve"> </w:t>
      </w:r>
      <w:r>
        <w:rPr>
          <w:lang w:eastAsia="en-GB"/>
        </w:rPr>
        <w:t>g</w:t>
      </w:r>
    </w:p>
    <w:p w14:paraId="47DF4916" w14:textId="2FBD3471" w:rsidR="00EB4E6B" w:rsidRDefault="000A4603" w:rsidP="00EB4E6B">
      <w:pPr>
        <w:pStyle w:val="RSCromannumeralsublist"/>
        <w:numPr>
          <w:ilvl w:val="0"/>
          <w:numId w:val="0"/>
        </w:numPr>
        <w:ind w:left="720"/>
        <w:rPr>
          <w:lang w:eastAsia="en-GB"/>
        </w:rPr>
      </w:pPr>
      <w:r w:rsidRPr="00EB4E6B">
        <w:rPr>
          <w:b/>
          <w:bCs/>
          <w:noProof/>
          <w:lang w:eastAsia="en-GB"/>
        </w:rPr>
        <w:drawing>
          <wp:anchor distT="0" distB="0" distL="114300" distR="114300" simplePos="0" relativeHeight="251678720" behindDoc="0" locked="0" layoutInCell="1" allowOverlap="1" wp14:anchorId="55598868" wp14:editId="44AE5164">
            <wp:simplePos x="0" y="0"/>
            <wp:positionH relativeFrom="leftMargin">
              <wp:align>right</wp:align>
            </wp:positionH>
            <wp:positionV relativeFrom="paragraph">
              <wp:posOffset>196215</wp:posOffset>
            </wp:positionV>
            <wp:extent cx="360000" cy="360000"/>
            <wp:effectExtent l="0" t="0" r="2540" b="2540"/>
            <wp:wrapNone/>
            <wp:docPr id="1854655978" name="Picture 1" descr="An icon indicating that Question 4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55978" name="Picture 1" descr="An icon indicating that Question 4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4DA291E" w14:textId="3F40B2B2" w:rsidR="003A4C9D" w:rsidRDefault="00786002" w:rsidP="003A4C9D">
      <w:pPr>
        <w:pStyle w:val="RSCnumberedlist"/>
        <w:rPr>
          <w:lang w:eastAsia="en-GB"/>
        </w:rPr>
      </w:pPr>
      <w:r w:rsidRPr="3CDD96D9">
        <w:rPr>
          <w:i/>
          <w:iCs/>
          <w:color w:val="C00000"/>
          <w:lang w:eastAsia="en-GB"/>
        </w:rPr>
        <w:t xml:space="preserve">Guidance </w:t>
      </w:r>
      <w:proofErr w:type="gramStart"/>
      <w:r w:rsidRPr="3CDD96D9">
        <w:rPr>
          <w:i/>
          <w:iCs/>
          <w:color w:val="C00000"/>
          <w:lang w:eastAsia="en-GB"/>
        </w:rPr>
        <w:t>note</w:t>
      </w:r>
      <w:proofErr w:type="gramEnd"/>
      <w:r w:rsidRPr="3CDD96D9">
        <w:rPr>
          <w:lang w:eastAsia="en-GB"/>
        </w:rPr>
        <w:t xml:space="preserve">: This question develops learner’s understanding of </w:t>
      </w:r>
      <w:r w:rsidR="003A590A" w:rsidRPr="3CDD96D9">
        <w:rPr>
          <w:lang w:eastAsia="en-GB"/>
        </w:rPr>
        <w:t xml:space="preserve">how </w:t>
      </w:r>
      <w:r w:rsidRPr="3CDD96D9">
        <w:rPr>
          <w:lang w:eastAsia="en-GB"/>
        </w:rPr>
        <w:t>the number of moles of a reactant may be determined (</w:t>
      </w:r>
      <w:r w:rsidRPr="00ED401C">
        <w:rPr>
          <w:lang w:eastAsia="en-GB"/>
        </w:rPr>
        <w:t>sub-microscopic understanding</w:t>
      </w:r>
      <w:r w:rsidRPr="3CDD96D9">
        <w:rPr>
          <w:lang w:eastAsia="en-GB"/>
        </w:rPr>
        <w:t>) from its mass (</w:t>
      </w:r>
      <w:r w:rsidRPr="00ED401C">
        <w:rPr>
          <w:lang w:eastAsia="en-GB"/>
        </w:rPr>
        <w:t>macroscopic understanding</w:t>
      </w:r>
      <w:r w:rsidRPr="3CDD96D9">
        <w:rPr>
          <w:lang w:eastAsia="en-GB"/>
        </w:rPr>
        <w:t>). The question then requires learners to use the ratio given by the balanced chemical equation (</w:t>
      </w:r>
      <w:r w:rsidRPr="00ED401C">
        <w:rPr>
          <w:lang w:eastAsia="en-GB"/>
        </w:rPr>
        <w:t>symbolic understanding</w:t>
      </w:r>
      <w:r w:rsidRPr="3CDD96D9">
        <w:rPr>
          <w:lang w:eastAsia="en-GB"/>
        </w:rPr>
        <w:t>) to determine the number of moles of product formed (</w:t>
      </w:r>
      <w:r w:rsidRPr="00ED401C">
        <w:rPr>
          <w:lang w:eastAsia="en-GB"/>
        </w:rPr>
        <w:t>sub-microscopic understanding</w:t>
      </w:r>
      <w:r w:rsidRPr="3CDD96D9">
        <w:rPr>
          <w:lang w:eastAsia="en-GB"/>
        </w:rPr>
        <w:t xml:space="preserve">). Learners </w:t>
      </w:r>
      <w:r w:rsidR="003A590A" w:rsidRPr="3CDD96D9">
        <w:rPr>
          <w:lang w:eastAsia="en-GB"/>
        </w:rPr>
        <w:t>must then</w:t>
      </w:r>
      <w:r w:rsidRPr="3CDD96D9">
        <w:rPr>
          <w:lang w:eastAsia="en-GB"/>
        </w:rPr>
        <w:t xml:space="preserve"> calculate the mass of product formed (</w:t>
      </w:r>
      <w:r w:rsidRPr="00ED401C">
        <w:rPr>
          <w:lang w:eastAsia="en-GB"/>
        </w:rPr>
        <w:t>macroscopic understanding</w:t>
      </w:r>
      <w:r w:rsidRPr="3CDD96D9">
        <w:rPr>
          <w:lang w:eastAsia="en-GB"/>
        </w:rPr>
        <w:t>).</w:t>
      </w:r>
    </w:p>
    <w:p w14:paraId="077EF468" w14:textId="0FD563F1" w:rsidR="003A4C9D" w:rsidRDefault="00047C6C" w:rsidP="00ED401C">
      <w:pPr>
        <w:pStyle w:val="RSCletteredlist"/>
        <w:numPr>
          <w:ilvl w:val="0"/>
          <w:numId w:val="56"/>
        </w:numPr>
        <w:rPr>
          <w:lang w:eastAsia="en-GB"/>
        </w:rPr>
      </w:pPr>
      <w:r w:rsidRPr="3CDD96D9">
        <w:rPr>
          <w:lang w:eastAsia="en-GB"/>
        </w:rPr>
        <w:lastRenderedPageBreak/>
        <w:t>Each mole of carbon atoms react</w:t>
      </w:r>
      <w:r w:rsidR="009E77B7" w:rsidRPr="3CDD96D9">
        <w:rPr>
          <w:lang w:eastAsia="en-GB"/>
        </w:rPr>
        <w:t>s</w:t>
      </w:r>
      <w:r w:rsidRPr="3CDD96D9">
        <w:rPr>
          <w:lang w:eastAsia="en-GB"/>
        </w:rPr>
        <w:t xml:space="preserve"> with </w:t>
      </w:r>
      <w:r w:rsidR="458FEA8B" w:rsidRPr="00D27AE0">
        <w:rPr>
          <w:b/>
          <w:bCs/>
          <w:lang w:eastAsia="en-GB"/>
        </w:rPr>
        <w:t>one</w:t>
      </w:r>
      <w:r w:rsidRPr="00D27AE0">
        <w:rPr>
          <w:b/>
          <w:bCs/>
          <w:lang w:eastAsia="en-GB"/>
        </w:rPr>
        <w:t xml:space="preserve"> mole</w:t>
      </w:r>
      <w:r w:rsidRPr="3CDD96D9">
        <w:rPr>
          <w:lang w:eastAsia="en-GB"/>
        </w:rPr>
        <w:t xml:space="preserve"> of oxygen molecules to form </w:t>
      </w:r>
      <w:r w:rsidR="459FFFDA" w:rsidRPr="00D27AE0">
        <w:rPr>
          <w:b/>
          <w:bCs/>
          <w:lang w:eastAsia="en-GB"/>
        </w:rPr>
        <w:t>one</w:t>
      </w:r>
      <w:r w:rsidRPr="00D27AE0">
        <w:rPr>
          <w:b/>
          <w:bCs/>
          <w:lang w:eastAsia="en-GB"/>
        </w:rPr>
        <w:t xml:space="preserve"> mole</w:t>
      </w:r>
      <w:r w:rsidRPr="3CDD96D9">
        <w:rPr>
          <w:lang w:eastAsia="en-GB"/>
        </w:rPr>
        <w:t xml:space="preserve"> of carbon dioxide molecules.</w:t>
      </w:r>
    </w:p>
    <w:p w14:paraId="0FBEF237" w14:textId="77777777" w:rsidR="00F976EF" w:rsidRDefault="00F976EF" w:rsidP="00F976EF">
      <w:pPr>
        <w:pStyle w:val="RSCletteredlist"/>
        <w:numPr>
          <w:ilvl w:val="0"/>
          <w:numId w:val="0"/>
        </w:numPr>
        <w:ind w:left="360"/>
        <w:rPr>
          <w:lang w:eastAsia="en-GB"/>
        </w:rPr>
      </w:pPr>
    </w:p>
    <w:p w14:paraId="36E3E869" w14:textId="5019178A" w:rsidR="00047C6C" w:rsidRDefault="00047C6C" w:rsidP="00C84F75">
      <w:pPr>
        <w:pStyle w:val="RSCletteredlist"/>
        <w:rPr>
          <w:lang w:eastAsia="en-GB"/>
        </w:rPr>
      </w:pPr>
      <w:r w:rsidRPr="3CDD96D9">
        <w:rPr>
          <w:lang w:eastAsia="en-GB"/>
        </w:rPr>
        <w:t>12</w:t>
      </w:r>
      <w:r w:rsidR="50023734" w:rsidRPr="3CDD96D9">
        <w:rPr>
          <w:lang w:eastAsia="en-GB"/>
        </w:rPr>
        <w:t xml:space="preserve"> </w:t>
      </w:r>
      <w:r w:rsidRPr="3CDD96D9">
        <w:rPr>
          <w:lang w:eastAsia="en-GB"/>
        </w:rPr>
        <w:t xml:space="preserve">g of carbon reacts with </w:t>
      </w:r>
      <w:r w:rsidRPr="009A4FBB">
        <w:rPr>
          <w:b/>
          <w:bCs/>
          <w:lang w:eastAsia="en-GB"/>
        </w:rPr>
        <w:t>32</w:t>
      </w:r>
      <w:r w:rsidR="009A4FBB">
        <w:rPr>
          <w:b/>
          <w:bCs/>
          <w:lang w:eastAsia="en-GB"/>
        </w:rPr>
        <w:t xml:space="preserve"> </w:t>
      </w:r>
      <w:r w:rsidRPr="3CDD96D9">
        <w:rPr>
          <w:lang w:eastAsia="en-GB"/>
        </w:rPr>
        <w:t xml:space="preserve">g of oxygen to form </w:t>
      </w:r>
      <w:r w:rsidRPr="009A4FBB">
        <w:rPr>
          <w:b/>
          <w:bCs/>
          <w:lang w:eastAsia="en-GB"/>
        </w:rPr>
        <w:t>44</w:t>
      </w:r>
      <w:r w:rsidR="0D93C5BB" w:rsidRPr="009A4FBB">
        <w:rPr>
          <w:lang w:eastAsia="en-GB"/>
        </w:rPr>
        <w:t xml:space="preserve"> </w:t>
      </w:r>
      <w:r w:rsidRPr="3CDD96D9">
        <w:rPr>
          <w:lang w:eastAsia="en-GB"/>
        </w:rPr>
        <w:t xml:space="preserve">g of carbon dioxide. </w:t>
      </w:r>
    </w:p>
    <w:p w14:paraId="095BD394" w14:textId="77777777" w:rsidR="000A4603" w:rsidRDefault="000A4603" w:rsidP="000A4603">
      <w:pPr>
        <w:pStyle w:val="RSCletteredlist"/>
        <w:numPr>
          <w:ilvl w:val="0"/>
          <w:numId w:val="0"/>
        </w:numPr>
        <w:ind w:left="360"/>
        <w:rPr>
          <w:lang w:eastAsia="en-GB"/>
        </w:rPr>
      </w:pPr>
    </w:p>
    <w:p w14:paraId="3F33D7DA" w14:textId="450401FC" w:rsidR="003A4C9D" w:rsidRDefault="003A4C9D" w:rsidP="009D42F2">
      <w:pPr>
        <w:pStyle w:val="RSCletteredlist"/>
        <w:rPr>
          <w:lang w:eastAsia="en-GB"/>
        </w:rPr>
      </w:pPr>
    </w:p>
    <w:tbl>
      <w:tblPr>
        <w:tblStyle w:val="TableGrid"/>
        <w:tblW w:w="0" w:type="auto"/>
        <w:jc w:val="center"/>
        <w:tblLook w:val="04A0" w:firstRow="1" w:lastRow="0" w:firstColumn="1" w:lastColumn="0" w:noHBand="0" w:noVBand="1"/>
      </w:tblPr>
      <w:tblGrid>
        <w:gridCol w:w="1983"/>
        <w:gridCol w:w="1983"/>
        <w:gridCol w:w="1983"/>
        <w:gridCol w:w="1984"/>
      </w:tblGrid>
      <w:tr w:rsidR="009E77B7" w:rsidRPr="00E73726" w14:paraId="38231AFD" w14:textId="77777777" w:rsidTr="009A4FBB">
        <w:trPr>
          <w:trHeight w:val="482"/>
          <w:jc w:val="center"/>
        </w:trPr>
        <w:tc>
          <w:tcPr>
            <w:tcW w:w="1983" w:type="dxa"/>
            <w:shd w:val="clear" w:color="auto" w:fill="F6E0C0"/>
            <w:vAlign w:val="center"/>
          </w:tcPr>
          <w:p w14:paraId="26A6CCB4" w14:textId="0F286653"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c</w:t>
            </w:r>
            <w:r w:rsidRPr="00EA62EC">
              <w:rPr>
                <w:rFonts w:ascii="Century Gothic" w:hAnsi="Century Gothic"/>
                <w:b/>
                <w:bCs/>
                <w:color w:val="C8102E"/>
              </w:rPr>
              <w:t>arbon</w:t>
            </w:r>
            <w:r>
              <w:rPr>
                <w:rFonts w:ascii="Century Gothic" w:hAnsi="Century Gothic"/>
                <w:b/>
                <w:bCs/>
                <w:color w:val="C8102E"/>
              </w:rPr>
              <w:t xml:space="preserve"> m</w:t>
            </w:r>
            <w:r w:rsidRPr="00EA62EC">
              <w:rPr>
                <w:rFonts w:ascii="Century Gothic" w:hAnsi="Century Gothic"/>
                <w:b/>
                <w:bCs/>
                <w:color w:val="C8102E"/>
              </w:rPr>
              <w:t>ass</w:t>
            </w:r>
          </w:p>
        </w:tc>
        <w:tc>
          <w:tcPr>
            <w:tcW w:w="1983" w:type="dxa"/>
            <w:shd w:val="clear" w:color="auto" w:fill="F6E0C0"/>
            <w:vAlign w:val="center"/>
          </w:tcPr>
          <w:p w14:paraId="6807DB39" w14:textId="77777777" w:rsidR="009E77B7"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carbon</w:t>
            </w:r>
          </w:p>
          <w:p w14:paraId="1071FEA3" w14:textId="77777777"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moles</w:t>
            </w:r>
          </w:p>
        </w:tc>
        <w:tc>
          <w:tcPr>
            <w:tcW w:w="1983" w:type="dxa"/>
            <w:shd w:val="clear" w:color="auto" w:fill="F6E0C0"/>
            <w:vAlign w:val="center"/>
          </w:tcPr>
          <w:p w14:paraId="00428065" w14:textId="77777777" w:rsidR="009E77B7" w:rsidRPr="00EA62EC"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c</w:t>
            </w:r>
            <w:r w:rsidRPr="00EA62EC">
              <w:rPr>
                <w:rFonts w:ascii="Century Gothic" w:hAnsi="Century Gothic"/>
                <w:b/>
                <w:bCs/>
                <w:color w:val="C8102E"/>
              </w:rPr>
              <w:t>arbon dioxide</w:t>
            </w:r>
          </w:p>
          <w:p w14:paraId="1244599E" w14:textId="77777777"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moles</w:t>
            </w:r>
          </w:p>
        </w:tc>
        <w:tc>
          <w:tcPr>
            <w:tcW w:w="1984" w:type="dxa"/>
            <w:shd w:val="clear" w:color="auto" w:fill="F6E0C0"/>
            <w:vAlign w:val="center"/>
          </w:tcPr>
          <w:p w14:paraId="632EBB58" w14:textId="77777777" w:rsidR="009E77B7"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carbon dioxide</w:t>
            </w:r>
          </w:p>
          <w:p w14:paraId="12D608FA" w14:textId="77777777" w:rsidR="009E77B7" w:rsidRPr="00EC3473"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mass</w:t>
            </w:r>
          </w:p>
        </w:tc>
      </w:tr>
      <w:tr w:rsidR="009E77B7" w:rsidRPr="00985C41" w14:paraId="21420697" w14:textId="77777777" w:rsidTr="009A4FBB">
        <w:trPr>
          <w:trHeight w:val="482"/>
          <w:jc w:val="center"/>
        </w:trPr>
        <w:tc>
          <w:tcPr>
            <w:tcW w:w="1983" w:type="dxa"/>
            <w:vAlign w:val="center"/>
          </w:tcPr>
          <w:p w14:paraId="35CF3048" w14:textId="38F0B4DC" w:rsidR="009E77B7" w:rsidRPr="00985C41" w:rsidRDefault="009E77B7" w:rsidP="009A4FBB">
            <w:pPr>
              <w:spacing w:after="0" w:line="259" w:lineRule="auto"/>
              <w:ind w:left="0" w:right="34" w:firstLine="0"/>
              <w:jc w:val="center"/>
              <w:rPr>
                <w:rFonts w:ascii="Century Gothic" w:hAnsi="Century Gothic"/>
              </w:rPr>
            </w:pPr>
            <w:r w:rsidRPr="3CDD96D9">
              <w:rPr>
                <w:rFonts w:ascii="Century Gothic" w:hAnsi="Century Gothic"/>
              </w:rPr>
              <w:t>12</w:t>
            </w:r>
            <w:r w:rsidR="70A27FDF" w:rsidRPr="3CDD96D9">
              <w:rPr>
                <w:rFonts w:ascii="Century Gothic" w:hAnsi="Century Gothic"/>
              </w:rPr>
              <w:t xml:space="preserve"> </w:t>
            </w:r>
            <w:r w:rsidRPr="3CDD96D9">
              <w:rPr>
                <w:rFonts w:ascii="Century Gothic" w:hAnsi="Century Gothic"/>
              </w:rPr>
              <w:t>g</w:t>
            </w:r>
          </w:p>
        </w:tc>
        <w:tc>
          <w:tcPr>
            <w:tcW w:w="1983" w:type="dxa"/>
            <w:vAlign w:val="center"/>
          </w:tcPr>
          <w:p w14:paraId="687C01DC" w14:textId="77777777" w:rsidR="009E77B7" w:rsidRPr="00985C41" w:rsidRDefault="009E77B7" w:rsidP="009A4FBB">
            <w:pPr>
              <w:tabs>
                <w:tab w:val="left" w:pos="1593"/>
              </w:tabs>
              <w:spacing w:after="0" w:line="259" w:lineRule="auto"/>
              <w:ind w:left="0" w:right="33" w:firstLine="0"/>
              <w:jc w:val="center"/>
              <w:rPr>
                <w:rFonts w:ascii="Century Gothic" w:hAnsi="Century Gothic"/>
              </w:rPr>
            </w:pPr>
            <w:r>
              <w:rPr>
                <w:rFonts w:ascii="Century Gothic" w:hAnsi="Century Gothic"/>
              </w:rPr>
              <w:t>1</w:t>
            </w:r>
          </w:p>
        </w:tc>
        <w:tc>
          <w:tcPr>
            <w:tcW w:w="1983" w:type="dxa"/>
            <w:vAlign w:val="center"/>
          </w:tcPr>
          <w:p w14:paraId="78604E9A" w14:textId="77777777" w:rsidR="009E77B7" w:rsidRPr="00985C41" w:rsidRDefault="009E77B7" w:rsidP="009A4FBB">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1984" w:type="dxa"/>
            <w:vAlign w:val="center"/>
          </w:tcPr>
          <w:p w14:paraId="21B4698D" w14:textId="0058FEAE" w:rsidR="009E77B7" w:rsidRDefault="009E77B7" w:rsidP="009A4FBB">
            <w:pPr>
              <w:tabs>
                <w:tab w:val="left" w:pos="6128"/>
              </w:tabs>
              <w:spacing w:after="0" w:line="259" w:lineRule="auto"/>
              <w:ind w:left="0" w:right="-1" w:firstLine="0"/>
              <w:jc w:val="center"/>
              <w:rPr>
                <w:rFonts w:ascii="Century Gothic" w:hAnsi="Century Gothic"/>
              </w:rPr>
            </w:pPr>
            <w:r w:rsidRPr="3CDD96D9">
              <w:rPr>
                <w:rFonts w:ascii="Century Gothic" w:hAnsi="Century Gothic"/>
              </w:rPr>
              <w:t>44</w:t>
            </w:r>
            <w:r w:rsidR="2290BB45" w:rsidRPr="3CDD96D9">
              <w:rPr>
                <w:rFonts w:ascii="Century Gothic" w:hAnsi="Century Gothic"/>
              </w:rPr>
              <w:t xml:space="preserve"> </w:t>
            </w:r>
            <w:r w:rsidRPr="3CDD96D9">
              <w:rPr>
                <w:rFonts w:ascii="Century Gothic" w:hAnsi="Century Gothic"/>
              </w:rPr>
              <w:t>g</w:t>
            </w:r>
          </w:p>
        </w:tc>
      </w:tr>
      <w:tr w:rsidR="009E77B7" w:rsidRPr="00985C41" w14:paraId="5874F184" w14:textId="77777777" w:rsidTr="009A4FBB">
        <w:trPr>
          <w:trHeight w:val="482"/>
          <w:jc w:val="center"/>
        </w:trPr>
        <w:tc>
          <w:tcPr>
            <w:tcW w:w="1983" w:type="dxa"/>
            <w:vAlign w:val="center"/>
          </w:tcPr>
          <w:p w14:paraId="7D038374" w14:textId="2BE8BB97" w:rsidR="009E77B7" w:rsidRPr="00985C41" w:rsidRDefault="009E77B7" w:rsidP="009A4FBB">
            <w:pPr>
              <w:spacing w:after="0" w:line="259" w:lineRule="auto"/>
              <w:ind w:left="0" w:right="34" w:firstLine="0"/>
              <w:jc w:val="center"/>
              <w:rPr>
                <w:rFonts w:ascii="Century Gothic" w:hAnsi="Century Gothic"/>
              </w:rPr>
            </w:pPr>
            <w:r w:rsidRPr="3CDD96D9">
              <w:rPr>
                <w:rFonts w:ascii="Century Gothic" w:hAnsi="Century Gothic"/>
              </w:rPr>
              <w:t>24</w:t>
            </w:r>
            <w:r w:rsidR="70A27FDF" w:rsidRPr="3CDD96D9">
              <w:rPr>
                <w:rFonts w:ascii="Century Gothic" w:hAnsi="Century Gothic"/>
              </w:rPr>
              <w:t xml:space="preserve"> </w:t>
            </w:r>
            <w:r w:rsidRPr="3CDD96D9">
              <w:rPr>
                <w:rFonts w:ascii="Century Gothic" w:hAnsi="Century Gothic"/>
              </w:rPr>
              <w:t>g</w:t>
            </w:r>
          </w:p>
        </w:tc>
        <w:tc>
          <w:tcPr>
            <w:tcW w:w="1983" w:type="dxa"/>
            <w:vAlign w:val="center"/>
          </w:tcPr>
          <w:p w14:paraId="0AD6E69D" w14:textId="77777777" w:rsidR="009E77B7" w:rsidRPr="00985C41" w:rsidRDefault="009E77B7" w:rsidP="009A4FBB">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1983" w:type="dxa"/>
            <w:vAlign w:val="center"/>
          </w:tcPr>
          <w:p w14:paraId="7159D70B" w14:textId="77777777" w:rsidR="009E77B7" w:rsidRPr="009A4FBB" w:rsidRDefault="009E77B7" w:rsidP="009A4FBB">
            <w:pPr>
              <w:tabs>
                <w:tab w:val="left" w:pos="6128"/>
              </w:tabs>
              <w:spacing w:after="0" w:line="259" w:lineRule="auto"/>
              <w:ind w:left="0" w:right="-1" w:firstLine="0"/>
              <w:jc w:val="center"/>
              <w:rPr>
                <w:rFonts w:ascii="Century Gothic" w:hAnsi="Century Gothic"/>
                <w:b/>
                <w:bCs/>
              </w:rPr>
            </w:pPr>
            <w:r w:rsidRPr="009A4FBB">
              <w:rPr>
                <w:rFonts w:ascii="Century Gothic" w:hAnsi="Century Gothic"/>
                <w:b/>
                <w:bCs/>
              </w:rPr>
              <w:t>2</w:t>
            </w:r>
          </w:p>
        </w:tc>
        <w:tc>
          <w:tcPr>
            <w:tcW w:w="1984" w:type="dxa"/>
            <w:vAlign w:val="center"/>
          </w:tcPr>
          <w:p w14:paraId="1E9BC22D" w14:textId="3E41BC11" w:rsidR="009E77B7" w:rsidRPr="009A4FBB" w:rsidRDefault="009E77B7" w:rsidP="009A4FBB">
            <w:pPr>
              <w:tabs>
                <w:tab w:val="left" w:pos="6128"/>
              </w:tabs>
              <w:spacing w:after="0" w:line="259" w:lineRule="auto"/>
              <w:ind w:left="0" w:right="-1" w:firstLine="0"/>
              <w:jc w:val="center"/>
              <w:rPr>
                <w:rFonts w:ascii="Century Gothic" w:hAnsi="Century Gothic"/>
                <w:b/>
                <w:bCs/>
              </w:rPr>
            </w:pPr>
            <w:r w:rsidRPr="009A4FBB">
              <w:rPr>
                <w:rFonts w:ascii="Century Gothic" w:hAnsi="Century Gothic"/>
                <w:b/>
                <w:bCs/>
              </w:rPr>
              <w:t>88</w:t>
            </w:r>
            <w:r w:rsidR="2290BB45" w:rsidRPr="009A4FBB">
              <w:rPr>
                <w:rFonts w:ascii="Century Gothic" w:hAnsi="Century Gothic"/>
                <w:b/>
                <w:bCs/>
              </w:rPr>
              <w:t xml:space="preserve"> </w:t>
            </w:r>
            <w:r w:rsidRPr="009A4FBB">
              <w:rPr>
                <w:rFonts w:ascii="Century Gothic" w:hAnsi="Century Gothic"/>
                <w:b/>
                <w:bCs/>
              </w:rPr>
              <w:t>g</w:t>
            </w:r>
          </w:p>
        </w:tc>
      </w:tr>
      <w:tr w:rsidR="009E77B7" w:rsidRPr="00985C41" w14:paraId="798F183B" w14:textId="77777777" w:rsidTr="009A4FBB">
        <w:trPr>
          <w:trHeight w:val="482"/>
          <w:jc w:val="center"/>
        </w:trPr>
        <w:tc>
          <w:tcPr>
            <w:tcW w:w="1983" w:type="dxa"/>
            <w:vAlign w:val="center"/>
          </w:tcPr>
          <w:p w14:paraId="19624580" w14:textId="7089D89F" w:rsidR="009E77B7" w:rsidRPr="00985C41" w:rsidRDefault="009E77B7" w:rsidP="009A4FBB">
            <w:pPr>
              <w:spacing w:after="0" w:line="259" w:lineRule="auto"/>
              <w:ind w:left="0" w:right="34" w:firstLine="0"/>
              <w:jc w:val="center"/>
              <w:rPr>
                <w:rFonts w:ascii="Century Gothic" w:hAnsi="Century Gothic"/>
              </w:rPr>
            </w:pPr>
            <w:r w:rsidRPr="3CDD96D9">
              <w:rPr>
                <w:rFonts w:ascii="Century Gothic" w:hAnsi="Century Gothic"/>
              </w:rPr>
              <w:t>6</w:t>
            </w:r>
            <w:r w:rsidR="153D374D" w:rsidRPr="3CDD96D9">
              <w:rPr>
                <w:rFonts w:ascii="Century Gothic" w:hAnsi="Century Gothic"/>
              </w:rPr>
              <w:t xml:space="preserve"> </w:t>
            </w:r>
            <w:r w:rsidRPr="3CDD96D9">
              <w:rPr>
                <w:rFonts w:ascii="Century Gothic" w:hAnsi="Century Gothic"/>
              </w:rPr>
              <w:t>g</w:t>
            </w:r>
          </w:p>
        </w:tc>
        <w:tc>
          <w:tcPr>
            <w:tcW w:w="1983" w:type="dxa"/>
            <w:vAlign w:val="center"/>
          </w:tcPr>
          <w:p w14:paraId="6A10EC3B" w14:textId="77777777" w:rsidR="009E77B7" w:rsidRPr="009A4FBB" w:rsidRDefault="009E77B7" w:rsidP="009A4FBB">
            <w:pPr>
              <w:tabs>
                <w:tab w:val="left" w:pos="1593"/>
              </w:tabs>
              <w:spacing w:after="0" w:line="259" w:lineRule="auto"/>
              <w:ind w:left="0" w:right="33" w:firstLine="0"/>
              <w:jc w:val="center"/>
              <w:rPr>
                <w:rFonts w:ascii="Century Gothic" w:hAnsi="Century Gothic"/>
                <w:b/>
                <w:bCs/>
              </w:rPr>
            </w:pPr>
            <w:r w:rsidRPr="009A4FBB">
              <w:rPr>
                <w:rFonts w:ascii="Century Gothic" w:hAnsi="Century Gothic"/>
                <w:b/>
                <w:bCs/>
              </w:rPr>
              <w:t>0.5</w:t>
            </w:r>
          </w:p>
        </w:tc>
        <w:tc>
          <w:tcPr>
            <w:tcW w:w="1983" w:type="dxa"/>
            <w:vAlign w:val="center"/>
          </w:tcPr>
          <w:p w14:paraId="26437E22" w14:textId="77777777" w:rsidR="009E77B7" w:rsidRPr="009A4FBB" w:rsidRDefault="009E77B7" w:rsidP="009A4FBB">
            <w:pPr>
              <w:tabs>
                <w:tab w:val="left" w:pos="6128"/>
              </w:tabs>
              <w:spacing w:after="0" w:line="259" w:lineRule="auto"/>
              <w:ind w:left="0" w:right="-1" w:firstLine="0"/>
              <w:jc w:val="center"/>
              <w:rPr>
                <w:rFonts w:ascii="Century Gothic" w:hAnsi="Century Gothic"/>
                <w:b/>
                <w:bCs/>
              </w:rPr>
            </w:pPr>
            <w:r w:rsidRPr="009A4FBB">
              <w:rPr>
                <w:rFonts w:ascii="Century Gothic" w:hAnsi="Century Gothic"/>
                <w:b/>
                <w:bCs/>
              </w:rPr>
              <w:t>0.5</w:t>
            </w:r>
          </w:p>
        </w:tc>
        <w:tc>
          <w:tcPr>
            <w:tcW w:w="1984" w:type="dxa"/>
            <w:vAlign w:val="center"/>
          </w:tcPr>
          <w:p w14:paraId="064AAB02" w14:textId="4B708A1B" w:rsidR="009E77B7" w:rsidRPr="009A4FBB" w:rsidRDefault="009E77B7" w:rsidP="009A4FBB">
            <w:pPr>
              <w:tabs>
                <w:tab w:val="left" w:pos="6128"/>
              </w:tabs>
              <w:spacing w:after="0" w:line="259" w:lineRule="auto"/>
              <w:ind w:left="0" w:right="-1" w:firstLine="0"/>
              <w:jc w:val="center"/>
              <w:rPr>
                <w:rFonts w:ascii="Century Gothic" w:hAnsi="Century Gothic"/>
                <w:b/>
                <w:bCs/>
              </w:rPr>
            </w:pPr>
            <w:r w:rsidRPr="009A4FBB">
              <w:rPr>
                <w:rFonts w:ascii="Century Gothic" w:hAnsi="Century Gothic"/>
                <w:b/>
                <w:bCs/>
              </w:rPr>
              <w:t>22</w:t>
            </w:r>
            <w:r w:rsidR="3E653EF2" w:rsidRPr="009A4FBB">
              <w:rPr>
                <w:rFonts w:ascii="Century Gothic" w:hAnsi="Century Gothic"/>
                <w:b/>
                <w:bCs/>
              </w:rPr>
              <w:t xml:space="preserve"> </w:t>
            </w:r>
            <w:r w:rsidRPr="009A4FBB">
              <w:rPr>
                <w:rFonts w:ascii="Century Gothic" w:hAnsi="Century Gothic"/>
                <w:b/>
                <w:bCs/>
              </w:rPr>
              <w:t>g</w:t>
            </w:r>
          </w:p>
        </w:tc>
      </w:tr>
      <w:tr w:rsidR="009E77B7" w:rsidRPr="00E50FBA" w14:paraId="22FD4650" w14:textId="77777777" w:rsidTr="009A4FBB">
        <w:trPr>
          <w:trHeight w:val="482"/>
          <w:jc w:val="center"/>
        </w:trPr>
        <w:tc>
          <w:tcPr>
            <w:tcW w:w="1983" w:type="dxa"/>
            <w:vAlign w:val="center"/>
          </w:tcPr>
          <w:p w14:paraId="01A18B98" w14:textId="61A04351" w:rsidR="009E77B7" w:rsidRPr="00E50FBA" w:rsidRDefault="009E77B7" w:rsidP="009A4FBB">
            <w:pPr>
              <w:spacing w:before="60" w:after="0" w:line="259" w:lineRule="auto"/>
              <w:ind w:left="0" w:right="34" w:firstLine="0"/>
              <w:jc w:val="center"/>
              <w:rPr>
                <w:rFonts w:ascii="Century Gothic" w:hAnsi="Century Gothic"/>
                <w:b/>
                <w:bCs/>
                <w:color w:val="C8102E"/>
              </w:rPr>
            </w:pPr>
            <w:r w:rsidRPr="3CDD96D9">
              <w:rPr>
                <w:rFonts w:ascii="Century Gothic" w:hAnsi="Century Gothic"/>
              </w:rPr>
              <w:t>20.4</w:t>
            </w:r>
            <w:r w:rsidR="15904872" w:rsidRPr="3CDD96D9">
              <w:rPr>
                <w:rFonts w:ascii="Century Gothic" w:hAnsi="Century Gothic"/>
              </w:rPr>
              <w:t xml:space="preserve"> </w:t>
            </w:r>
            <w:r w:rsidRPr="3CDD96D9">
              <w:rPr>
                <w:rFonts w:ascii="Century Gothic" w:hAnsi="Century Gothic"/>
              </w:rPr>
              <w:t>g</w:t>
            </w:r>
          </w:p>
        </w:tc>
        <w:tc>
          <w:tcPr>
            <w:tcW w:w="1983" w:type="dxa"/>
            <w:vAlign w:val="center"/>
          </w:tcPr>
          <w:p w14:paraId="2D74F8F2" w14:textId="77777777" w:rsidR="009E77B7" w:rsidRPr="009A4FBB" w:rsidRDefault="009E77B7" w:rsidP="009A4FBB">
            <w:pPr>
              <w:spacing w:before="60" w:after="0" w:line="259" w:lineRule="auto"/>
              <w:ind w:left="0" w:right="33" w:firstLine="0"/>
              <w:jc w:val="center"/>
              <w:rPr>
                <w:rFonts w:ascii="Century Gothic" w:hAnsi="Century Gothic"/>
                <w:b/>
                <w:bCs/>
              </w:rPr>
            </w:pPr>
            <w:r w:rsidRPr="009A4FBB">
              <w:rPr>
                <w:rFonts w:ascii="Century Gothic" w:hAnsi="Century Gothic"/>
                <w:b/>
                <w:bCs/>
              </w:rPr>
              <w:t>1.7</w:t>
            </w:r>
          </w:p>
        </w:tc>
        <w:tc>
          <w:tcPr>
            <w:tcW w:w="1983" w:type="dxa"/>
            <w:vAlign w:val="center"/>
          </w:tcPr>
          <w:p w14:paraId="7B7F34A1" w14:textId="77777777" w:rsidR="009E77B7" w:rsidRPr="009A4FBB" w:rsidRDefault="009E77B7" w:rsidP="009A4FBB">
            <w:pPr>
              <w:spacing w:before="60" w:after="0" w:line="259" w:lineRule="auto"/>
              <w:ind w:left="0" w:right="-1" w:firstLine="0"/>
              <w:jc w:val="center"/>
              <w:rPr>
                <w:rFonts w:ascii="Century Gothic" w:hAnsi="Century Gothic"/>
                <w:b/>
                <w:bCs/>
              </w:rPr>
            </w:pPr>
            <w:r w:rsidRPr="009A4FBB">
              <w:rPr>
                <w:rFonts w:ascii="Century Gothic" w:hAnsi="Century Gothic"/>
                <w:b/>
                <w:bCs/>
              </w:rPr>
              <w:t>1.7</w:t>
            </w:r>
          </w:p>
        </w:tc>
        <w:tc>
          <w:tcPr>
            <w:tcW w:w="1984" w:type="dxa"/>
            <w:vAlign w:val="center"/>
          </w:tcPr>
          <w:p w14:paraId="5A12EC3A" w14:textId="42D46C31" w:rsidR="009E77B7" w:rsidRPr="009A4FBB" w:rsidRDefault="009E77B7" w:rsidP="009A4FBB">
            <w:pPr>
              <w:spacing w:before="60" w:after="0" w:line="259" w:lineRule="auto"/>
              <w:ind w:left="0" w:right="-1" w:firstLine="0"/>
              <w:jc w:val="center"/>
              <w:rPr>
                <w:rFonts w:ascii="Century Gothic" w:hAnsi="Century Gothic"/>
                <w:b/>
                <w:bCs/>
              </w:rPr>
            </w:pPr>
            <w:r w:rsidRPr="009A4FBB">
              <w:rPr>
                <w:rFonts w:ascii="Century Gothic" w:hAnsi="Century Gothic"/>
                <w:b/>
                <w:bCs/>
              </w:rPr>
              <w:t>74.8</w:t>
            </w:r>
            <w:r w:rsidR="56CA0236" w:rsidRPr="009A4FBB">
              <w:rPr>
                <w:rFonts w:ascii="Century Gothic" w:hAnsi="Century Gothic"/>
                <w:b/>
                <w:bCs/>
              </w:rPr>
              <w:t xml:space="preserve"> </w:t>
            </w:r>
            <w:r w:rsidRPr="009A4FBB">
              <w:rPr>
                <w:rFonts w:ascii="Century Gothic" w:hAnsi="Century Gothic"/>
                <w:b/>
                <w:bCs/>
              </w:rPr>
              <w:t>g</w:t>
            </w:r>
          </w:p>
        </w:tc>
      </w:tr>
    </w:tbl>
    <w:p w14:paraId="7F07C689" w14:textId="5D95A62A" w:rsidR="009E77B7" w:rsidRDefault="009E77B7" w:rsidP="009E77B7">
      <w:pPr>
        <w:pStyle w:val="RSCnumberedlist"/>
        <w:numPr>
          <w:ilvl w:val="0"/>
          <w:numId w:val="0"/>
        </w:numPr>
        <w:ind w:left="2160"/>
        <w:rPr>
          <w:lang w:eastAsia="en-GB"/>
        </w:rPr>
      </w:pPr>
    </w:p>
    <w:p w14:paraId="6E8EBBB7" w14:textId="57D9E998" w:rsidR="003A4C9D" w:rsidRDefault="002001E7" w:rsidP="009D42F2">
      <w:pPr>
        <w:pStyle w:val="RSCletteredlist"/>
        <w:rPr>
          <w:lang w:eastAsia="en-GB"/>
        </w:rPr>
      </w:pPr>
      <w:r>
        <w:rPr>
          <w:lang w:eastAsia="en-GB"/>
        </w:rPr>
        <w:t>mass/</w:t>
      </w:r>
      <w:proofErr w:type="spellStart"/>
      <w:r w:rsidRPr="002001E7">
        <w:rPr>
          <w:i/>
          <w:iCs/>
          <w:lang w:eastAsia="en-GB"/>
        </w:rPr>
        <w:t>A</w:t>
      </w:r>
      <w:r w:rsidRPr="00202CBF">
        <w:rPr>
          <w:vertAlign w:val="subscript"/>
          <w:lang w:eastAsia="en-GB"/>
        </w:rPr>
        <w:t>r</w:t>
      </w:r>
      <w:proofErr w:type="spellEnd"/>
      <w:r>
        <w:rPr>
          <w:lang w:eastAsia="en-GB"/>
        </w:rPr>
        <w:t xml:space="preserve"> = moles</w:t>
      </w:r>
      <w:r w:rsidRPr="002001E7">
        <w:rPr>
          <w:lang w:eastAsia="en-GB"/>
        </w:rPr>
        <w:t xml:space="preserve"> </w:t>
      </w:r>
      <w:r>
        <w:rPr>
          <w:lang w:eastAsia="en-GB"/>
        </w:rPr>
        <w:t xml:space="preserve">s </w:t>
      </w:r>
      <m:oMath>
        <m:r>
          <w:rPr>
            <w:rFonts w:ascii="Cambria Math" w:hAnsi="Cambria Math"/>
            <w:lang w:eastAsia="en-GB"/>
          </w:rPr>
          <m:t>∴</m:t>
        </m:r>
      </m:oMath>
      <w:r w:rsidRPr="3CDD96D9">
        <w:rPr>
          <w:lang w:eastAsia="en-GB"/>
        </w:rPr>
        <w:t xml:space="preserve"> </w:t>
      </w:r>
      <w:r w:rsidR="009E77B7" w:rsidRPr="3CDD96D9">
        <w:rPr>
          <w:lang w:eastAsia="en-GB"/>
        </w:rPr>
        <w:t>20.4</w:t>
      </w:r>
      <w:r w:rsidR="3B010FC1" w:rsidRPr="3CDD96D9">
        <w:rPr>
          <w:lang w:eastAsia="en-GB"/>
        </w:rPr>
        <w:t xml:space="preserve"> </w:t>
      </w:r>
      <w:r w:rsidR="009E77B7" w:rsidRPr="3CDD96D9">
        <w:rPr>
          <w:lang w:eastAsia="en-GB"/>
        </w:rPr>
        <w:t>/12 = 1.7 moles of carbon</w:t>
      </w:r>
    </w:p>
    <w:p w14:paraId="0F85E6E5" w14:textId="727C6532" w:rsidR="009E77B7" w:rsidRDefault="000A6946" w:rsidP="000554CD">
      <w:pPr>
        <w:pStyle w:val="RSCnumberedlist"/>
        <w:numPr>
          <w:ilvl w:val="0"/>
          <w:numId w:val="0"/>
        </w:numPr>
        <w:ind w:left="360" w:hanging="360"/>
        <w:rPr>
          <w:lang w:eastAsia="en-GB"/>
        </w:rPr>
      </w:pPr>
      <w:r>
        <w:rPr>
          <w:lang w:eastAsia="en-GB"/>
        </w:rPr>
        <w:tab/>
      </w:r>
      <w:r w:rsidR="002001E7">
        <w:rPr>
          <w:lang w:eastAsia="en-GB"/>
        </w:rPr>
        <w:t xml:space="preserve">moles x </w:t>
      </w:r>
      <w:r w:rsidR="002001E7">
        <w:rPr>
          <w:i/>
          <w:iCs/>
          <w:lang w:eastAsia="en-GB"/>
        </w:rPr>
        <w:t>M</w:t>
      </w:r>
      <w:r w:rsidR="002001E7" w:rsidRPr="00202CBF">
        <w:rPr>
          <w:vertAlign w:val="subscript"/>
          <w:lang w:eastAsia="en-GB"/>
        </w:rPr>
        <w:t>r</w:t>
      </w:r>
      <w:r w:rsidR="002001E7">
        <w:rPr>
          <w:lang w:eastAsia="en-GB"/>
        </w:rPr>
        <w:t xml:space="preserve"> = mass </w:t>
      </w:r>
      <w:r w:rsidR="002001E7">
        <w:rPr>
          <w:rFonts w:eastAsiaTheme="minorEastAsia"/>
          <w:lang w:eastAsia="en-GB"/>
        </w:rPr>
        <w:t xml:space="preserve"> </w:t>
      </w:r>
      <m:oMath>
        <m:r>
          <w:rPr>
            <w:rFonts w:ascii="Cambria Math" w:hAnsi="Cambria Math"/>
            <w:lang w:eastAsia="en-GB"/>
          </w:rPr>
          <m:t>∴</m:t>
        </m:r>
      </m:oMath>
      <w:r w:rsidR="002001E7">
        <w:rPr>
          <w:lang w:eastAsia="en-GB"/>
        </w:rPr>
        <w:t xml:space="preserve"> </w:t>
      </w:r>
      <w:r w:rsidR="00786002">
        <w:rPr>
          <w:lang w:eastAsia="en-GB"/>
        </w:rPr>
        <w:t>1.</w:t>
      </w:r>
      <w:r w:rsidR="009E77B7">
        <w:rPr>
          <w:lang w:eastAsia="en-GB"/>
        </w:rPr>
        <w:t>7</w:t>
      </w:r>
      <w:r w:rsidR="6E5FD4F2">
        <w:rPr>
          <w:lang w:eastAsia="en-GB"/>
        </w:rPr>
        <w:t xml:space="preserve"> </w:t>
      </w:r>
      <w:r w:rsidR="009E77B7">
        <w:rPr>
          <w:lang w:eastAsia="en-GB"/>
        </w:rPr>
        <w:t>x</w:t>
      </w:r>
      <w:r w:rsidR="6E5FD4F2">
        <w:rPr>
          <w:lang w:eastAsia="en-GB"/>
        </w:rPr>
        <w:t xml:space="preserve"> </w:t>
      </w:r>
      <w:r w:rsidR="009E77B7">
        <w:rPr>
          <w:lang w:eastAsia="en-GB"/>
        </w:rPr>
        <w:t>44</w:t>
      </w:r>
      <w:r w:rsidR="79A7B70E">
        <w:rPr>
          <w:lang w:eastAsia="en-GB"/>
        </w:rPr>
        <w:t xml:space="preserve"> </w:t>
      </w:r>
      <w:r w:rsidR="009E77B7">
        <w:rPr>
          <w:lang w:eastAsia="en-GB"/>
        </w:rPr>
        <w:t>=</w:t>
      </w:r>
      <w:r w:rsidR="79A7B70E">
        <w:rPr>
          <w:lang w:eastAsia="en-GB"/>
        </w:rPr>
        <w:t xml:space="preserve"> </w:t>
      </w:r>
      <w:r w:rsidR="009E77B7">
        <w:rPr>
          <w:lang w:eastAsia="en-GB"/>
        </w:rPr>
        <w:t>74.8</w:t>
      </w:r>
      <w:r w:rsidR="667FE757">
        <w:rPr>
          <w:lang w:eastAsia="en-GB"/>
        </w:rPr>
        <w:t xml:space="preserve"> </w:t>
      </w:r>
      <w:r w:rsidR="009E77B7">
        <w:rPr>
          <w:lang w:eastAsia="en-GB"/>
        </w:rPr>
        <w:t>g of carbon dioxide</w:t>
      </w:r>
    </w:p>
    <w:p w14:paraId="1B738866" w14:textId="31EEBF58" w:rsidR="009E77B7" w:rsidRDefault="002001E7" w:rsidP="009D42F2">
      <w:pPr>
        <w:pStyle w:val="RSCletteredlist"/>
        <w:rPr>
          <w:lang w:eastAsia="en-GB"/>
        </w:rPr>
      </w:pPr>
      <w:r>
        <w:rPr>
          <w:lang w:eastAsia="en-GB"/>
        </w:rPr>
        <w:t>mass/</w:t>
      </w:r>
      <w:proofErr w:type="spellStart"/>
      <w:r w:rsidRPr="002001E7">
        <w:rPr>
          <w:i/>
          <w:iCs/>
          <w:lang w:eastAsia="en-GB"/>
        </w:rPr>
        <w:t>A</w:t>
      </w:r>
      <w:r w:rsidRPr="00202CBF">
        <w:rPr>
          <w:vertAlign w:val="subscript"/>
          <w:lang w:eastAsia="en-GB"/>
        </w:rPr>
        <w:t>r</w:t>
      </w:r>
      <w:proofErr w:type="spellEnd"/>
      <w:r>
        <w:rPr>
          <w:lang w:eastAsia="en-GB"/>
        </w:rPr>
        <w:t xml:space="preserve"> = moles</w:t>
      </w:r>
      <w:r w:rsidRPr="002001E7">
        <w:rPr>
          <w:lang w:eastAsia="en-GB"/>
        </w:rPr>
        <w:t xml:space="preserve"> </w:t>
      </w:r>
      <w:r>
        <w:rPr>
          <w:lang w:eastAsia="en-GB"/>
        </w:rPr>
        <w:t xml:space="preserve">s </w:t>
      </w:r>
      <m:oMath>
        <m:r>
          <w:rPr>
            <w:rFonts w:ascii="Cambria Math" w:hAnsi="Cambria Math"/>
            <w:lang w:eastAsia="en-GB"/>
          </w:rPr>
          <m:t>∴</m:t>
        </m:r>
      </m:oMath>
      <w:r w:rsidRPr="3CDD96D9">
        <w:rPr>
          <w:lang w:eastAsia="en-GB"/>
        </w:rPr>
        <w:t xml:space="preserve"> </w:t>
      </w:r>
      <w:r w:rsidR="009E77B7" w:rsidRPr="3CDD96D9">
        <w:rPr>
          <w:lang w:eastAsia="en-GB"/>
        </w:rPr>
        <w:t>28.8</w:t>
      </w:r>
      <w:r w:rsidR="6DC381EC" w:rsidRPr="3CDD96D9">
        <w:rPr>
          <w:lang w:eastAsia="en-GB"/>
        </w:rPr>
        <w:t xml:space="preserve"> </w:t>
      </w:r>
      <w:r w:rsidR="009E77B7" w:rsidRPr="3CDD96D9">
        <w:rPr>
          <w:lang w:eastAsia="en-GB"/>
        </w:rPr>
        <w:t>/</w:t>
      </w:r>
      <w:r w:rsidR="7D2EEDC8" w:rsidRPr="3CDD96D9">
        <w:rPr>
          <w:lang w:eastAsia="en-GB"/>
        </w:rPr>
        <w:t xml:space="preserve"> </w:t>
      </w:r>
      <w:r w:rsidR="009E77B7" w:rsidRPr="3CDD96D9">
        <w:rPr>
          <w:lang w:eastAsia="en-GB"/>
        </w:rPr>
        <w:t>12</w:t>
      </w:r>
      <w:r w:rsidR="1EE680E4" w:rsidRPr="3CDD96D9">
        <w:rPr>
          <w:lang w:eastAsia="en-GB"/>
        </w:rPr>
        <w:t xml:space="preserve"> </w:t>
      </w:r>
      <w:r w:rsidR="009E77B7" w:rsidRPr="3CDD96D9">
        <w:rPr>
          <w:lang w:eastAsia="en-GB"/>
        </w:rPr>
        <w:t>=</w:t>
      </w:r>
      <w:r w:rsidR="1EE680E4" w:rsidRPr="3CDD96D9">
        <w:rPr>
          <w:lang w:eastAsia="en-GB"/>
        </w:rPr>
        <w:t xml:space="preserve"> </w:t>
      </w:r>
      <w:r w:rsidR="009E77B7" w:rsidRPr="3CDD96D9">
        <w:rPr>
          <w:lang w:eastAsia="en-GB"/>
        </w:rPr>
        <w:t xml:space="preserve">2.4 moles of carbon </w:t>
      </w:r>
    </w:p>
    <w:p w14:paraId="7BE417A3" w14:textId="04020960" w:rsidR="009E77B7" w:rsidRDefault="008A46D2" w:rsidP="008A46D2">
      <w:pPr>
        <w:pStyle w:val="RSCnumberedlist"/>
        <w:numPr>
          <w:ilvl w:val="0"/>
          <w:numId w:val="0"/>
        </w:numPr>
        <w:ind w:left="360" w:hanging="360"/>
        <w:rPr>
          <w:lang w:eastAsia="en-GB"/>
        </w:rPr>
      </w:pPr>
      <w:r>
        <w:rPr>
          <w:lang w:eastAsia="en-GB"/>
        </w:rPr>
        <w:tab/>
      </w:r>
      <w:r w:rsidR="002001E7">
        <w:rPr>
          <w:lang w:eastAsia="en-GB"/>
        </w:rPr>
        <w:t xml:space="preserve">moles x </w:t>
      </w:r>
      <w:r w:rsidR="002001E7">
        <w:rPr>
          <w:i/>
          <w:iCs/>
          <w:lang w:eastAsia="en-GB"/>
        </w:rPr>
        <w:t>M</w:t>
      </w:r>
      <w:r w:rsidR="002001E7" w:rsidRPr="00202CBF">
        <w:rPr>
          <w:vertAlign w:val="subscript"/>
          <w:lang w:eastAsia="en-GB"/>
        </w:rPr>
        <w:t>r</w:t>
      </w:r>
      <w:r w:rsidR="002001E7">
        <w:rPr>
          <w:lang w:eastAsia="en-GB"/>
        </w:rPr>
        <w:t xml:space="preserve"> = mass </w:t>
      </w:r>
      <m:oMath>
        <m:r>
          <w:rPr>
            <w:rFonts w:ascii="Cambria Math" w:hAnsi="Cambria Math"/>
            <w:lang w:eastAsia="en-GB"/>
          </w:rPr>
          <m:t>∴</m:t>
        </m:r>
      </m:oMath>
      <w:r w:rsidR="002001E7">
        <w:rPr>
          <w:rFonts w:eastAsiaTheme="minorEastAsia"/>
          <w:lang w:eastAsia="en-GB"/>
        </w:rPr>
        <w:t xml:space="preserve"> </w:t>
      </w:r>
      <w:r w:rsidR="009E77B7">
        <w:rPr>
          <w:lang w:eastAsia="en-GB"/>
        </w:rPr>
        <w:t>2.4</w:t>
      </w:r>
      <w:r w:rsidR="500A06C4">
        <w:rPr>
          <w:lang w:eastAsia="en-GB"/>
        </w:rPr>
        <w:t xml:space="preserve"> </w:t>
      </w:r>
      <w:r w:rsidR="009E77B7">
        <w:rPr>
          <w:lang w:eastAsia="en-GB"/>
        </w:rPr>
        <w:t>x</w:t>
      </w:r>
      <w:r w:rsidR="500A06C4">
        <w:rPr>
          <w:lang w:eastAsia="en-GB"/>
        </w:rPr>
        <w:t xml:space="preserve"> </w:t>
      </w:r>
      <w:r w:rsidR="009E77B7">
        <w:rPr>
          <w:lang w:eastAsia="en-GB"/>
        </w:rPr>
        <w:t>44</w:t>
      </w:r>
      <w:r w:rsidR="3C50C183">
        <w:rPr>
          <w:lang w:eastAsia="en-GB"/>
        </w:rPr>
        <w:t xml:space="preserve"> </w:t>
      </w:r>
      <w:r w:rsidR="009E77B7">
        <w:rPr>
          <w:lang w:eastAsia="en-GB"/>
        </w:rPr>
        <w:t>=</w:t>
      </w:r>
      <w:r w:rsidR="3C85CC64">
        <w:rPr>
          <w:lang w:eastAsia="en-GB"/>
        </w:rPr>
        <w:t xml:space="preserve"> </w:t>
      </w:r>
      <w:r w:rsidR="009E77B7">
        <w:rPr>
          <w:lang w:eastAsia="en-GB"/>
        </w:rPr>
        <w:t>105.6</w:t>
      </w:r>
      <w:r w:rsidR="212EEBE9">
        <w:rPr>
          <w:lang w:eastAsia="en-GB"/>
        </w:rPr>
        <w:t xml:space="preserve"> </w:t>
      </w:r>
      <w:r w:rsidR="009E77B7">
        <w:rPr>
          <w:lang w:eastAsia="en-GB"/>
        </w:rPr>
        <w:t>g of carbon dioxide</w:t>
      </w:r>
    </w:p>
    <w:p w14:paraId="6DCFDD8F" w14:textId="2582817E" w:rsidR="009E77B7" w:rsidRDefault="009E77B7" w:rsidP="009D42F2">
      <w:pPr>
        <w:pStyle w:val="RSCletteredlist"/>
        <w:rPr>
          <w:lang w:eastAsia="en-GB"/>
        </w:rPr>
      </w:pPr>
    </w:p>
    <w:tbl>
      <w:tblPr>
        <w:tblStyle w:val="TableGrid"/>
        <w:tblW w:w="0" w:type="auto"/>
        <w:jc w:val="center"/>
        <w:tblLook w:val="04A0" w:firstRow="1" w:lastRow="0" w:firstColumn="1" w:lastColumn="0" w:noHBand="0" w:noVBand="1"/>
      </w:tblPr>
      <w:tblGrid>
        <w:gridCol w:w="1983"/>
        <w:gridCol w:w="1983"/>
        <w:gridCol w:w="1983"/>
        <w:gridCol w:w="1984"/>
      </w:tblGrid>
      <w:tr w:rsidR="009E77B7" w:rsidRPr="00E73726" w14:paraId="214DFFF5" w14:textId="77777777" w:rsidTr="00F10E0D">
        <w:trPr>
          <w:trHeight w:val="482"/>
          <w:jc w:val="center"/>
        </w:trPr>
        <w:tc>
          <w:tcPr>
            <w:tcW w:w="1983" w:type="dxa"/>
            <w:shd w:val="clear" w:color="auto" w:fill="F6E0C0"/>
            <w:vAlign w:val="center"/>
          </w:tcPr>
          <w:p w14:paraId="18C507D9" w14:textId="44CEFCD2" w:rsidR="009E77B7" w:rsidRPr="00E73726" w:rsidRDefault="009E77B7" w:rsidP="00F10E0D">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carbon dioxide mass</w:t>
            </w:r>
          </w:p>
        </w:tc>
        <w:tc>
          <w:tcPr>
            <w:tcW w:w="1983" w:type="dxa"/>
            <w:shd w:val="clear" w:color="auto" w:fill="F6E0C0"/>
            <w:vAlign w:val="center"/>
          </w:tcPr>
          <w:p w14:paraId="59CAD045" w14:textId="77777777" w:rsidR="009E77B7" w:rsidRPr="00E73726" w:rsidRDefault="009E77B7" w:rsidP="00F10E0D">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carbon dioxide moles</w:t>
            </w:r>
          </w:p>
        </w:tc>
        <w:tc>
          <w:tcPr>
            <w:tcW w:w="1983" w:type="dxa"/>
            <w:shd w:val="clear" w:color="auto" w:fill="F6E0C0"/>
            <w:vAlign w:val="center"/>
          </w:tcPr>
          <w:p w14:paraId="54A4C8FF" w14:textId="77777777" w:rsidR="009E77B7"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carbon</w:t>
            </w:r>
          </w:p>
          <w:p w14:paraId="50BFC7FC" w14:textId="77777777" w:rsidR="009E77B7" w:rsidRPr="00EA62EC" w:rsidRDefault="009E77B7" w:rsidP="00F10E0D">
            <w:pPr>
              <w:spacing w:before="60" w:after="60" w:line="259" w:lineRule="auto"/>
              <w:ind w:left="0" w:right="33" w:firstLine="0"/>
              <w:jc w:val="center"/>
              <w:rPr>
                <w:rFonts w:ascii="Century Gothic" w:hAnsi="Century Gothic"/>
                <w:b/>
                <w:bCs/>
                <w:color w:val="C8102E"/>
              </w:rPr>
            </w:pPr>
            <w:r w:rsidRPr="00EA62EC">
              <w:rPr>
                <w:rFonts w:ascii="Century Gothic" w:hAnsi="Century Gothic"/>
                <w:b/>
                <w:bCs/>
                <w:color w:val="C8102E"/>
              </w:rPr>
              <w:t>moles</w:t>
            </w:r>
          </w:p>
        </w:tc>
        <w:tc>
          <w:tcPr>
            <w:tcW w:w="1984" w:type="dxa"/>
            <w:shd w:val="clear" w:color="auto" w:fill="F6E0C0"/>
            <w:vAlign w:val="center"/>
          </w:tcPr>
          <w:p w14:paraId="6867F738" w14:textId="773F84F2" w:rsidR="009E77B7"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carbon</w:t>
            </w:r>
          </w:p>
          <w:p w14:paraId="77841607" w14:textId="77777777" w:rsidR="009E77B7" w:rsidRPr="00EC3473"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mass</w:t>
            </w:r>
          </w:p>
        </w:tc>
      </w:tr>
      <w:tr w:rsidR="009E77B7" w:rsidRPr="00985C41" w14:paraId="1C6D60AC" w14:textId="77777777" w:rsidTr="00F10E0D">
        <w:trPr>
          <w:trHeight w:val="482"/>
          <w:jc w:val="center"/>
        </w:trPr>
        <w:tc>
          <w:tcPr>
            <w:tcW w:w="1983" w:type="dxa"/>
            <w:vAlign w:val="center"/>
          </w:tcPr>
          <w:p w14:paraId="486125C2" w14:textId="332F3D22" w:rsidR="009E77B7" w:rsidRPr="00985C41" w:rsidRDefault="009E77B7" w:rsidP="00F10E0D">
            <w:pPr>
              <w:spacing w:after="0" w:line="259" w:lineRule="auto"/>
              <w:ind w:left="0" w:right="34" w:firstLine="0"/>
              <w:jc w:val="center"/>
              <w:rPr>
                <w:rFonts w:ascii="Century Gothic" w:hAnsi="Century Gothic"/>
              </w:rPr>
            </w:pPr>
            <w:r w:rsidRPr="3CDD96D9">
              <w:rPr>
                <w:rFonts w:ascii="Century Gothic" w:hAnsi="Century Gothic"/>
              </w:rPr>
              <w:t>44</w:t>
            </w:r>
            <w:r w:rsidR="0F383D9C" w:rsidRPr="3CDD96D9">
              <w:rPr>
                <w:rFonts w:ascii="Century Gothic" w:hAnsi="Century Gothic"/>
              </w:rPr>
              <w:t xml:space="preserve"> </w:t>
            </w:r>
            <w:r w:rsidRPr="3CDD96D9">
              <w:rPr>
                <w:rFonts w:ascii="Century Gothic" w:hAnsi="Century Gothic"/>
              </w:rPr>
              <w:t>g</w:t>
            </w:r>
          </w:p>
        </w:tc>
        <w:tc>
          <w:tcPr>
            <w:tcW w:w="1983" w:type="dxa"/>
            <w:vAlign w:val="center"/>
          </w:tcPr>
          <w:p w14:paraId="51F24F74" w14:textId="77777777" w:rsidR="009E77B7" w:rsidRPr="00985C41" w:rsidRDefault="009E77B7" w:rsidP="00F10E0D">
            <w:pPr>
              <w:tabs>
                <w:tab w:val="left" w:pos="1593"/>
              </w:tabs>
              <w:spacing w:after="0" w:line="259" w:lineRule="auto"/>
              <w:ind w:left="0" w:right="33" w:firstLine="0"/>
              <w:jc w:val="center"/>
              <w:rPr>
                <w:rFonts w:ascii="Century Gothic" w:hAnsi="Century Gothic"/>
              </w:rPr>
            </w:pPr>
            <w:r>
              <w:rPr>
                <w:rFonts w:ascii="Century Gothic" w:hAnsi="Century Gothic"/>
              </w:rPr>
              <w:t>1</w:t>
            </w:r>
          </w:p>
        </w:tc>
        <w:tc>
          <w:tcPr>
            <w:tcW w:w="1983" w:type="dxa"/>
            <w:vAlign w:val="center"/>
          </w:tcPr>
          <w:p w14:paraId="57DEF606" w14:textId="77777777" w:rsidR="009E77B7" w:rsidRPr="00985C41" w:rsidRDefault="009E77B7" w:rsidP="00F10E0D">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1984" w:type="dxa"/>
            <w:vAlign w:val="center"/>
          </w:tcPr>
          <w:p w14:paraId="1F9118B3" w14:textId="305C8F53" w:rsidR="009E77B7" w:rsidRDefault="009E77B7" w:rsidP="00F10E0D">
            <w:pPr>
              <w:tabs>
                <w:tab w:val="left" w:pos="6128"/>
              </w:tabs>
              <w:spacing w:after="0" w:line="259" w:lineRule="auto"/>
              <w:ind w:left="0" w:right="-1" w:firstLine="0"/>
              <w:jc w:val="center"/>
              <w:rPr>
                <w:rFonts w:ascii="Century Gothic" w:hAnsi="Century Gothic"/>
              </w:rPr>
            </w:pPr>
            <w:r w:rsidRPr="3CDD96D9">
              <w:rPr>
                <w:rFonts w:ascii="Century Gothic" w:hAnsi="Century Gothic"/>
              </w:rPr>
              <w:t>1</w:t>
            </w:r>
            <w:r w:rsidR="6B83451B" w:rsidRPr="3CDD96D9">
              <w:rPr>
                <w:rFonts w:ascii="Century Gothic" w:hAnsi="Century Gothic"/>
              </w:rPr>
              <w:t>2</w:t>
            </w:r>
            <w:r w:rsidR="7139ED8A" w:rsidRPr="3CDD96D9">
              <w:rPr>
                <w:rFonts w:ascii="Century Gothic" w:hAnsi="Century Gothic"/>
              </w:rPr>
              <w:t xml:space="preserve"> </w:t>
            </w:r>
            <w:r w:rsidRPr="3CDD96D9">
              <w:rPr>
                <w:rFonts w:ascii="Century Gothic" w:hAnsi="Century Gothic"/>
              </w:rPr>
              <w:t>g</w:t>
            </w:r>
          </w:p>
        </w:tc>
      </w:tr>
      <w:tr w:rsidR="009E77B7" w:rsidRPr="00985C41" w14:paraId="1B3ABBC5" w14:textId="77777777" w:rsidTr="00F10E0D">
        <w:trPr>
          <w:trHeight w:val="482"/>
          <w:jc w:val="center"/>
        </w:trPr>
        <w:tc>
          <w:tcPr>
            <w:tcW w:w="1983" w:type="dxa"/>
            <w:vAlign w:val="center"/>
          </w:tcPr>
          <w:p w14:paraId="2B227190" w14:textId="7AF7FEBE" w:rsidR="009E77B7" w:rsidRPr="00985C41" w:rsidRDefault="009E77B7" w:rsidP="00F10E0D">
            <w:pPr>
              <w:spacing w:after="0" w:line="259" w:lineRule="auto"/>
              <w:ind w:left="0" w:right="34" w:firstLine="0"/>
              <w:jc w:val="center"/>
              <w:rPr>
                <w:rFonts w:ascii="Century Gothic" w:hAnsi="Century Gothic"/>
              </w:rPr>
            </w:pPr>
            <w:r w:rsidRPr="3CDD96D9">
              <w:rPr>
                <w:rFonts w:ascii="Century Gothic" w:hAnsi="Century Gothic"/>
              </w:rPr>
              <w:t>88</w:t>
            </w:r>
            <w:r w:rsidR="76884263" w:rsidRPr="3CDD96D9">
              <w:rPr>
                <w:rFonts w:ascii="Century Gothic" w:hAnsi="Century Gothic"/>
              </w:rPr>
              <w:t xml:space="preserve"> </w:t>
            </w:r>
            <w:r w:rsidRPr="3CDD96D9">
              <w:rPr>
                <w:rFonts w:ascii="Century Gothic" w:hAnsi="Century Gothic"/>
              </w:rPr>
              <w:t>g</w:t>
            </w:r>
          </w:p>
        </w:tc>
        <w:tc>
          <w:tcPr>
            <w:tcW w:w="1983" w:type="dxa"/>
            <w:vAlign w:val="center"/>
          </w:tcPr>
          <w:p w14:paraId="636B7B4D" w14:textId="77777777" w:rsidR="009E77B7" w:rsidRPr="00985C41" w:rsidRDefault="009E77B7" w:rsidP="00F10E0D">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1983" w:type="dxa"/>
            <w:vAlign w:val="center"/>
          </w:tcPr>
          <w:p w14:paraId="2D661895" w14:textId="77777777" w:rsidR="009E77B7" w:rsidRPr="00F10E0D" w:rsidRDefault="009E77B7" w:rsidP="00F10E0D">
            <w:pPr>
              <w:tabs>
                <w:tab w:val="left" w:pos="6128"/>
              </w:tabs>
              <w:spacing w:after="0" w:line="259" w:lineRule="auto"/>
              <w:ind w:left="0" w:right="-1" w:firstLine="0"/>
              <w:jc w:val="center"/>
              <w:rPr>
                <w:rFonts w:ascii="Century Gothic" w:hAnsi="Century Gothic"/>
                <w:b/>
                <w:bCs/>
              </w:rPr>
            </w:pPr>
            <w:r w:rsidRPr="00F10E0D">
              <w:rPr>
                <w:rFonts w:ascii="Century Gothic" w:hAnsi="Century Gothic"/>
                <w:b/>
                <w:bCs/>
              </w:rPr>
              <w:t>2</w:t>
            </w:r>
          </w:p>
        </w:tc>
        <w:tc>
          <w:tcPr>
            <w:tcW w:w="1984" w:type="dxa"/>
            <w:vAlign w:val="center"/>
          </w:tcPr>
          <w:p w14:paraId="40C9DD47" w14:textId="2B67B07C" w:rsidR="009E77B7" w:rsidRPr="00F10E0D" w:rsidRDefault="6B83451B" w:rsidP="00F10E0D">
            <w:pPr>
              <w:tabs>
                <w:tab w:val="left" w:pos="6128"/>
              </w:tabs>
              <w:spacing w:after="0" w:line="259" w:lineRule="auto"/>
              <w:ind w:left="0" w:right="-1" w:firstLine="0"/>
              <w:jc w:val="center"/>
              <w:rPr>
                <w:rFonts w:ascii="Century Gothic" w:hAnsi="Century Gothic"/>
                <w:b/>
                <w:bCs/>
              </w:rPr>
            </w:pPr>
            <w:r w:rsidRPr="00F10E0D">
              <w:rPr>
                <w:rFonts w:ascii="Century Gothic" w:hAnsi="Century Gothic"/>
                <w:b/>
                <w:bCs/>
              </w:rPr>
              <w:t>24</w:t>
            </w:r>
            <w:r w:rsidR="5964AE88" w:rsidRPr="00F10E0D">
              <w:rPr>
                <w:rFonts w:ascii="Century Gothic" w:hAnsi="Century Gothic"/>
                <w:b/>
                <w:bCs/>
              </w:rPr>
              <w:t xml:space="preserve"> </w:t>
            </w:r>
            <w:r w:rsidR="0215A990" w:rsidRPr="00F10E0D">
              <w:rPr>
                <w:rFonts w:ascii="Century Gothic" w:hAnsi="Century Gothic"/>
                <w:b/>
                <w:bCs/>
              </w:rPr>
              <w:t>g</w:t>
            </w:r>
          </w:p>
        </w:tc>
      </w:tr>
      <w:tr w:rsidR="009E77B7" w:rsidRPr="00985C41" w14:paraId="5ED5028C" w14:textId="77777777" w:rsidTr="00F10E0D">
        <w:trPr>
          <w:trHeight w:val="482"/>
          <w:jc w:val="center"/>
        </w:trPr>
        <w:tc>
          <w:tcPr>
            <w:tcW w:w="1983" w:type="dxa"/>
            <w:vAlign w:val="center"/>
          </w:tcPr>
          <w:p w14:paraId="37423947" w14:textId="4AE418E1" w:rsidR="009E77B7" w:rsidRPr="00985C41" w:rsidRDefault="009E77B7" w:rsidP="00F10E0D">
            <w:pPr>
              <w:spacing w:after="0" w:line="259" w:lineRule="auto"/>
              <w:ind w:left="0" w:right="34" w:firstLine="0"/>
              <w:jc w:val="center"/>
              <w:rPr>
                <w:rFonts w:ascii="Century Gothic" w:hAnsi="Century Gothic"/>
              </w:rPr>
            </w:pPr>
            <w:r w:rsidRPr="3CDD96D9">
              <w:rPr>
                <w:rFonts w:ascii="Century Gothic" w:hAnsi="Century Gothic"/>
              </w:rPr>
              <w:t>11</w:t>
            </w:r>
            <w:r w:rsidR="565872EC" w:rsidRPr="3CDD96D9">
              <w:rPr>
                <w:rFonts w:ascii="Century Gothic" w:hAnsi="Century Gothic"/>
              </w:rPr>
              <w:t xml:space="preserve"> g</w:t>
            </w:r>
          </w:p>
        </w:tc>
        <w:tc>
          <w:tcPr>
            <w:tcW w:w="1983" w:type="dxa"/>
            <w:vAlign w:val="center"/>
          </w:tcPr>
          <w:p w14:paraId="029C21ED" w14:textId="77777777" w:rsidR="009E77B7" w:rsidRPr="00F10E0D" w:rsidRDefault="009E77B7" w:rsidP="00F10E0D">
            <w:pPr>
              <w:tabs>
                <w:tab w:val="left" w:pos="1593"/>
              </w:tabs>
              <w:spacing w:after="0" w:line="259" w:lineRule="auto"/>
              <w:ind w:left="0" w:right="33" w:firstLine="0"/>
              <w:jc w:val="center"/>
              <w:rPr>
                <w:rFonts w:ascii="Century Gothic" w:hAnsi="Century Gothic"/>
                <w:b/>
                <w:bCs/>
              </w:rPr>
            </w:pPr>
            <w:r w:rsidRPr="00F10E0D">
              <w:rPr>
                <w:rFonts w:ascii="Century Gothic" w:hAnsi="Century Gothic"/>
                <w:b/>
                <w:bCs/>
              </w:rPr>
              <w:t>0.25</w:t>
            </w:r>
          </w:p>
        </w:tc>
        <w:tc>
          <w:tcPr>
            <w:tcW w:w="1983" w:type="dxa"/>
            <w:vAlign w:val="center"/>
          </w:tcPr>
          <w:p w14:paraId="3ACE3F5D" w14:textId="77777777" w:rsidR="009E77B7" w:rsidRPr="00F10E0D" w:rsidRDefault="009E77B7" w:rsidP="00F10E0D">
            <w:pPr>
              <w:tabs>
                <w:tab w:val="left" w:pos="6128"/>
              </w:tabs>
              <w:spacing w:after="0" w:line="259" w:lineRule="auto"/>
              <w:ind w:left="0" w:right="-1" w:firstLine="0"/>
              <w:jc w:val="center"/>
              <w:rPr>
                <w:rFonts w:ascii="Century Gothic" w:hAnsi="Century Gothic"/>
                <w:b/>
                <w:bCs/>
              </w:rPr>
            </w:pPr>
            <w:r w:rsidRPr="00F10E0D">
              <w:rPr>
                <w:rFonts w:ascii="Century Gothic" w:hAnsi="Century Gothic"/>
                <w:b/>
                <w:bCs/>
              </w:rPr>
              <w:t>0.25</w:t>
            </w:r>
          </w:p>
        </w:tc>
        <w:tc>
          <w:tcPr>
            <w:tcW w:w="1984" w:type="dxa"/>
            <w:vAlign w:val="center"/>
          </w:tcPr>
          <w:p w14:paraId="1561AA75" w14:textId="45436E60" w:rsidR="009E77B7" w:rsidRPr="00F10E0D" w:rsidRDefault="009E77B7" w:rsidP="00F10E0D">
            <w:pPr>
              <w:tabs>
                <w:tab w:val="left" w:pos="6128"/>
              </w:tabs>
              <w:spacing w:after="0" w:line="259" w:lineRule="auto"/>
              <w:ind w:left="0" w:right="-1" w:firstLine="0"/>
              <w:jc w:val="center"/>
              <w:rPr>
                <w:rFonts w:ascii="Century Gothic" w:hAnsi="Century Gothic"/>
                <w:b/>
                <w:bCs/>
              </w:rPr>
            </w:pPr>
            <w:r w:rsidRPr="00F10E0D">
              <w:rPr>
                <w:rFonts w:ascii="Century Gothic" w:hAnsi="Century Gothic"/>
                <w:b/>
                <w:bCs/>
              </w:rPr>
              <w:t>3</w:t>
            </w:r>
            <w:r w:rsidR="60DEC6D2" w:rsidRPr="00F10E0D">
              <w:rPr>
                <w:rFonts w:ascii="Century Gothic" w:hAnsi="Century Gothic"/>
                <w:b/>
                <w:bCs/>
              </w:rPr>
              <w:t xml:space="preserve"> </w:t>
            </w:r>
            <w:r w:rsidRPr="00F10E0D">
              <w:rPr>
                <w:rFonts w:ascii="Century Gothic" w:hAnsi="Century Gothic"/>
                <w:b/>
                <w:bCs/>
              </w:rPr>
              <w:t>g</w:t>
            </w:r>
          </w:p>
        </w:tc>
      </w:tr>
      <w:tr w:rsidR="009E77B7" w:rsidRPr="00E50FBA" w14:paraId="2F075BAC" w14:textId="77777777" w:rsidTr="00F10E0D">
        <w:trPr>
          <w:trHeight w:val="482"/>
          <w:jc w:val="center"/>
        </w:trPr>
        <w:tc>
          <w:tcPr>
            <w:tcW w:w="1983" w:type="dxa"/>
            <w:vAlign w:val="center"/>
          </w:tcPr>
          <w:p w14:paraId="2CCFAFF8" w14:textId="43F2C79C" w:rsidR="009E77B7" w:rsidRPr="00EA62EC" w:rsidRDefault="009E77B7" w:rsidP="00F10E0D">
            <w:pPr>
              <w:spacing w:before="60" w:after="0" w:line="259" w:lineRule="auto"/>
              <w:ind w:left="0" w:right="34" w:firstLine="0"/>
              <w:jc w:val="center"/>
              <w:rPr>
                <w:rFonts w:ascii="Century Gothic" w:hAnsi="Century Gothic"/>
                <w:color w:val="C8102E"/>
              </w:rPr>
            </w:pPr>
            <w:r w:rsidRPr="3CDD96D9">
              <w:rPr>
                <w:rFonts w:ascii="Century Gothic" w:hAnsi="Century Gothic"/>
              </w:rPr>
              <w:t>57.2</w:t>
            </w:r>
            <w:r w:rsidR="1915E590" w:rsidRPr="3CDD96D9">
              <w:rPr>
                <w:rFonts w:ascii="Century Gothic" w:hAnsi="Century Gothic"/>
              </w:rPr>
              <w:t xml:space="preserve"> </w:t>
            </w:r>
            <w:r w:rsidRPr="3CDD96D9">
              <w:rPr>
                <w:rFonts w:ascii="Century Gothic" w:hAnsi="Century Gothic"/>
              </w:rPr>
              <w:t>g</w:t>
            </w:r>
          </w:p>
        </w:tc>
        <w:tc>
          <w:tcPr>
            <w:tcW w:w="1983" w:type="dxa"/>
            <w:vAlign w:val="center"/>
          </w:tcPr>
          <w:p w14:paraId="369E8148" w14:textId="77777777" w:rsidR="009E77B7" w:rsidRPr="00F10E0D" w:rsidRDefault="009E77B7" w:rsidP="00F10E0D">
            <w:pPr>
              <w:spacing w:before="60" w:after="0" w:line="259" w:lineRule="auto"/>
              <w:ind w:left="0" w:right="33" w:firstLine="0"/>
              <w:jc w:val="center"/>
              <w:rPr>
                <w:rFonts w:ascii="Century Gothic" w:hAnsi="Century Gothic"/>
                <w:b/>
                <w:bCs/>
              </w:rPr>
            </w:pPr>
            <w:r w:rsidRPr="00F10E0D">
              <w:rPr>
                <w:rFonts w:ascii="Century Gothic" w:hAnsi="Century Gothic"/>
                <w:b/>
                <w:bCs/>
              </w:rPr>
              <w:t>1.3</w:t>
            </w:r>
          </w:p>
        </w:tc>
        <w:tc>
          <w:tcPr>
            <w:tcW w:w="1983" w:type="dxa"/>
            <w:vAlign w:val="center"/>
          </w:tcPr>
          <w:p w14:paraId="79D265DE" w14:textId="77777777" w:rsidR="009E77B7" w:rsidRPr="00F10E0D" w:rsidRDefault="009E77B7" w:rsidP="00F10E0D">
            <w:pPr>
              <w:spacing w:before="60" w:after="0" w:line="259" w:lineRule="auto"/>
              <w:ind w:left="0" w:right="-1" w:firstLine="0"/>
              <w:jc w:val="center"/>
              <w:rPr>
                <w:rFonts w:ascii="Century Gothic" w:hAnsi="Century Gothic"/>
                <w:b/>
                <w:bCs/>
              </w:rPr>
            </w:pPr>
            <w:r w:rsidRPr="00F10E0D">
              <w:rPr>
                <w:rFonts w:ascii="Century Gothic" w:hAnsi="Century Gothic"/>
                <w:b/>
                <w:bCs/>
              </w:rPr>
              <w:t>1.3</w:t>
            </w:r>
          </w:p>
        </w:tc>
        <w:tc>
          <w:tcPr>
            <w:tcW w:w="1984" w:type="dxa"/>
            <w:vAlign w:val="center"/>
          </w:tcPr>
          <w:p w14:paraId="179AF721" w14:textId="350313D0" w:rsidR="009E77B7" w:rsidRPr="00F10E0D" w:rsidRDefault="009E77B7" w:rsidP="00F10E0D">
            <w:pPr>
              <w:spacing w:before="60" w:after="0" w:line="259" w:lineRule="auto"/>
              <w:ind w:left="0" w:right="-1" w:firstLine="0"/>
              <w:jc w:val="center"/>
              <w:rPr>
                <w:rFonts w:ascii="Century Gothic" w:hAnsi="Century Gothic"/>
                <w:b/>
                <w:bCs/>
              </w:rPr>
            </w:pPr>
            <w:r w:rsidRPr="00F10E0D">
              <w:rPr>
                <w:rFonts w:ascii="Century Gothic" w:hAnsi="Century Gothic"/>
                <w:b/>
                <w:bCs/>
              </w:rPr>
              <w:t>15.6</w:t>
            </w:r>
            <w:r w:rsidR="60DEC6D2" w:rsidRPr="00F10E0D">
              <w:rPr>
                <w:rFonts w:ascii="Century Gothic" w:hAnsi="Century Gothic"/>
                <w:b/>
                <w:bCs/>
              </w:rPr>
              <w:t xml:space="preserve"> </w:t>
            </w:r>
            <w:r w:rsidRPr="00F10E0D">
              <w:rPr>
                <w:rFonts w:ascii="Century Gothic" w:hAnsi="Century Gothic"/>
                <w:b/>
                <w:bCs/>
              </w:rPr>
              <w:t>g</w:t>
            </w:r>
          </w:p>
        </w:tc>
      </w:tr>
    </w:tbl>
    <w:p w14:paraId="5929D023" w14:textId="387E3102" w:rsidR="009E77B7" w:rsidRDefault="009E77B7" w:rsidP="009E77B7">
      <w:pPr>
        <w:pStyle w:val="RSCnumberedlist"/>
        <w:numPr>
          <w:ilvl w:val="0"/>
          <w:numId w:val="0"/>
        </w:numPr>
        <w:ind w:left="2160"/>
        <w:rPr>
          <w:lang w:eastAsia="en-GB"/>
        </w:rPr>
      </w:pPr>
    </w:p>
    <w:p w14:paraId="0A699AA1" w14:textId="75910B87" w:rsidR="009E77B7" w:rsidRDefault="002F0F36" w:rsidP="009D42F2">
      <w:pPr>
        <w:pStyle w:val="RSCletteredlist"/>
        <w:rPr>
          <w:lang w:eastAsia="en-GB"/>
        </w:rPr>
      </w:pPr>
      <w:r>
        <w:rPr>
          <w:lang w:eastAsia="en-GB"/>
        </w:rPr>
        <w:t xml:space="preserve">  </w:t>
      </w:r>
      <w:r w:rsidR="002001E7">
        <w:rPr>
          <w:lang w:eastAsia="en-GB"/>
        </w:rPr>
        <w:t>m</w:t>
      </w:r>
      <w:r>
        <w:rPr>
          <w:lang w:eastAsia="en-GB"/>
        </w:rPr>
        <w:t>ass/</w:t>
      </w:r>
      <w:r w:rsidRPr="00202CBF">
        <w:rPr>
          <w:i/>
          <w:iCs/>
          <w:lang w:eastAsia="en-GB"/>
        </w:rPr>
        <w:t>M</w:t>
      </w:r>
      <w:r w:rsidRPr="00202CBF">
        <w:rPr>
          <w:vertAlign w:val="subscript"/>
          <w:lang w:eastAsia="en-GB"/>
        </w:rPr>
        <w:t>r</w:t>
      </w:r>
      <w:r>
        <w:rPr>
          <w:lang w:eastAsia="en-GB"/>
        </w:rPr>
        <w:t xml:space="preserve"> = moles </w:t>
      </w:r>
      <m:oMath>
        <m:r>
          <w:rPr>
            <w:rFonts w:ascii="Cambria Math" w:hAnsi="Cambria Math"/>
            <w:lang w:eastAsia="en-GB"/>
          </w:rPr>
          <m:t>∴</m:t>
        </m:r>
      </m:oMath>
      <w:r w:rsidR="002001E7">
        <w:rPr>
          <w:rFonts w:eastAsiaTheme="minorEastAsia"/>
          <w:lang w:eastAsia="en-GB"/>
        </w:rPr>
        <w:t xml:space="preserve"> </w:t>
      </w:r>
      <w:r w:rsidR="009E77B7" w:rsidRPr="3CDD96D9">
        <w:rPr>
          <w:lang w:eastAsia="en-GB"/>
        </w:rPr>
        <w:t>57.2</w:t>
      </w:r>
      <w:r w:rsidR="398FAF90" w:rsidRPr="3CDD96D9">
        <w:rPr>
          <w:lang w:eastAsia="en-GB"/>
        </w:rPr>
        <w:t xml:space="preserve"> </w:t>
      </w:r>
      <w:r w:rsidR="009E77B7" w:rsidRPr="3CDD96D9">
        <w:rPr>
          <w:lang w:eastAsia="en-GB"/>
        </w:rPr>
        <w:t>/</w:t>
      </w:r>
      <w:r w:rsidR="15FB1003" w:rsidRPr="3CDD96D9">
        <w:rPr>
          <w:lang w:eastAsia="en-GB"/>
        </w:rPr>
        <w:t xml:space="preserve"> </w:t>
      </w:r>
      <w:r w:rsidR="00786002" w:rsidRPr="3CDD96D9">
        <w:rPr>
          <w:lang w:eastAsia="en-GB"/>
        </w:rPr>
        <w:t>44</w:t>
      </w:r>
      <w:r w:rsidR="0863E0F0" w:rsidRPr="3CDD96D9">
        <w:rPr>
          <w:lang w:eastAsia="en-GB"/>
        </w:rPr>
        <w:t xml:space="preserve"> </w:t>
      </w:r>
      <w:r w:rsidR="009E77B7" w:rsidRPr="3CDD96D9">
        <w:rPr>
          <w:lang w:eastAsia="en-GB"/>
        </w:rPr>
        <w:t>=</w:t>
      </w:r>
      <w:r w:rsidR="0863E0F0" w:rsidRPr="3CDD96D9">
        <w:rPr>
          <w:lang w:eastAsia="en-GB"/>
        </w:rPr>
        <w:t xml:space="preserve"> </w:t>
      </w:r>
      <w:r w:rsidR="009E77B7" w:rsidRPr="3CDD96D9">
        <w:rPr>
          <w:lang w:eastAsia="en-GB"/>
        </w:rPr>
        <w:t>1.3 moles of carbon</w:t>
      </w:r>
      <w:r w:rsidR="00786002" w:rsidRPr="3CDD96D9">
        <w:rPr>
          <w:lang w:eastAsia="en-GB"/>
        </w:rPr>
        <w:t xml:space="preserve"> dioxide</w:t>
      </w:r>
    </w:p>
    <w:p w14:paraId="6FB7B660" w14:textId="7D4A5BDF" w:rsidR="009E77B7" w:rsidRDefault="002001E7" w:rsidP="00E83B1E">
      <w:pPr>
        <w:pStyle w:val="RSCnumberedlist"/>
        <w:numPr>
          <w:ilvl w:val="0"/>
          <w:numId w:val="0"/>
        </w:numPr>
        <w:ind w:left="388" w:firstLine="66"/>
        <w:rPr>
          <w:lang w:eastAsia="en-GB"/>
        </w:rPr>
      </w:pPr>
      <w:r>
        <w:rPr>
          <w:lang w:eastAsia="en-GB"/>
        </w:rPr>
        <w:t>m</w:t>
      </w:r>
      <w:r w:rsidR="00131B45">
        <w:rPr>
          <w:lang w:eastAsia="en-GB"/>
        </w:rPr>
        <w:t xml:space="preserve">oles x </w:t>
      </w:r>
      <w:proofErr w:type="spellStart"/>
      <w:r w:rsidR="00202CBF" w:rsidRPr="00202CBF">
        <w:rPr>
          <w:i/>
          <w:iCs/>
          <w:lang w:eastAsia="en-GB"/>
        </w:rPr>
        <w:t>A</w:t>
      </w:r>
      <w:r w:rsidR="00202CBF" w:rsidRPr="00202CBF">
        <w:rPr>
          <w:vertAlign w:val="subscript"/>
          <w:lang w:eastAsia="en-GB"/>
        </w:rPr>
        <w:t>r</w:t>
      </w:r>
      <w:proofErr w:type="spellEnd"/>
      <w:r w:rsidR="00202CBF">
        <w:rPr>
          <w:lang w:eastAsia="en-GB"/>
        </w:rPr>
        <w:t xml:space="preserve"> = mass </w:t>
      </w:r>
      <w:r>
        <w:rPr>
          <w:rFonts w:eastAsiaTheme="minorEastAsia"/>
          <w:lang w:eastAsia="en-GB"/>
        </w:rPr>
        <w:t xml:space="preserve"> </w:t>
      </w:r>
      <m:oMath>
        <m:r>
          <w:rPr>
            <w:rFonts w:ascii="Cambria Math" w:hAnsi="Cambria Math"/>
            <w:lang w:eastAsia="en-GB"/>
          </w:rPr>
          <m:t>∴</m:t>
        </m:r>
      </m:oMath>
      <w:r>
        <w:rPr>
          <w:rFonts w:eastAsiaTheme="minorEastAsia"/>
          <w:lang w:eastAsia="en-GB"/>
        </w:rPr>
        <w:t xml:space="preserve"> </w:t>
      </w:r>
      <w:r w:rsidR="009E77B7">
        <w:rPr>
          <w:lang w:eastAsia="en-GB"/>
        </w:rPr>
        <w:t>1.3</w:t>
      </w:r>
      <w:r w:rsidR="0FE171C4">
        <w:rPr>
          <w:lang w:eastAsia="en-GB"/>
        </w:rPr>
        <w:t xml:space="preserve"> </w:t>
      </w:r>
      <w:r w:rsidR="009E77B7">
        <w:rPr>
          <w:lang w:eastAsia="en-GB"/>
        </w:rPr>
        <w:t>x</w:t>
      </w:r>
      <w:r w:rsidR="0FE171C4">
        <w:rPr>
          <w:lang w:eastAsia="en-GB"/>
        </w:rPr>
        <w:t xml:space="preserve"> </w:t>
      </w:r>
      <w:r w:rsidR="009E77B7">
        <w:rPr>
          <w:lang w:eastAsia="en-GB"/>
        </w:rPr>
        <w:t>12</w:t>
      </w:r>
      <w:r w:rsidR="75D6CE68">
        <w:rPr>
          <w:lang w:eastAsia="en-GB"/>
        </w:rPr>
        <w:t xml:space="preserve"> </w:t>
      </w:r>
      <w:r w:rsidR="009E77B7">
        <w:rPr>
          <w:lang w:eastAsia="en-GB"/>
        </w:rPr>
        <w:t>=</w:t>
      </w:r>
      <w:r w:rsidR="26D470C6">
        <w:rPr>
          <w:lang w:eastAsia="en-GB"/>
        </w:rPr>
        <w:t xml:space="preserve"> </w:t>
      </w:r>
      <w:r w:rsidR="009E77B7">
        <w:rPr>
          <w:lang w:eastAsia="en-GB"/>
        </w:rPr>
        <w:t>15.6</w:t>
      </w:r>
      <w:r w:rsidR="2A299E9D">
        <w:rPr>
          <w:lang w:eastAsia="en-GB"/>
        </w:rPr>
        <w:t xml:space="preserve"> </w:t>
      </w:r>
      <w:r w:rsidR="009E77B7">
        <w:rPr>
          <w:lang w:eastAsia="en-GB"/>
        </w:rPr>
        <w:t>g of carbon</w:t>
      </w:r>
    </w:p>
    <w:p w14:paraId="50B48EA9" w14:textId="26BADE8F" w:rsidR="00F10E0D" w:rsidRDefault="00F10E0D" w:rsidP="00E83B1E">
      <w:pPr>
        <w:pStyle w:val="RSCnumberedlist"/>
        <w:numPr>
          <w:ilvl w:val="0"/>
          <w:numId w:val="0"/>
        </w:numPr>
        <w:ind w:left="388" w:firstLine="66"/>
        <w:rPr>
          <w:lang w:eastAsia="en-GB"/>
        </w:rPr>
      </w:pPr>
      <w:r>
        <w:rPr>
          <w:noProof/>
          <w:lang w:eastAsia="en-GB"/>
        </w:rPr>
        <w:drawing>
          <wp:anchor distT="0" distB="0" distL="114300" distR="114300" simplePos="0" relativeHeight="251676672" behindDoc="0" locked="0" layoutInCell="1" allowOverlap="1" wp14:anchorId="19F8B9C4" wp14:editId="32AD7D57">
            <wp:simplePos x="0" y="0"/>
            <wp:positionH relativeFrom="leftMargin">
              <wp:posOffset>514350</wp:posOffset>
            </wp:positionH>
            <wp:positionV relativeFrom="paragraph">
              <wp:posOffset>191770</wp:posOffset>
            </wp:positionV>
            <wp:extent cx="360000" cy="360000"/>
            <wp:effectExtent l="0" t="0" r="2540" b="2540"/>
            <wp:wrapNone/>
            <wp:docPr id="432577008" name="Picture 1" descr="An icon indicating that Question 5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77008" name="Picture 1" descr="An icon indicating that Question 5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C31708D" w14:textId="39C36624" w:rsidR="009E77B7" w:rsidRDefault="003A590A" w:rsidP="009E77B7">
      <w:pPr>
        <w:pStyle w:val="RSCnumberedlist"/>
        <w:rPr>
          <w:lang w:eastAsia="en-GB"/>
        </w:rPr>
      </w:pPr>
      <w:r w:rsidRPr="00CD7C56">
        <w:rPr>
          <w:i/>
          <w:iCs/>
          <w:color w:val="C00000"/>
          <w:lang w:eastAsia="en-GB"/>
        </w:rPr>
        <w:t>Guidance notes</w:t>
      </w:r>
      <w:r>
        <w:rPr>
          <w:lang w:eastAsia="en-GB"/>
        </w:rPr>
        <w:t xml:space="preserve">: The chemical reaction used in this question extends learners’ understanding from the 1:1 ratio in question 3 to a 1:2 ratio. </w:t>
      </w:r>
    </w:p>
    <w:p w14:paraId="10DA4EA1" w14:textId="12C1AB94" w:rsidR="009E77B7" w:rsidRDefault="0215A990" w:rsidP="00ED401C">
      <w:pPr>
        <w:pStyle w:val="RSCletteredlist"/>
        <w:numPr>
          <w:ilvl w:val="0"/>
          <w:numId w:val="57"/>
        </w:numPr>
        <w:rPr>
          <w:lang w:eastAsia="en-GB"/>
        </w:rPr>
      </w:pPr>
      <w:r w:rsidRPr="3CDD96D9">
        <w:rPr>
          <w:lang w:eastAsia="en-GB"/>
        </w:rPr>
        <w:t xml:space="preserve">Each mole of methane </w:t>
      </w:r>
      <w:r w:rsidRPr="00407B3C">
        <w:rPr>
          <w:b/>
          <w:bCs/>
          <w:lang w:eastAsia="en-GB"/>
        </w:rPr>
        <w:t>molecules</w:t>
      </w:r>
      <w:r w:rsidRPr="3CDD96D9">
        <w:rPr>
          <w:lang w:eastAsia="en-GB"/>
        </w:rPr>
        <w:t xml:space="preserve"> reacts with two moles of oxygen </w:t>
      </w:r>
      <w:r w:rsidRPr="008E7017">
        <w:rPr>
          <w:b/>
          <w:bCs/>
          <w:lang w:eastAsia="en-GB"/>
        </w:rPr>
        <w:t>molecules</w:t>
      </w:r>
      <w:r w:rsidRPr="3CDD96D9">
        <w:rPr>
          <w:lang w:eastAsia="en-GB"/>
        </w:rPr>
        <w:t xml:space="preserve">. This produces </w:t>
      </w:r>
      <w:r w:rsidR="5A67EA72" w:rsidRPr="00327B05">
        <w:rPr>
          <w:b/>
          <w:bCs/>
          <w:lang w:eastAsia="en-GB"/>
        </w:rPr>
        <w:t>one</w:t>
      </w:r>
      <w:r w:rsidRPr="3CDD96D9">
        <w:rPr>
          <w:lang w:eastAsia="en-GB"/>
        </w:rPr>
        <w:t xml:space="preserve"> mole of carbon dioxide molecules and </w:t>
      </w:r>
      <w:r w:rsidR="45FF9F97" w:rsidRPr="00327B05">
        <w:rPr>
          <w:b/>
          <w:bCs/>
          <w:lang w:eastAsia="en-GB"/>
        </w:rPr>
        <w:t>two</w:t>
      </w:r>
      <w:r w:rsidRPr="3CDD96D9">
        <w:rPr>
          <w:lang w:eastAsia="en-GB"/>
        </w:rPr>
        <w:t xml:space="preserve"> moles of water molecules.</w:t>
      </w:r>
    </w:p>
    <w:p w14:paraId="34164000" w14:textId="6C4DAD8C" w:rsidR="00FE39E5" w:rsidRDefault="00FE39E5" w:rsidP="00C84F75">
      <w:pPr>
        <w:pStyle w:val="RSCletteredlist"/>
        <w:rPr>
          <w:lang w:eastAsia="en-GB"/>
        </w:rPr>
      </w:pPr>
    </w:p>
    <w:p w14:paraId="18D2E639" w14:textId="01974AA7" w:rsidR="00FE39E5" w:rsidRDefault="0000757F" w:rsidP="00197E27">
      <w:pPr>
        <w:pStyle w:val="RSCromannumeralsublist"/>
        <w:numPr>
          <w:ilvl w:val="0"/>
          <w:numId w:val="63"/>
        </w:numPr>
        <w:rPr>
          <w:lang w:eastAsia="en-GB"/>
        </w:rPr>
      </w:pPr>
      <w:r w:rsidRPr="00D35397">
        <w:rPr>
          <w:i/>
          <w:iCs/>
        </w:rPr>
        <w:t>M</w:t>
      </w:r>
      <w:r w:rsidRPr="00912ADE">
        <w:rPr>
          <w:vertAlign w:val="subscript"/>
        </w:rPr>
        <w:t>r</w:t>
      </w:r>
      <w:r>
        <w:rPr>
          <w:vertAlign w:val="subscript"/>
        </w:rPr>
        <w:t xml:space="preserve"> </w:t>
      </w:r>
      <w:r w:rsidRPr="0000757F">
        <w:t xml:space="preserve">of </w:t>
      </w:r>
      <m:oMath>
        <m:sSub>
          <m:sSubPr>
            <m:ctrlPr>
              <w:rPr>
                <w:rFonts w:ascii="Cambria Math" w:hAnsi="Cambria Math"/>
                <w:iCs/>
                <w:color w:val="000000" w:themeColor="text1"/>
              </w:rPr>
            </m:ctrlPr>
          </m:sSubPr>
          <m:e>
            <m:r>
              <m:rPr>
                <m:sty m:val="p"/>
              </m:rPr>
              <w:rPr>
                <w:rFonts w:ascii="Cambria Math" w:hAnsi="Cambria Math"/>
              </w:rPr>
              <m:t>CH</m:t>
            </m:r>
          </m:e>
          <m:sub>
            <m:r>
              <m:rPr>
                <m:sty m:val="p"/>
              </m:rPr>
              <w:rPr>
                <w:rFonts w:ascii="Cambria Math" w:hAnsi="Cambria Math"/>
              </w:rPr>
              <m:t>4</m:t>
            </m:r>
          </m:sub>
        </m:sSub>
      </m:oMath>
      <w:r>
        <w:rPr>
          <w:rFonts w:eastAsiaTheme="minorEastAsia"/>
          <w:iCs/>
          <w:color w:val="000000" w:themeColor="text1"/>
        </w:rPr>
        <w:t xml:space="preserve"> = </w:t>
      </w:r>
      <w:r w:rsidR="00FE39E5" w:rsidRPr="3CDD96D9">
        <w:rPr>
          <w:lang w:eastAsia="en-GB"/>
        </w:rPr>
        <w:t>12</w:t>
      </w:r>
      <w:r w:rsidR="00A5DFAF" w:rsidRPr="3CDD96D9">
        <w:rPr>
          <w:lang w:eastAsia="en-GB"/>
        </w:rPr>
        <w:t xml:space="preserve"> </w:t>
      </w:r>
      <w:r w:rsidR="00FE39E5" w:rsidRPr="3CDD96D9">
        <w:rPr>
          <w:lang w:eastAsia="en-GB"/>
        </w:rPr>
        <w:t>+</w:t>
      </w:r>
      <w:r w:rsidR="00A5DFAF" w:rsidRPr="3CDD96D9">
        <w:rPr>
          <w:lang w:eastAsia="en-GB"/>
        </w:rPr>
        <w:t xml:space="preserve"> </w:t>
      </w:r>
      <w:r w:rsidR="00B355BB">
        <w:rPr>
          <w:lang w:eastAsia="en-GB"/>
        </w:rPr>
        <w:t>(</w:t>
      </w:r>
      <w:r w:rsidR="00FE39E5" w:rsidRPr="3CDD96D9">
        <w:rPr>
          <w:lang w:eastAsia="en-GB"/>
        </w:rPr>
        <w:t>4</w:t>
      </w:r>
      <w:r w:rsidR="2C88853B" w:rsidRPr="3CDD96D9">
        <w:rPr>
          <w:lang w:eastAsia="en-GB"/>
        </w:rPr>
        <w:t xml:space="preserve"> </w:t>
      </w:r>
      <w:r w:rsidR="00FE39E5" w:rsidRPr="3CDD96D9">
        <w:rPr>
          <w:lang w:eastAsia="en-GB"/>
        </w:rPr>
        <w:t>x</w:t>
      </w:r>
      <w:r w:rsidR="58BB06F8" w:rsidRPr="3CDD96D9">
        <w:rPr>
          <w:lang w:eastAsia="en-GB"/>
        </w:rPr>
        <w:t xml:space="preserve"> </w:t>
      </w:r>
      <w:r w:rsidR="00FE39E5" w:rsidRPr="3CDD96D9">
        <w:rPr>
          <w:lang w:eastAsia="en-GB"/>
        </w:rPr>
        <w:t>1</w:t>
      </w:r>
      <w:r w:rsidR="00B355BB">
        <w:rPr>
          <w:lang w:eastAsia="en-GB"/>
        </w:rPr>
        <w:t>)</w:t>
      </w:r>
      <w:r w:rsidR="58BB06F8" w:rsidRPr="3CDD96D9">
        <w:rPr>
          <w:lang w:eastAsia="en-GB"/>
        </w:rPr>
        <w:t xml:space="preserve"> </w:t>
      </w:r>
      <w:r w:rsidR="00FE39E5" w:rsidRPr="3CDD96D9">
        <w:rPr>
          <w:lang w:eastAsia="en-GB"/>
        </w:rPr>
        <w:t>=</w:t>
      </w:r>
      <w:r w:rsidR="78C61612" w:rsidRPr="3CDD96D9">
        <w:rPr>
          <w:lang w:eastAsia="en-GB"/>
        </w:rPr>
        <w:t xml:space="preserve"> </w:t>
      </w:r>
      <w:r w:rsidR="00FE39E5" w:rsidRPr="3CDD96D9">
        <w:rPr>
          <w:lang w:eastAsia="en-GB"/>
        </w:rPr>
        <w:t>16</w:t>
      </w:r>
    </w:p>
    <w:p w14:paraId="209AC85E" w14:textId="548021EF" w:rsidR="00FE39E5" w:rsidRDefault="0000757F" w:rsidP="00197E27">
      <w:pPr>
        <w:pStyle w:val="RSCromannumeralsublist"/>
        <w:rPr>
          <w:lang w:eastAsia="en-GB"/>
        </w:rPr>
      </w:pPr>
      <w:r w:rsidRPr="00D35397">
        <w:rPr>
          <w:i/>
          <w:iCs/>
        </w:rPr>
        <w:t>M</w:t>
      </w:r>
      <w:r w:rsidRPr="00912ADE">
        <w:rPr>
          <w:vertAlign w:val="subscript"/>
        </w:rPr>
        <w:t>r</w:t>
      </w:r>
      <w:r>
        <w:rPr>
          <w:vertAlign w:val="subscript"/>
        </w:rPr>
        <w:t xml:space="preserve"> </w:t>
      </w:r>
      <w:r w:rsidRPr="0000757F">
        <w:t>of</w:t>
      </w:r>
      <w:r w:rsidRPr="3CDD96D9">
        <w:rPr>
          <w:lang w:eastAsia="en-GB"/>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sidR="001B7338">
        <w:rPr>
          <w:rFonts w:eastAsiaTheme="minorEastAsia"/>
        </w:rPr>
        <w:t xml:space="preserve"> = </w:t>
      </w:r>
      <w:r w:rsidR="00FE39E5" w:rsidRPr="3CDD96D9">
        <w:rPr>
          <w:lang w:eastAsia="en-GB"/>
        </w:rPr>
        <w:t>16</w:t>
      </w:r>
      <w:r w:rsidR="52D8C3E8" w:rsidRPr="3CDD96D9">
        <w:rPr>
          <w:lang w:eastAsia="en-GB"/>
        </w:rPr>
        <w:t xml:space="preserve"> </w:t>
      </w:r>
      <w:r w:rsidR="00FE39E5" w:rsidRPr="3CDD96D9">
        <w:rPr>
          <w:lang w:eastAsia="en-GB"/>
        </w:rPr>
        <w:t>x</w:t>
      </w:r>
      <w:r w:rsidR="52D8C3E8" w:rsidRPr="3CDD96D9">
        <w:rPr>
          <w:lang w:eastAsia="en-GB"/>
        </w:rPr>
        <w:t xml:space="preserve"> </w:t>
      </w:r>
      <w:r w:rsidR="00FE39E5" w:rsidRPr="3CDD96D9">
        <w:rPr>
          <w:lang w:eastAsia="en-GB"/>
        </w:rPr>
        <w:t>2</w:t>
      </w:r>
      <w:r w:rsidR="28777AF5" w:rsidRPr="3CDD96D9">
        <w:rPr>
          <w:lang w:eastAsia="en-GB"/>
        </w:rPr>
        <w:t xml:space="preserve"> </w:t>
      </w:r>
      <w:r w:rsidR="00FE39E5" w:rsidRPr="3CDD96D9">
        <w:rPr>
          <w:lang w:eastAsia="en-GB"/>
        </w:rPr>
        <w:t>=</w:t>
      </w:r>
      <w:r w:rsidR="28777AF5" w:rsidRPr="3CDD96D9">
        <w:rPr>
          <w:lang w:eastAsia="en-GB"/>
        </w:rPr>
        <w:t xml:space="preserve"> </w:t>
      </w:r>
      <w:r w:rsidR="00FE39E5" w:rsidRPr="3CDD96D9">
        <w:rPr>
          <w:lang w:eastAsia="en-GB"/>
        </w:rPr>
        <w:t>32</w:t>
      </w:r>
    </w:p>
    <w:p w14:paraId="0A278A30" w14:textId="36446658" w:rsidR="00FE39E5" w:rsidRDefault="0000757F" w:rsidP="00197E27">
      <w:pPr>
        <w:pStyle w:val="RSCromannumeralsublist"/>
        <w:rPr>
          <w:lang w:eastAsia="en-GB"/>
        </w:rPr>
      </w:pPr>
      <w:r w:rsidRPr="00D35397">
        <w:rPr>
          <w:i/>
          <w:iCs/>
        </w:rPr>
        <w:t>M</w:t>
      </w:r>
      <w:r w:rsidRPr="00912ADE">
        <w:rPr>
          <w:vertAlign w:val="subscript"/>
        </w:rPr>
        <w:t>r</w:t>
      </w:r>
      <w:r>
        <w:rPr>
          <w:vertAlign w:val="subscript"/>
        </w:rPr>
        <w:t xml:space="preserve"> </w:t>
      </w:r>
      <w:r w:rsidRPr="0000757F">
        <w:t>of</w:t>
      </w:r>
      <w:r w:rsidRPr="3CDD96D9">
        <w:rPr>
          <w:lang w:eastAsia="en-GB"/>
        </w:rPr>
        <w:t xml:space="preserve">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oMath>
      <w:r w:rsidR="0031323A">
        <w:rPr>
          <w:rFonts w:eastAsiaTheme="minorEastAsia"/>
          <w:iCs/>
          <w:color w:val="000000" w:themeColor="text1"/>
        </w:rPr>
        <w:t xml:space="preserve"> = </w:t>
      </w:r>
      <w:r w:rsidR="00FE39E5" w:rsidRPr="3CDD96D9">
        <w:rPr>
          <w:lang w:eastAsia="en-GB"/>
        </w:rPr>
        <w:t>12</w:t>
      </w:r>
      <w:r w:rsidR="5ADA97F9" w:rsidRPr="3CDD96D9">
        <w:rPr>
          <w:lang w:eastAsia="en-GB"/>
        </w:rPr>
        <w:t xml:space="preserve"> </w:t>
      </w:r>
      <w:r w:rsidR="00FE39E5" w:rsidRPr="3CDD96D9">
        <w:rPr>
          <w:lang w:eastAsia="en-GB"/>
        </w:rPr>
        <w:t>+</w:t>
      </w:r>
      <w:r w:rsidR="5ADA97F9" w:rsidRPr="3CDD96D9">
        <w:rPr>
          <w:lang w:eastAsia="en-GB"/>
        </w:rPr>
        <w:t xml:space="preserve"> </w:t>
      </w:r>
      <w:r w:rsidR="00B355BB">
        <w:rPr>
          <w:lang w:eastAsia="en-GB"/>
        </w:rPr>
        <w:t>(</w:t>
      </w:r>
      <w:r w:rsidR="00FE39E5" w:rsidRPr="3CDD96D9">
        <w:rPr>
          <w:lang w:eastAsia="en-GB"/>
        </w:rPr>
        <w:t>2</w:t>
      </w:r>
      <w:r w:rsidR="4FACD8EC" w:rsidRPr="3CDD96D9">
        <w:rPr>
          <w:lang w:eastAsia="en-GB"/>
        </w:rPr>
        <w:t xml:space="preserve"> </w:t>
      </w:r>
      <w:r w:rsidR="00FE39E5" w:rsidRPr="3CDD96D9">
        <w:rPr>
          <w:lang w:eastAsia="en-GB"/>
        </w:rPr>
        <w:t>x</w:t>
      </w:r>
      <w:r w:rsidR="443721B6" w:rsidRPr="3CDD96D9">
        <w:rPr>
          <w:lang w:eastAsia="en-GB"/>
        </w:rPr>
        <w:t xml:space="preserve"> </w:t>
      </w:r>
      <w:r w:rsidR="00FE39E5" w:rsidRPr="3CDD96D9">
        <w:rPr>
          <w:lang w:eastAsia="en-GB"/>
        </w:rPr>
        <w:t>16</w:t>
      </w:r>
      <w:r w:rsidR="00B355BB">
        <w:rPr>
          <w:lang w:eastAsia="en-GB"/>
        </w:rPr>
        <w:t>)</w:t>
      </w:r>
      <w:r w:rsidR="693E54D1" w:rsidRPr="3CDD96D9">
        <w:rPr>
          <w:lang w:eastAsia="en-GB"/>
        </w:rPr>
        <w:t xml:space="preserve"> </w:t>
      </w:r>
      <w:r w:rsidR="00FE39E5" w:rsidRPr="3CDD96D9">
        <w:rPr>
          <w:lang w:eastAsia="en-GB"/>
        </w:rPr>
        <w:t>=</w:t>
      </w:r>
      <w:r w:rsidR="0DD3222E" w:rsidRPr="3CDD96D9">
        <w:rPr>
          <w:lang w:eastAsia="en-GB"/>
        </w:rPr>
        <w:t xml:space="preserve"> </w:t>
      </w:r>
      <w:r w:rsidR="00FE39E5" w:rsidRPr="3CDD96D9">
        <w:rPr>
          <w:lang w:eastAsia="en-GB"/>
        </w:rPr>
        <w:t>44</w:t>
      </w:r>
    </w:p>
    <w:p w14:paraId="1CECF680" w14:textId="03799EB0" w:rsidR="00FE39E5" w:rsidRDefault="0000757F" w:rsidP="00197E27">
      <w:pPr>
        <w:pStyle w:val="RSCromannumeralsublist"/>
        <w:rPr>
          <w:lang w:eastAsia="en-GB"/>
        </w:rPr>
      </w:pPr>
      <w:r w:rsidRPr="00D35397">
        <w:rPr>
          <w:i/>
          <w:iCs/>
        </w:rPr>
        <w:t>M</w:t>
      </w:r>
      <w:r w:rsidRPr="00912ADE">
        <w:rPr>
          <w:vertAlign w:val="subscript"/>
        </w:rPr>
        <w:t>r</w:t>
      </w:r>
      <w:r>
        <w:rPr>
          <w:vertAlign w:val="subscript"/>
        </w:rPr>
        <w:t xml:space="preserve"> </w:t>
      </w:r>
      <w:r w:rsidRPr="0000757F">
        <w:t>of</w:t>
      </w:r>
      <m:oMath>
        <m:sSub>
          <m:sSubPr>
            <m:ctrlPr>
              <w:rPr>
                <w:rFonts w:ascii="Cambria Math" w:hAnsi="Cambria Math"/>
                <w:iCs/>
                <w:color w:val="000000" w:themeColor="text1"/>
              </w:rPr>
            </m:ctrlPr>
          </m:sSubPr>
          <m:e>
            <m:r>
              <m:rPr>
                <m:sty m:val="p"/>
              </m:rPr>
              <w:rPr>
                <w:rFonts w:ascii="Cambria Math" w:hAnsi="Cambria Math"/>
              </w:rPr>
              <m:t xml:space="preserve"> H</m:t>
            </m:r>
          </m:e>
          <m:sub>
            <m:r>
              <m:rPr>
                <m:sty m:val="p"/>
              </m:rPr>
              <w:rPr>
                <w:rFonts w:ascii="Cambria Math" w:hAnsi="Cambria Math"/>
              </w:rPr>
              <m:t>2</m:t>
            </m:r>
          </m:sub>
        </m:sSub>
        <m:r>
          <m:rPr>
            <m:sty m:val="p"/>
          </m:rPr>
          <w:rPr>
            <w:rFonts w:ascii="Cambria Math" w:hAnsi="Cambria Math"/>
          </w:rPr>
          <m:t>O</m:t>
        </m:r>
      </m:oMath>
      <w:r w:rsidRPr="3CDD96D9">
        <w:rPr>
          <w:lang w:eastAsia="en-GB"/>
        </w:rPr>
        <w:t xml:space="preserve"> </w:t>
      </w:r>
      <w:r w:rsidR="00B355BB">
        <w:rPr>
          <w:lang w:eastAsia="en-GB"/>
        </w:rPr>
        <w:t>= (</w:t>
      </w:r>
      <w:r w:rsidR="00FE39E5" w:rsidRPr="3CDD96D9">
        <w:rPr>
          <w:lang w:eastAsia="en-GB"/>
        </w:rPr>
        <w:t>2</w:t>
      </w:r>
      <w:r w:rsidR="37DCA721" w:rsidRPr="3CDD96D9">
        <w:rPr>
          <w:lang w:eastAsia="en-GB"/>
        </w:rPr>
        <w:t xml:space="preserve"> </w:t>
      </w:r>
      <w:r w:rsidR="00FE39E5" w:rsidRPr="3CDD96D9">
        <w:rPr>
          <w:lang w:eastAsia="en-GB"/>
        </w:rPr>
        <w:t>x</w:t>
      </w:r>
      <w:r w:rsidR="2F604F67" w:rsidRPr="3CDD96D9">
        <w:rPr>
          <w:lang w:eastAsia="en-GB"/>
        </w:rPr>
        <w:t xml:space="preserve"> </w:t>
      </w:r>
      <w:r w:rsidR="00FE39E5" w:rsidRPr="3CDD96D9">
        <w:rPr>
          <w:lang w:eastAsia="en-GB"/>
        </w:rPr>
        <w:t>1</w:t>
      </w:r>
      <w:r w:rsidR="00B355BB">
        <w:rPr>
          <w:lang w:eastAsia="en-GB"/>
        </w:rPr>
        <w:t>)</w:t>
      </w:r>
      <w:r w:rsidR="0A116D5D" w:rsidRPr="3CDD96D9">
        <w:rPr>
          <w:lang w:eastAsia="en-GB"/>
        </w:rPr>
        <w:t xml:space="preserve"> </w:t>
      </w:r>
      <w:r w:rsidR="00FE39E5" w:rsidRPr="3CDD96D9">
        <w:rPr>
          <w:lang w:eastAsia="en-GB"/>
        </w:rPr>
        <w:t>+</w:t>
      </w:r>
      <w:r w:rsidR="7EA5E6F7" w:rsidRPr="3CDD96D9">
        <w:rPr>
          <w:lang w:eastAsia="en-GB"/>
        </w:rPr>
        <w:t xml:space="preserve"> </w:t>
      </w:r>
      <w:r w:rsidR="00FE39E5" w:rsidRPr="3CDD96D9">
        <w:rPr>
          <w:lang w:eastAsia="en-GB"/>
        </w:rPr>
        <w:t>16</w:t>
      </w:r>
      <w:r w:rsidR="14D1B9CB" w:rsidRPr="3CDD96D9">
        <w:rPr>
          <w:lang w:eastAsia="en-GB"/>
        </w:rPr>
        <w:t xml:space="preserve"> </w:t>
      </w:r>
      <w:r w:rsidR="00FE39E5" w:rsidRPr="3CDD96D9">
        <w:rPr>
          <w:lang w:eastAsia="en-GB"/>
        </w:rPr>
        <w:t>=</w:t>
      </w:r>
      <w:r w:rsidR="4722CFF6" w:rsidRPr="3CDD96D9">
        <w:rPr>
          <w:lang w:eastAsia="en-GB"/>
        </w:rPr>
        <w:t xml:space="preserve"> </w:t>
      </w:r>
      <w:r w:rsidR="00FE39E5" w:rsidRPr="3CDD96D9">
        <w:rPr>
          <w:lang w:eastAsia="en-GB"/>
        </w:rPr>
        <w:t>18</w:t>
      </w:r>
    </w:p>
    <w:p w14:paraId="447F4E4C" w14:textId="77777777" w:rsidR="00E518E1" w:rsidRDefault="00E518E1" w:rsidP="00E518E1">
      <w:pPr>
        <w:pStyle w:val="RSCletteredlist"/>
        <w:rPr>
          <w:lang w:eastAsia="en-GB"/>
        </w:rPr>
      </w:pPr>
    </w:p>
    <w:tbl>
      <w:tblPr>
        <w:tblStyle w:val="TableGrid"/>
        <w:tblW w:w="0" w:type="auto"/>
        <w:jc w:val="center"/>
        <w:tblLook w:val="04A0" w:firstRow="1" w:lastRow="0" w:firstColumn="1" w:lastColumn="0" w:noHBand="0" w:noVBand="1"/>
      </w:tblPr>
      <w:tblGrid>
        <w:gridCol w:w="1980"/>
        <w:gridCol w:w="1759"/>
        <w:gridCol w:w="1759"/>
        <w:gridCol w:w="1759"/>
        <w:gridCol w:w="1759"/>
      </w:tblGrid>
      <w:tr w:rsidR="00FE39E5" w:rsidRPr="00E73726" w14:paraId="495C371B" w14:textId="77777777" w:rsidTr="0009450B">
        <w:trPr>
          <w:trHeight w:val="482"/>
          <w:jc w:val="center"/>
        </w:trPr>
        <w:tc>
          <w:tcPr>
            <w:tcW w:w="1980" w:type="dxa"/>
            <w:shd w:val="clear" w:color="auto" w:fill="F6E0C0"/>
            <w:vAlign w:val="center"/>
          </w:tcPr>
          <w:p w14:paraId="1836F2BA" w14:textId="0E60C042" w:rsidR="00FE39E5" w:rsidRPr="00E73726" w:rsidRDefault="00137A3D" w:rsidP="00137A3D">
            <w:pPr>
              <w:spacing w:before="60" w:after="60" w:line="259" w:lineRule="auto"/>
              <w:ind w:left="0" w:right="33" w:firstLine="0"/>
              <w:jc w:val="center"/>
              <w:rPr>
                <w:rFonts w:ascii="Century Gothic" w:hAnsi="Century Gothic"/>
                <w:b/>
                <w:bCs/>
                <w:color w:val="006F62"/>
              </w:rPr>
            </w:pPr>
            <w:r>
              <w:rPr>
                <w:lang w:eastAsia="en-GB"/>
              </w:rPr>
              <w:br w:type="page"/>
            </w:r>
            <w:r w:rsidR="00FE39E5">
              <w:rPr>
                <w:rFonts w:ascii="Century Gothic" w:hAnsi="Century Gothic"/>
                <w:b/>
                <w:bCs/>
                <w:color w:val="C8102E"/>
              </w:rPr>
              <w:t>Substance</w:t>
            </w:r>
          </w:p>
        </w:tc>
        <w:tc>
          <w:tcPr>
            <w:tcW w:w="1759" w:type="dxa"/>
            <w:shd w:val="clear" w:color="auto" w:fill="F6E0C0"/>
            <w:vAlign w:val="center"/>
          </w:tcPr>
          <w:p w14:paraId="0F0A93FA" w14:textId="77777777" w:rsidR="00FE39E5" w:rsidRDefault="00FE39E5" w:rsidP="00137A3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methane</w:t>
            </w:r>
          </w:p>
          <w:p w14:paraId="23DB9F76" w14:textId="23E5458C" w:rsidR="00FE39E5" w:rsidRPr="00137A3D" w:rsidRDefault="00137A3D" w:rsidP="00137A3D">
            <w:pPr>
              <w:spacing w:before="60" w:after="60" w:line="259" w:lineRule="auto"/>
              <w:ind w:left="0" w:right="33" w:firstLine="0"/>
              <w:jc w:val="center"/>
              <w:rPr>
                <w:rFonts w:ascii="Century Gothic" w:hAnsi="Century Gothic"/>
                <w:b/>
                <w:bCs/>
                <w:iCs/>
                <w:color w:val="C8102E"/>
              </w:rPr>
            </w:pPr>
            <m:oMathPara>
              <m:oMath>
                <m:r>
                  <m:rPr>
                    <m:sty m:val="b"/>
                  </m:rPr>
                  <w:rPr>
                    <w:rFonts w:ascii="Cambria Math" w:hAnsi="Cambria Math"/>
                    <w:color w:val="C8102E"/>
                  </w:rPr>
                  <m:t>C</m:t>
                </m:r>
                <m:sSub>
                  <m:sSubPr>
                    <m:ctrlPr>
                      <w:rPr>
                        <w:rFonts w:ascii="Cambria Math" w:hAnsi="Cambria Math"/>
                        <w:b/>
                        <w:bCs/>
                        <w:iCs/>
                        <w:color w:val="C8102E"/>
                      </w:rPr>
                    </m:ctrlPr>
                  </m:sSubPr>
                  <m:e>
                    <m:r>
                      <m:rPr>
                        <m:sty m:val="b"/>
                      </m:rPr>
                      <w:rPr>
                        <w:rFonts w:ascii="Cambria Math" w:hAnsi="Cambria Math"/>
                        <w:color w:val="C8102E"/>
                      </w:rPr>
                      <m:t>H</m:t>
                    </m:r>
                  </m:e>
                  <m:sub>
                    <m:r>
                      <m:rPr>
                        <m:sty m:val="b"/>
                      </m:rPr>
                      <w:rPr>
                        <w:rFonts w:ascii="Cambria Math" w:hAnsi="Cambria Math"/>
                        <w:color w:val="C8102E"/>
                      </w:rPr>
                      <m:t>4</m:t>
                    </m:r>
                  </m:sub>
                </m:sSub>
              </m:oMath>
            </m:oMathPara>
          </w:p>
        </w:tc>
        <w:tc>
          <w:tcPr>
            <w:tcW w:w="1759" w:type="dxa"/>
            <w:shd w:val="clear" w:color="auto" w:fill="F6E0C0"/>
            <w:vAlign w:val="center"/>
          </w:tcPr>
          <w:p w14:paraId="3B8129D7" w14:textId="77777777" w:rsidR="00FE39E5" w:rsidRDefault="00FE39E5" w:rsidP="00137A3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oxygen</w:t>
            </w:r>
          </w:p>
          <w:p w14:paraId="652EEAE1" w14:textId="6544CF5D" w:rsidR="00FE39E5" w:rsidRPr="00137A3D" w:rsidRDefault="00000000" w:rsidP="00137A3D">
            <w:pPr>
              <w:spacing w:before="60" w:after="60" w:line="259" w:lineRule="auto"/>
              <w:ind w:left="0" w:right="33" w:firstLine="0"/>
              <w:jc w:val="center"/>
              <w:rPr>
                <w:rFonts w:ascii="Century Gothic" w:hAnsi="Century Gothic"/>
                <w:b/>
                <w:bCs/>
                <w:iCs/>
                <w:color w:val="006F62"/>
              </w:rPr>
            </w:pPr>
            <m:oMathPara>
              <m:oMath>
                <m:sSub>
                  <m:sSubPr>
                    <m:ctrlPr>
                      <w:rPr>
                        <w:rFonts w:ascii="Cambria Math" w:hAnsi="Cambria Math"/>
                        <w:b/>
                        <w:bCs/>
                        <w:iCs/>
                        <w:color w:val="C8102E"/>
                      </w:rPr>
                    </m:ctrlPr>
                  </m:sSubPr>
                  <m:e>
                    <m:r>
                      <m:rPr>
                        <m:sty m:val="b"/>
                      </m:rPr>
                      <w:rPr>
                        <w:rFonts w:ascii="Cambria Math" w:hAnsi="Cambria Math"/>
                        <w:color w:val="C8102E"/>
                      </w:rPr>
                      <m:t>O</m:t>
                    </m:r>
                  </m:e>
                  <m:sub>
                    <m:r>
                      <m:rPr>
                        <m:sty m:val="bi"/>
                      </m:rPr>
                      <w:rPr>
                        <w:rFonts w:ascii="Cambria Math" w:hAnsi="Cambria Math"/>
                        <w:color w:val="C8102E"/>
                      </w:rPr>
                      <m:t>2</m:t>
                    </m:r>
                  </m:sub>
                </m:sSub>
              </m:oMath>
            </m:oMathPara>
          </w:p>
        </w:tc>
        <w:tc>
          <w:tcPr>
            <w:tcW w:w="1759" w:type="dxa"/>
            <w:shd w:val="clear" w:color="auto" w:fill="F6E0C0"/>
            <w:vAlign w:val="center"/>
          </w:tcPr>
          <w:p w14:paraId="53F5A868" w14:textId="77777777" w:rsidR="00FE39E5" w:rsidRDefault="00FE39E5" w:rsidP="00137A3D">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carbon dioxide</w:t>
            </w:r>
          </w:p>
          <w:p w14:paraId="124A827D" w14:textId="1B08FEE6" w:rsidR="00FE39E5" w:rsidRPr="0009450B" w:rsidRDefault="0009450B" w:rsidP="00137A3D">
            <w:pPr>
              <w:spacing w:before="60" w:after="60" w:line="259" w:lineRule="auto"/>
              <w:ind w:left="0" w:right="-1" w:firstLine="0"/>
              <w:jc w:val="center"/>
              <w:rPr>
                <w:rFonts w:ascii="Century Gothic" w:hAnsi="Century Gothic"/>
                <w:b/>
                <w:bCs/>
                <w:iCs/>
                <w:color w:val="006F62"/>
              </w:rPr>
            </w:pPr>
            <m:oMathPara>
              <m:oMath>
                <m:r>
                  <m:rPr>
                    <m:sty m:val="b"/>
                  </m:rPr>
                  <w:rPr>
                    <w:rFonts w:ascii="Cambria Math" w:hAnsi="Cambria Math"/>
                    <w:color w:val="C8102E"/>
                  </w:rPr>
                  <m:t>C</m:t>
                </m:r>
                <m:sSub>
                  <m:sSubPr>
                    <m:ctrlPr>
                      <w:rPr>
                        <w:rFonts w:ascii="Cambria Math" w:hAnsi="Cambria Math"/>
                        <w:b/>
                        <w:bCs/>
                        <w:iCs/>
                        <w:color w:val="C8102E"/>
                      </w:rPr>
                    </m:ctrlPr>
                  </m:sSubPr>
                  <m:e>
                    <m:r>
                      <m:rPr>
                        <m:sty m:val="b"/>
                      </m:rPr>
                      <w:rPr>
                        <w:rFonts w:ascii="Cambria Math" w:hAnsi="Cambria Math"/>
                        <w:color w:val="C8102E"/>
                      </w:rPr>
                      <m:t>O</m:t>
                    </m:r>
                  </m:e>
                  <m:sub>
                    <m:r>
                      <m:rPr>
                        <m:sty m:val="bi"/>
                      </m:rPr>
                      <w:rPr>
                        <w:rFonts w:ascii="Cambria Math" w:hAnsi="Cambria Math"/>
                        <w:color w:val="C8102E"/>
                      </w:rPr>
                      <m:t>2</m:t>
                    </m:r>
                  </m:sub>
                </m:sSub>
              </m:oMath>
            </m:oMathPara>
          </w:p>
        </w:tc>
        <w:tc>
          <w:tcPr>
            <w:tcW w:w="1759" w:type="dxa"/>
            <w:shd w:val="clear" w:color="auto" w:fill="F6E0C0"/>
            <w:vAlign w:val="center"/>
          </w:tcPr>
          <w:p w14:paraId="4F7CADAE" w14:textId="77777777" w:rsidR="00FE39E5" w:rsidRDefault="00FE39E5" w:rsidP="00137A3D">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water</w:t>
            </w:r>
          </w:p>
          <w:p w14:paraId="7D1FD5DB" w14:textId="0F6827E3" w:rsidR="00FE39E5" w:rsidRPr="0009450B" w:rsidRDefault="00000000" w:rsidP="00137A3D">
            <w:pPr>
              <w:spacing w:before="60" w:after="60" w:line="259" w:lineRule="auto"/>
              <w:ind w:left="0" w:right="-1" w:firstLine="0"/>
              <w:jc w:val="center"/>
              <w:rPr>
                <w:rFonts w:ascii="Century Gothic" w:hAnsi="Century Gothic"/>
                <w:b/>
                <w:bCs/>
                <w:iCs/>
                <w:color w:val="C8102E"/>
              </w:rPr>
            </w:pPr>
            <m:oMathPara>
              <m:oMath>
                <m:sSub>
                  <m:sSubPr>
                    <m:ctrlPr>
                      <w:rPr>
                        <w:rFonts w:ascii="Cambria Math" w:hAnsi="Cambria Math"/>
                        <w:b/>
                        <w:bCs/>
                        <w:iCs/>
                        <w:color w:val="C8102E"/>
                      </w:rPr>
                    </m:ctrlPr>
                  </m:sSubPr>
                  <m:e>
                    <m:r>
                      <m:rPr>
                        <m:sty m:val="b"/>
                      </m:rPr>
                      <w:rPr>
                        <w:rFonts w:ascii="Cambria Math" w:hAnsi="Cambria Math"/>
                        <w:color w:val="C8102E"/>
                      </w:rPr>
                      <m:t>H</m:t>
                    </m:r>
                  </m:e>
                  <m:sub>
                    <m:r>
                      <m:rPr>
                        <m:sty m:val="bi"/>
                      </m:rPr>
                      <w:rPr>
                        <w:rFonts w:ascii="Cambria Math" w:hAnsi="Cambria Math"/>
                        <w:color w:val="C8102E"/>
                      </w:rPr>
                      <m:t>2</m:t>
                    </m:r>
                  </m:sub>
                </m:sSub>
                <m:r>
                  <m:rPr>
                    <m:sty m:val="b"/>
                  </m:rPr>
                  <w:rPr>
                    <w:rFonts w:ascii="Cambria Math" w:hAnsi="Cambria Math"/>
                    <w:color w:val="C8102E"/>
                  </w:rPr>
                  <m:t>O</m:t>
                </m:r>
              </m:oMath>
            </m:oMathPara>
          </w:p>
        </w:tc>
      </w:tr>
      <w:tr w:rsidR="00FE39E5" w:rsidRPr="00985C41" w14:paraId="2D80F8E5" w14:textId="77777777" w:rsidTr="0009450B">
        <w:trPr>
          <w:trHeight w:val="482"/>
          <w:jc w:val="center"/>
        </w:trPr>
        <w:tc>
          <w:tcPr>
            <w:tcW w:w="1980" w:type="dxa"/>
            <w:vAlign w:val="center"/>
          </w:tcPr>
          <w:p w14:paraId="71BAED15" w14:textId="77777777" w:rsidR="00FE39E5" w:rsidRPr="00985C41" w:rsidRDefault="00FE39E5" w:rsidP="00137A3D">
            <w:pPr>
              <w:spacing w:after="0" w:line="259" w:lineRule="auto"/>
              <w:ind w:left="0" w:right="34" w:firstLine="0"/>
              <w:jc w:val="center"/>
              <w:rPr>
                <w:rFonts w:ascii="Century Gothic" w:hAnsi="Century Gothic"/>
              </w:rPr>
            </w:pPr>
            <w:r>
              <w:rPr>
                <w:rFonts w:ascii="Century Gothic" w:hAnsi="Century Gothic"/>
              </w:rPr>
              <w:t>Number of moles</w:t>
            </w:r>
          </w:p>
        </w:tc>
        <w:tc>
          <w:tcPr>
            <w:tcW w:w="1759" w:type="dxa"/>
            <w:vAlign w:val="center"/>
          </w:tcPr>
          <w:p w14:paraId="2B263C83" w14:textId="77777777" w:rsidR="00FE39E5" w:rsidRPr="001433FC" w:rsidRDefault="00FE39E5" w:rsidP="00137A3D">
            <w:pPr>
              <w:spacing w:after="0" w:line="259" w:lineRule="auto"/>
              <w:ind w:left="37" w:right="33" w:firstLine="0"/>
              <w:jc w:val="center"/>
              <w:rPr>
                <w:rFonts w:ascii="Century Gothic" w:hAnsi="Century Gothic"/>
              </w:rPr>
            </w:pPr>
            <w:r w:rsidRPr="001433FC">
              <w:rPr>
                <w:rFonts w:ascii="Century Gothic" w:hAnsi="Century Gothic"/>
              </w:rPr>
              <w:t>1</w:t>
            </w:r>
          </w:p>
        </w:tc>
        <w:tc>
          <w:tcPr>
            <w:tcW w:w="1759" w:type="dxa"/>
            <w:vAlign w:val="center"/>
          </w:tcPr>
          <w:p w14:paraId="74EC270F" w14:textId="77777777" w:rsidR="00FE39E5" w:rsidRPr="001433FC" w:rsidRDefault="00FE39E5" w:rsidP="00137A3D">
            <w:pPr>
              <w:tabs>
                <w:tab w:val="left" w:pos="1593"/>
              </w:tabs>
              <w:spacing w:after="0" w:line="259" w:lineRule="auto"/>
              <w:ind w:left="3" w:right="33" w:hanging="3"/>
              <w:jc w:val="center"/>
              <w:rPr>
                <w:rFonts w:ascii="Century Gothic" w:hAnsi="Century Gothic"/>
              </w:rPr>
            </w:pPr>
            <w:r w:rsidRPr="001433FC">
              <w:rPr>
                <w:rFonts w:ascii="Century Gothic" w:hAnsi="Century Gothic"/>
              </w:rPr>
              <w:t>2</w:t>
            </w:r>
          </w:p>
        </w:tc>
        <w:tc>
          <w:tcPr>
            <w:tcW w:w="1759" w:type="dxa"/>
            <w:vAlign w:val="center"/>
          </w:tcPr>
          <w:p w14:paraId="22A35081" w14:textId="77777777" w:rsidR="00FE39E5" w:rsidRPr="00137A3D" w:rsidRDefault="00FE39E5" w:rsidP="00137A3D">
            <w:pPr>
              <w:tabs>
                <w:tab w:val="left" w:pos="6128"/>
              </w:tabs>
              <w:spacing w:after="0" w:line="259" w:lineRule="auto"/>
              <w:ind w:left="0" w:right="-1" w:firstLine="0"/>
              <w:jc w:val="center"/>
              <w:rPr>
                <w:rFonts w:ascii="Century Gothic" w:hAnsi="Century Gothic"/>
                <w:b/>
                <w:bCs/>
              </w:rPr>
            </w:pPr>
            <w:r w:rsidRPr="00137A3D">
              <w:rPr>
                <w:rFonts w:ascii="Century Gothic" w:hAnsi="Century Gothic"/>
                <w:b/>
                <w:bCs/>
              </w:rPr>
              <w:t>1</w:t>
            </w:r>
          </w:p>
        </w:tc>
        <w:tc>
          <w:tcPr>
            <w:tcW w:w="1759" w:type="dxa"/>
            <w:vAlign w:val="center"/>
          </w:tcPr>
          <w:p w14:paraId="6E54279F" w14:textId="77777777" w:rsidR="00FE39E5" w:rsidRPr="00137A3D" w:rsidRDefault="00FE39E5" w:rsidP="00137A3D">
            <w:pPr>
              <w:tabs>
                <w:tab w:val="left" w:pos="6128"/>
              </w:tabs>
              <w:spacing w:after="0" w:line="259" w:lineRule="auto"/>
              <w:ind w:left="0" w:right="-1" w:firstLine="0"/>
              <w:jc w:val="center"/>
              <w:rPr>
                <w:rFonts w:ascii="Century Gothic" w:hAnsi="Century Gothic"/>
                <w:b/>
                <w:bCs/>
              </w:rPr>
            </w:pPr>
            <w:r w:rsidRPr="00137A3D">
              <w:rPr>
                <w:rFonts w:ascii="Century Gothic" w:hAnsi="Century Gothic"/>
                <w:b/>
                <w:bCs/>
              </w:rPr>
              <w:t>2</w:t>
            </w:r>
          </w:p>
        </w:tc>
      </w:tr>
      <w:tr w:rsidR="00FE39E5" w:rsidRPr="00985C41" w14:paraId="4469C18F" w14:textId="77777777" w:rsidTr="0009450B">
        <w:trPr>
          <w:trHeight w:val="482"/>
          <w:jc w:val="center"/>
        </w:trPr>
        <w:tc>
          <w:tcPr>
            <w:tcW w:w="1980" w:type="dxa"/>
            <w:vAlign w:val="center"/>
          </w:tcPr>
          <w:p w14:paraId="47D94607" w14:textId="77777777" w:rsidR="00FE39E5" w:rsidRDefault="00FE39E5" w:rsidP="00137A3D">
            <w:pPr>
              <w:spacing w:after="0" w:line="259" w:lineRule="auto"/>
              <w:ind w:left="0" w:right="34" w:firstLine="0"/>
              <w:jc w:val="center"/>
              <w:rPr>
                <w:rFonts w:ascii="Century Gothic" w:hAnsi="Century Gothic"/>
              </w:rPr>
            </w:pPr>
            <w:r>
              <w:rPr>
                <w:rFonts w:ascii="Century Gothic" w:hAnsi="Century Gothic"/>
              </w:rPr>
              <w:t>Mass</w:t>
            </w:r>
          </w:p>
        </w:tc>
        <w:tc>
          <w:tcPr>
            <w:tcW w:w="1759" w:type="dxa"/>
            <w:vAlign w:val="center"/>
          </w:tcPr>
          <w:p w14:paraId="75605667" w14:textId="078AFFA0" w:rsidR="00FE39E5" w:rsidRDefault="00FE39E5" w:rsidP="00137A3D">
            <w:pPr>
              <w:spacing w:after="0" w:line="259" w:lineRule="auto"/>
              <w:ind w:left="37" w:right="33" w:firstLine="0"/>
              <w:jc w:val="center"/>
              <w:rPr>
                <w:rFonts w:ascii="Century Gothic" w:hAnsi="Century Gothic"/>
              </w:rPr>
            </w:pPr>
            <w:r w:rsidRPr="3CDD96D9">
              <w:rPr>
                <w:rFonts w:ascii="Century Gothic" w:hAnsi="Century Gothic"/>
              </w:rPr>
              <w:t>16</w:t>
            </w:r>
            <w:r w:rsidR="1670F6A6" w:rsidRPr="3CDD96D9">
              <w:rPr>
                <w:rFonts w:ascii="Century Gothic" w:hAnsi="Century Gothic"/>
              </w:rPr>
              <w:t xml:space="preserve"> </w:t>
            </w:r>
            <w:r w:rsidRPr="3CDD96D9">
              <w:rPr>
                <w:rFonts w:ascii="Century Gothic" w:hAnsi="Century Gothic"/>
              </w:rPr>
              <w:t>g</w:t>
            </w:r>
          </w:p>
        </w:tc>
        <w:tc>
          <w:tcPr>
            <w:tcW w:w="1759" w:type="dxa"/>
            <w:vAlign w:val="center"/>
          </w:tcPr>
          <w:p w14:paraId="0BDFA1C9" w14:textId="5F1A27B4" w:rsidR="00FE39E5" w:rsidRPr="00137A3D" w:rsidRDefault="00FE39E5" w:rsidP="00137A3D">
            <w:pPr>
              <w:tabs>
                <w:tab w:val="left" w:pos="1593"/>
              </w:tabs>
              <w:spacing w:after="0" w:line="259" w:lineRule="auto"/>
              <w:ind w:left="3" w:right="33" w:hanging="3"/>
              <w:jc w:val="center"/>
              <w:rPr>
                <w:rFonts w:ascii="Century Gothic" w:hAnsi="Century Gothic"/>
                <w:b/>
                <w:bCs/>
              </w:rPr>
            </w:pPr>
            <w:r w:rsidRPr="00137A3D">
              <w:rPr>
                <w:rFonts w:ascii="Century Gothic" w:hAnsi="Century Gothic"/>
                <w:b/>
                <w:bCs/>
              </w:rPr>
              <w:t>2</w:t>
            </w:r>
            <w:r w:rsidR="718F7975" w:rsidRPr="00137A3D">
              <w:rPr>
                <w:rFonts w:ascii="Century Gothic" w:hAnsi="Century Gothic"/>
                <w:b/>
                <w:bCs/>
              </w:rPr>
              <w:t xml:space="preserve"> </w:t>
            </w:r>
            <w:r w:rsidRPr="00137A3D">
              <w:rPr>
                <w:rFonts w:ascii="Century Gothic" w:hAnsi="Century Gothic"/>
                <w:b/>
                <w:bCs/>
              </w:rPr>
              <w:t>x</w:t>
            </w:r>
            <w:r w:rsidR="59009F03" w:rsidRPr="00137A3D">
              <w:rPr>
                <w:rFonts w:ascii="Century Gothic" w:hAnsi="Century Gothic"/>
                <w:b/>
                <w:bCs/>
              </w:rPr>
              <w:t xml:space="preserve"> </w:t>
            </w:r>
            <w:r w:rsidRPr="00137A3D">
              <w:rPr>
                <w:rFonts w:ascii="Century Gothic" w:hAnsi="Century Gothic"/>
                <w:b/>
                <w:bCs/>
              </w:rPr>
              <w:t>32</w:t>
            </w:r>
            <w:r w:rsidR="40945296" w:rsidRPr="00137A3D">
              <w:rPr>
                <w:rFonts w:ascii="Century Gothic" w:hAnsi="Century Gothic"/>
                <w:b/>
                <w:bCs/>
              </w:rPr>
              <w:t xml:space="preserve"> </w:t>
            </w:r>
            <w:r w:rsidRPr="00137A3D">
              <w:rPr>
                <w:rFonts w:ascii="Century Gothic" w:hAnsi="Century Gothic"/>
                <w:b/>
                <w:bCs/>
              </w:rPr>
              <w:t>=</w:t>
            </w:r>
            <w:r w:rsidR="19282B67" w:rsidRPr="00137A3D">
              <w:rPr>
                <w:rFonts w:ascii="Century Gothic" w:hAnsi="Century Gothic"/>
                <w:b/>
                <w:bCs/>
              </w:rPr>
              <w:t xml:space="preserve"> </w:t>
            </w:r>
            <w:r w:rsidRPr="00137A3D">
              <w:rPr>
                <w:rFonts w:ascii="Century Gothic" w:hAnsi="Century Gothic"/>
                <w:b/>
                <w:bCs/>
              </w:rPr>
              <w:t>64</w:t>
            </w:r>
            <w:r w:rsidR="64C1F039" w:rsidRPr="00137A3D">
              <w:rPr>
                <w:rFonts w:ascii="Century Gothic" w:hAnsi="Century Gothic"/>
                <w:b/>
                <w:bCs/>
              </w:rPr>
              <w:t xml:space="preserve"> </w:t>
            </w:r>
            <w:r w:rsidRPr="00137A3D">
              <w:rPr>
                <w:rFonts w:ascii="Century Gothic" w:hAnsi="Century Gothic"/>
                <w:b/>
                <w:bCs/>
              </w:rPr>
              <w:t>g</w:t>
            </w:r>
          </w:p>
        </w:tc>
        <w:tc>
          <w:tcPr>
            <w:tcW w:w="1759" w:type="dxa"/>
            <w:vAlign w:val="center"/>
          </w:tcPr>
          <w:p w14:paraId="1D4E52F2" w14:textId="56D682D2" w:rsidR="00FE39E5" w:rsidRPr="00137A3D" w:rsidRDefault="00FE39E5" w:rsidP="00137A3D">
            <w:pPr>
              <w:tabs>
                <w:tab w:val="left" w:pos="6128"/>
              </w:tabs>
              <w:spacing w:after="0" w:line="259" w:lineRule="auto"/>
              <w:ind w:left="0" w:right="-1" w:firstLine="0"/>
              <w:jc w:val="center"/>
              <w:rPr>
                <w:rFonts w:ascii="Century Gothic" w:hAnsi="Century Gothic"/>
                <w:b/>
                <w:bCs/>
              </w:rPr>
            </w:pPr>
            <w:r w:rsidRPr="00137A3D">
              <w:rPr>
                <w:rFonts w:ascii="Century Gothic" w:hAnsi="Century Gothic"/>
                <w:b/>
                <w:bCs/>
              </w:rPr>
              <w:t>44</w:t>
            </w:r>
            <w:r w:rsidR="5B108347" w:rsidRPr="00137A3D">
              <w:rPr>
                <w:rFonts w:ascii="Century Gothic" w:hAnsi="Century Gothic"/>
                <w:b/>
                <w:bCs/>
              </w:rPr>
              <w:t xml:space="preserve"> g</w:t>
            </w:r>
          </w:p>
        </w:tc>
        <w:tc>
          <w:tcPr>
            <w:tcW w:w="1759" w:type="dxa"/>
            <w:vAlign w:val="center"/>
          </w:tcPr>
          <w:p w14:paraId="60D0C6DC" w14:textId="17AD8826" w:rsidR="00FE39E5" w:rsidRPr="00137A3D" w:rsidRDefault="00FE39E5" w:rsidP="00137A3D">
            <w:pPr>
              <w:tabs>
                <w:tab w:val="left" w:pos="6128"/>
              </w:tabs>
              <w:spacing w:after="0" w:line="259" w:lineRule="auto"/>
              <w:ind w:left="0" w:right="-1" w:firstLine="0"/>
              <w:jc w:val="center"/>
              <w:rPr>
                <w:rFonts w:ascii="Century Gothic" w:hAnsi="Century Gothic"/>
                <w:b/>
                <w:bCs/>
              </w:rPr>
            </w:pPr>
            <w:r w:rsidRPr="00137A3D">
              <w:rPr>
                <w:rFonts w:ascii="Century Gothic" w:hAnsi="Century Gothic"/>
                <w:b/>
                <w:bCs/>
              </w:rPr>
              <w:t>2</w:t>
            </w:r>
            <w:r w:rsidR="1FB4B64C" w:rsidRPr="00137A3D">
              <w:rPr>
                <w:rFonts w:ascii="Century Gothic" w:hAnsi="Century Gothic"/>
                <w:b/>
                <w:bCs/>
              </w:rPr>
              <w:t xml:space="preserve"> </w:t>
            </w:r>
            <w:r w:rsidRPr="00137A3D">
              <w:rPr>
                <w:rFonts w:ascii="Century Gothic" w:hAnsi="Century Gothic"/>
                <w:b/>
                <w:bCs/>
              </w:rPr>
              <w:t>x</w:t>
            </w:r>
            <w:r w:rsidR="0A72EA6E" w:rsidRPr="00137A3D">
              <w:rPr>
                <w:rFonts w:ascii="Century Gothic" w:hAnsi="Century Gothic"/>
                <w:b/>
                <w:bCs/>
              </w:rPr>
              <w:t xml:space="preserve"> </w:t>
            </w:r>
            <w:r w:rsidRPr="00137A3D">
              <w:rPr>
                <w:rFonts w:ascii="Century Gothic" w:hAnsi="Century Gothic"/>
                <w:b/>
                <w:bCs/>
              </w:rPr>
              <w:t>18</w:t>
            </w:r>
            <w:r w:rsidR="1BDA7AE5" w:rsidRPr="00137A3D">
              <w:rPr>
                <w:rFonts w:ascii="Century Gothic" w:hAnsi="Century Gothic"/>
                <w:b/>
                <w:bCs/>
              </w:rPr>
              <w:t xml:space="preserve"> </w:t>
            </w:r>
            <w:proofErr w:type="gramStart"/>
            <w:r w:rsidRPr="00137A3D">
              <w:rPr>
                <w:rFonts w:ascii="Century Gothic" w:hAnsi="Century Gothic"/>
                <w:b/>
                <w:bCs/>
              </w:rPr>
              <w:t>=</w:t>
            </w:r>
            <w:r w:rsidR="02BE9920" w:rsidRPr="00137A3D">
              <w:rPr>
                <w:rFonts w:ascii="Century Gothic" w:hAnsi="Century Gothic"/>
                <w:b/>
                <w:bCs/>
              </w:rPr>
              <w:t xml:space="preserve"> </w:t>
            </w:r>
            <w:r w:rsidRPr="00137A3D">
              <w:rPr>
                <w:rFonts w:ascii="Century Gothic" w:hAnsi="Century Gothic"/>
                <w:b/>
                <w:bCs/>
              </w:rPr>
              <w:t xml:space="preserve"> 36</w:t>
            </w:r>
            <w:proofErr w:type="gramEnd"/>
            <w:r w:rsidR="76A932AD" w:rsidRPr="00137A3D">
              <w:rPr>
                <w:rFonts w:ascii="Century Gothic" w:hAnsi="Century Gothic"/>
                <w:b/>
                <w:bCs/>
              </w:rPr>
              <w:t xml:space="preserve"> </w:t>
            </w:r>
            <w:r w:rsidRPr="00137A3D">
              <w:rPr>
                <w:rFonts w:ascii="Century Gothic" w:hAnsi="Century Gothic"/>
                <w:b/>
                <w:bCs/>
              </w:rPr>
              <w:t>g</w:t>
            </w:r>
          </w:p>
        </w:tc>
      </w:tr>
    </w:tbl>
    <w:p w14:paraId="46647DB2" w14:textId="77777777" w:rsidR="00FE39E5" w:rsidRDefault="00FE39E5" w:rsidP="00FE39E5">
      <w:pPr>
        <w:pStyle w:val="RSCnumberedlist"/>
        <w:numPr>
          <w:ilvl w:val="0"/>
          <w:numId w:val="0"/>
        </w:numPr>
        <w:ind w:left="1440"/>
        <w:rPr>
          <w:lang w:eastAsia="en-GB"/>
        </w:rPr>
      </w:pPr>
    </w:p>
    <w:p w14:paraId="5BE05D2A" w14:textId="7F5DF6AC" w:rsidR="00FE39E5" w:rsidRDefault="00FE39E5" w:rsidP="00C84F75">
      <w:pPr>
        <w:pStyle w:val="RSCletteredlist"/>
        <w:rPr>
          <w:lang w:eastAsia="en-GB"/>
        </w:rPr>
      </w:pPr>
    </w:p>
    <w:tbl>
      <w:tblPr>
        <w:tblStyle w:val="TableGrid"/>
        <w:tblW w:w="0" w:type="auto"/>
        <w:jc w:val="center"/>
        <w:tblLook w:val="04A0" w:firstRow="1" w:lastRow="0" w:firstColumn="1" w:lastColumn="0" w:noHBand="0" w:noVBand="1"/>
      </w:tblPr>
      <w:tblGrid>
        <w:gridCol w:w="1983"/>
        <w:gridCol w:w="1983"/>
        <w:gridCol w:w="1983"/>
        <w:gridCol w:w="1984"/>
      </w:tblGrid>
      <w:tr w:rsidR="00FE39E5" w:rsidRPr="00EC3473" w14:paraId="6DDD68F8" w14:textId="77777777" w:rsidTr="0009450B">
        <w:trPr>
          <w:trHeight w:val="482"/>
          <w:jc w:val="center"/>
        </w:trPr>
        <w:tc>
          <w:tcPr>
            <w:tcW w:w="1983" w:type="dxa"/>
            <w:shd w:val="clear" w:color="auto" w:fill="F6E0C0"/>
            <w:vAlign w:val="center"/>
          </w:tcPr>
          <w:p w14:paraId="0B4B31C6"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 xml:space="preserve">methane </w:t>
            </w:r>
          </w:p>
          <w:p w14:paraId="70AFBAF4" w14:textId="64CF99C6" w:rsidR="00FE39E5" w:rsidRPr="00E73726" w:rsidRDefault="00FE39E5" w:rsidP="00FE39E5">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mass</w:t>
            </w:r>
          </w:p>
        </w:tc>
        <w:tc>
          <w:tcPr>
            <w:tcW w:w="1983" w:type="dxa"/>
            <w:shd w:val="clear" w:color="auto" w:fill="F6E0C0"/>
            <w:vAlign w:val="center"/>
          </w:tcPr>
          <w:p w14:paraId="36FBFEFC"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 xml:space="preserve">methane </w:t>
            </w:r>
          </w:p>
          <w:p w14:paraId="20A41762" w14:textId="5EC14189" w:rsidR="00FE39E5" w:rsidRPr="00E73726" w:rsidRDefault="00FE39E5" w:rsidP="00FE39E5">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moles</w:t>
            </w:r>
          </w:p>
        </w:tc>
        <w:tc>
          <w:tcPr>
            <w:tcW w:w="1983" w:type="dxa"/>
            <w:shd w:val="clear" w:color="auto" w:fill="F6E0C0"/>
            <w:vAlign w:val="center"/>
          </w:tcPr>
          <w:p w14:paraId="5221BE14"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water</w:t>
            </w:r>
          </w:p>
          <w:p w14:paraId="7385D6EF" w14:textId="77777777" w:rsidR="00FE39E5" w:rsidRPr="00EA62EC" w:rsidRDefault="00FE39E5" w:rsidP="00FE39E5">
            <w:pPr>
              <w:spacing w:before="60" w:after="60" w:line="259" w:lineRule="auto"/>
              <w:ind w:left="0" w:right="33" w:firstLine="0"/>
              <w:jc w:val="center"/>
              <w:rPr>
                <w:rFonts w:ascii="Century Gothic" w:hAnsi="Century Gothic"/>
                <w:b/>
                <w:bCs/>
                <w:color w:val="C8102E"/>
              </w:rPr>
            </w:pPr>
            <w:r w:rsidRPr="00EA62EC">
              <w:rPr>
                <w:rFonts w:ascii="Century Gothic" w:hAnsi="Century Gothic"/>
                <w:b/>
                <w:bCs/>
                <w:color w:val="C8102E"/>
              </w:rPr>
              <w:t>moles</w:t>
            </w:r>
          </w:p>
        </w:tc>
        <w:tc>
          <w:tcPr>
            <w:tcW w:w="1984" w:type="dxa"/>
            <w:shd w:val="clear" w:color="auto" w:fill="F6E0C0"/>
            <w:vAlign w:val="center"/>
          </w:tcPr>
          <w:p w14:paraId="70938E93" w14:textId="37FD6CEB"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water</w:t>
            </w:r>
          </w:p>
          <w:p w14:paraId="67D19210" w14:textId="77777777" w:rsidR="00FE39E5" w:rsidRPr="00EC3473"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mass</w:t>
            </w:r>
          </w:p>
        </w:tc>
      </w:tr>
      <w:tr w:rsidR="00FE39E5" w14:paraId="42CB0781" w14:textId="77777777" w:rsidTr="0009450B">
        <w:trPr>
          <w:trHeight w:val="482"/>
          <w:jc w:val="center"/>
        </w:trPr>
        <w:tc>
          <w:tcPr>
            <w:tcW w:w="1983" w:type="dxa"/>
            <w:vAlign w:val="center"/>
          </w:tcPr>
          <w:p w14:paraId="6210E748" w14:textId="08229954" w:rsidR="00FE39E5" w:rsidRPr="00985C41" w:rsidRDefault="00FE39E5" w:rsidP="0009450B">
            <w:pPr>
              <w:spacing w:after="0" w:line="259" w:lineRule="auto"/>
              <w:ind w:left="0" w:right="34" w:firstLine="0"/>
              <w:jc w:val="center"/>
              <w:rPr>
                <w:rFonts w:ascii="Century Gothic" w:hAnsi="Century Gothic"/>
              </w:rPr>
            </w:pPr>
            <w:r w:rsidRPr="3CDD96D9">
              <w:rPr>
                <w:rFonts w:ascii="Century Gothic" w:hAnsi="Century Gothic"/>
              </w:rPr>
              <w:t>8</w:t>
            </w:r>
            <w:r w:rsidR="34720F9D" w:rsidRPr="3CDD96D9">
              <w:rPr>
                <w:rFonts w:ascii="Century Gothic" w:hAnsi="Century Gothic"/>
              </w:rPr>
              <w:t xml:space="preserve"> </w:t>
            </w:r>
            <w:r w:rsidRPr="3CDD96D9">
              <w:rPr>
                <w:rFonts w:ascii="Century Gothic" w:hAnsi="Century Gothic"/>
              </w:rPr>
              <w:t>g</w:t>
            </w:r>
          </w:p>
        </w:tc>
        <w:tc>
          <w:tcPr>
            <w:tcW w:w="1983" w:type="dxa"/>
            <w:vAlign w:val="center"/>
          </w:tcPr>
          <w:p w14:paraId="3D85924B" w14:textId="77777777" w:rsidR="00FE39E5" w:rsidRPr="00985C41" w:rsidRDefault="00FE39E5" w:rsidP="0009450B">
            <w:pPr>
              <w:tabs>
                <w:tab w:val="left" w:pos="1593"/>
              </w:tabs>
              <w:spacing w:after="0" w:line="259" w:lineRule="auto"/>
              <w:ind w:left="0" w:right="33" w:firstLine="0"/>
              <w:jc w:val="center"/>
              <w:rPr>
                <w:rFonts w:ascii="Century Gothic" w:hAnsi="Century Gothic"/>
              </w:rPr>
            </w:pPr>
            <w:r>
              <w:rPr>
                <w:rFonts w:ascii="Century Gothic" w:hAnsi="Century Gothic"/>
              </w:rPr>
              <w:t>0.5</w:t>
            </w:r>
          </w:p>
        </w:tc>
        <w:tc>
          <w:tcPr>
            <w:tcW w:w="1983" w:type="dxa"/>
            <w:vAlign w:val="center"/>
          </w:tcPr>
          <w:p w14:paraId="484A189E" w14:textId="77777777" w:rsidR="00FE39E5" w:rsidRPr="00985C41" w:rsidRDefault="00FE39E5" w:rsidP="0009450B">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1984" w:type="dxa"/>
            <w:vAlign w:val="center"/>
          </w:tcPr>
          <w:p w14:paraId="5D9F4947" w14:textId="04212493" w:rsidR="00FE39E5" w:rsidRPr="0009450B" w:rsidRDefault="00FE39E5" w:rsidP="0009450B">
            <w:pPr>
              <w:tabs>
                <w:tab w:val="left" w:pos="6128"/>
              </w:tabs>
              <w:spacing w:after="0" w:line="259" w:lineRule="auto"/>
              <w:ind w:left="0" w:right="-1" w:firstLine="0"/>
              <w:jc w:val="center"/>
              <w:rPr>
                <w:rFonts w:ascii="Century Gothic" w:hAnsi="Century Gothic"/>
                <w:b/>
                <w:bCs/>
              </w:rPr>
            </w:pPr>
            <w:r w:rsidRPr="0009450B">
              <w:rPr>
                <w:rFonts w:ascii="Century Gothic" w:hAnsi="Century Gothic"/>
                <w:b/>
                <w:bCs/>
              </w:rPr>
              <w:t>18</w:t>
            </w:r>
            <w:r w:rsidR="0E50AA2C" w:rsidRPr="0009450B">
              <w:rPr>
                <w:rFonts w:ascii="Century Gothic" w:hAnsi="Century Gothic"/>
                <w:b/>
                <w:bCs/>
              </w:rPr>
              <w:t xml:space="preserve"> </w:t>
            </w:r>
            <w:r w:rsidRPr="0009450B">
              <w:rPr>
                <w:rFonts w:ascii="Century Gothic" w:hAnsi="Century Gothic"/>
                <w:b/>
                <w:bCs/>
              </w:rPr>
              <w:t>g</w:t>
            </w:r>
          </w:p>
        </w:tc>
      </w:tr>
      <w:tr w:rsidR="00FE39E5" w:rsidRPr="00EA62EC" w14:paraId="1AC1D233" w14:textId="77777777" w:rsidTr="0009450B">
        <w:trPr>
          <w:trHeight w:val="482"/>
          <w:jc w:val="center"/>
        </w:trPr>
        <w:tc>
          <w:tcPr>
            <w:tcW w:w="1983" w:type="dxa"/>
            <w:vAlign w:val="center"/>
          </w:tcPr>
          <w:p w14:paraId="01EBAA1F" w14:textId="10074655" w:rsidR="00FE39E5" w:rsidRPr="00985C41" w:rsidRDefault="00FE39E5" w:rsidP="0009450B">
            <w:pPr>
              <w:spacing w:after="0" w:line="259" w:lineRule="auto"/>
              <w:ind w:left="0" w:right="34" w:firstLine="0"/>
              <w:jc w:val="center"/>
              <w:rPr>
                <w:rFonts w:ascii="Century Gothic" w:hAnsi="Century Gothic"/>
              </w:rPr>
            </w:pPr>
            <w:r w:rsidRPr="3CDD96D9">
              <w:rPr>
                <w:rFonts w:ascii="Century Gothic" w:hAnsi="Century Gothic"/>
              </w:rPr>
              <w:t>32</w:t>
            </w:r>
            <w:r w:rsidR="0E34DA85" w:rsidRPr="3CDD96D9">
              <w:rPr>
                <w:rFonts w:ascii="Century Gothic" w:hAnsi="Century Gothic"/>
              </w:rPr>
              <w:t xml:space="preserve"> </w:t>
            </w:r>
            <w:r w:rsidRPr="3CDD96D9">
              <w:rPr>
                <w:rFonts w:ascii="Century Gothic" w:hAnsi="Century Gothic"/>
              </w:rPr>
              <w:t>g</w:t>
            </w:r>
          </w:p>
        </w:tc>
        <w:tc>
          <w:tcPr>
            <w:tcW w:w="1983" w:type="dxa"/>
            <w:vAlign w:val="center"/>
          </w:tcPr>
          <w:p w14:paraId="48EA1AF6" w14:textId="77777777" w:rsidR="00FE39E5" w:rsidRPr="00985C41" w:rsidRDefault="00FE39E5" w:rsidP="0009450B">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1983" w:type="dxa"/>
            <w:vAlign w:val="center"/>
          </w:tcPr>
          <w:p w14:paraId="581935F2" w14:textId="77777777" w:rsidR="00FE39E5" w:rsidRPr="0009450B" w:rsidRDefault="00FE39E5" w:rsidP="0009450B">
            <w:pPr>
              <w:tabs>
                <w:tab w:val="left" w:pos="6128"/>
              </w:tabs>
              <w:spacing w:after="0" w:line="259" w:lineRule="auto"/>
              <w:ind w:left="0" w:right="-1" w:firstLine="0"/>
              <w:jc w:val="center"/>
              <w:rPr>
                <w:rFonts w:ascii="Century Gothic" w:hAnsi="Century Gothic"/>
                <w:b/>
                <w:bCs/>
              </w:rPr>
            </w:pPr>
            <w:r w:rsidRPr="0009450B">
              <w:rPr>
                <w:rFonts w:ascii="Century Gothic" w:hAnsi="Century Gothic"/>
                <w:b/>
                <w:bCs/>
              </w:rPr>
              <w:t>4</w:t>
            </w:r>
          </w:p>
        </w:tc>
        <w:tc>
          <w:tcPr>
            <w:tcW w:w="1984" w:type="dxa"/>
            <w:vAlign w:val="center"/>
          </w:tcPr>
          <w:p w14:paraId="5A3768F1" w14:textId="76CF3D3C" w:rsidR="00FE39E5" w:rsidRPr="0009450B" w:rsidRDefault="00FE39E5" w:rsidP="0009450B">
            <w:pPr>
              <w:tabs>
                <w:tab w:val="left" w:pos="6128"/>
              </w:tabs>
              <w:spacing w:after="0" w:line="259" w:lineRule="auto"/>
              <w:ind w:left="0" w:right="-1" w:firstLine="0"/>
              <w:jc w:val="center"/>
              <w:rPr>
                <w:rFonts w:ascii="Century Gothic" w:hAnsi="Century Gothic"/>
                <w:b/>
                <w:bCs/>
              </w:rPr>
            </w:pPr>
            <w:r w:rsidRPr="0009450B">
              <w:rPr>
                <w:rFonts w:ascii="Century Gothic" w:hAnsi="Century Gothic"/>
                <w:b/>
                <w:bCs/>
              </w:rPr>
              <w:t>72</w:t>
            </w:r>
            <w:r w:rsidR="1BAFB970" w:rsidRPr="0009450B">
              <w:rPr>
                <w:rFonts w:ascii="Century Gothic" w:hAnsi="Century Gothic"/>
                <w:b/>
                <w:bCs/>
              </w:rPr>
              <w:t xml:space="preserve"> </w:t>
            </w:r>
            <w:r w:rsidRPr="0009450B">
              <w:rPr>
                <w:rFonts w:ascii="Century Gothic" w:hAnsi="Century Gothic"/>
                <w:b/>
                <w:bCs/>
              </w:rPr>
              <w:t>g</w:t>
            </w:r>
          </w:p>
        </w:tc>
      </w:tr>
      <w:tr w:rsidR="00FE39E5" w:rsidRPr="00EA62EC" w14:paraId="61832E19" w14:textId="77777777" w:rsidTr="0009450B">
        <w:trPr>
          <w:trHeight w:val="482"/>
          <w:jc w:val="center"/>
        </w:trPr>
        <w:tc>
          <w:tcPr>
            <w:tcW w:w="1983" w:type="dxa"/>
            <w:vAlign w:val="center"/>
          </w:tcPr>
          <w:p w14:paraId="18A9B08B" w14:textId="3579837F" w:rsidR="00FE39E5" w:rsidRPr="00985C41" w:rsidRDefault="00FE39E5" w:rsidP="0009450B">
            <w:pPr>
              <w:spacing w:after="0" w:line="259" w:lineRule="auto"/>
              <w:ind w:left="0" w:right="34" w:firstLine="0"/>
              <w:jc w:val="center"/>
              <w:rPr>
                <w:rFonts w:ascii="Century Gothic" w:hAnsi="Century Gothic"/>
              </w:rPr>
            </w:pPr>
            <w:r w:rsidRPr="3CDD96D9">
              <w:rPr>
                <w:rFonts w:ascii="Century Gothic" w:hAnsi="Century Gothic"/>
              </w:rPr>
              <w:t>22.4</w:t>
            </w:r>
            <w:r w:rsidR="74CA128A" w:rsidRPr="3CDD96D9">
              <w:rPr>
                <w:rFonts w:ascii="Century Gothic" w:hAnsi="Century Gothic"/>
              </w:rPr>
              <w:t xml:space="preserve"> </w:t>
            </w:r>
            <w:r w:rsidRPr="3CDD96D9">
              <w:rPr>
                <w:rFonts w:ascii="Century Gothic" w:hAnsi="Century Gothic"/>
              </w:rPr>
              <w:t>g</w:t>
            </w:r>
          </w:p>
        </w:tc>
        <w:tc>
          <w:tcPr>
            <w:tcW w:w="1983" w:type="dxa"/>
            <w:vAlign w:val="center"/>
          </w:tcPr>
          <w:p w14:paraId="40E678F2" w14:textId="77777777" w:rsidR="00FE39E5" w:rsidRPr="0009450B" w:rsidRDefault="00FE39E5" w:rsidP="0009450B">
            <w:pPr>
              <w:tabs>
                <w:tab w:val="left" w:pos="1593"/>
              </w:tabs>
              <w:spacing w:after="0" w:line="259" w:lineRule="auto"/>
              <w:ind w:left="0" w:right="33" w:firstLine="0"/>
              <w:jc w:val="center"/>
              <w:rPr>
                <w:rFonts w:ascii="Century Gothic" w:hAnsi="Century Gothic"/>
                <w:b/>
                <w:bCs/>
              </w:rPr>
            </w:pPr>
            <w:r w:rsidRPr="0009450B">
              <w:rPr>
                <w:rFonts w:ascii="Century Gothic" w:hAnsi="Century Gothic"/>
                <w:b/>
                <w:bCs/>
              </w:rPr>
              <w:t>1.4</w:t>
            </w:r>
          </w:p>
        </w:tc>
        <w:tc>
          <w:tcPr>
            <w:tcW w:w="1983" w:type="dxa"/>
            <w:vAlign w:val="center"/>
          </w:tcPr>
          <w:p w14:paraId="64BABB72" w14:textId="77777777" w:rsidR="00FE39E5" w:rsidRPr="0009450B" w:rsidRDefault="00FE39E5" w:rsidP="0009450B">
            <w:pPr>
              <w:tabs>
                <w:tab w:val="left" w:pos="6128"/>
              </w:tabs>
              <w:spacing w:after="0" w:line="259" w:lineRule="auto"/>
              <w:ind w:left="0" w:right="-1" w:firstLine="0"/>
              <w:jc w:val="center"/>
              <w:rPr>
                <w:rFonts w:ascii="Century Gothic" w:hAnsi="Century Gothic"/>
                <w:b/>
                <w:bCs/>
              </w:rPr>
            </w:pPr>
            <w:r w:rsidRPr="0009450B">
              <w:rPr>
                <w:rFonts w:ascii="Century Gothic" w:hAnsi="Century Gothic"/>
                <w:b/>
                <w:bCs/>
              </w:rPr>
              <w:t>2.8</w:t>
            </w:r>
          </w:p>
        </w:tc>
        <w:tc>
          <w:tcPr>
            <w:tcW w:w="1984" w:type="dxa"/>
            <w:vAlign w:val="center"/>
          </w:tcPr>
          <w:p w14:paraId="6AB5F4F4" w14:textId="7D5AA1EE" w:rsidR="00FE39E5" w:rsidRPr="0009450B" w:rsidRDefault="00FE39E5" w:rsidP="0009450B">
            <w:pPr>
              <w:tabs>
                <w:tab w:val="left" w:pos="6128"/>
              </w:tabs>
              <w:spacing w:after="0" w:line="259" w:lineRule="auto"/>
              <w:ind w:left="0" w:right="-1" w:firstLine="0"/>
              <w:jc w:val="center"/>
              <w:rPr>
                <w:rFonts w:ascii="Century Gothic" w:hAnsi="Century Gothic"/>
                <w:b/>
                <w:bCs/>
              </w:rPr>
            </w:pPr>
            <w:r w:rsidRPr="0009450B">
              <w:rPr>
                <w:rFonts w:ascii="Century Gothic" w:hAnsi="Century Gothic"/>
                <w:b/>
                <w:bCs/>
              </w:rPr>
              <w:t>50.4</w:t>
            </w:r>
            <w:r w:rsidR="4D89A740" w:rsidRPr="0009450B">
              <w:rPr>
                <w:rFonts w:ascii="Century Gothic" w:hAnsi="Century Gothic"/>
                <w:b/>
                <w:bCs/>
              </w:rPr>
              <w:t xml:space="preserve"> </w:t>
            </w:r>
            <w:r w:rsidRPr="0009450B">
              <w:rPr>
                <w:rFonts w:ascii="Century Gothic" w:hAnsi="Century Gothic"/>
                <w:b/>
                <w:bCs/>
              </w:rPr>
              <w:t>g</w:t>
            </w:r>
          </w:p>
        </w:tc>
      </w:tr>
    </w:tbl>
    <w:p w14:paraId="7E01E5A6" w14:textId="77777777" w:rsidR="00FE39E5" w:rsidRDefault="00FE39E5" w:rsidP="00FE39E5">
      <w:pPr>
        <w:pStyle w:val="RSCnumberedlist"/>
        <w:numPr>
          <w:ilvl w:val="0"/>
          <w:numId w:val="0"/>
        </w:numPr>
        <w:ind w:left="1440"/>
        <w:rPr>
          <w:lang w:eastAsia="en-GB"/>
        </w:rPr>
      </w:pPr>
    </w:p>
    <w:p w14:paraId="00709671" w14:textId="7C71D7B2" w:rsidR="00A4337E" w:rsidRDefault="00A4337E" w:rsidP="009E77B7">
      <w:pPr>
        <w:pStyle w:val="RSCletteredlist"/>
        <w:numPr>
          <w:ilvl w:val="0"/>
          <w:numId w:val="0"/>
        </w:numPr>
        <w:ind w:left="360"/>
        <w:rPr>
          <w:lang w:eastAsia="en-GB"/>
        </w:rPr>
      </w:pPr>
    </w:p>
    <w:sectPr w:rsidR="00A4337E"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D8C0" w14:textId="77777777" w:rsidR="00E71D73" w:rsidRDefault="00E71D73" w:rsidP="008A1B0B">
      <w:pPr>
        <w:spacing w:after="0" w:line="240" w:lineRule="auto"/>
      </w:pPr>
      <w:r>
        <w:separator/>
      </w:r>
    </w:p>
  </w:endnote>
  <w:endnote w:type="continuationSeparator" w:id="0">
    <w:p w14:paraId="17D41D40" w14:textId="77777777" w:rsidR="00E71D73" w:rsidRDefault="00E71D7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E915D9">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3A1D64A" w14:textId="3EDF49B2"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0C6C">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6760" w14:textId="77777777" w:rsidR="00E71D73" w:rsidRDefault="00E71D73" w:rsidP="008A1B0B">
      <w:pPr>
        <w:spacing w:after="0" w:line="240" w:lineRule="auto"/>
      </w:pPr>
      <w:r>
        <w:separator/>
      </w:r>
    </w:p>
  </w:footnote>
  <w:footnote w:type="continuationSeparator" w:id="0">
    <w:p w14:paraId="3D751C09" w14:textId="77777777" w:rsidR="00E71D73" w:rsidRDefault="00E71D7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2AC4DF2" w:rsidR="008A1B0B" w:rsidRPr="008B1501" w:rsidRDefault="00741ECD" w:rsidP="008B1501">
    <w:pPr>
      <w:spacing w:after="60" w:line="240" w:lineRule="auto"/>
      <w:ind w:right="-850"/>
      <w:jc w:val="right"/>
      <w:rPr>
        <w:rFonts w:ascii="Century Gothic" w:hAnsi="Century Gothic"/>
        <w:b/>
        <w:bCs/>
        <w:color w:val="C8102E"/>
        <w:sz w:val="30"/>
        <w:szCs w:val="30"/>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3389C8A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8B1501">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AB3630E"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C680F" w:rsidRPr="00EC680F">
        <w:rPr>
          <w:rStyle w:val="Hyperlink"/>
          <w:rFonts w:ascii="Century Gothic" w:hAnsi="Century Gothic"/>
          <w:b/>
          <w:bCs/>
          <w:color w:val="C8102E"/>
          <w:sz w:val="18"/>
          <w:szCs w:val="18"/>
        </w:rPr>
        <w:t>rsc.li/498JyaF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4"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5"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6"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10E0E6F4"/>
    <w:lvl w:ilvl="0" w:tplc="6EA41EC2">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5825E1"/>
    <w:multiLevelType w:val="hybridMultilevel"/>
    <w:tmpl w:val="23AC00F0"/>
    <w:lvl w:ilvl="0" w:tplc="4BF09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3"/>
  </w:num>
  <w:num w:numId="2" w16cid:durableId="776291368">
    <w:abstractNumId w:val="13"/>
  </w:num>
  <w:num w:numId="3" w16cid:durableId="1059402646">
    <w:abstractNumId w:val="9"/>
  </w:num>
  <w:num w:numId="4" w16cid:durableId="1456873657">
    <w:abstractNumId w:val="10"/>
  </w:num>
  <w:num w:numId="5" w16cid:durableId="1685980360">
    <w:abstractNumId w:val="21"/>
  </w:num>
  <w:num w:numId="6" w16cid:durableId="1080254609">
    <w:abstractNumId w:val="22"/>
  </w:num>
  <w:num w:numId="7" w16cid:durableId="649334773">
    <w:abstractNumId w:val="2"/>
  </w:num>
  <w:num w:numId="8" w16cid:durableId="638531303">
    <w:abstractNumId w:val="8"/>
  </w:num>
  <w:num w:numId="9" w16cid:durableId="882333021">
    <w:abstractNumId w:val="7"/>
  </w:num>
  <w:num w:numId="10" w16cid:durableId="1152866000">
    <w:abstractNumId w:val="6"/>
  </w:num>
  <w:num w:numId="11" w16cid:durableId="278487939">
    <w:abstractNumId w:val="14"/>
  </w:num>
  <w:num w:numId="12" w16cid:durableId="197352840">
    <w:abstractNumId w:val="6"/>
    <w:lvlOverride w:ilvl="0">
      <w:startOverride w:val="1"/>
    </w:lvlOverride>
  </w:num>
  <w:num w:numId="13" w16cid:durableId="527724442">
    <w:abstractNumId w:val="20"/>
  </w:num>
  <w:num w:numId="14" w16cid:durableId="1509365117">
    <w:abstractNumId w:val="17"/>
  </w:num>
  <w:num w:numId="15" w16cid:durableId="1377504539">
    <w:abstractNumId w:val="12"/>
  </w:num>
  <w:num w:numId="16" w16cid:durableId="622617882">
    <w:abstractNumId w:val="7"/>
    <w:lvlOverride w:ilvl="0">
      <w:startOverride w:val="1"/>
    </w:lvlOverride>
  </w:num>
  <w:num w:numId="17" w16cid:durableId="1387796440">
    <w:abstractNumId w:val="24"/>
  </w:num>
  <w:num w:numId="18" w16cid:durableId="1875580980">
    <w:abstractNumId w:val="15"/>
  </w:num>
  <w:num w:numId="19" w16cid:durableId="1473405861">
    <w:abstractNumId w:val="0"/>
  </w:num>
  <w:num w:numId="20" w16cid:durableId="58792719">
    <w:abstractNumId w:val="6"/>
    <w:lvlOverride w:ilvl="0">
      <w:startOverride w:val="2"/>
    </w:lvlOverride>
  </w:num>
  <w:num w:numId="21" w16cid:durableId="1855876900">
    <w:abstractNumId w:val="7"/>
  </w:num>
  <w:num w:numId="22" w16cid:durableId="2119256711">
    <w:abstractNumId w:val="7"/>
    <w:lvlOverride w:ilvl="0">
      <w:startOverride w:val="2"/>
    </w:lvlOverride>
  </w:num>
  <w:num w:numId="23" w16cid:durableId="1217664874">
    <w:abstractNumId w:val="7"/>
    <w:lvlOverride w:ilvl="0">
      <w:startOverride w:val="2"/>
    </w:lvlOverride>
  </w:num>
  <w:num w:numId="24" w16cid:durableId="695421190">
    <w:abstractNumId w:val="19"/>
  </w:num>
  <w:num w:numId="25" w16cid:durableId="99423161">
    <w:abstractNumId w:val="1"/>
  </w:num>
  <w:num w:numId="26" w16cid:durableId="1914200944">
    <w:abstractNumId w:val="25"/>
  </w:num>
  <w:num w:numId="27" w16cid:durableId="265313289">
    <w:abstractNumId w:val="3"/>
  </w:num>
  <w:num w:numId="28" w16cid:durableId="1675379550">
    <w:abstractNumId w:val="4"/>
  </w:num>
  <w:num w:numId="29" w16cid:durableId="642077142">
    <w:abstractNumId w:val="5"/>
  </w:num>
  <w:num w:numId="30" w16cid:durableId="1043138206">
    <w:abstractNumId w:val="6"/>
    <w:lvlOverride w:ilvl="0">
      <w:startOverride w:val="1"/>
    </w:lvlOverride>
  </w:num>
  <w:num w:numId="31" w16cid:durableId="1163664512">
    <w:abstractNumId w:val="18"/>
  </w:num>
  <w:num w:numId="32" w16cid:durableId="925267455">
    <w:abstractNumId w:val="7"/>
    <w:lvlOverride w:ilvl="0">
      <w:startOverride w:val="1"/>
    </w:lvlOverride>
  </w:num>
  <w:num w:numId="33" w16cid:durableId="452095442">
    <w:abstractNumId w:val="11"/>
  </w:num>
  <w:num w:numId="34" w16cid:durableId="990869809">
    <w:abstractNumId w:val="7"/>
    <w:lvlOverride w:ilvl="0">
      <w:startOverride w:val="1"/>
    </w:lvlOverride>
  </w:num>
  <w:num w:numId="35" w16cid:durableId="225340544">
    <w:abstractNumId w:val="7"/>
    <w:lvlOverride w:ilvl="0">
      <w:startOverride w:val="1"/>
    </w:lvlOverride>
  </w:num>
  <w:num w:numId="36" w16cid:durableId="883953628">
    <w:abstractNumId w:val="16"/>
  </w:num>
  <w:num w:numId="37" w16cid:durableId="1538590019">
    <w:abstractNumId w:val="7"/>
    <w:lvlOverride w:ilvl="0">
      <w:startOverride w:val="1"/>
    </w:lvlOverride>
  </w:num>
  <w:num w:numId="38" w16cid:durableId="1009212059">
    <w:abstractNumId w:val="7"/>
    <w:lvlOverride w:ilvl="0">
      <w:startOverride w:val="1"/>
    </w:lvlOverride>
  </w:num>
  <w:num w:numId="39" w16cid:durableId="170415019">
    <w:abstractNumId w:val="7"/>
    <w:lvlOverride w:ilvl="0">
      <w:startOverride w:val="1"/>
    </w:lvlOverride>
  </w:num>
  <w:num w:numId="40" w16cid:durableId="1393698530">
    <w:abstractNumId w:val="7"/>
    <w:lvlOverride w:ilvl="0">
      <w:startOverride w:val="1"/>
    </w:lvlOverride>
  </w:num>
  <w:num w:numId="41" w16cid:durableId="1273779699">
    <w:abstractNumId w:val="7"/>
    <w:lvlOverride w:ilvl="0">
      <w:startOverride w:val="1"/>
    </w:lvlOverride>
  </w:num>
  <w:num w:numId="42" w16cid:durableId="1439719497">
    <w:abstractNumId w:val="14"/>
    <w:lvlOverride w:ilvl="0">
      <w:startOverride w:val="1"/>
    </w:lvlOverride>
  </w:num>
  <w:num w:numId="43" w16cid:durableId="167907926">
    <w:abstractNumId w:val="14"/>
    <w:lvlOverride w:ilvl="0">
      <w:startOverride w:val="1"/>
    </w:lvlOverride>
  </w:num>
  <w:num w:numId="44" w16cid:durableId="834538756">
    <w:abstractNumId w:val="14"/>
    <w:lvlOverride w:ilvl="0">
      <w:startOverride w:val="1"/>
    </w:lvlOverride>
  </w:num>
  <w:num w:numId="45" w16cid:durableId="417605050">
    <w:abstractNumId w:val="14"/>
    <w:lvlOverride w:ilvl="0">
      <w:startOverride w:val="1"/>
    </w:lvlOverride>
  </w:num>
  <w:num w:numId="46" w16cid:durableId="1694922122">
    <w:abstractNumId w:val="14"/>
    <w:lvlOverride w:ilvl="0">
      <w:startOverride w:val="1"/>
    </w:lvlOverride>
  </w:num>
  <w:num w:numId="47" w16cid:durableId="131141922">
    <w:abstractNumId w:val="14"/>
    <w:lvlOverride w:ilvl="0">
      <w:startOverride w:val="1"/>
    </w:lvlOverride>
  </w:num>
  <w:num w:numId="48" w16cid:durableId="1253051751">
    <w:abstractNumId w:val="14"/>
    <w:lvlOverride w:ilvl="0">
      <w:startOverride w:val="1"/>
    </w:lvlOverride>
  </w:num>
  <w:num w:numId="49" w16cid:durableId="1868835117">
    <w:abstractNumId w:val="14"/>
    <w:lvlOverride w:ilvl="0">
      <w:startOverride w:val="1"/>
    </w:lvlOverride>
  </w:num>
  <w:num w:numId="50" w16cid:durableId="1505825796">
    <w:abstractNumId w:val="7"/>
    <w:lvlOverride w:ilvl="0">
      <w:startOverride w:val="1"/>
    </w:lvlOverride>
  </w:num>
  <w:num w:numId="51" w16cid:durableId="981541592">
    <w:abstractNumId w:val="14"/>
    <w:lvlOverride w:ilvl="0">
      <w:startOverride w:val="1"/>
    </w:lvlOverride>
  </w:num>
  <w:num w:numId="52" w16cid:durableId="1151096399">
    <w:abstractNumId w:val="14"/>
    <w:lvlOverride w:ilvl="0">
      <w:startOverride w:val="1"/>
    </w:lvlOverride>
  </w:num>
  <w:num w:numId="53" w16cid:durableId="1679236451">
    <w:abstractNumId w:val="14"/>
    <w:lvlOverride w:ilvl="0">
      <w:startOverride w:val="1"/>
    </w:lvlOverride>
  </w:num>
  <w:num w:numId="54" w16cid:durableId="1395931897">
    <w:abstractNumId w:val="14"/>
    <w:lvlOverride w:ilvl="0">
      <w:startOverride w:val="1"/>
    </w:lvlOverride>
  </w:num>
  <w:num w:numId="55" w16cid:durableId="765003144">
    <w:abstractNumId w:val="14"/>
    <w:lvlOverride w:ilvl="0">
      <w:startOverride w:val="1"/>
    </w:lvlOverride>
  </w:num>
  <w:num w:numId="56" w16cid:durableId="1363941315">
    <w:abstractNumId w:val="7"/>
    <w:lvlOverride w:ilvl="0">
      <w:startOverride w:val="1"/>
    </w:lvlOverride>
  </w:num>
  <w:num w:numId="57" w16cid:durableId="626550137">
    <w:abstractNumId w:val="7"/>
    <w:lvlOverride w:ilvl="0">
      <w:startOverride w:val="1"/>
    </w:lvlOverride>
  </w:num>
  <w:num w:numId="58" w16cid:durableId="1860505948">
    <w:abstractNumId w:val="14"/>
    <w:lvlOverride w:ilvl="0">
      <w:startOverride w:val="1"/>
    </w:lvlOverride>
  </w:num>
  <w:num w:numId="59" w16cid:durableId="905149478">
    <w:abstractNumId w:val="14"/>
    <w:lvlOverride w:ilvl="0">
      <w:startOverride w:val="1"/>
    </w:lvlOverride>
  </w:num>
  <w:num w:numId="60" w16cid:durableId="1971010659">
    <w:abstractNumId w:val="14"/>
    <w:lvlOverride w:ilvl="0">
      <w:startOverride w:val="1"/>
    </w:lvlOverride>
  </w:num>
  <w:num w:numId="61" w16cid:durableId="263728472">
    <w:abstractNumId w:val="14"/>
    <w:lvlOverride w:ilvl="0">
      <w:startOverride w:val="1"/>
    </w:lvlOverride>
  </w:num>
  <w:num w:numId="62" w16cid:durableId="927615573">
    <w:abstractNumId w:val="14"/>
    <w:lvlOverride w:ilvl="0">
      <w:startOverride w:val="1"/>
    </w:lvlOverride>
  </w:num>
  <w:num w:numId="63" w16cid:durableId="1571841921">
    <w:abstractNumId w:val="1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2C98"/>
    <w:rsid w:val="00004F0E"/>
    <w:rsid w:val="0000757F"/>
    <w:rsid w:val="00007C2A"/>
    <w:rsid w:val="00022049"/>
    <w:rsid w:val="00026797"/>
    <w:rsid w:val="00027B9B"/>
    <w:rsid w:val="000313E7"/>
    <w:rsid w:val="00047C6C"/>
    <w:rsid w:val="00053530"/>
    <w:rsid w:val="000554CD"/>
    <w:rsid w:val="00060581"/>
    <w:rsid w:val="00074E1C"/>
    <w:rsid w:val="000866AC"/>
    <w:rsid w:val="00092315"/>
    <w:rsid w:val="00092796"/>
    <w:rsid w:val="000944A5"/>
    <w:rsid w:val="0009450B"/>
    <w:rsid w:val="000A31FD"/>
    <w:rsid w:val="000A4603"/>
    <w:rsid w:val="000A6946"/>
    <w:rsid w:val="000A768F"/>
    <w:rsid w:val="000B0FE6"/>
    <w:rsid w:val="000B5C92"/>
    <w:rsid w:val="000B6CA6"/>
    <w:rsid w:val="000C5517"/>
    <w:rsid w:val="000E1240"/>
    <w:rsid w:val="000E1640"/>
    <w:rsid w:val="000E5F58"/>
    <w:rsid w:val="000F09E4"/>
    <w:rsid w:val="00131B45"/>
    <w:rsid w:val="00134BA6"/>
    <w:rsid w:val="00137A3D"/>
    <w:rsid w:val="0014186A"/>
    <w:rsid w:val="00160642"/>
    <w:rsid w:val="001677F8"/>
    <w:rsid w:val="0019024C"/>
    <w:rsid w:val="001951DA"/>
    <w:rsid w:val="00197E27"/>
    <w:rsid w:val="001A3EA5"/>
    <w:rsid w:val="001B071B"/>
    <w:rsid w:val="001B7338"/>
    <w:rsid w:val="001C5675"/>
    <w:rsid w:val="001C65BC"/>
    <w:rsid w:val="001D172A"/>
    <w:rsid w:val="001D38EE"/>
    <w:rsid w:val="001E4BC8"/>
    <w:rsid w:val="002001E7"/>
    <w:rsid w:val="002014A9"/>
    <w:rsid w:val="00202CBF"/>
    <w:rsid w:val="00204677"/>
    <w:rsid w:val="0020504E"/>
    <w:rsid w:val="00206A22"/>
    <w:rsid w:val="00217F07"/>
    <w:rsid w:val="00226B7F"/>
    <w:rsid w:val="00231C1C"/>
    <w:rsid w:val="0023536A"/>
    <w:rsid w:val="00240B56"/>
    <w:rsid w:val="0024466D"/>
    <w:rsid w:val="002667E7"/>
    <w:rsid w:val="002723A7"/>
    <w:rsid w:val="00283708"/>
    <w:rsid w:val="00284AD7"/>
    <w:rsid w:val="00287EBB"/>
    <w:rsid w:val="002A2752"/>
    <w:rsid w:val="002A2C25"/>
    <w:rsid w:val="002A3BC3"/>
    <w:rsid w:val="002A77FF"/>
    <w:rsid w:val="002B1A20"/>
    <w:rsid w:val="002B3F14"/>
    <w:rsid w:val="002B5C89"/>
    <w:rsid w:val="002B5F18"/>
    <w:rsid w:val="002B7031"/>
    <w:rsid w:val="002C03D8"/>
    <w:rsid w:val="002C2223"/>
    <w:rsid w:val="002D058F"/>
    <w:rsid w:val="002D34BA"/>
    <w:rsid w:val="002E36A6"/>
    <w:rsid w:val="002E3E68"/>
    <w:rsid w:val="002E47CA"/>
    <w:rsid w:val="002E719F"/>
    <w:rsid w:val="002F0F36"/>
    <w:rsid w:val="002F7CF9"/>
    <w:rsid w:val="003059AB"/>
    <w:rsid w:val="003075C3"/>
    <w:rsid w:val="00312F42"/>
    <w:rsid w:val="0031323A"/>
    <w:rsid w:val="00321B03"/>
    <w:rsid w:val="00327B05"/>
    <w:rsid w:val="003329C5"/>
    <w:rsid w:val="00341643"/>
    <w:rsid w:val="003534F3"/>
    <w:rsid w:val="00353DC6"/>
    <w:rsid w:val="00356F4E"/>
    <w:rsid w:val="003573A6"/>
    <w:rsid w:val="00362CC1"/>
    <w:rsid w:val="00370DCF"/>
    <w:rsid w:val="00370DEF"/>
    <w:rsid w:val="003716B9"/>
    <w:rsid w:val="00372BE1"/>
    <w:rsid w:val="00377BEA"/>
    <w:rsid w:val="00386E25"/>
    <w:rsid w:val="00391BED"/>
    <w:rsid w:val="00393B57"/>
    <w:rsid w:val="003A4C9D"/>
    <w:rsid w:val="003A590A"/>
    <w:rsid w:val="003A6537"/>
    <w:rsid w:val="003B195C"/>
    <w:rsid w:val="003E0E43"/>
    <w:rsid w:val="003E5776"/>
    <w:rsid w:val="003F2EF3"/>
    <w:rsid w:val="003F5AF4"/>
    <w:rsid w:val="0040046B"/>
    <w:rsid w:val="00402C66"/>
    <w:rsid w:val="00407B3C"/>
    <w:rsid w:val="00412247"/>
    <w:rsid w:val="00413541"/>
    <w:rsid w:val="00417407"/>
    <w:rsid w:val="00423BEC"/>
    <w:rsid w:val="004478D8"/>
    <w:rsid w:val="00454124"/>
    <w:rsid w:val="00460AA5"/>
    <w:rsid w:val="00460C74"/>
    <w:rsid w:val="00463373"/>
    <w:rsid w:val="0046389A"/>
    <w:rsid w:val="00463BDF"/>
    <w:rsid w:val="004640F2"/>
    <w:rsid w:val="00465124"/>
    <w:rsid w:val="004850CD"/>
    <w:rsid w:val="0049669E"/>
    <w:rsid w:val="00497EBD"/>
    <w:rsid w:val="004A4969"/>
    <w:rsid w:val="004A6C93"/>
    <w:rsid w:val="004C3A0D"/>
    <w:rsid w:val="004C5E01"/>
    <w:rsid w:val="004D242B"/>
    <w:rsid w:val="004D46C0"/>
    <w:rsid w:val="004D69A1"/>
    <w:rsid w:val="004E31E8"/>
    <w:rsid w:val="004E4AB9"/>
    <w:rsid w:val="004E6B39"/>
    <w:rsid w:val="00500975"/>
    <w:rsid w:val="00516F80"/>
    <w:rsid w:val="00520689"/>
    <w:rsid w:val="00525B8C"/>
    <w:rsid w:val="005260CE"/>
    <w:rsid w:val="00534C24"/>
    <w:rsid w:val="0053606E"/>
    <w:rsid w:val="00541CA9"/>
    <w:rsid w:val="00547104"/>
    <w:rsid w:val="00560449"/>
    <w:rsid w:val="00564292"/>
    <w:rsid w:val="00570098"/>
    <w:rsid w:val="00574EA1"/>
    <w:rsid w:val="005820B0"/>
    <w:rsid w:val="0058550C"/>
    <w:rsid w:val="00594CC6"/>
    <w:rsid w:val="00595C09"/>
    <w:rsid w:val="005975BE"/>
    <w:rsid w:val="005A3565"/>
    <w:rsid w:val="005B5415"/>
    <w:rsid w:val="005C4E6E"/>
    <w:rsid w:val="005C5B73"/>
    <w:rsid w:val="005D57A9"/>
    <w:rsid w:val="005D7333"/>
    <w:rsid w:val="005F0459"/>
    <w:rsid w:val="005F1F71"/>
    <w:rsid w:val="005F4D15"/>
    <w:rsid w:val="005F4D7B"/>
    <w:rsid w:val="00605C34"/>
    <w:rsid w:val="0063693F"/>
    <w:rsid w:val="006411A7"/>
    <w:rsid w:val="0065082E"/>
    <w:rsid w:val="00650B3F"/>
    <w:rsid w:val="00657E43"/>
    <w:rsid w:val="00675802"/>
    <w:rsid w:val="006772DA"/>
    <w:rsid w:val="006820BE"/>
    <w:rsid w:val="00682595"/>
    <w:rsid w:val="00696259"/>
    <w:rsid w:val="006A0F19"/>
    <w:rsid w:val="006A6793"/>
    <w:rsid w:val="006A6EAB"/>
    <w:rsid w:val="006B6F8D"/>
    <w:rsid w:val="006C7B0F"/>
    <w:rsid w:val="006D0FA8"/>
    <w:rsid w:val="006D6692"/>
    <w:rsid w:val="006D790E"/>
    <w:rsid w:val="006E0C1F"/>
    <w:rsid w:val="006E3AE7"/>
    <w:rsid w:val="006F36BB"/>
    <w:rsid w:val="006F7FB7"/>
    <w:rsid w:val="007014B8"/>
    <w:rsid w:val="007042E5"/>
    <w:rsid w:val="00741ECD"/>
    <w:rsid w:val="007424D7"/>
    <w:rsid w:val="007443E5"/>
    <w:rsid w:val="00764810"/>
    <w:rsid w:val="00766A6A"/>
    <w:rsid w:val="007859BF"/>
    <w:rsid w:val="00786002"/>
    <w:rsid w:val="00792401"/>
    <w:rsid w:val="00793A37"/>
    <w:rsid w:val="007A48A2"/>
    <w:rsid w:val="007C293C"/>
    <w:rsid w:val="007C2D26"/>
    <w:rsid w:val="007C3C15"/>
    <w:rsid w:val="007C792D"/>
    <w:rsid w:val="007D39A5"/>
    <w:rsid w:val="007D4A8F"/>
    <w:rsid w:val="007E2901"/>
    <w:rsid w:val="007F426D"/>
    <w:rsid w:val="008037C5"/>
    <w:rsid w:val="0080546C"/>
    <w:rsid w:val="008131B2"/>
    <w:rsid w:val="00813905"/>
    <w:rsid w:val="00815F18"/>
    <w:rsid w:val="008201ED"/>
    <w:rsid w:val="008335BF"/>
    <w:rsid w:val="00835B9C"/>
    <w:rsid w:val="00841A83"/>
    <w:rsid w:val="00842935"/>
    <w:rsid w:val="00843017"/>
    <w:rsid w:val="0084347C"/>
    <w:rsid w:val="00854C8E"/>
    <w:rsid w:val="00861114"/>
    <w:rsid w:val="00862BA6"/>
    <w:rsid w:val="00862C24"/>
    <w:rsid w:val="00870AF0"/>
    <w:rsid w:val="008743ED"/>
    <w:rsid w:val="0089187A"/>
    <w:rsid w:val="008A1B0B"/>
    <w:rsid w:val="008A46D2"/>
    <w:rsid w:val="008B1501"/>
    <w:rsid w:val="008C0669"/>
    <w:rsid w:val="008C5E1D"/>
    <w:rsid w:val="008E3108"/>
    <w:rsid w:val="008E7017"/>
    <w:rsid w:val="008F2D5F"/>
    <w:rsid w:val="008F2DA0"/>
    <w:rsid w:val="00913474"/>
    <w:rsid w:val="00915F74"/>
    <w:rsid w:val="0092123F"/>
    <w:rsid w:val="0095740C"/>
    <w:rsid w:val="0097210A"/>
    <w:rsid w:val="00973447"/>
    <w:rsid w:val="0098429B"/>
    <w:rsid w:val="0098557E"/>
    <w:rsid w:val="00992D54"/>
    <w:rsid w:val="00993786"/>
    <w:rsid w:val="009947EF"/>
    <w:rsid w:val="00996A16"/>
    <w:rsid w:val="009A0FF2"/>
    <w:rsid w:val="009A3093"/>
    <w:rsid w:val="009A38F2"/>
    <w:rsid w:val="009A4FBB"/>
    <w:rsid w:val="009C6150"/>
    <w:rsid w:val="009D1B7E"/>
    <w:rsid w:val="009D3572"/>
    <w:rsid w:val="009D42F2"/>
    <w:rsid w:val="009D536F"/>
    <w:rsid w:val="009D5DB7"/>
    <w:rsid w:val="009E77B7"/>
    <w:rsid w:val="009F0153"/>
    <w:rsid w:val="009F2376"/>
    <w:rsid w:val="00A061BB"/>
    <w:rsid w:val="00A177A3"/>
    <w:rsid w:val="00A32C59"/>
    <w:rsid w:val="00A34D68"/>
    <w:rsid w:val="00A35132"/>
    <w:rsid w:val="00A3645D"/>
    <w:rsid w:val="00A4337E"/>
    <w:rsid w:val="00A5348B"/>
    <w:rsid w:val="00A55D0E"/>
    <w:rsid w:val="00A571EB"/>
    <w:rsid w:val="00A5740C"/>
    <w:rsid w:val="00A57CD2"/>
    <w:rsid w:val="00A5DFAF"/>
    <w:rsid w:val="00A66348"/>
    <w:rsid w:val="00A70C69"/>
    <w:rsid w:val="00A725C3"/>
    <w:rsid w:val="00A84218"/>
    <w:rsid w:val="00A85CD9"/>
    <w:rsid w:val="00A91F96"/>
    <w:rsid w:val="00A92C99"/>
    <w:rsid w:val="00AA2944"/>
    <w:rsid w:val="00AA66D0"/>
    <w:rsid w:val="00AB639C"/>
    <w:rsid w:val="00AC2A78"/>
    <w:rsid w:val="00AC53A5"/>
    <w:rsid w:val="00AD1799"/>
    <w:rsid w:val="00AD1B7E"/>
    <w:rsid w:val="00AE0CD6"/>
    <w:rsid w:val="00AE5E27"/>
    <w:rsid w:val="00AF26F6"/>
    <w:rsid w:val="00B00755"/>
    <w:rsid w:val="00B07819"/>
    <w:rsid w:val="00B16B2B"/>
    <w:rsid w:val="00B226A7"/>
    <w:rsid w:val="00B32608"/>
    <w:rsid w:val="00B337CB"/>
    <w:rsid w:val="00B355BB"/>
    <w:rsid w:val="00B35DBB"/>
    <w:rsid w:val="00B441B5"/>
    <w:rsid w:val="00B547FD"/>
    <w:rsid w:val="00B61737"/>
    <w:rsid w:val="00B63A44"/>
    <w:rsid w:val="00B67902"/>
    <w:rsid w:val="00B67A03"/>
    <w:rsid w:val="00B71E66"/>
    <w:rsid w:val="00B721F1"/>
    <w:rsid w:val="00B818C4"/>
    <w:rsid w:val="00B90487"/>
    <w:rsid w:val="00BA7A3E"/>
    <w:rsid w:val="00BA7C94"/>
    <w:rsid w:val="00BB05E3"/>
    <w:rsid w:val="00BB0B3B"/>
    <w:rsid w:val="00BB2D8C"/>
    <w:rsid w:val="00BB2E61"/>
    <w:rsid w:val="00BB3617"/>
    <w:rsid w:val="00BC5741"/>
    <w:rsid w:val="00BC5E10"/>
    <w:rsid w:val="00BD1443"/>
    <w:rsid w:val="00BD3EE6"/>
    <w:rsid w:val="00BF0FC9"/>
    <w:rsid w:val="00C16EDA"/>
    <w:rsid w:val="00C1703F"/>
    <w:rsid w:val="00C3002A"/>
    <w:rsid w:val="00C34AB1"/>
    <w:rsid w:val="00C44609"/>
    <w:rsid w:val="00C51BB8"/>
    <w:rsid w:val="00C528FD"/>
    <w:rsid w:val="00C576E2"/>
    <w:rsid w:val="00C6115C"/>
    <w:rsid w:val="00C6122F"/>
    <w:rsid w:val="00C644EC"/>
    <w:rsid w:val="00C65F9A"/>
    <w:rsid w:val="00C75B17"/>
    <w:rsid w:val="00C83B68"/>
    <w:rsid w:val="00C84F75"/>
    <w:rsid w:val="00C92AE1"/>
    <w:rsid w:val="00CA4027"/>
    <w:rsid w:val="00CB76B2"/>
    <w:rsid w:val="00CC2BF3"/>
    <w:rsid w:val="00CC6A8A"/>
    <w:rsid w:val="00CD3EAF"/>
    <w:rsid w:val="00CD5E3C"/>
    <w:rsid w:val="00CD61C0"/>
    <w:rsid w:val="00CD7C56"/>
    <w:rsid w:val="00CE0C6C"/>
    <w:rsid w:val="00CE521B"/>
    <w:rsid w:val="00CE7333"/>
    <w:rsid w:val="00D0389B"/>
    <w:rsid w:val="00D14EAC"/>
    <w:rsid w:val="00D200AA"/>
    <w:rsid w:val="00D24908"/>
    <w:rsid w:val="00D278E6"/>
    <w:rsid w:val="00D27AE0"/>
    <w:rsid w:val="00D359BC"/>
    <w:rsid w:val="00D444BA"/>
    <w:rsid w:val="00D449A1"/>
    <w:rsid w:val="00D56C1B"/>
    <w:rsid w:val="00D57DAF"/>
    <w:rsid w:val="00D6170E"/>
    <w:rsid w:val="00D61CC4"/>
    <w:rsid w:val="00D62A21"/>
    <w:rsid w:val="00D6552F"/>
    <w:rsid w:val="00D65891"/>
    <w:rsid w:val="00D732BB"/>
    <w:rsid w:val="00D7691F"/>
    <w:rsid w:val="00D80021"/>
    <w:rsid w:val="00D86371"/>
    <w:rsid w:val="00D87C5F"/>
    <w:rsid w:val="00D92EA9"/>
    <w:rsid w:val="00DA067D"/>
    <w:rsid w:val="00DA3184"/>
    <w:rsid w:val="00DA615B"/>
    <w:rsid w:val="00DA7777"/>
    <w:rsid w:val="00DB4DB5"/>
    <w:rsid w:val="00DB59B2"/>
    <w:rsid w:val="00DC4615"/>
    <w:rsid w:val="00DE4519"/>
    <w:rsid w:val="00DF1012"/>
    <w:rsid w:val="00DF1C5C"/>
    <w:rsid w:val="00E00EA4"/>
    <w:rsid w:val="00E12693"/>
    <w:rsid w:val="00E174ED"/>
    <w:rsid w:val="00E21C1D"/>
    <w:rsid w:val="00E23EAC"/>
    <w:rsid w:val="00E27034"/>
    <w:rsid w:val="00E32617"/>
    <w:rsid w:val="00E32BA7"/>
    <w:rsid w:val="00E36D24"/>
    <w:rsid w:val="00E371D3"/>
    <w:rsid w:val="00E408AC"/>
    <w:rsid w:val="00E47CCE"/>
    <w:rsid w:val="00E518E1"/>
    <w:rsid w:val="00E63B4E"/>
    <w:rsid w:val="00E71D73"/>
    <w:rsid w:val="00E82006"/>
    <w:rsid w:val="00E83B1E"/>
    <w:rsid w:val="00E84C07"/>
    <w:rsid w:val="00E915D9"/>
    <w:rsid w:val="00E933A1"/>
    <w:rsid w:val="00EA0C1D"/>
    <w:rsid w:val="00EB417C"/>
    <w:rsid w:val="00EB4E6B"/>
    <w:rsid w:val="00EB61D8"/>
    <w:rsid w:val="00EC56C9"/>
    <w:rsid w:val="00EC680F"/>
    <w:rsid w:val="00EC6AF1"/>
    <w:rsid w:val="00ED2B7D"/>
    <w:rsid w:val="00ED401C"/>
    <w:rsid w:val="00ED698B"/>
    <w:rsid w:val="00EE390F"/>
    <w:rsid w:val="00EE6D54"/>
    <w:rsid w:val="00EF3FDA"/>
    <w:rsid w:val="00EF72C9"/>
    <w:rsid w:val="00F02832"/>
    <w:rsid w:val="00F10E0D"/>
    <w:rsid w:val="00F14F22"/>
    <w:rsid w:val="00F1717E"/>
    <w:rsid w:val="00F36CBA"/>
    <w:rsid w:val="00F40076"/>
    <w:rsid w:val="00F412EF"/>
    <w:rsid w:val="00F452CC"/>
    <w:rsid w:val="00F55FE1"/>
    <w:rsid w:val="00F709FB"/>
    <w:rsid w:val="00F71CF7"/>
    <w:rsid w:val="00F8337F"/>
    <w:rsid w:val="00F94701"/>
    <w:rsid w:val="00F94905"/>
    <w:rsid w:val="00F976EF"/>
    <w:rsid w:val="00FC2E12"/>
    <w:rsid w:val="00FC47E4"/>
    <w:rsid w:val="00FC54F8"/>
    <w:rsid w:val="00FC61FF"/>
    <w:rsid w:val="00FC7F88"/>
    <w:rsid w:val="00FD124C"/>
    <w:rsid w:val="00FD3FB8"/>
    <w:rsid w:val="00FD65CF"/>
    <w:rsid w:val="00FD6697"/>
    <w:rsid w:val="00FD6D7D"/>
    <w:rsid w:val="00FE102C"/>
    <w:rsid w:val="00FE39E5"/>
    <w:rsid w:val="00FE55A8"/>
    <w:rsid w:val="00FE588E"/>
    <w:rsid w:val="00FF382F"/>
    <w:rsid w:val="00FF5F8F"/>
    <w:rsid w:val="0215A990"/>
    <w:rsid w:val="02A408E5"/>
    <w:rsid w:val="02BE9920"/>
    <w:rsid w:val="0825257E"/>
    <w:rsid w:val="0863E0F0"/>
    <w:rsid w:val="08A6F3C0"/>
    <w:rsid w:val="0A116D5D"/>
    <w:rsid w:val="0A3A97D7"/>
    <w:rsid w:val="0A72EA6E"/>
    <w:rsid w:val="0BF01A94"/>
    <w:rsid w:val="0C27C58B"/>
    <w:rsid w:val="0D93C5BB"/>
    <w:rsid w:val="0DD3222E"/>
    <w:rsid w:val="0E34DA85"/>
    <w:rsid w:val="0E50AA2C"/>
    <w:rsid w:val="0F383D9C"/>
    <w:rsid w:val="0FE171C4"/>
    <w:rsid w:val="101A87EB"/>
    <w:rsid w:val="13ADFB67"/>
    <w:rsid w:val="14D1B9CB"/>
    <w:rsid w:val="153D374D"/>
    <w:rsid w:val="1562791B"/>
    <w:rsid w:val="15904872"/>
    <w:rsid w:val="15FB1003"/>
    <w:rsid w:val="1670F6A6"/>
    <w:rsid w:val="16EEB6D1"/>
    <w:rsid w:val="1787EA47"/>
    <w:rsid w:val="17AF3A25"/>
    <w:rsid w:val="18616CCA"/>
    <w:rsid w:val="1915E590"/>
    <w:rsid w:val="19282B67"/>
    <w:rsid w:val="197CA2F4"/>
    <w:rsid w:val="1BAFB970"/>
    <w:rsid w:val="1BDA7AE5"/>
    <w:rsid w:val="1C62F123"/>
    <w:rsid w:val="1EE680E4"/>
    <w:rsid w:val="1FB4B64C"/>
    <w:rsid w:val="212EEBE9"/>
    <w:rsid w:val="2290BB45"/>
    <w:rsid w:val="229E664B"/>
    <w:rsid w:val="23567BAD"/>
    <w:rsid w:val="241CFECA"/>
    <w:rsid w:val="25DD6A89"/>
    <w:rsid w:val="266D5033"/>
    <w:rsid w:val="26D470C6"/>
    <w:rsid w:val="27D7C430"/>
    <w:rsid w:val="28777AF5"/>
    <w:rsid w:val="2A299E9D"/>
    <w:rsid w:val="2AFD78CB"/>
    <w:rsid w:val="2B1914D3"/>
    <w:rsid w:val="2C88853B"/>
    <w:rsid w:val="2F604F67"/>
    <w:rsid w:val="3353C39C"/>
    <w:rsid w:val="34720F9D"/>
    <w:rsid w:val="365C5A0D"/>
    <w:rsid w:val="36C446C8"/>
    <w:rsid w:val="37280B86"/>
    <w:rsid w:val="37DCA721"/>
    <w:rsid w:val="381BDF15"/>
    <w:rsid w:val="384D8AD4"/>
    <w:rsid w:val="398FAF90"/>
    <w:rsid w:val="39C7EE5B"/>
    <w:rsid w:val="39D67920"/>
    <w:rsid w:val="3B010FC1"/>
    <w:rsid w:val="3B38F9A7"/>
    <w:rsid w:val="3BA31F2C"/>
    <w:rsid w:val="3C50C183"/>
    <w:rsid w:val="3C85CC64"/>
    <w:rsid w:val="3CB2EEDA"/>
    <w:rsid w:val="3CDD96D9"/>
    <w:rsid w:val="3E653EF2"/>
    <w:rsid w:val="3E8EF66F"/>
    <w:rsid w:val="4021577D"/>
    <w:rsid w:val="40945296"/>
    <w:rsid w:val="4184ABEF"/>
    <w:rsid w:val="41D9EED8"/>
    <w:rsid w:val="41ED8073"/>
    <w:rsid w:val="42EC8C9F"/>
    <w:rsid w:val="43053305"/>
    <w:rsid w:val="439CBAF2"/>
    <w:rsid w:val="43FBCBE5"/>
    <w:rsid w:val="443721B6"/>
    <w:rsid w:val="444711E2"/>
    <w:rsid w:val="454F978C"/>
    <w:rsid w:val="4557396F"/>
    <w:rsid w:val="458FEA8B"/>
    <w:rsid w:val="459FFFDA"/>
    <w:rsid w:val="45FF9F97"/>
    <w:rsid w:val="4722CFF6"/>
    <w:rsid w:val="47B0BF83"/>
    <w:rsid w:val="49553BE9"/>
    <w:rsid w:val="4A787E20"/>
    <w:rsid w:val="4B4AD7FF"/>
    <w:rsid w:val="4B4C491E"/>
    <w:rsid w:val="4B6C8D87"/>
    <w:rsid w:val="4C063AAE"/>
    <w:rsid w:val="4D89A740"/>
    <w:rsid w:val="4E8314AC"/>
    <w:rsid w:val="4EA53CF7"/>
    <w:rsid w:val="4FACD8EC"/>
    <w:rsid w:val="50023734"/>
    <w:rsid w:val="500A06C4"/>
    <w:rsid w:val="504BFBBD"/>
    <w:rsid w:val="529BDD25"/>
    <w:rsid w:val="52D8C3E8"/>
    <w:rsid w:val="553D2940"/>
    <w:rsid w:val="565872EC"/>
    <w:rsid w:val="565F9D18"/>
    <w:rsid w:val="56CA0236"/>
    <w:rsid w:val="57AAD3DC"/>
    <w:rsid w:val="57E47113"/>
    <w:rsid w:val="58BB06F8"/>
    <w:rsid w:val="59009F03"/>
    <w:rsid w:val="5964AE88"/>
    <w:rsid w:val="596D1058"/>
    <w:rsid w:val="5A67EA72"/>
    <w:rsid w:val="5A7E39E5"/>
    <w:rsid w:val="5ADA97F9"/>
    <w:rsid w:val="5B108347"/>
    <w:rsid w:val="5B14B2C8"/>
    <w:rsid w:val="5FDD9F5C"/>
    <w:rsid w:val="60284A4A"/>
    <w:rsid w:val="60D23030"/>
    <w:rsid w:val="60DEC6D2"/>
    <w:rsid w:val="618618DF"/>
    <w:rsid w:val="6235B476"/>
    <w:rsid w:val="62AC8698"/>
    <w:rsid w:val="62F386E2"/>
    <w:rsid w:val="6458981C"/>
    <w:rsid w:val="64B03FCE"/>
    <w:rsid w:val="64C1F039"/>
    <w:rsid w:val="65B11704"/>
    <w:rsid w:val="667FE757"/>
    <w:rsid w:val="66E8D717"/>
    <w:rsid w:val="6827C163"/>
    <w:rsid w:val="693E54D1"/>
    <w:rsid w:val="69797B72"/>
    <w:rsid w:val="6A5582EF"/>
    <w:rsid w:val="6ADAA917"/>
    <w:rsid w:val="6B83451B"/>
    <w:rsid w:val="6D82F7A0"/>
    <w:rsid w:val="6DC381EC"/>
    <w:rsid w:val="6E5FD4F2"/>
    <w:rsid w:val="70A27FDF"/>
    <w:rsid w:val="7139ED8A"/>
    <w:rsid w:val="718F7975"/>
    <w:rsid w:val="71F5C79F"/>
    <w:rsid w:val="7201D7EC"/>
    <w:rsid w:val="72BE7291"/>
    <w:rsid w:val="730B21A4"/>
    <w:rsid w:val="7365A504"/>
    <w:rsid w:val="74CA128A"/>
    <w:rsid w:val="75D6CE68"/>
    <w:rsid w:val="76884263"/>
    <w:rsid w:val="76A932AD"/>
    <w:rsid w:val="78C61612"/>
    <w:rsid w:val="78FE8836"/>
    <w:rsid w:val="79A7B70E"/>
    <w:rsid w:val="7A1040BE"/>
    <w:rsid w:val="7D2EEDC8"/>
    <w:rsid w:val="7E526EC1"/>
    <w:rsid w:val="7E827B31"/>
    <w:rsid w:val="7EA5E6F7"/>
    <w:rsid w:val="7F0053AA"/>
    <w:rsid w:val="7FBC9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2ED4A653-F3DC-45E0-B9C7-0B285E0F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 w:type="paragraph" w:styleId="ListParagraph">
    <w:name w:val="List Paragraph"/>
    <w:basedOn w:val="Normal"/>
    <w:uiPriority w:val="34"/>
    <w:qFormat/>
    <w:rsid w:val="009E77B7"/>
    <w:pPr>
      <w:ind w:left="720"/>
      <w:contextualSpacing/>
    </w:pPr>
  </w:style>
  <w:style w:type="character" w:styleId="PlaceholderText">
    <w:name w:val="Placeholder Text"/>
    <w:basedOn w:val="DefaultParagraphFont"/>
    <w:uiPriority w:val="99"/>
    <w:semiHidden/>
    <w:rsid w:val="00200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98JyaF"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f9xaqV"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qq2DL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498JyaF" TargetMode="External"/><Relationship Id="rId2" Type="http://schemas.openxmlformats.org/officeDocument/2006/relationships/image" Target="media/image29.emf"/><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A40C9912-A10A-4664-BD7B-738A7ADF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customXml/itemProps3.xml><?xml version="1.0" encoding="utf-8"?>
<ds:datastoreItem xmlns:ds="http://schemas.openxmlformats.org/officeDocument/2006/customXml" ds:itemID="{619F6CC7-A13C-4E7E-9921-9F08CF209595}">
  <ds:schemaRefs>
    <ds:schemaRef ds:uri="http://schemas.microsoft.com/sharepoint/v3/contenttype/forms"/>
  </ds:schemaRefs>
</ds:datastoreItem>
</file>

<file path=customXml/itemProps4.xml><?xml version="1.0" encoding="utf-8"?>
<ds:datastoreItem xmlns:ds="http://schemas.openxmlformats.org/officeDocument/2006/customXml" ds:itemID="{5FB6E48A-9A7C-4362-8C64-7CDC1B16CF0C}">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1442</Words>
  <Characters>6412</Characters>
  <Application>Microsoft Office Word</Application>
  <DocSecurity>0</DocSecurity>
  <Lines>319</Lines>
  <Paragraphs>216</Paragraphs>
  <ScaleCrop>false</ScaleCrop>
  <HeadingPairs>
    <vt:vector size="2" baseType="variant">
      <vt:variant>
        <vt:lpstr>Title</vt:lpstr>
      </vt:variant>
      <vt:variant>
        <vt:i4>1</vt:i4>
      </vt:variant>
    </vt:vector>
  </HeadingPairs>
  <TitlesOfParts>
    <vt:vector size="1" baseType="lpstr">
      <vt:lpstr>Reacting ratios (masses) developing understanding teacher guidance</vt:lpstr>
    </vt:vector>
  </TitlesOfParts>
  <Manager/>
  <Company>Royal Society Of Chemistry</Company>
  <LinksUpToDate>false</LinksUpToDate>
  <CharactersWithSpaces>7683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Reacting ratios (masses) developing understanding teacher guidance</dc:title>
  <dc:subject/>
  <dc:creator>Royal Society Of Chemistry</dc:creator>
  <cp:keywords>Guidance; Johnstone's triangle; macroscopic; sub-microscopic; symbolic; ratio; mass; chemical equation; relative atomic mass; relative formula mass; atoms; molecules; moles; reaction; calculation; GCSE chemistry</cp:keywords>
  <dc:description>From https://rsc.li/498JyaF: student sheet also available</dc:description>
  <cp:lastModifiedBy>Kirsty Patterson</cp:lastModifiedBy>
  <cp:revision>104</cp:revision>
  <dcterms:created xsi:type="dcterms:W3CDTF">2025-01-15T15:55:00Z</dcterms:created>
  <dcterms:modified xsi:type="dcterms:W3CDTF">2026-02-06T17:59:00Z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