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7347" w14:textId="6472055F" w:rsidR="00A5740C" w:rsidRPr="007859BF" w:rsidRDefault="001D5604" w:rsidP="007859BF">
      <w:pPr>
        <w:pStyle w:val="RSCH1"/>
      </w:pPr>
      <w:r>
        <w:t>Relative mass</w:t>
      </w:r>
    </w:p>
    <w:p w14:paraId="3A9BA7C4" w14:textId="20C3BBB1" w:rsidR="00712BDE" w:rsidRPr="00727D20" w:rsidRDefault="00712BDE" w:rsidP="00712BDE">
      <w:pPr>
        <w:pStyle w:val="RSCBasictext"/>
        <w:rPr>
          <w:shd w:val="clear" w:color="auto" w:fill="FFFFFF"/>
        </w:rPr>
      </w:pPr>
      <w:r>
        <w:rPr>
          <w:rStyle w:val="Strong"/>
          <w:rFonts w:cstheme="minorHAnsi"/>
          <w:b w:val="0"/>
          <w:bCs w:val="0"/>
          <w:shd w:val="clear" w:color="auto" w:fill="FFFFFF"/>
        </w:rPr>
        <w:t>These</w:t>
      </w:r>
      <w:r>
        <w:rPr>
          <w:rStyle w:val="Strong"/>
          <w:rFonts w:cstheme="minorHAnsi"/>
          <w:shd w:val="clear" w:color="auto" w:fill="FFFFFF"/>
        </w:rPr>
        <w:t xml:space="preserve"> In context worksheets </w:t>
      </w:r>
      <w:r>
        <w:rPr>
          <w:shd w:val="clear" w:color="auto" w:fill="FFFFFF"/>
        </w:rPr>
        <w:t xml:space="preserve">ask learners to use their knowledge of relative mass in an applied context, building their confidence and capability to face exam questions. Calculation questions give opportunities to practise mathematical skills within this topic. The worksheets are available at Foundation and Higher level and as fully editable versions, giving you the flexibility to select the questions most relevant to a particular lesson. </w:t>
      </w:r>
    </w:p>
    <w:p w14:paraId="007FEF36" w14:textId="77777777" w:rsidR="00712BDE" w:rsidRPr="00727D20" w:rsidRDefault="00712BDE" w:rsidP="00712BDE">
      <w:pPr>
        <w:pStyle w:val="RSCBasictext"/>
        <w:spacing w:line="22" w:lineRule="atLeast"/>
        <w:rPr>
          <w:shd w:val="clear" w:color="auto" w:fill="FFFFFF"/>
        </w:rPr>
      </w:pPr>
      <w:r>
        <w:rPr>
          <w:shd w:val="clear" w:color="auto" w:fill="FFFFFF"/>
        </w:rPr>
        <w:t xml:space="preserve">Also available to assess </w:t>
      </w:r>
      <w:r>
        <w:t>this</w:t>
      </w:r>
      <w:r>
        <w:rPr>
          <w:shd w:val="clear" w:color="auto" w:fill="FFFFFF"/>
        </w:rPr>
        <w:t xml:space="preserve"> topic:</w:t>
      </w:r>
    </w:p>
    <w:p w14:paraId="47089866" w14:textId="381EBBEC" w:rsidR="00712BDE" w:rsidRPr="00727D20" w:rsidRDefault="00712BDE" w:rsidP="00712BDE">
      <w:pPr>
        <w:pStyle w:val="RSCBulletedlist"/>
        <w:spacing w:line="22" w:lineRule="atLeast"/>
        <w:ind w:left="726"/>
      </w:pPr>
      <w:r>
        <w:rPr>
          <w:b/>
          <w:bCs/>
        </w:rPr>
        <w:t>Review my learning</w:t>
      </w:r>
      <w:r>
        <w:t xml:space="preserve"> </w:t>
      </w:r>
      <w:r w:rsidRPr="005C7CA4">
        <w:rPr>
          <w:b/>
          <w:bCs/>
        </w:rPr>
        <w:t>worksheets</w:t>
      </w:r>
      <w:r>
        <w:t xml:space="preserve">: available with three levels of scaffolded support to help build confidence in every learner. Use before, during or after teaching the relevant topic, to understand progress and identify misconceptions, </w:t>
      </w:r>
      <w:hyperlink r:id="rId10" w:history="1">
        <w:r w:rsidRPr="005E010B">
          <w:rPr>
            <w:rStyle w:val="Hyperlink"/>
            <w:b/>
            <w:bCs/>
            <w:color w:val="C00000"/>
            <w:u w:val="none"/>
          </w:rPr>
          <w:t>rsc.li/</w:t>
        </w:r>
        <w:r w:rsidR="000368E5" w:rsidRPr="005E010B">
          <w:rPr>
            <w:rStyle w:val="Hyperlink"/>
            <w:b/>
            <w:bCs/>
            <w:color w:val="C00000"/>
            <w:u w:val="none"/>
          </w:rPr>
          <w:t>44igB7V</w:t>
        </w:r>
      </w:hyperlink>
      <w:r>
        <w:t>.</w:t>
      </w:r>
    </w:p>
    <w:p w14:paraId="2FCB5A39" w14:textId="674E8D02" w:rsidR="00712BDE" w:rsidRPr="00931643" w:rsidRDefault="00EA0780" w:rsidP="00712BDE">
      <w:pPr>
        <w:pStyle w:val="RSCBulletedlist"/>
        <w:spacing w:line="22" w:lineRule="atLeast"/>
        <w:ind w:left="726"/>
      </w:pPr>
      <w:r>
        <w:rPr>
          <w:rStyle w:val="Strong"/>
          <w:rFonts w:cstheme="minorHAnsi"/>
          <w:shd w:val="clear" w:color="auto" w:fill="FFFFFF"/>
        </w:rPr>
        <w:t xml:space="preserve">Knowledge check </w:t>
      </w:r>
      <w:r w:rsidRPr="005C7CA4">
        <w:rPr>
          <w:rStyle w:val="Strong"/>
          <w:rFonts w:cstheme="minorHAnsi"/>
          <w:shd w:val="clear" w:color="auto" w:fill="FFFFFF"/>
        </w:rPr>
        <w:t>worksheets</w:t>
      </w:r>
      <w:r w:rsidR="00C10164">
        <w:rPr>
          <w:rStyle w:val="Strong"/>
          <w:rFonts w:cstheme="minorHAnsi"/>
          <w:b w:val="0"/>
          <w:bCs w:val="0"/>
          <w:shd w:val="clear" w:color="auto" w:fill="FFFFFF"/>
        </w:rPr>
        <w:t>:</w:t>
      </w:r>
      <w:r w:rsidRPr="00C10164">
        <w:rPr>
          <w:b/>
          <w:shd w:val="clear" w:color="auto" w:fill="FFFFFF"/>
        </w:rPr>
        <w:t> </w:t>
      </w:r>
      <w:r w:rsidRPr="00C10164">
        <w:rPr>
          <w:rStyle w:val="Strong"/>
          <w:rFonts w:cstheme="minorHAnsi"/>
          <w:b w:val="0"/>
          <w:bCs w:val="0"/>
          <w:shd w:val="clear" w:color="auto" w:fill="FFFFFF"/>
        </w:rPr>
        <w:t>select from Foundation and Higher level</w:t>
      </w:r>
      <w:r>
        <w:rPr>
          <w:rStyle w:val="Strong"/>
          <w:rFonts w:cstheme="minorHAnsi"/>
          <w:shd w:val="clear" w:color="auto" w:fill="FFFFFF"/>
        </w:rPr>
        <w:t xml:space="preserve"> </w:t>
      </w:r>
      <w:r>
        <w:rPr>
          <w:shd w:val="clear" w:color="auto" w:fill="FFFFFF"/>
        </w:rPr>
        <w:t>to assess learners’ knowledge and understanding at the end of a period of teaching or as revision</w:t>
      </w:r>
      <w:r>
        <w:rPr>
          <w:b/>
          <w:bCs/>
          <w:shd w:val="clear" w:color="auto" w:fill="FFFFFF"/>
        </w:rPr>
        <w:t>, </w:t>
      </w:r>
      <w:hyperlink r:id="rId11" w:history="1">
        <w:r w:rsidR="005E010B" w:rsidRPr="005E010B">
          <w:rPr>
            <w:rStyle w:val="Hyperlink"/>
            <w:b/>
            <w:bCs/>
            <w:color w:val="C00000"/>
            <w:u w:val="none"/>
            <w:shd w:val="clear" w:color="auto" w:fill="FFFFFF"/>
          </w:rPr>
          <w:t>rsc.li/4uSvyue</w:t>
        </w:r>
      </w:hyperlink>
      <w:r w:rsidRPr="005E010B">
        <w:rPr>
          <w:color w:val="C00000"/>
          <w:shd w:val="clear" w:color="auto" w:fill="FFFFFF"/>
        </w:rPr>
        <w:t>.</w:t>
      </w:r>
    </w:p>
    <w:p w14:paraId="1EAF1D91" w14:textId="77777777" w:rsidR="00362CC1" w:rsidRDefault="00362CC1" w:rsidP="009135EF">
      <w:pPr>
        <w:pStyle w:val="RSCH1"/>
        <w:rPr>
          <w:lang w:eastAsia="en-GB"/>
        </w:rPr>
      </w:pPr>
      <w:r>
        <w:rPr>
          <w:lang w:eastAsia="en-GB"/>
        </w:rPr>
        <w:t>Answers</w:t>
      </w:r>
    </w:p>
    <w:p w14:paraId="69738582" w14:textId="3341CECF" w:rsidR="00B45FED" w:rsidRDefault="00B45FED" w:rsidP="009135EF">
      <w:pPr>
        <w:pStyle w:val="RSCH2"/>
        <w:spacing w:before="0"/>
        <w:rPr>
          <w:lang w:eastAsia="en-GB"/>
        </w:rPr>
      </w:pPr>
      <w:r>
        <w:rPr>
          <w:lang w:eastAsia="en-GB"/>
        </w:rPr>
        <w:t>Foundation</w:t>
      </w:r>
    </w:p>
    <w:p w14:paraId="50BCCF71" w14:textId="49136837" w:rsidR="00A721E5" w:rsidRPr="00A721E5" w:rsidRDefault="00A721E5" w:rsidP="00362CC1">
      <w:pPr>
        <w:pStyle w:val="RSCnumberedlist"/>
        <w:rPr>
          <w:b/>
          <w:bCs/>
          <w:lang w:eastAsia="en-GB"/>
        </w:rPr>
      </w:pPr>
    </w:p>
    <w:p w14:paraId="7E73E3AB" w14:textId="77777777" w:rsidR="0074275F" w:rsidRPr="0074275F" w:rsidRDefault="00275EC6" w:rsidP="00275EC6">
      <w:pPr>
        <w:pStyle w:val="RSCletteredlist"/>
        <w:numPr>
          <w:ilvl w:val="0"/>
          <w:numId w:val="34"/>
        </w:numPr>
        <w:rPr>
          <w:b/>
          <w:bCs/>
          <w:lang w:eastAsia="en-GB"/>
        </w:rPr>
      </w:pPr>
      <w:r>
        <w:rPr>
          <w:lang w:eastAsia="en-GB"/>
        </w:rPr>
        <w:t xml:space="preserve">Relative formula mass of glucose: </w:t>
      </w:r>
      <m:oMath>
        <m:d>
          <m:dPr>
            <m:ctrlPr>
              <w:rPr>
                <w:rFonts w:ascii="Cambria Math" w:hAnsi="Cambria Math"/>
                <w:lang w:eastAsia="en-GB"/>
              </w:rPr>
            </m:ctrlPr>
          </m:dPr>
          <m:e>
            <m:r>
              <m:rPr>
                <m:sty m:val="p"/>
              </m:rPr>
              <w:rPr>
                <w:rFonts w:ascii="Cambria Math" w:hAnsi="Cambria Math"/>
                <w:lang w:eastAsia="en-GB"/>
              </w:rPr>
              <m:t>12×6</m:t>
            </m:r>
          </m:e>
        </m:d>
        <m:r>
          <m:rPr>
            <m:sty m:val="p"/>
          </m:rPr>
          <w:rPr>
            <w:rFonts w:ascii="Cambria Math" w:hAnsi="Cambria Math"/>
            <w:lang w:eastAsia="en-GB"/>
          </w:rPr>
          <m:t>+</m:t>
        </m:r>
        <m:d>
          <m:dPr>
            <m:ctrlPr>
              <w:rPr>
                <w:rFonts w:ascii="Cambria Math" w:hAnsi="Cambria Math"/>
                <w:lang w:eastAsia="en-GB"/>
              </w:rPr>
            </m:ctrlPr>
          </m:dPr>
          <m:e>
            <m:r>
              <m:rPr>
                <m:sty m:val="p"/>
              </m:rPr>
              <w:rPr>
                <w:rFonts w:ascii="Cambria Math" w:hAnsi="Cambria Math"/>
                <w:lang w:eastAsia="en-GB"/>
              </w:rPr>
              <m:t>12×1</m:t>
            </m:r>
          </m:e>
        </m:d>
        <m:r>
          <m:rPr>
            <m:sty m:val="p"/>
          </m:rPr>
          <w:rPr>
            <w:rFonts w:ascii="Cambria Math" w:hAnsi="Cambria Math"/>
            <w:lang w:eastAsia="en-GB"/>
          </w:rPr>
          <m:t>+</m:t>
        </m:r>
        <m:d>
          <m:dPr>
            <m:ctrlPr>
              <w:rPr>
                <w:rFonts w:ascii="Cambria Math" w:hAnsi="Cambria Math"/>
                <w:lang w:eastAsia="en-GB"/>
              </w:rPr>
            </m:ctrlPr>
          </m:dPr>
          <m:e>
            <m:r>
              <m:rPr>
                <m:sty m:val="p"/>
              </m:rPr>
              <w:rPr>
                <w:rFonts w:ascii="Cambria Math" w:hAnsi="Cambria Math"/>
                <w:lang w:eastAsia="en-GB"/>
              </w:rPr>
              <m:t>6×16</m:t>
            </m:r>
          </m:e>
        </m:d>
        <m:r>
          <m:rPr>
            <m:sty m:val="p"/>
          </m:rPr>
          <w:rPr>
            <w:rFonts w:ascii="Cambria Math" w:hAnsi="Cambria Math"/>
            <w:lang w:eastAsia="en-GB"/>
          </w:rPr>
          <m:t>=72+12+96</m:t>
        </m:r>
      </m:oMath>
    </w:p>
    <w:p w14:paraId="23288800" w14:textId="712A4A5E" w:rsidR="00275EC6" w:rsidRPr="0074275F" w:rsidRDefault="0074275F" w:rsidP="0074275F">
      <w:pPr>
        <w:pStyle w:val="RSCletteredlist"/>
        <w:numPr>
          <w:ilvl w:val="0"/>
          <w:numId w:val="0"/>
        </w:numPr>
        <w:ind w:left="340" w:right="0" w:hanging="340"/>
        <w:rPr>
          <w:b/>
          <w:bCs/>
          <w:lang w:eastAsia="en-GB"/>
        </w:rPr>
      </w:pPr>
      <m:oMathPara>
        <m:oMathParaPr>
          <m:jc m:val="left"/>
        </m:oMathParaPr>
        <m:oMath>
          <m:r>
            <m:rPr>
              <m:sty m:val="p"/>
            </m:rPr>
            <w:rPr>
              <w:rFonts w:ascii="Cambria Math" w:hAnsi="Cambria Math"/>
              <w:lang w:eastAsia="en-GB"/>
            </w:rPr>
            <m:t>= 180 (g/mol)</m:t>
          </m:r>
        </m:oMath>
      </m:oMathPara>
    </w:p>
    <w:p w14:paraId="64F6272A" w14:textId="77777777" w:rsidR="00275EC6" w:rsidRDefault="00275EC6" w:rsidP="00275EC6">
      <w:pPr>
        <w:pStyle w:val="RSCletteredlist"/>
        <w:rPr>
          <w:b/>
          <w:bCs/>
          <w:lang w:eastAsia="en-GB"/>
        </w:rPr>
      </w:pPr>
      <w:r>
        <w:rPr>
          <w:lang w:eastAsia="en-GB"/>
        </w:rPr>
        <w:t>glucose + oxygen → carbon dioxide + water</w:t>
      </w:r>
    </w:p>
    <w:p w14:paraId="524954D1" w14:textId="77777777" w:rsidR="00275EC6" w:rsidRPr="00A86086" w:rsidRDefault="00275EC6" w:rsidP="00275EC6">
      <w:pPr>
        <w:pStyle w:val="RSCletteredlist"/>
        <w:rPr>
          <w:b/>
          <w:bCs/>
          <w:lang w:eastAsia="en-GB"/>
        </w:rPr>
      </w:pPr>
      <w:r>
        <w:rPr>
          <w:b/>
          <w:bCs/>
          <w:color w:val="C8102E"/>
          <w:lang w:eastAsia="en-GB"/>
        </w:rPr>
        <w:t>D</w:t>
      </w:r>
      <w:r>
        <w:rPr>
          <w:b/>
          <w:bCs/>
          <w:lang w:eastAsia="en-GB"/>
        </w:rPr>
        <w:t xml:space="preserve"> </w:t>
      </w:r>
      <w:r>
        <w:rPr>
          <w:rFonts w:ascii="Cambria Math" w:hAnsi="Cambria Math"/>
        </w:rPr>
        <w:t>C</w:t>
      </w:r>
      <w:r>
        <w:rPr>
          <w:rFonts w:ascii="Cambria Math" w:hAnsi="Cambria Math"/>
          <w:position w:val="-4"/>
          <w:vertAlign w:val="subscript"/>
        </w:rPr>
        <w:t>6</w:t>
      </w:r>
      <w:r>
        <w:rPr>
          <w:rFonts w:ascii="Cambria Math" w:hAnsi="Cambria Math"/>
        </w:rPr>
        <w:t>H</w:t>
      </w:r>
      <w:r>
        <w:rPr>
          <w:rFonts w:ascii="Cambria Math" w:hAnsi="Cambria Math"/>
          <w:position w:val="-4"/>
          <w:vertAlign w:val="subscript"/>
        </w:rPr>
        <w:t>12</w:t>
      </w:r>
      <w:r>
        <w:rPr>
          <w:rFonts w:ascii="Cambria Math" w:hAnsi="Cambria Math"/>
        </w:rPr>
        <w:t>O</w:t>
      </w:r>
      <w:r>
        <w:rPr>
          <w:rFonts w:ascii="Cambria Math" w:hAnsi="Cambria Math"/>
          <w:position w:val="-4"/>
          <w:vertAlign w:val="subscript"/>
        </w:rPr>
        <w:t>6</w:t>
      </w:r>
      <w:r>
        <w:rPr>
          <w:rFonts w:ascii="Cambria Math" w:hAnsi="Cambria Math"/>
        </w:rPr>
        <w:t xml:space="preserve"> + 6O</w:t>
      </w:r>
      <w:r>
        <w:rPr>
          <w:rFonts w:ascii="Cambria Math" w:hAnsi="Cambria Math"/>
          <w:position w:val="-4"/>
          <w:vertAlign w:val="subscript"/>
        </w:rPr>
        <w:t xml:space="preserve">2 </w:t>
      </w:r>
      <w:r>
        <w:rPr>
          <w:rFonts w:ascii="Cambria Math" w:hAnsi="Cambria Math"/>
        </w:rPr>
        <w:t>→ 6CO</w:t>
      </w:r>
      <w:r>
        <w:rPr>
          <w:rFonts w:ascii="Cambria Math" w:hAnsi="Cambria Math"/>
          <w:position w:val="-4"/>
          <w:vertAlign w:val="subscript"/>
        </w:rPr>
        <w:t>2</w:t>
      </w:r>
      <w:r>
        <w:rPr>
          <w:rFonts w:ascii="Cambria Math" w:hAnsi="Cambria Math"/>
        </w:rPr>
        <w:t xml:space="preserve"> + 6H</w:t>
      </w:r>
      <w:r>
        <w:rPr>
          <w:rFonts w:ascii="Cambria Math" w:hAnsi="Cambria Math"/>
          <w:position w:val="-4"/>
          <w:vertAlign w:val="subscript"/>
        </w:rPr>
        <w:t>2</w:t>
      </w:r>
      <w:r>
        <w:rPr>
          <w:rFonts w:ascii="Cambria Math" w:hAnsi="Cambria Math"/>
        </w:rPr>
        <w:t>O</w:t>
      </w:r>
    </w:p>
    <w:p w14:paraId="6247B89B" w14:textId="39B76E11" w:rsidR="00275EC6" w:rsidRPr="00691B44" w:rsidRDefault="00275EC6" w:rsidP="00275EC6">
      <w:pPr>
        <w:pStyle w:val="RSCletteredlist"/>
        <w:rPr>
          <w:rFonts w:ascii="Cambria Math" w:hAnsi="Cambria Math"/>
        </w:rPr>
      </w:pPr>
      <w:r>
        <w:rPr>
          <w:rFonts w:ascii="Cambria Math" w:hAnsi="Cambria Math"/>
        </w:rPr>
        <w:t>C</w:t>
      </w:r>
      <w:r>
        <w:rPr>
          <w:rFonts w:ascii="Cambria Math" w:hAnsi="Cambria Math"/>
          <w:position w:val="-4"/>
          <w:vertAlign w:val="subscript"/>
        </w:rPr>
        <w:t>3</w:t>
      </w:r>
      <w:r>
        <w:rPr>
          <w:rFonts w:ascii="Cambria Math" w:hAnsi="Cambria Math"/>
        </w:rPr>
        <w:t>H</w:t>
      </w:r>
      <w:r>
        <w:rPr>
          <w:rFonts w:ascii="Cambria Math" w:hAnsi="Cambria Math"/>
          <w:position w:val="-4"/>
          <w:vertAlign w:val="subscript"/>
        </w:rPr>
        <w:t>6</w:t>
      </w:r>
      <w:r>
        <w:rPr>
          <w:rFonts w:ascii="Cambria Math" w:hAnsi="Cambria Math"/>
        </w:rPr>
        <w:t>O</w:t>
      </w:r>
      <w:r>
        <w:rPr>
          <w:rFonts w:ascii="Cambria Math" w:hAnsi="Cambria Math"/>
          <w:position w:val="-4"/>
          <w:vertAlign w:val="subscript"/>
        </w:rPr>
        <w:t>3</w:t>
      </w:r>
    </w:p>
    <w:p w14:paraId="7481F49D" w14:textId="6BFB0E4C" w:rsidR="00275EC6" w:rsidRPr="00973F39" w:rsidRDefault="00275EC6" w:rsidP="0074275F">
      <w:pPr>
        <w:pStyle w:val="RSCletteredlist"/>
        <w:ind w:left="340" w:right="0" w:hanging="340"/>
        <w:rPr>
          <w:b/>
          <w:bCs/>
          <w:lang w:eastAsia="en-GB"/>
        </w:rPr>
      </w:pPr>
      <w:r>
        <w:rPr>
          <w:lang w:eastAsia="en-GB"/>
        </w:rPr>
        <w:t xml:space="preserve">Relative formula mass of lactic acid: </w:t>
      </w:r>
      <m:oMath>
        <m:d>
          <m:dPr>
            <m:ctrlPr>
              <w:rPr>
                <w:rFonts w:ascii="Cambria Math" w:hAnsi="Cambria Math"/>
                <w:lang w:eastAsia="en-GB"/>
              </w:rPr>
            </m:ctrlPr>
          </m:dPr>
          <m:e>
            <m:r>
              <m:rPr>
                <m:sty m:val="p"/>
              </m:rPr>
              <w:rPr>
                <w:rFonts w:ascii="Cambria Math" w:hAnsi="Cambria Math"/>
                <w:lang w:eastAsia="en-GB"/>
              </w:rPr>
              <m:t>3×12</m:t>
            </m:r>
          </m:e>
        </m:d>
        <m:r>
          <m:rPr>
            <m:sty m:val="p"/>
          </m:rPr>
          <w:rPr>
            <w:rFonts w:ascii="Cambria Math" w:hAnsi="Cambria Math"/>
            <w:lang w:eastAsia="en-GB"/>
          </w:rPr>
          <m:t>+</m:t>
        </m:r>
        <m:d>
          <m:dPr>
            <m:ctrlPr>
              <w:rPr>
                <w:rFonts w:ascii="Cambria Math" w:hAnsi="Cambria Math"/>
                <w:lang w:eastAsia="en-GB"/>
              </w:rPr>
            </m:ctrlPr>
          </m:dPr>
          <m:e>
            <m:r>
              <m:rPr>
                <m:sty m:val="p"/>
              </m:rPr>
              <w:rPr>
                <w:rFonts w:ascii="Cambria Math" w:hAnsi="Cambria Math"/>
                <w:lang w:eastAsia="en-GB"/>
              </w:rPr>
              <m:t>6×1</m:t>
            </m:r>
          </m:e>
        </m:d>
        <m:r>
          <m:rPr>
            <m:sty m:val="p"/>
          </m:rPr>
          <w:rPr>
            <w:rFonts w:ascii="Cambria Math" w:hAnsi="Cambria Math"/>
            <w:lang w:eastAsia="en-GB"/>
          </w:rPr>
          <m:t>+16=36+6+48</m:t>
        </m:r>
        <m:r>
          <m:rPr>
            <m:sty m:val="p"/>
          </m:rPr>
          <w:rPr>
            <w:rFonts w:ascii="Cambria Math" w:hAnsi="Cambria Math"/>
            <w:lang w:eastAsia="en-GB"/>
          </w:rPr>
          <w:br/>
        </m:r>
      </m:oMath>
      <m:oMathPara>
        <m:oMathParaPr>
          <m:jc m:val="left"/>
        </m:oMathParaPr>
        <m:oMath>
          <m:r>
            <m:rPr>
              <m:sty m:val="p"/>
            </m:rPr>
            <w:rPr>
              <w:rFonts w:ascii="Cambria Math" w:hAnsi="Cambria Math"/>
              <w:lang w:eastAsia="en-GB"/>
            </w:rPr>
            <m:t>=90 (g/mol)</m:t>
          </m:r>
        </m:oMath>
      </m:oMathPara>
    </w:p>
    <w:p w14:paraId="3EEABD58" w14:textId="55D2926E" w:rsidR="007C220C" w:rsidRPr="007C220C" w:rsidRDefault="007C220C" w:rsidP="007C220C">
      <w:pPr>
        <w:pStyle w:val="RSCnumberedlist"/>
        <w:rPr>
          <w:b/>
          <w:bCs/>
          <w:lang w:eastAsia="en-GB"/>
        </w:rPr>
      </w:pPr>
    </w:p>
    <w:p w14:paraId="09711DED" w14:textId="77777777" w:rsidR="0074275F" w:rsidRPr="0074275F" w:rsidRDefault="004A4631" w:rsidP="007C220C">
      <w:pPr>
        <w:pStyle w:val="RSCletteredlist"/>
        <w:numPr>
          <w:ilvl w:val="0"/>
          <w:numId w:val="35"/>
        </w:numPr>
        <w:rPr>
          <w:b/>
          <w:bCs/>
          <w:lang w:eastAsia="en-GB"/>
        </w:rPr>
      </w:pPr>
      <w:r>
        <w:rPr>
          <w:lang w:eastAsia="en-GB"/>
        </w:rPr>
        <w:t xml:space="preserve">Relative formula mass of maltose: </w:t>
      </w:r>
      <m:oMath>
        <m:d>
          <m:dPr>
            <m:ctrlPr>
              <w:rPr>
                <w:rFonts w:ascii="Cambria Math" w:hAnsi="Cambria Math"/>
                <w:lang w:eastAsia="en-GB"/>
              </w:rPr>
            </m:ctrlPr>
          </m:dPr>
          <m:e>
            <m:r>
              <m:rPr>
                <m:sty m:val="p"/>
              </m:rPr>
              <w:rPr>
                <w:rFonts w:ascii="Cambria Math" w:hAnsi="Cambria Math"/>
                <w:lang w:eastAsia="en-GB"/>
              </w:rPr>
              <m:t>12×12</m:t>
            </m:r>
          </m:e>
        </m:d>
        <m:r>
          <m:rPr>
            <m:sty m:val="p"/>
          </m:rPr>
          <w:rPr>
            <w:rFonts w:ascii="Cambria Math" w:hAnsi="Cambria Math"/>
            <w:lang w:eastAsia="en-GB"/>
          </w:rPr>
          <m:t>+</m:t>
        </m:r>
        <m:d>
          <m:dPr>
            <m:ctrlPr>
              <w:rPr>
                <w:rFonts w:ascii="Cambria Math" w:hAnsi="Cambria Math"/>
                <w:lang w:eastAsia="en-GB"/>
              </w:rPr>
            </m:ctrlPr>
          </m:dPr>
          <m:e>
            <m:r>
              <m:rPr>
                <m:sty m:val="p"/>
              </m:rPr>
              <w:rPr>
                <w:rFonts w:ascii="Cambria Math" w:hAnsi="Cambria Math"/>
                <w:lang w:eastAsia="en-GB"/>
              </w:rPr>
              <m:t>22×1</m:t>
            </m:r>
          </m:e>
        </m:d>
        <m:r>
          <m:rPr>
            <m:sty m:val="p"/>
          </m:rPr>
          <w:rPr>
            <w:rFonts w:ascii="Cambria Math" w:hAnsi="Cambria Math"/>
            <w:lang w:eastAsia="en-GB"/>
          </w:rPr>
          <m:t>+</m:t>
        </m:r>
        <m:d>
          <m:dPr>
            <m:ctrlPr>
              <w:rPr>
                <w:rFonts w:ascii="Cambria Math" w:hAnsi="Cambria Math"/>
                <w:lang w:eastAsia="en-GB"/>
              </w:rPr>
            </m:ctrlPr>
          </m:dPr>
          <m:e>
            <m:r>
              <m:rPr>
                <m:sty m:val="p"/>
              </m:rPr>
              <w:rPr>
                <w:rFonts w:ascii="Cambria Math" w:hAnsi="Cambria Math"/>
                <w:lang w:eastAsia="en-GB"/>
              </w:rPr>
              <m:t>11×16</m:t>
            </m:r>
          </m:e>
        </m:d>
      </m:oMath>
    </w:p>
    <w:p w14:paraId="6A94D2EC" w14:textId="386157C6" w:rsidR="00431B8E" w:rsidRPr="0074275F" w:rsidRDefault="004A4631" w:rsidP="0074275F">
      <w:pPr>
        <w:pStyle w:val="RSCletteredlist"/>
        <w:numPr>
          <w:ilvl w:val="0"/>
          <w:numId w:val="0"/>
        </w:numPr>
        <w:ind w:left="360"/>
        <w:rPr>
          <w:b/>
          <w:bCs/>
          <w:lang w:eastAsia="en-GB"/>
        </w:rPr>
      </w:pPr>
      <m:oMathPara>
        <m:oMathParaPr>
          <m:jc m:val="left"/>
        </m:oMathParaPr>
        <m:oMath>
          <m:r>
            <m:rPr>
              <m:sty m:val="p"/>
            </m:rPr>
            <w:rPr>
              <w:rFonts w:ascii="Cambria Math" w:hAnsi="Cambria Math"/>
              <w:lang w:eastAsia="en-GB"/>
            </w:rPr>
            <m:t>=144+22+176=342 (g/mol)</m:t>
          </m:r>
        </m:oMath>
      </m:oMathPara>
    </w:p>
    <w:p w14:paraId="61828140" w14:textId="4DB6B897" w:rsidR="00431B8E" w:rsidRPr="00FC3974" w:rsidRDefault="00FC3974" w:rsidP="00A721E5">
      <w:pPr>
        <w:pStyle w:val="RSCletteredlist"/>
        <w:rPr>
          <w:rFonts w:eastAsiaTheme="minorEastAsia"/>
          <w:b/>
          <w:bCs/>
          <w:lang w:eastAsia="en-GB"/>
        </w:rPr>
      </w:pPr>
      <m:oMath>
        <m:r>
          <m:rPr>
            <m:sty m:val="p"/>
          </m:rPr>
          <w:rPr>
            <w:rFonts w:ascii="Cambria Math" w:hAnsi="Cambria Math"/>
          </w:rPr>
          <m:t xml:space="preserve">Percentage of carbon in maltose </m:t>
        </m:r>
        <m:d>
          <m:dPr>
            <m:ctrlPr>
              <w:rPr>
                <w:rFonts w:ascii="Cambria Math" w:hAnsi="Cambria Math"/>
                <w:iCs/>
              </w:rPr>
            </m:ctrlPr>
          </m:dPr>
          <m:e>
            <m:r>
              <m:rPr>
                <m:sty m:val="p"/>
              </m:rPr>
              <w:rPr>
                <w:rFonts w:ascii="Cambria Math" w:hAnsi="Cambria Math"/>
              </w:rPr>
              <m:t>%</m:t>
            </m:r>
          </m:e>
        </m:d>
        <m:r>
          <w:rPr>
            <w:rFonts w:ascii="Cambria Math" w:hAnsi="Cambria Math"/>
          </w:rPr>
          <m:t>=</m:t>
        </m:r>
        <m:f>
          <m:fPr>
            <m:ctrlPr>
              <w:rPr>
                <w:rFonts w:ascii="Cambria Math" w:hAnsi="Cambria Math"/>
                <w:i/>
                <w:iCs/>
              </w:rPr>
            </m:ctrlPr>
          </m:fPr>
          <m:num>
            <m:r>
              <m:rPr>
                <m:sty m:val="p"/>
              </m:rPr>
              <w:rPr>
                <w:rFonts w:ascii="Cambria Math" w:hAnsi="Cambria Math"/>
              </w:rPr>
              <m:t xml:space="preserve">relative atomic mass of carbon </m:t>
            </m:r>
          </m:num>
          <m:den>
            <m:r>
              <m:rPr>
                <m:sty m:val="p"/>
              </m:rPr>
              <w:rPr>
                <w:rFonts w:ascii="Cambria Math" w:hAnsi="Cambria Math"/>
              </w:rPr>
              <m:t>relative formula mass of maltose</m:t>
            </m:r>
          </m:den>
        </m:f>
        <m:r>
          <w:rPr>
            <w:rFonts w:ascii="Cambria Math" w:hAnsi="Cambria Math"/>
          </w:rPr>
          <m:t>×100</m:t>
        </m:r>
      </m:oMath>
    </w:p>
    <w:p w14:paraId="6D3BF049" w14:textId="17AE945C" w:rsidR="00FC3974" w:rsidRPr="00FC3974" w:rsidRDefault="00FC3974" w:rsidP="00FC3974">
      <w:pPr>
        <w:pStyle w:val="RSCletteredlist"/>
        <w:numPr>
          <w:ilvl w:val="0"/>
          <w:numId w:val="0"/>
        </w:numPr>
        <w:ind w:left="360"/>
        <w:rPr>
          <w:rFonts w:eastAsiaTheme="minorEastAsia"/>
          <w:b/>
          <w:bCs/>
          <w:lang w:eastAsia="en-GB"/>
        </w:rPr>
      </w:pPr>
      <m:oMathPara>
        <m:oMath>
          <m:r>
            <m:rPr>
              <m:sty m:val="p"/>
            </m:rPr>
            <w:rPr>
              <w:rFonts w:ascii="Cambria Math" w:hAnsi="Cambria Math"/>
            </w:rPr>
            <m:t xml:space="preserve">Percentage of carbon in maltose </m:t>
          </m:r>
          <m:d>
            <m:dPr>
              <m:ctrlPr>
                <w:rPr>
                  <w:rFonts w:ascii="Cambria Math" w:hAnsi="Cambria Math"/>
                  <w:iCs/>
                </w:rPr>
              </m:ctrlPr>
            </m:dPr>
            <m:e>
              <m:r>
                <m:rPr>
                  <m:sty m:val="p"/>
                </m:rPr>
                <w:rPr>
                  <w:rFonts w:ascii="Cambria Math" w:hAnsi="Cambria Math"/>
                </w:rPr>
                <m:t>%</m:t>
              </m:r>
            </m:e>
          </m:d>
          <m:r>
            <w:rPr>
              <w:rFonts w:ascii="Cambria Math" w:hAnsi="Cambria Math"/>
            </w:rPr>
            <m:t>=</m:t>
          </m:r>
          <m:f>
            <m:fPr>
              <m:ctrlPr>
                <w:rPr>
                  <w:rFonts w:ascii="Cambria Math" w:hAnsi="Cambria Math"/>
                  <w:i/>
                  <w:iCs/>
                </w:rPr>
              </m:ctrlPr>
            </m:fPr>
            <m:num>
              <m:r>
                <m:rPr>
                  <m:sty m:val="p"/>
                </m:rPr>
                <w:rPr>
                  <w:rFonts w:ascii="Cambria Math" w:hAnsi="Cambria Math"/>
                </w:rPr>
                <m:t xml:space="preserve">144 </m:t>
              </m:r>
            </m:num>
            <m:den>
              <m:r>
                <m:rPr>
                  <m:sty m:val="p"/>
                </m:rPr>
                <w:rPr>
                  <w:rFonts w:ascii="Cambria Math" w:hAnsi="Cambria Math"/>
                </w:rPr>
                <m:t>342</m:t>
              </m:r>
            </m:den>
          </m:f>
          <m:r>
            <w:rPr>
              <w:rFonts w:ascii="Cambria Math" w:hAnsi="Cambria Math"/>
            </w:rPr>
            <m:t>×100=42.1 %</m:t>
          </m:r>
        </m:oMath>
      </m:oMathPara>
    </w:p>
    <w:p w14:paraId="72AE0C1D" w14:textId="77777777" w:rsidR="00431B8E" w:rsidRDefault="00431B8E" w:rsidP="003F544F">
      <w:pPr>
        <w:pStyle w:val="RSCnumberedlist"/>
        <w:rPr>
          <w:lang w:eastAsia="en-GB"/>
        </w:rPr>
      </w:pPr>
    </w:p>
    <w:p w14:paraId="1E08A51A" w14:textId="77777777" w:rsidR="0068513E" w:rsidRDefault="0068513E" w:rsidP="00844EEA">
      <w:pPr>
        <w:pStyle w:val="RSCletteredlist"/>
        <w:numPr>
          <w:ilvl w:val="0"/>
          <w:numId w:val="37"/>
        </w:numPr>
      </w:pPr>
      <w:r>
        <w:rPr>
          <w:b/>
          <w:bCs/>
          <w:color w:val="C8102E"/>
        </w:rPr>
        <w:t>C</w:t>
      </w:r>
      <w:r>
        <w:rPr>
          <w:b/>
          <w:bCs/>
        </w:rPr>
        <w:t xml:space="preserve"> </w:t>
      </w:r>
      <w:r>
        <w:t xml:space="preserve">Atom economy is a measure of the amount of the reactants used to produce the useful product. </w:t>
      </w:r>
    </w:p>
    <w:p w14:paraId="5C084484" w14:textId="07C5194D" w:rsidR="00844EEA" w:rsidRDefault="00900472" w:rsidP="00691B44">
      <w:pPr>
        <w:pStyle w:val="RSCletteredlist"/>
        <w:rPr>
          <w:b/>
          <w:bCs/>
          <w:lang w:eastAsia="en-GB"/>
        </w:rPr>
      </w:pPr>
      <w:r>
        <w:t xml:space="preserve">The atom economy for this reaction is </w:t>
      </w:r>
      <w:r>
        <w:rPr>
          <w:b/>
          <w:bCs/>
        </w:rPr>
        <w:t>100</w:t>
      </w:r>
      <w:r>
        <w:t xml:space="preserve">%. This is because </w:t>
      </w:r>
      <w:r>
        <w:rPr>
          <w:b/>
          <w:bCs/>
        </w:rPr>
        <w:t>all</w:t>
      </w:r>
      <w:r>
        <w:t xml:space="preserve"> of the atoms of the reactants are used to make the </w:t>
      </w:r>
      <w:r>
        <w:rPr>
          <w:b/>
          <w:bCs/>
        </w:rPr>
        <w:t>useful</w:t>
      </w:r>
      <w:r>
        <w:t xml:space="preserve"> product and there is no </w:t>
      </w:r>
      <w:r>
        <w:rPr>
          <w:b/>
          <w:bCs/>
        </w:rPr>
        <w:t xml:space="preserve">waste </w:t>
      </w:r>
      <w:r>
        <w:t>product.</w:t>
      </w:r>
    </w:p>
    <w:p w14:paraId="7C69F8D2" w14:textId="77777777" w:rsidR="00973F39" w:rsidRDefault="00973F39">
      <w:pPr>
        <w:spacing w:after="160" w:line="259" w:lineRule="auto"/>
        <w:jc w:val="left"/>
        <w:outlineLvl w:val="9"/>
        <w:rPr>
          <w:rFonts w:ascii="Century Gothic" w:hAnsi="Century Gothic"/>
          <w:lang w:eastAsia="en-GB"/>
        </w:rPr>
      </w:pPr>
      <w:r>
        <w:rPr>
          <w:lang w:eastAsia="en-GB"/>
        </w:rPr>
        <w:br w:type="page"/>
      </w:r>
    </w:p>
    <w:p w14:paraId="5B0B6C81" w14:textId="77777777" w:rsidR="0074275F" w:rsidRPr="0074275F" w:rsidRDefault="00E7361B" w:rsidP="00670EE0">
      <w:pPr>
        <w:pStyle w:val="RSCletteredlist"/>
        <w:numPr>
          <w:ilvl w:val="0"/>
          <w:numId w:val="35"/>
        </w:numPr>
        <w:rPr>
          <w:b/>
          <w:bCs/>
          <w:lang w:eastAsia="en-GB"/>
        </w:rPr>
      </w:pPr>
      <w:r>
        <w:rPr>
          <w:lang w:eastAsia="en-GB"/>
        </w:rPr>
        <w:lastRenderedPageBreak/>
        <w:t xml:space="preserve">Formula mass of </w:t>
      </w:r>
      <w:r>
        <w:rPr>
          <w:rFonts w:ascii="Cambria Math" w:hAnsi="Cambria Math"/>
        </w:rPr>
        <w:t>C</w:t>
      </w:r>
      <w:r>
        <w:rPr>
          <w:rFonts w:ascii="Cambria Math" w:hAnsi="Cambria Math"/>
          <w:position w:val="-4"/>
          <w:vertAlign w:val="subscript"/>
        </w:rPr>
        <w:t>12</w:t>
      </w:r>
      <w:r>
        <w:rPr>
          <w:rFonts w:ascii="Cambria Math" w:hAnsi="Cambria Math"/>
        </w:rPr>
        <w:t>H</w:t>
      </w:r>
      <w:r>
        <w:rPr>
          <w:rFonts w:ascii="Cambria Math" w:hAnsi="Cambria Math"/>
          <w:position w:val="-4"/>
          <w:vertAlign w:val="subscript"/>
        </w:rPr>
        <w:t>22</w:t>
      </w:r>
      <w:r>
        <w:rPr>
          <w:rFonts w:ascii="Cambria Math" w:hAnsi="Cambria Math"/>
        </w:rPr>
        <w:t>O</w:t>
      </w:r>
      <w:r>
        <w:rPr>
          <w:rFonts w:ascii="Cambria Math" w:hAnsi="Cambria Math"/>
          <w:position w:val="-4"/>
          <w:vertAlign w:val="subscript"/>
        </w:rPr>
        <w:t>11</w:t>
      </w:r>
      <w:r>
        <w:rPr>
          <w:rFonts w:ascii="Cambria Math" w:hAnsi="Cambria Math"/>
        </w:rPr>
        <w:t xml:space="preserve"> </w:t>
      </w:r>
      <w:r>
        <w:rPr>
          <w:lang w:eastAsia="en-GB"/>
        </w:rPr>
        <w:t xml:space="preserve">=  </w:t>
      </w:r>
      <m:oMath>
        <m:d>
          <m:dPr>
            <m:ctrlPr>
              <w:rPr>
                <w:rFonts w:ascii="Cambria Math" w:hAnsi="Cambria Math"/>
                <w:lang w:eastAsia="en-GB"/>
              </w:rPr>
            </m:ctrlPr>
          </m:dPr>
          <m:e>
            <m:r>
              <m:rPr>
                <m:sty m:val="p"/>
              </m:rPr>
              <w:rPr>
                <w:rFonts w:ascii="Cambria Math" w:hAnsi="Cambria Math"/>
                <w:lang w:eastAsia="en-GB"/>
              </w:rPr>
              <m:t>12×12</m:t>
            </m:r>
          </m:e>
        </m:d>
        <m:r>
          <m:rPr>
            <m:sty m:val="p"/>
          </m:rPr>
          <w:rPr>
            <w:rFonts w:ascii="Cambria Math" w:hAnsi="Cambria Math"/>
            <w:lang w:eastAsia="en-GB"/>
          </w:rPr>
          <m:t>+</m:t>
        </m:r>
        <m:d>
          <m:dPr>
            <m:ctrlPr>
              <w:rPr>
                <w:rFonts w:ascii="Cambria Math" w:hAnsi="Cambria Math"/>
                <w:lang w:eastAsia="en-GB"/>
              </w:rPr>
            </m:ctrlPr>
          </m:dPr>
          <m:e>
            <m:r>
              <m:rPr>
                <m:sty m:val="p"/>
              </m:rPr>
              <w:rPr>
                <w:rFonts w:ascii="Cambria Math" w:hAnsi="Cambria Math"/>
                <w:lang w:eastAsia="en-GB"/>
              </w:rPr>
              <m:t>22×1</m:t>
            </m:r>
          </m:e>
        </m:d>
        <m:r>
          <m:rPr>
            <m:sty m:val="p"/>
          </m:rPr>
          <w:rPr>
            <w:rFonts w:ascii="Cambria Math" w:hAnsi="Cambria Math"/>
            <w:lang w:eastAsia="en-GB"/>
          </w:rPr>
          <m:t>+</m:t>
        </m:r>
        <m:d>
          <m:dPr>
            <m:ctrlPr>
              <w:rPr>
                <w:rFonts w:ascii="Cambria Math" w:hAnsi="Cambria Math"/>
                <w:lang w:eastAsia="en-GB"/>
              </w:rPr>
            </m:ctrlPr>
          </m:dPr>
          <m:e>
            <m:r>
              <m:rPr>
                <m:sty m:val="p"/>
              </m:rPr>
              <w:rPr>
                <w:rFonts w:ascii="Cambria Math" w:hAnsi="Cambria Math"/>
                <w:lang w:eastAsia="en-GB"/>
              </w:rPr>
              <m:t>11×16</m:t>
            </m:r>
          </m:e>
        </m:d>
        <m:r>
          <m:rPr>
            <m:sty m:val="p"/>
          </m:rPr>
          <w:rPr>
            <w:rFonts w:ascii="Cambria Math" w:hAnsi="Cambria Math"/>
            <w:lang w:eastAsia="en-GB"/>
          </w:rPr>
          <m:t>=144+22+176</m:t>
        </m:r>
      </m:oMath>
    </w:p>
    <w:p w14:paraId="6BBA4965" w14:textId="5C8AFCA7" w:rsidR="00050EFF" w:rsidRPr="0074275F" w:rsidRDefault="00E7361B" w:rsidP="0074275F">
      <w:pPr>
        <w:pStyle w:val="RSCletteredlist"/>
        <w:numPr>
          <w:ilvl w:val="0"/>
          <w:numId w:val="0"/>
        </w:numPr>
        <w:ind w:left="360"/>
        <w:rPr>
          <w:b/>
          <w:bCs/>
          <w:lang w:eastAsia="en-GB"/>
        </w:rPr>
      </w:pPr>
      <m:oMathPara>
        <m:oMathParaPr>
          <m:jc m:val="left"/>
        </m:oMathParaPr>
        <m:oMath>
          <m:r>
            <m:rPr>
              <m:sty m:val="p"/>
            </m:rPr>
            <w:rPr>
              <w:rFonts w:ascii="Cambria Math" w:hAnsi="Cambria Math"/>
              <w:lang w:eastAsia="en-GB"/>
            </w:rPr>
            <m:t>=342 (g/mol)</m:t>
          </m:r>
        </m:oMath>
      </m:oMathPara>
    </w:p>
    <w:p w14:paraId="289A022C" w14:textId="607AF256" w:rsidR="00050EFF" w:rsidRPr="00691B44" w:rsidRDefault="00050EFF" w:rsidP="00691B44">
      <w:pPr>
        <w:pStyle w:val="RSCletteredlist"/>
        <w:numPr>
          <w:ilvl w:val="0"/>
          <w:numId w:val="0"/>
        </w:numPr>
        <w:ind w:left="360"/>
        <w:rPr>
          <w:b/>
          <w:bCs/>
          <w:lang w:eastAsia="en-GB"/>
        </w:rPr>
      </w:pPr>
      <w:r>
        <w:rPr>
          <w:lang w:eastAsia="en-GB"/>
        </w:rPr>
        <w:t xml:space="preserve">Formula mass of </w:t>
      </w:r>
      <w:r>
        <w:rPr>
          <w:rFonts w:ascii="Cambria Math" w:hAnsi="Cambria Math"/>
        </w:rPr>
        <w:t>H</w:t>
      </w:r>
      <w:r>
        <w:rPr>
          <w:rFonts w:ascii="Cambria Math" w:hAnsi="Cambria Math"/>
          <w:position w:val="-4"/>
          <w:vertAlign w:val="subscript"/>
        </w:rPr>
        <w:t>2</w:t>
      </w:r>
      <w:r>
        <w:rPr>
          <w:rFonts w:ascii="Cambria Math" w:hAnsi="Cambria Math"/>
        </w:rPr>
        <w:t xml:space="preserve">O = </w:t>
      </w:r>
      <m:oMath>
        <m:d>
          <m:dPr>
            <m:ctrlPr>
              <w:rPr>
                <w:rFonts w:ascii="Cambria Math" w:hAnsi="Cambria Math"/>
                <w:i/>
              </w:rPr>
            </m:ctrlPr>
          </m:dPr>
          <m:e>
            <m:r>
              <w:rPr>
                <w:rFonts w:ascii="Cambria Math" w:hAnsi="Cambria Math"/>
              </w:rPr>
              <m:t>2×1</m:t>
            </m:r>
          </m:e>
        </m:d>
        <m:r>
          <w:rPr>
            <w:rFonts w:ascii="Cambria Math" w:hAnsi="Cambria Math"/>
          </w:rPr>
          <m:t>+16=18</m:t>
        </m:r>
      </m:oMath>
    </w:p>
    <w:p w14:paraId="7D857F24" w14:textId="5DA8C8C0" w:rsidR="00826C63" w:rsidRDefault="007B1CAC" w:rsidP="00691B44">
      <w:pPr>
        <w:pStyle w:val="RSCletteredlist"/>
        <w:numPr>
          <w:ilvl w:val="0"/>
          <w:numId w:val="0"/>
        </w:numPr>
        <w:ind w:left="360"/>
        <w:rPr>
          <w:lang w:eastAsia="en-GB"/>
        </w:rPr>
      </w:pPr>
      <w:r>
        <w:rPr>
          <w:lang w:eastAsia="en-GB"/>
        </w:rPr>
        <w:t xml:space="preserve">Total formula mass of all reactants </w:t>
      </w:r>
      <m:oMath>
        <m:r>
          <w:rPr>
            <w:rFonts w:ascii="Cambria Math" w:hAnsi="Cambria Math"/>
            <w:lang w:eastAsia="en-GB"/>
          </w:rPr>
          <m:t>= 342+18=360</m:t>
        </m:r>
      </m:oMath>
    </w:p>
    <w:p w14:paraId="7DD27D04" w14:textId="240E7F3E" w:rsidR="000F771D" w:rsidRDefault="000F771D" w:rsidP="00A721E5">
      <w:pPr>
        <w:pStyle w:val="RSCletteredlist"/>
        <w:numPr>
          <w:ilvl w:val="0"/>
          <w:numId w:val="0"/>
        </w:numPr>
        <w:ind w:left="360"/>
        <w:rPr>
          <w:lang w:eastAsia="en-GB"/>
        </w:rPr>
      </w:pPr>
      <w:r>
        <w:rPr>
          <w:lang w:eastAsia="en-GB"/>
        </w:rPr>
        <w:t xml:space="preserve">Formula mass of ethanol </w:t>
      </w:r>
      <m:oMath>
        <m:r>
          <w:rPr>
            <w:rFonts w:ascii="Cambria Math" w:hAnsi="Cambria Math"/>
            <w:lang w:eastAsia="en-GB"/>
          </w:rPr>
          <m:t>=(12</m:t>
        </m:r>
        <m:r>
          <w:rPr>
            <w:rFonts w:ascii="Cambria Math" w:hAnsi="Cambria Math"/>
          </w:rPr>
          <m:t>×</m:t>
        </m:r>
        <m:r>
          <w:rPr>
            <w:rFonts w:ascii="Cambria Math" w:hAnsi="Cambria Math"/>
            <w:lang w:eastAsia="en-GB"/>
          </w:rPr>
          <m:t>2)+5+16+1=46</m:t>
        </m:r>
      </m:oMath>
    </w:p>
    <w:p w14:paraId="6AAC1302" w14:textId="3792A0D0" w:rsidR="00B63602" w:rsidRPr="00A721E5" w:rsidRDefault="00B63602" w:rsidP="00A721E5">
      <w:pPr>
        <w:pStyle w:val="RSCletteredlist"/>
        <w:numPr>
          <w:ilvl w:val="0"/>
          <w:numId w:val="0"/>
        </w:numPr>
        <w:ind w:left="360"/>
        <w:rPr>
          <w:rFonts w:eastAsiaTheme="minorEastAsia"/>
          <w:lang w:eastAsia="en-GB"/>
        </w:rPr>
      </w:pPr>
      <w:r>
        <w:rPr>
          <w:lang w:eastAsia="en-GB"/>
        </w:rPr>
        <w:t xml:space="preserve">Total mass of desired product </w:t>
      </w:r>
      <m:oMath>
        <m:r>
          <w:rPr>
            <w:rFonts w:ascii="Cambria Math" w:hAnsi="Cambria Math"/>
            <w:lang w:eastAsia="en-GB"/>
          </w:rPr>
          <m:t>=4 ×46=184</m:t>
        </m:r>
      </m:oMath>
    </w:p>
    <w:p w14:paraId="08C24966" w14:textId="0F302F4C" w:rsidR="00140066" w:rsidRPr="00943249" w:rsidRDefault="00B63602" w:rsidP="00140066">
      <w:pPr>
        <w:pStyle w:val="RSCBasictext"/>
        <w:spacing w:before="240"/>
        <w:rPr>
          <w:rFonts w:eastAsiaTheme="minorEastAsia"/>
        </w:rPr>
      </w:pPr>
      <w:r>
        <w:rPr>
          <w:rFonts w:eastAsiaTheme="minorEastAsia"/>
          <w:lang w:eastAsia="en-GB"/>
        </w:rPr>
        <w:t xml:space="preserve">      </w:t>
      </w:r>
      <m:oMath>
        <m:r>
          <m:rPr>
            <m:sty m:val="p"/>
          </m:rPr>
          <w:rPr>
            <w:rFonts w:ascii="Cambria Math" w:eastAsiaTheme="minorEastAsia" w:hAnsi="Cambria Math"/>
            <w:lang w:eastAsia="en-GB"/>
          </w:rPr>
          <m:t xml:space="preserve">Atom economy %= </m:t>
        </m:r>
        <m:f>
          <m:fPr>
            <m:ctrlPr>
              <w:rPr>
                <w:rFonts w:ascii="Cambria Math" w:hAnsi="Cambria Math"/>
                <w:i/>
                <w:iCs/>
              </w:rPr>
            </m:ctrlPr>
          </m:fPr>
          <m:num>
            <m:r>
              <w:rPr>
                <w:rFonts w:ascii="Cambria Math" w:hAnsi="Cambria Math"/>
              </w:rPr>
              <m:t>184</m:t>
            </m:r>
          </m:num>
          <m:den>
            <m:r>
              <w:rPr>
                <w:rFonts w:ascii="Cambria Math" w:hAnsi="Cambria Math"/>
              </w:rPr>
              <m:t>360</m:t>
            </m:r>
          </m:den>
        </m:f>
        <m:r>
          <w:rPr>
            <w:rFonts w:ascii="Cambria Math" w:hAnsi="Cambria Math"/>
          </w:rPr>
          <m:t xml:space="preserve"> ×100</m:t>
        </m:r>
      </m:oMath>
    </w:p>
    <w:p w14:paraId="20869191" w14:textId="15668F51" w:rsidR="00662A0F" w:rsidRDefault="00547F40" w:rsidP="00A721E5">
      <w:pPr>
        <w:pStyle w:val="RSCBasictext"/>
        <w:ind w:firstLine="360"/>
        <w:rPr>
          <w:rFonts w:ascii="Cambria Math" w:eastAsiaTheme="minorEastAsia" w:hAnsi="Cambria Math"/>
        </w:rPr>
      </w:pPr>
      <w:r>
        <w:rPr>
          <w:rFonts w:ascii="Cambria Math" w:eastAsiaTheme="minorEastAsia" w:hAnsi="Cambria Math"/>
        </w:rPr>
        <w:t xml:space="preserve">Atom economy = </w:t>
      </w:r>
      <w:r w:rsidR="00677DAD">
        <w:rPr>
          <w:rFonts w:ascii="Cambria Math" w:eastAsiaTheme="minorEastAsia" w:hAnsi="Cambria Math"/>
        </w:rPr>
        <w:t>51</w:t>
      </w:r>
      <w:r>
        <w:rPr>
          <w:rFonts w:ascii="Cambria Math" w:eastAsiaTheme="minorEastAsia" w:hAnsi="Cambria Math"/>
        </w:rPr>
        <w:t>.</w:t>
      </w:r>
      <w:r w:rsidR="00677DAD">
        <w:rPr>
          <w:rFonts w:ascii="Cambria Math" w:eastAsiaTheme="minorEastAsia" w:hAnsi="Cambria Math"/>
        </w:rPr>
        <w:t>1</w:t>
      </w:r>
      <w:r>
        <w:rPr>
          <w:rFonts w:ascii="Cambria Math" w:eastAsiaTheme="minorEastAsia" w:hAnsi="Cambria Math"/>
        </w:rPr>
        <w:t>%</w:t>
      </w:r>
    </w:p>
    <w:p w14:paraId="7BABAED4" w14:textId="5DAB890B" w:rsidR="000803F0" w:rsidRPr="005F31CB" w:rsidRDefault="00C21782" w:rsidP="000803F0">
      <w:pPr>
        <w:pStyle w:val="RSCletteredlist"/>
        <w:numPr>
          <w:ilvl w:val="0"/>
          <w:numId w:val="35"/>
        </w:numPr>
        <w:rPr>
          <w:b/>
          <w:bCs/>
          <w:lang w:eastAsia="en-GB"/>
        </w:rPr>
      </w:pPr>
      <w:r>
        <w:rPr>
          <w:lang w:eastAsia="en-GB"/>
        </w:rPr>
        <w:t xml:space="preserve">Total formula mass of </w:t>
      </w:r>
      <w:r>
        <w:rPr>
          <w:rFonts w:ascii="Cambria Math" w:hAnsi="Cambria Math"/>
        </w:rPr>
        <w:t>C</w:t>
      </w:r>
      <w:r>
        <w:rPr>
          <w:rFonts w:ascii="Cambria Math" w:hAnsi="Cambria Math"/>
          <w:position w:val="-4"/>
          <w:vertAlign w:val="subscript"/>
        </w:rPr>
        <w:t>6</w:t>
      </w:r>
      <w:r>
        <w:rPr>
          <w:rFonts w:ascii="Cambria Math" w:hAnsi="Cambria Math"/>
        </w:rPr>
        <w:t>H</w:t>
      </w:r>
      <w:r>
        <w:rPr>
          <w:rFonts w:ascii="Cambria Math" w:hAnsi="Cambria Math"/>
          <w:position w:val="-4"/>
          <w:vertAlign w:val="subscript"/>
        </w:rPr>
        <w:t>12</w:t>
      </w:r>
      <w:r>
        <w:rPr>
          <w:rFonts w:ascii="Cambria Math" w:hAnsi="Cambria Math"/>
        </w:rPr>
        <w:t>O</w:t>
      </w:r>
      <w:r>
        <w:rPr>
          <w:rFonts w:ascii="Cambria Math" w:hAnsi="Cambria Math"/>
          <w:position w:val="-4"/>
          <w:vertAlign w:val="subscript"/>
        </w:rPr>
        <w:t>6</w:t>
      </w:r>
      <w:r>
        <w:rPr>
          <w:lang w:eastAsia="en-GB"/>
        </w:rPr>
        <w:t xml:space="preserve"> </w:t>
      </w:r>
      <m:oMath>
        <m:r>
          <w:rPr>
            <w:rFonts w:ascii="Cambria Math" w:hAnsi="Cambria Math"/>
            <w:lang w:eastAsia="en-GB"/>
          </w:rPr>
          <m:t>=</m:t>
        </m:r>
        <m:d>
          <m:dPr>
            <m:ctrlPr>
              <w:rPr>
                <w:rFonts w:ascii="Cambria Math" w:hAnsi="Cambria Math"/>
                <w:lang w:eastAsia="en-GB"/>
              </w:rPr>
            </m:ctrlPr>
          </m:dPr>
          <m:e>
            <m:r>
              <m:rPr>
                <m:sty m:val="p"/>
              </m:rPr>
              <w:rPr>
                <w:rFonts w:ascii="Cambria Math" w:hAnsi="Cambria Math"/>
                <w:lang w:eastAsia="en-GB"/>
              </w:rPr>
              <m:t>6×12</m:t>
            </m:r>
          </m:e>
        </m:d>
        <m:r>
          <m:rPr>
            <m:sty m:val="p"/>
          </m:rPr>
          <w:rPr>
            <w:rFonts w:ascii="Cambria Math" w:hAnsi="Cambria Math"/>
            <w:lang w:eastAsia="en-GB"/>
          </w:rPr>
          <m:t>+</m:t>
        </m:r>
        <m:d>
          <m:dPr>
            <m:ctrlPr>
              <w:rPr>
                <w:rFonts w:ascii="Cambria Math" w:hAnsi="Cambria Math"/>
                <w:lang w:eastAsia="en-GB"/>
              </w:rPr>
            </m:ctrlPr>
          </m:dPr>
          <m:e>
            <m:r>
              <m:rPr>
                <m:sty m:val="p"/>
              </m:rPr>
              <w:rPr>
                <w:rFonts w:ascii="Cambria Math" w:hAnsi="Cambria Math"/>
                <w:lang w:eastAsia="en-GB"/>
              </w:rPr>
              <m:t>12×1</m:t>
            </m:r>
          </m:e>
        </m:d>
        <m:r>
          <m:rPr>
            <m:sty m:val="p"/>
          </m:rPr>
          <w:rPr>
            <w:rFonts w:ascii="Cambria Math" w:hAnsi="Cambria Math"/>
            <w:lang w:eastAsia="en-GB"/>
          </w:rPr>
          <m:t>+</m:t>
        </m:r>
        <m:d>
          <m:dPr>
            <m:ctrlPr>
              <w:rPr>
                <w:rFonts w:ascii="Cambria Math" w:hAnsi="Cambria Math"/>
                <w:lang w:eastAsia="en-GB"/>
              </w:rPr>
            </m:ctrlPr>
          </m:dPr>
          <m:e>
            <m:r>
              <m:rPr>
                <m:sty m:val="p"/>
              </m:rPr>
              <w:rPr>
                <w:rFonts w:ascii="Cambria Math" w:hAnsi="Cambria Math"/>
                <w:lang w:eastAsia="en-GB"/>
              </w:rPr>
              <m:t>6×16</m:t>
            </m:r>
          </m:e>
        </m:d>
        <m:r>
          <m:rPr>
            <m:sty m:val="p"/>
          </m:rPr>
          <w:rPr>
            <w:rFonts w:ascii="Cambria Math" w:hAnsi="Cambria Math"/>
            <w:lang w:eastAsia="en-GB"/>
          </w:rPr>
          <m:t>=180 (g/mol)</m:t>
        </m:r>
      </m:oMath>
    </w:p>
    <w:p w14:paraId="4BB3CCF2" w14:textId="1A94C961" w:rsidR="00C21782" w:rsidRDefault="00C21782" w:rsidP="00F25A09">
      <w:pPr>
        <w:pStyle w:val="RSCletteredlist"/>
        <w:numPr>
          <w:ilvl w:val="0"/>
          <w:numId w:val="0"/>
        </w:numPr>
        <w:ind w:left="360"/>
        <w:rPr>
          <w:lang w:eastAsia="en-GB"/>
        </w:rPr>
      </w:pPr>
      <w:r>
        <w:rPr>
          <w:lang w:eastAsia="en-GB"/>
        </w:rPr>
        <w:t xml:space="preserve">Formula mass of ethanol </w:t>
      </w:r>
      <m:oMath>
        <m:r>
          <w:rPr>
            <w:rFonts w:ascii="Cambria Math" w:hAnsi="Cambria Math"/>
            <w:lang w:eastAsia="en-GB"/>
          </w:rPr>
          <m:t>=(12</m:t>
        </m:r>
        <m:r>
          <w:rPr>
            <w:rFonts w:ascii="Cambria Math" w:hAnsi="Cambria Math"/>
          </w:rPr>
          <m:t>×2)</m:t>
        </m:r>
        <m:r>
          <w:rPr>
            <w:rFonts w:ascii="Cambria Math" w:hAnsi="Cambria Math"/>
            <w:lang w:eastAsia="en-GB"/>
          </w:rPr>
          <m:t>+5+16+1=46</m:t>
        </m:r>
      </m:oMath>
    </w:p>
    <w:p w14:paraId="4BCA4118" w14:textId="18B55CD1" w:rsidR="00C21782" w:rsidRPr="00A721E5" w:rsidRDefault="00C21782" w:rsidP="00C21782">
      <w:pPr>
        <w:pStyle w:val="RSCletteredlist"/>
        <w:numPr>
          <w:ilvl w:val="0"/>
          <w:numId w:val="0"/>
        </w:numPr>
        <w:ind w:left="360"/>
        <w:rPr>
          <w:rFonts w:eastAsiaTheme="minorEastAsia"/>
          <w:lang w:eastAsia="en-GB"/>
        </w:rPr>
      </w:pPr>
      <w:r>
        <w:rPr>
          <w:lang w:eastAsia="en-GB"/>
        </w:rPr>
        <w:t xml:space="preserve">Total formula mass of desired product </w:t>
      </w:r>
      <m:oMath>
        <m:r>
          <w:rPr>
            <w:rFonts w:ascii="Cambria Math" w:hAnsi="Cambria Math"/>
            <w:lang w:eastAsia="en-GB"/>
          </w:rPr>
          <m:t>=2×32=64</m:t>
        </m:r>
      </m:oMath>
    </w:p>
    <w:p w14:paraId="2930261D" w14:textId="58FE557E" w:rsidR="00C21782" w:rsidRPr="00943249" w:rsidRDefault="00C21782" w:rsidP="00C21782">
      <w:pPr>
        <w:pStyle w:val="RSCBasictext"/>
        <w:spacing w:before="240"/>
        <w:rPr>
          <w:rFonts w:eastAsiaTheme="minorEastAsia"/>
        </w:rPr>
      </w:pPr>
      <w:r>
        <w:rPr>
          <w:rFonts w:eastAsiaTheme="minorEastAsia"/>
          <w:lang w:eastAsia="en-GB"/>
        </w:rPr>
        <w:t xml:space="preserve">      </w:t>
      </w:r>
      <m:oMath>
        <m:r>
          <m:rPr>
            <m:sty m:val="p"/>
          </m:rPr>
          <w:rPr>
            <w:rFonts w:ascii="Cambria Math" w:hAnsi="Cambria Math"/>
          </w:rPr>
          <m:t>Atom economy %=</m:t>
        </m:r>
        <m:f>
          <m:fPr>
            <m:ctrlPr>
              <w:rPr>
                <w:rFonts w:ascii="Cambria Math" w:hAnsi="Cambria Math"/>
                <w:i/>
                <w:iCs/>
              </w:rPr>
            </m:ctrlPr>
          </m:fPr>
          <m:num>
            <m:r>
              <w:rPr>
                <w:rFonts w:ascii="Cambria Math" w:hAnsi="Cambria Math"/>
              </w:rPr>
              <m:t>92</m:t>
            </m:r>
          </m:num>
          <m:den>
            <m:r>
              <w:rPr>
                <w:rFonts w:ascii="Cambria Math" w:hAnsi="Cambria Math"/>
              </w:rPr>
              <m:t>180</m:t>
            </m:r>
          </m:den>
        </m:f>
        <m:r>
          <w:rPr>
            <w:rFonts w:ascii="Cambria Math" w:hAnsi="Cambria Math"/>
          </w:rPr>
          <m:t xml:space="preserve"> ×100</m:t>
        </m:r>
      </m:oMath>
    </w:p>
    <w:p w14:paraId="3732EBB2" w14:textId="5B0331B4" w:rsidR="00C21782" w:rsidRDefault="00C21782" w:rsidP="00C21782">
      <w:pPr>
        <w:pStyle w:val="RSCBasictext"/>
        <w:ind w:firstLine="360"/>
        <w:rPr>
          <w:rFonts w:ascii="Cambria Math" w:eastAsiaTheme="minorEastAsia" w:hAnsi="Cambria Math"/>
        </w:rPr>
      </w:pPr>
      <w:r>
        <w:rPr>
          <w:rFonts w:ascii="Cambria Math" w:eastAsiaTheme="minorEastAsia" w:hAnsi="Cambria Math"/>
        </w:rPr>
        <w:t xml:space="preserve">Atom economy = </w:t>
      </w:r>
      <w:r w:rsidR="00677DAD">
        <w:rPr>
          <w:rFonts w:ascii="Cambria Math" w:eastAsiaTheme="minorEastAsia" w:hAnsi="Cambria Math"/>
        </w:rPr>
        <w:t>51</w:t>
      </w:r>
      <w:r>
        <w:rPr>
          <w:rFonts w:ascii="Cambria Math" w:eastAsiaTheme="minorEastAsia" w:hAnsi="Cambria Math"/>
        </w:rPr>
        <w:t>.</w:t>
      </w:r>
      <w:r w:rsidR="00677DAD">
        <w:rPr>
          <w:rFonts w:ascii="Cambria Math" w:eastAsiaTheme="minorEastAsia" w:hAnsi="Cambria Math"/>
        </w:rPr>
        <w:t>1</w:t>
      </w:r>
      <w:r>
        <w:rPr>
          <w:rFonts w:ascii="Cambria Math" w:eastAsiaTheme="minorEastAsia" w:hAnsi="Cambria Math"/>
        </w:rPr>
        <w:t>%</w:t>
      </w:r>
    </w:p>
    <w:p w14:paraId="2FF85A2F" w14:textId="53F99316" w:rsidR="00A47A99" w:rsidRDefault="00300A3B" w:rsidP="002966E3">
      <w:pPr>
        <w:pStyle w:val="RSCletteredlist"/>
      </w:pPr>
      <w:r>
        <w:t>Both methods have the same atom economy, meaning that both methods are equally efficient at producing the desired product.</w:t>
      </w:r>
    </w:p>
    <w:p w14:paraId="6AF6CE1E" w14:textId="288C8EDB" w:rsidR="00300A3B" w:rsidRDefault="00300A3B" w:rsidP="00300A3B">
      <w:pPr>
        <w:pStyle w:val="RSCletteredlist"/>
        <w:numPr>
          <w:ilvl w:val="0"/>
          <w:numId w:val="0"/>
        </w:numPr>
        <w:ind w:left="360"/>
      </w:pPr>
      <w:r>
        <w:t xml:space="preserve">However, the method using maltose also needs water and produces a higher amount of carbon dioxide gas. Carbon dioxide is a problem because it contributes to global warming and climate change. </w:t>
      </w:r>
    </w:p>
    <w:p w14:paraId="4A78A0E6" w14:textId="77777777" w:rsidR="00B415B7" w:rsidRDefault="00B415B7" w:rsidP="00300A3B">
      <w:pPr>
        <w:pStyle w:val="RSCletteredlist"/>
        <w:numPr>
          <w:ilvl w:val="0"/>
          <w:numId w:val="0"/>
        </w:numPr>
        <w:ind w:left="360"/>
      </w:pPr>
    </w:p>
    <w:p w14:paraId="1D90BCB6" w14:textId="09A0A46E" w:rsidR="00795C23" w:rsidRDefault="00795C23" w:rsidP="00795C23">
      <w:pPr>
        <w:pStyle w:val="RSCH2"/>
        <w:spacing w:before="0"/>
        <w:rPr>
          <w:lang w:eastAsia="en-GB"/>
        </w:rPr>
      </w:pPr>
      <w:r>
        <w:rPr>
          <w:lang w:eastAsia="en-GB"/>
        </w:rPr>
        <w:t>Higher</w:t>
      </w:r>
    </w:p>
    <w:p w14:paraId="11BE28D5" w14:textId="77777777" w:rsidR="00A721E5" w:rsidRPr="00816389" w:rsidRDefault="00A721E5" w:rsidP="00816389">
      <w:pPr>
        <w:pStyle w:val="RSCnumberedlist"/>
        <w:numPr>
          <w:ilvl w:val="0"/>
          <w:numId w:val="28"/>
        </w:numPr>
        <w:rPr>
          <w:b/>
          <w:bCs/>
          <w:lang w:eastAsia="en-GB"/>
        </w:rPr>
      </w:pPr>
    </w:p>
    <w:p w14:paraId="1488C170" w14:textId="77777777" w:rsidR="0074275F" w:rsidRPr="0074275F" w:rsidRDefault="00E324EA" w:rsidP="00E324EA">
      <w:pPr>
        <w:pStyle w:val="RSCletteredlist"/>
        <w:numPr>
          <w:ilvl w:val="0"/>
          <w:numId w:val="38"/>
        </w:numPr>
        <w:rPr>
          <w:b/>
          <w:bCs/>
          <w:lang w:eastAsia="en-GB"/>
        </w:rPr>
      </w:pPr>
      <w:r>
        <w:rPr>
          <w:lang w:eastAsia="en-GB"/>
        </w:rPr>
        <w:t xml:space="preserve">Relative formula mass of glucose: </w:t>
      </w:r>
      <m:oMath>
        <m:d>
          <m:dPr>
            <m:ctrlPr>
              <w:rPr>
                <w:rFonts w:ascii="Cambria Math" w:hAnsi="Cambria Math"/>
                <w:lang w:eastAsia="en-GB"/>
              </w:rPr>
            </m:ctrlPr>
          </m:dPr>
          <m:e>
            <m:r>
              <m:rPr>
                <m:sty m:val="p"/>
              </m:rPr>
              <w:rPr>
                <w:rFonts w:ascii="Cambria Math" w:hAnsi="Cambria Math"/>
                <w:lang w:eastAsia="en-GB"/>
              </w:rPr>
              <m:t>12×6</m:t>
            </m:r>
          </m:e>
        </m:d>
        <m:r>
          <m:rPr>
            <m:sty m:val="p"/>
          </m:rPr>
          <w:rPr>
            <w:rFonts w:ascii="Cambria Math" w:hAnsi="Cambria Math"/>
            <w:lang w:eastAsia="en-GB"/>
          </w:rPr>
          <m:t>+</m:t>
        </m:r>
        <m:d>
          <m:dPr>
            <m:ctrlPr>
              <w:rPr>
                <w:rFonts w:ascii="Cambria Math" w:hAnsi="Cambria Math"/>
                <w:lang w:eastAsia="en-GB"/>
              </w:rPr>
            </m:ctrlPr>
          </m:dPr>
          <m:e>
            <m:r>
              <m:rPr>
                <m:sty m:val="p"/>
              </m:rPr>
              <w:rPr>
                <w:rFonts w:ascii="Cambria Math" w:hAnsi="Cambria Math"/>
                <w:lang w:eastAsia="en-GB"/>
              </w:rPr>
              <m:t>12×1</m:t>
            </m:r>
          </m:e>
        </m:d>
        <m:r>
          <m:rPr>
            <m:sty m:val="p"/>
          </m:rPr>
          <w:rPr>
            <w:rFonts w:ascii="Cambria Math" w:hAnsi="Cambria Math"/>
            <w:lang w:eastAsia="en-GB"/>
          </w:rPr>
          <m:t>+</m:t>
        </m:r>
        <m:d>
          <m:dPr>
            <m:ctrlPr>
              <w:rPr>
                <w:rFonts w:ascii="Cambria Math" w:hAnsi="Cambria Math"/>
                <w:lang w:eastAsia="en-GB"/>
              </w:rPr>
            </m:ctrlPr>
          </m:dPr>
          <m:e>
            <m:r>
              <m:rPr>
                <m:sty m:val="p"/>
              </m:rPr>
              <w:rPr>
                <w:rFonts w:ascii="Cambria Math" w:hAnsi="Cambria Math"/>
                <w:lang w:eastAsia="en-GB"/>
              </w:rPr>
              <m:t>6×16</m:t>
            </m:r>
          </m:e>
        </m:d>
        <m:r>
          <m:rPr>
            <m:sty m:val="p"/>
          </m:rPr>
          <w:rPr>
            <w:rFonts w:ascii="Cambria Math" w:hAnsi="Cambria Math"/>
            <w:lang w:eastAsia="en-GB"/>
          </w:rPr>
          <m:t>=72+12+96</m:t>
        </m:r>
      </m:oMath>
    </w:p>
    <w:p w14:paraId="48E8CC7D" w14:textId="3E77C9E2" w:rsidR="00E324EA" w:rsidRPr="0074275F" w:rsidRDefault="00E324EA" w:rsidP="0074275F">
      <w:pPr>
        <w:pStyle w:val="RSCletteredlist"/>
        <w:numPr>
          <w:ilvl w:val="0"/>
          <w:numId w:val="0"/>
        </w:numPr>
        <w:ind w:left="360"/>
        <w:rPr>
          <w:b/>
          <w:bCs/>
          <w:lang w:eastAsia="en-GB"/>
        </w:rPr>
      </w:pPr>
      <m:oMathPara>
        <m:oMathParaPr>
          <m:jc m:val="left"/>
        </m:oMathParaPr>
        <m:oMath>
          <m:r>
            <m:rPr>
              <m:sty m:val="p"/>
            </m:rPr>
            <w:rPr>
              <w:rFonts w:ascii="Cambria Math" w:hAnsi="Cambria Math"/>
              <w:lang w:eastAsia="en-GB"/>
            </w:rPr>
            <m:t>=180 (g/mol)</m:t>
          </m:r>
        </m:oMath>
      </m:oMathPara>
    </w:p>
    <w:p w14:paraId="3236C3A9" w14:textId="1EEE57B6" w:rsidR="00E324EA" w:rsidRPr="00E324EA" w:rsidRDefault="00865F74" w:rsidP="00E324EA">
      <w:pPr>
        <w:pStyle w:val="RSCletteredlist"/>
        <w:numPr>
          <w:ilvl w:val="0"/>
          <w:numId w:val="38"/>
        </w:numPr>
        <w:rPr>
          <w:b/>
          <w:bCs/>
          <w:lang w:eastAsia="en-GB"/>
        </w:rPr>
      </w:pPr>
      <w:r>
        <w:rPr>
          <w:rFonts w:ascii="Cambria Math" w:hAnsi="Cambria Math"/>
        </w:rPr>
        <w:t>C</w:t>
      </w:r>
      <w:r>
        <w:rPr>
          <w:rFonts w:ascii="Cambria Math" w:hAnsi="Cambria Math"/>
          <w:position w:val="-4"/>
          <w:vertAlign w:val="subscript"/>
        </w:rPr>
        <w:t>6</w:t>
      </w:r>
      <w:r>
        <w:rPr>
          <w:rFonts w:ascii="Cambria Math" w:hAnsi="Cambria Math"/>
        </w:rPr>
        <w:t>H</w:t>
      </w:r>
      <w:r>
        <w:rPr>
          <w:rFonts w:ascii="Cambria Math" w:hAnsi="Cambria Math"/>
          <w:position w:val="-4"/>
          <w:vertAlign w:val="subscript"/>
        </w:rPr>
        <w:t>12</w:t>
      </w:r>
      <w:r>
        <w:rPr>
          <w:rFonts w:ascii="Cambria Math" w:hAnsi="Cambria Math"/>
        </w:rPr>
        <w:t>O</w:t>
      </w:r>
      <w:r>
        <w:rPr>
          <w:rFonts w:ascii="Cambria Math" w:hAnsi="Cambria Math"/>
          <w:position w:val="-4"/>
          <w:vertAlign w:val="subscript"/>
        </w:rPr>
        <w:t>6</w:t>
      </w:r>
      <w:r>
        <w:rPr>
          <w:rFonts w:ascii="Cambria Math" w:hAnsi="Cambria Math"/>
        </w:rPr>
        <w:t xml:space="preserve"> + 6O</w:t>
      </w:r>
      <w:r>
        <w:rPr>
          <w:rFonts w:ascii="Cambria Math" w:hAnsi="Cambria Math"/>
          <w:position w:val="-4"/>
          <w:vertAlign w:val="subscript"/>
        </w:rPr>
        <w:t>2</w:t>
      </w:r>
      <w:r>
        <w:rPr>
          <w:rFonts w:ascii="Cambria Math" w:hAnsi="Cambria Math"/>
        </w:rPr>
        <w:t xml:space="preserve"> → 6CO</w:t>
      </w:r>
      <w:r>
        <w:rPr>
          <w:rFonts w:ascii="Cambria Math" w:hAnsi="Cambria Math"/>
          <w:position w:val="-4"/>
          <w:vertAlign w:val="subscript"/>
        </w:rPr>
        <w:t>2</w:t>
      </w:r>
      <w:r>
        <w:rPr>
          <w:rFonts w:ascii="Cambria Math" w:hAnsi="Cambria Math"/>
        </w:rPr>
        <w:t xml:space="preserve"> + 6H</w:t>
      </w:r>
      <w:r>
        <w:rPr>
          <w:rFonts w:ascii="Cambria Math" w:hAnsi="Cambria Math"/>
          <w:position w:val="-4"/>
          <w:vertAlign w:val="subscript"/>
        </w:rPr>
        <w:t>2</w:t>
      </w:r>
      <w:r>
        <w:rPr>
          <w:rFonts w:ascii="Cambria Math" w:hAnsi="Cambria Math"/>
        </w:rPr>
        <w:t>O</w:t>
      </w:r>
    </w:p>
    <w:p w14:paraId="2B6415E2" w14:textId="286CC1BE" w:rsidR="006747A1" w:rsidRPr="00691B44" w:rsidRDefault="006747A1" w:rsidP="006747A1">
      <w:pPr>
        <w:pStyle w:val="RSCletteredlist"/>
        <w:numPr>
          <w:ilvl w:val="0"/>
          <w:numId w:val="38"/>
        </w:numPr>
        <w:rPr>
          <w:rFonts w:ascii="Cambria Math" w:hAnsi="Cambria Math"/>
        </w:rPr>
      </w:pPr>
      <w:r>
        <w:rPr>
          <w:rFonts w:ascii="Cambria Math" w:hAnsi="Cambria Math"/>
        </w:rPr>
        <w:t>C</w:t>
      </w:r>
      <w:r>
        <w:rPr>
          <w:rFonts w:ascii="Cambria Math" w:hAnsi="Cambria Math"/>
          <w:position w:val="-4"/>
          <w:vertAlign w:val="subscript"/>
        </w:rPr>
        <w:t>3</w:t>
      </w:r>
      <w:r>
        <w:rPr>
          <w:rFonts w:ascii="Cambria Math" w:hAnsi="Cambria Math"/>
        </w:rPr>
        <w:t>H</w:t>
      </w:r>
      <w:r>
        <w:rPr>
          <w:rFonts w:ascii="Cambria Math" w:hAnsi="Cambria Math"/>
          <w:position w:val="-4"/>
          <w:vertAlign w:val="subscript"/>
        </w:rPr>
        <w:t>6</w:t>
      </w:r>
      <w:r>
        <w:rPr>
          <w:rFonts w:ascii="Cambria Math" w:hAnsi="Cambria Math"/>
        </w:rPr>
        <w:t>O</w:t>
      </w:r>
      <w:r>
        <w:rPr>
          <w:rFonts w:ascii="Cambria Math" w:hAnsi="Cambria Math"/>
          <w:position w:val="-4"/>
          <w:vertAlign w:val="subscript"/>
        </w:rPr>
        <w:t>3</w:t>
      </w:r>
    </w:p>
    <w:p w14:paraId="57036379" w14:textId="43D82EB9" w:rsidR="008F2106" w:rsidRPr="008F2106" w:rsidRDefault="008F2106" w:rsidP="008F2106">
      <w:pPr>
        <w:pStyle w:val="RSCletteredlist"/>
        <w:numPr>
          <w:ilvl w:val="0"/>
          <w:numId w:val="38"/>
        </w:numPr>
        <w:rPr>
          <w:b/>
          <w:bCs/>
          <w:lang w:eastAsia="en-GB"/>
        </w:rPr>
      </w:pPr>
      <w:r>
        <w:rPr>
          <w:lang w:eastAsia="en-GB"/>
        </w:rPr>
        <w:t xml:space="preserve">Relative formula mass of lactic acid: </w:t>
      </w:r>
      <m:oMath>
        <m:d>
          <m:dPr>
            <m:ctrlPr>
              <w:rPr>
                <w:rFonts w:ascii="Cambria Math" w:hAnsi="Cambria Math"/>
                <w:lang w:eastAsia="en-GB"/>
              </w:rPr>
            </m:ctrlPr>
          </m:dPr>
          <m:e>
            <m:r>
              <m:rPr>
                <m:sty m:val="p"/>
              </m:rPr>
              <w:rPr>
                <w:rFonts w:ascii="Cambria Math" w:hAnsi="Cambria Math"/>
                <w:lang w:eastAsia="en-GB"/>
              </w:rPr>
              <m:t>3×12</m:t>
            </m:r>
          </m:e>
        </m:d>
        <m:r>
          <m:rPr>
            <m:sty m:val="p"/>
          </m:rPr>
          <w:rPr>
            <w:rFonts w:ascii="Cambria Math" w:hAnsi="Cambria Math"/>
            <w:lang w:eastAsia="en-GB"/>
          </w:rPr>
          <m:t>+</m:t>
        </m:r>
        <m:d>
          <m:dPr>
            <m:ctrlPr>
              <w:rPr>
                <w:rFonts w:ascii="Cambria Math" w:hAnsi="Cambria Math"/>
                <w:lang w:eastAsia="en-GB"/>
              </w:rPr>
            </m:ctrlPr>
          </m:dPr>
          <m:e>
            <m:r>
              <m:rPr>
                <m:sty m:val="p"/>
              </m:rPr>
              <w:rPr>
                <w:rFonts w:ascii="Cambria Math" w:hAnsi="Cambria Math"/>
                <w:lang w:eastAsia="en-GB"/>
              </w:rPr>
              <m:t>6×1</m:t>
            </m:r>
          </m:e>
        </m:d>
        <m:r>
          <m:rPr>
            <m:sty m:val="p"/>
          </m:rPr>
          <w:rPr>
            <w:rFonts w:ascii="Cambria Math" w:hAnsi="Cambria Math"/>
            <w:lang w:eastAsia="en-GB"/>
          </w:rPr>
          <m:t>+</m:t>
        </m:r>
        <m:d>
          <m:dPr>
            <m:ctrlPr>
              <w:rPr>
                <w:rFonts w:ascii="Cambria Math" w:hAnsi="Cambria Math"/>
                <w:lang w:eastAsia="en-GB"/>
              </w:rPr>
            </m:ctrlPr>
          </m:dPr>
          <m:e>
            <m:r>
              <m:rPr>
                <m:sty m:val="p"/>
              </m:rPr>
              <w:rPr>
                <w:rFonts w:ascii="Cambria Math" w:hAnsi="Cambria Math"/>
                <w:lang w:eastAsia="en-GB"/>
              </w:rPr>
              <m:t>3×16</m:t>
            </m:r>
          </m:e>
        </m:d>
        <m:r>
          <m:rPr>
            <m:sty m:val="p"/>
          </m:rPr>
          <w:rPr>
            <w:rFonts w:ascii="Cambria Math" w:hAnsi="Cambria Math"/>
            <w:lang w:eastAsia="en-GB"/>
          </w:rPr>
          <m:t>=36+6+48</m:t>
        </m:r>
        <m:r>
          <m:rPr>
            <m:sty m:val="p"/>
          </m:rPr>
          <w:rPr>
            <w:rFonts w:ascii="Cambria Math" w:hAnsi="Cambria Math"/>
            <w:lang w:eastAsia="en-GB"/>
          </w:rPr>
          <w:br/>
        </m:r>
      </m:oMath>
      <m:oMathPara>
        <m:oMathParaPr>
          <m:jc m:val="left"/>
        </m:oMathParaPr>
        <m:oMath>
          <m:r>
            <m:rPr>
              <m:sty m:val="p"/>
            </m:rPr>
            <w:rPr>
              <w:rFonts w:ascii="Cambria Math" w:hAnsi="Cambria Math"/>
              <w:lang w:eastAsia="en-GB"/>
            </w:rPr>
            <m:t>=90 (g/mol)</m:t>
          </m:r>
        </m:oMath>
      </m:oMathPara>
    </w:p>
    <w:p w14:paraId="580AFFCA" w14:textId="33694D03" w:rsidR="00937657" w:rsidRDefault="00E46890" w:rsidP="00937657">
      <w:pPr>
        <w:pStyle w:val="RSCletteredlist"/>
        <w:numPr>
          <w:ilvl w:val="0"/>
          <w:numId w:val="38"/>
        </w:numPr>
      </w:pPr>
      <m:oMath>
        <m:r>
          <m:rPr>
            <m:sty m:val="p"/>
          </m:rPr>
          <w:rPr>
            <w:rFonts w:ascii="Cambria Math" w:hAnsi="Cambria Math"/>
          </w:rPr>
          <m:t>Number of moles=</m:t>
        </m:r>
        <m:f>
          <m:fPr>
            <m:ctrlPr>
              <w:rPr>
                <w:rFonts w:ascii="Cambria Math" w:hAnsi="Cambria Math"/>
                <w:iCs/>
              </w:rPr>
            </m:ctrlPr>
          </m:fPr>
          <m:num>
            <m:r>
              <m:rPr>
                <m:sty m:val="p"/>
              </m:rPr>
              <w:rPr>
                <w:rFonts w:ascii="Cambria Math" w:hAnsi="Cambria Math"/>
              </w:rPr>
              <m:t>mass</m:t>
            </m:r>
          </m:num>
          <m:den>
            <m:r>
              <m:rPr>
                <m:sty m:val="p"/>
              </m:rPr>
              <w:rPr>
                <w:rFonts w:ascii="Cambria Math" w:hAnsi="Cambria Math"/>
              </w:rPr>
              <m:t>molar mass</m:t>
            </m:r>
          </m:den>
        </m:f>
      </m:oMath>
    </w:p>
    <w:p w14:paraId="700DE480" w14:textId="765AD290" w:rsidR="00937657" w:rsidRPr="00111C9D" w:rsidRDefault="00E46890" w:rsidP="00937657">
      <w:pPr>
        <w:pStyle w:val="RSCletteredlist"/>
        <w:numPr>
          <w:ilvl w:val="0"/>
          <w:numId w:val="0"/>
        </w:numPr>
        <w:ind w:left="360"/>
        <w:rPr>
          <w:rFonts w:eastAsiaTheme="minorEastAsia"/>
          <w:iCs/>
        </w:rPr>
      </w:pPr>
      <m:oMathPara>
        <m:oMathParaPr>
          <m:jc m:val="left"/>
        </m:oMathParaPr>
        <m:oMath>
          <m:r>
            <m:rPr>
              <m:sty m:val="p"/>
            </m:rPr>
            <w:rPr>
              <w:rFonts w:ascii="Cambria Math" w:hAnsi="Cambria Math"/>
            </w:rPr>
            <m:t>Number of moles=</m:t>
          </m:r>
          <m:f>
            <m:fPr>
              <m:ctrlPr>
                <w:rPr>
                  <w:rFonts w:ascii="Cambria Math" w:hAnsi="Cambria Math"/>
                </w:rPr>
              </m:ctrlPr>
            </m:fPr>
            <m:num>
              <m:r>
                <m:rPr>
                  <m:sty m:val="p"/>
                </m:rPr>
                <w:rPr>
                  <w:rFonts w:ascii="Cambria Math" w:hAnsi="Cambria Math"/>
                </w:rPr>
                <m:t>20</m:t>
              </m:r>
            </m:num>
            <m:den>
              <m:r>
                <m:rPr>
                  <m:sty m:val="p"/>
                </m:rPr>
                <w:rPr>
                  <w:rFonts w:ascii="Cambria Math" w:hAnsi="Cambria Math"/>
                </w:rPr>
                <m:t>90</m:t>
              </m:r>
            </m:den>
          </m:f>
          <m:r>
            <w:rPr>
              <w:rFonts w:ascii="Cambria Math" w:hAnsi="Cambria Math"/>
            </w:rPr>
            <m:t xml:space="preserve">=0.2 </m:t>
          </m:r>
          <m:r>
            <m:rPr>
              <m:sty m:val="p"/>
            </m:rPr>
            <w:rPr>
              <w:rFonts w:ascii="Cambria Math" w:hAnsi="Cambria Math"/>
            </w:rPr>
            <m:t>mols</m:t>
          </m:r>
        </m:oMath>
      </m:oMathPara>
    </w:p>
    <w:p w14:paraId="7F705B7B" w14:textId="77777777" w:rsidR="00111C9D" w:rsidRPr="00111C9D" w:rsidRDefault="00111C9D" w:rsidP="00111C9D">
      <w:pPr>
        <w:pStyle w:val="RSCnumberedlist"/>
      </w:pPr>
    </w:p>
    <w:p w14:paraId="64AFB2C8" w14:textId="77777777" w:rsidR="0074275F" w:rsidRPr="0074275F" w:rsidRDefault="005F7157" w:rsidP="00292CC8">
      <w:pPr>
        <w:pStyle w:val="RSCletteredlist"/>
        <w:numPr>
          <w:ilvl w:val="0"/>
          <w:numId w:val="39"/>
        </w:numPr>
        <w:rPr>
          <w:b/>
          <w:bCs/>
          <w:lang w:eastAsia="en-GB"/>
        </w:rPr>
      </w:pPr>
      <w:r>
        <w:rPr>
          <w:lang w:eastAsia="en-GB"/>
        </w:rPr>
        <w:t xml:space="preserve">Relative formula mass of maltose: </w:t>
      </w:r>
      <m:oMath>
        <m:d>
          <m:dPr>
            <m:ctrlPr>
              <w:rPr>
                <w:rFonts w:ascii="Cambria Math" w:hAnsi="Cambria Math"/>
                <w:lang w:eastAsia="en-GB"/>
              </w:rPr>
            </m:ctrlPr>
          </m:dPr>
          <m:e>
            <m:r>
              <m:rPr>
                <m:sty m:val="p"/>
              </m:rPr>
              <w:rPr>
                <w:rFonts w:ascii="Cambria Math" w:hAnsi="Cambria Math"/>
                <w:lang w:eastAsia="en-GB"/>
              </w:rPr>
              <m:t>12×12</m:t>
            </m:r>
          </m:e>
        </m:d>
        <m:r>
          <m:rPr>
            <m:sty m:val="p"/>
          </m:rPr>
          <w:rPr>
            <w:rFonts w:ascii="Cambria Math" w:hAnsi="Cambria Math"/>
            <w:lang w:eastAsia="en-GB"/>
          </w:rPr>
          <m:t>+</m:t>
        </m:r>
        <m:d>
          <m:dPr>
            <m:ctrlPr>
              <w:rPr>
                <w:rFonts w:ascii="Cambria Math" w:hAnsi="Cambria Math"/>
                <w:lang w:eastAsia="en-GB"/>
              </w:rPr>
            </m:ctrlPr>
          </m:dPr>
          <m:e>
            <m:r>
              <m:rPr>
                <m:sty m:val="p"/>
              </m:rPr>
              <w:rPr>
                <w:rFonts w:ascii="Cambria Math" w:hAnsi="Cambria Math"/>
                <w:lang w:eastAsia="en-GB"/>
              </w:rPr>
              <m:t>22×1</m:t>
            </m:r>
          </m:e>
        </m:d>
        <m:r>
          <m:rPr>
            <m:sty m:val="p"/>
          </m:rPr>
          <w:rPr>
            <w:rFonts w:ascii="Cambria Math" w:hAnsi="Cambria Math"/>
            <w:lang w:eastAsia="en-GB"/>
          </w:rPr>
          <m:t>+</m:t>
        </m:r>
        <m:d>
          <m:dPr>
            <m:ctrlPr>
              <w:rPr>
                <w:rFonts w:ascii="Cambria Math" w:hAnsi="Cambria Math"/>
                <w:lang w:eastAsia="en-GB"/>
              </w:rPr>
            </m:ctrlPr>
          </m:dPr>
          <m:e>
            <m:r>
              <m:rPr>
                <m:sty m:val="p"/>
              </m:rPr>
              <w:rPr>
                <w:rFonts w:ascii="Cambria Math" w:hAnsi="Cambria Math"/>
                <w:lang w:eastAsia="en-GB"/>
              </w:rPr>
              <m:t>11×16</m:t>
            </m:r>
          </m:e>
        </m:d>
      </m:oMath>
    </w:p>
    <w:p w14:paraId="7564C502" w14:textId="3AF50438" w:rsidR="005F7157" w:rsidRPr="0074275F" w:rsidRDefault="005F7157" w:rsidP="0074275F">
      <w:pPr>
        <w:pStyle w:val="RSCletteredlist"/>
        <w:numPr>
          <w:ilvl w:val="0"/>
          <w:numId w:val="0"/>
        </w:numPr>
        <w:ind w:left="360"/>
        <w:rPr>
          <w:b/>
          <w:bCs/>
          <w:lang w:eastAsia="en-GB"/>
        </w:rPr>
      </w:pPr>
      <m:oMathPara>
        <m:oMathParaPr>
          <m:jc m:val="left"/>
        </m:oMathParaPr>
        <m:oMath>
          <m:r>
            <m:rPr>
              <m:sty m:val="p"/>
            </m:rPr>
            <w:rPr>
              <w:rFonts w:ascii="Cambria Math" w:hAnsi="Cambria Math"/>
              <w:lang w:eastAsia="en-GB"/>
            </w:rPr>
            <m:t>=144+22+176=342 (g/mol)</m:t>
          </m:r>
        </m:oMath>
      </m:oMathPara>
    </w:p>
    <w:p w14:paraId="35E6CB93" w14:textId="0746EA2A" w:rsidR="005F7157" w:rsidRPr="00FC3974" w:rsidRDefault="005F7157" w:rsidP="005F7157">
      <w:pPr>
        <w:pStyle w:val="RSCletteredlist"/>
        <w:rPr>
          <w:rFonts w:eastAsiaTheme="minorEastAsia"/>
          <w:b/>
          <w:bCs/>
          <w:lang w:eastAsia="en-GB"/>
        </w:rPr>
      </w:pPr>
      <m:oMath>
        <m:r>
          <m:rPr>
            <m:sty m:val="p"/>
          </m:rPr>
          <w:rPr>
            <w:rFonts w:ascii="Cambria Math" w:hAnsi="Cambria Math"/>
          </w:rPr>
          <m:t xml:space="preserve">Percentage of carbon in maltose </m:t>
        </m:r>
        <m:d>
          <m:dPr>
            <m:ctrlPr>
              <w:rPr>
                <w:rFonts w:ascii="Cambria Math" w:hAnsi="Cambria Math"/>
                <w:iCs/>
              </w:rPr>
            </m:ctrlPr>
          </m:dPr>
          <m:e>
            <m:r>
              <m:rPr>
                <m:sty m:val="p"/>
              </m:rPr>
              <w:rPr>
                <w:rFonts w:ascii="Cambria Math" w:hAnsi="Cambria Math"/>
              </w:rPr>
              <m:t>%</m:t>
            </m:r>
          </m:e>
        </m:d>
        <m:r>
          <w:rPr>
            <w:rFonts w:ascii="Cambria Math" w:hAnsi="Cambria Math"/>
          </w:rPr>
          <m:t>=</m:t>
        </m:r>
        <m:f>
          <m:fPr>
            <m:ctrlPr>
              <w:rPr>
                <w:rFonts w:ascii="Cambria Math" w:hAnsi="Cambria Math"/>
                <w:i/>
                <w:iCs/>
              </w:rPr>
            </m:ctrlPr>
          </m:fPr>
          <m:num>
            <m:r>
              <m:rPr>
                <m:sty m:val="p"/>
              </m:rPr>
              <w:rPr>
                <w:rFonts w:ascii="Cambria Math" w:hAnsi="Cambria Math"/>
              </w:rPr>
              <m:t xml:space="preserve">relative atomic mass of carbon </m:t>
            </m:r>
          </m:num>
          <m:den>
            <m:r>
              <m:rPr>
                <m:sty m:val="p"/>
              </m:rPr>
              <w:rPr>
                <w:rFonts w:ascii="Cambria Math" w:hAnsi="Cambria Math"/>
              </w:rPr>
              <m:t>relative formula mass of maltose</m:t>
            </m:r>
          </m:den>
        </m:f>
        <m:r>
          <w:rPr>
            <w:rFonts w:ascii="Cambria Math" w:hAnsi="Cambria Math"/>
          </w:rPr>
          <m:t>×100</m:t>
        </m:r>
      </m:oMath>
    </w:p>
    <w:p w14:paraId="2AF2863D" w14:textId="6B04D487" w:rsidR="00E741C0" w:rsidRPr="00162417" w:rsidRDefault="005F7157" w:rsidP="00162417">
      <w:pPr>
        <w:pStyle w:val="RSCletteredlist"/>
        <w:numPr>
          <w:ilvl w:val="0"/>
          <w:numId w:val="0"/>
        </w:numPr>
        <w:ind w:left="360"/>
      </w:pPr>
      <m:oMathPara>
        <m:oMathParaPr>
          <m:jc m:val="left"/>
        </m:oMathParaPr>
        <m:oMath>
          <m:r>
            <m:rPr>
              <m:sty m:val="p"/>
            </m:rPr>
            <w:rPr>
              <w:rFonts w:ascii="Cambria Math" w:hAnsi="Cambria Math"/>
            </w:rPr>
            <m:t xml:space="preserve">Percentage of carbon in maltose </m:t>
          </m:r>
          <m:d>
            <m:dPr>
              <m:ctrlPr>
                <w:rPr>
                  <w:rFonts w:ascii="Cambria Math" w:hAnsi="Cambria Math"/>
                  <w:iCs/>
                </w:rPr>
              </m:ctrlPr>
            </m:dPr>
            <m:e>
              <m:r>
                <m:rPr>
                  <m:sty m:val="p"/>
                </m:rPr>
                <w:rPr>
                  <w:rFonts w:ascii="Cambria Math" w:hAnsi="Cambria Math"/>
                </w:rPr>
                <m:t>%</m:t>
              </m:r>
            </m:e>
          </m:d>
          <m:r>
            <w:rPr>
              <w:rFonts w:ascii="Cambria Math" w:hAnsi="Cambria Math"/>
            </w:rPr>
            <m:t>=</m:t>
          </m:r>
          <m:f>
            <m:fPr>
              <m:ctrlPr>
                <w:rPr>
                  <w:rFonts w:ascii="Cambria Math" w:hAnsi="Cambria Math"/>
                  <w:i/>
                  <w:iCs/>
                </w:rPr>
              </m:ctrlPr>
            </m:fPr>
            <m:num>
              <m:r>
                <m:rPr>
                  <m:sty m:val="p"/>
                </m:rPr>
                <w:rPr>
                  <w:rFonts w:ascii="Cambria Math" w:hAnsi="Cambria Math"/>
                </w:rPr>
                <m:t xml:space="preserve">144 </m:t>
              </m:r>
            </m:num>
            <m:den>
              <m:r>
                <m:rPr>
                  <m:sty m:val="p"/>
                </m:rPr>
                <w:rPr>
                  <w:rFonts w:ascii="Cambria Math" w:hAnsi="Cambria Math"/>
                </w:rPr>
                <m:t>342</m:t>
              </m:r>
            </m:den>
          </m:f>
          <m:r>
            <w:rPr>
              <w:rFonts w:ascii="Cambria Math" w:hAnsi="Cambria Math"/>
            </w:rPr>
            <m:t>×100=42.1 %</m:t>
          </m:r>
        </m:oMath>
      </m:oMathPara>
    </w:p>
    <w:p w14:paraId="51BA89F7" w14:textId="335A1E81" w:rsidR="00A721E5" w:rsidRPr="00A721E5" w:rsidRDefault="00A721E5" w:rsidP="00A721E5">
      <w:pPr>
        <w:pStyle w:val="RSCnumberedlist"/>
        <w:numPr>
          <w:ilvl w:val="0"/>
          <w:numId w:val="0"/>
        </w:numPr>
        <w:ind w:left="360"/>
        <w:rPr>
          <w:b/>
          <w:bCs/>
          <w:lang w:eastAsia="en-GB"/>
        </w:rPr>
      </w:pPr>
    </w:p>
    <w:p w14:paraId="6CF5842D" w14:textId="4406C50D" w:rsidR="00A41670" w:rsidRDefault="00A41670" w:rsidP="0072271A">
      <w:pPr>
        <w:pStyle w:val="RSCBasictext"/>
        <w:rPr>
          <w:color w:val="000000" w:themeColor="text1"/>
          <w:lang w:eastAsia="en-GB"/>
        </w:rPr>
      </w:pPr>
      <w:r>
        <w:rPr>
          <w:lang w:eastAsia="en-GB"/>
        </w:rPr>
        <w:br w:type="page"/>
      </w:r>
    </w:p>
    <w:p w14:paraId="52C25BD6" w14:textId="77777777" w:rsidR="00177527" w:rsidRPr="00177527" w:rsidRDefault="00177527" w:rsidP="00177527">
      <w:pPr>
        <w:pStyle w:val="RSCnumberedlist"/>
        <w:rPr>
          <w:b/>
          <w:bCs/>
          <w:lang w:eastAsia="en-GB"/>
        </w:rPr>
      </w:pPr>
    </w:p>
    <w:p w14:paraId="1833E812" w14:textId="77777777" w:rsidR="00C57E56" w:rsidRPr="00C57E56" w:rsidRDefault="00C57E56" w:rsidP="00177527">
      <w:pPr>
        <w:pStyle w:val="RSCletteredlist"/>
        <w:numPr>
          <w:ilvl w:val="0"/>
          <w:numId w:val="30"/>
        </w:numPr>
        <w:rPr>
          <w:b/>
          <w:bCs/>
          <w:lang w:eastAsia="en-GB"/>
        </w:rPr>
      </w:pPr>
      <w:r>
        <w:t xml:space="preserve">Atom economy provides a measure of the amount of the reactants used to produce the useful product. </w:t>
      </w:r>
    </w:p>
    <w:p w14:paraId="65FBBE78" w14:textId="77777777" w:rsidR="00A71F15" w:rsidRDefault="00A71F15" w:rsidP="00A71F15">
      <w:pPr>
        <w:pStyle w:val="RSCletteredlist"/>
        <w:numPr>
          <w:ilvl w:val="0"/>
          <w:numId w:val="30"/>
        </w:numPr>
      </w:pPr>
      <w:r>
        <w:t>The atom economy for this reaction is 100%. This is because all of the atoms of the reactants are used to make the useful product and there is no waste product.</w:t>
      </w:r>
    </w:p>
    <w:p w14:paraId="07E473D3" w14:textId="5B8C7209" w:rsidR="00317178" w:rsidRPr="00317178" w:rsidRDefault="00317178" w:rsidP="00317178">
      <w:pPr>
        <w:pStyle w:val="RSCletteredlist"/>
        <w:numPr>
          <w:ilvl w:val="0"/>
          <w:numId w:val="30"/>
        </w:numPr>
        <w:rPr>
          <w:rFonts w:ascii="Cambria Math" w:hAnsi="Cambria Math"/>
        </w:rPr>
      </w:pPr>
      <w:r>
        <w:rPr>
          <w:rFonts w:ascii="Cambria Math" w:hAnsi="Cambria Math"/>
        </w:rPr>
        <w:t>C</w:t>
      </w:r>
      <w:r>
        <w:rPr>
          <w:rFonts w:ascii="Cambria Math" w:hAnsi="Cambria Math"/>
          <w:position w:val="-4"/>
          <w:vertAlign w:val="subscript"/>
        </w:rPr>
        <w:t>12</w:t>
      </w:r>
      <w:r>
        <w:rPr>
          <w:rFonts w:ascii="Cambria Math" w:hAnsi="Cambria Math"/>
        </w:rPr>
        <w:t>H</w:t>
      </w:r>
      <w:r>
        <w:rPr>
          <w:rFonts w:ascii="Cambria Math" w:hAnsi="Cambria Math"/>
          <w:position w:val="-4"/>
          <w:vertAlign w:val="subscript"/>
        </w:rPr>
        <w:t>22</w:t>
      </w:r>
      <w:r>
        <w:rPr>
          <w:rFonts w:ascii="Cambria Math" w:hAnsi="Cambria Math"/>
        </w:rPr>
        <w:t>O</w:t>
      </w:r>
      <w:r>
        <w:rPr>
          <w:rFonts w:ascii="Cambria Math" w:hAnsi="Cambria Math"/>
          <w:position w:val="-4"/>
          <w:vertAlign w:val="subscript"/>
        </w:rPr>
        <w:t>11</w:t>
      </w:r>
      <w:r>
        <w:rPr>
          <w:rFonts w:ascii="Cambria Math" w:hAnsi="Cambria Math"/>
        </w:rPr>
        <w:t xml:space="preserve"> + H</w:t>
      </w:r>
      <w:r>
        <w:rPr>
          <w:rFonts w:ascii="Cambria Math" w:hAnsi="Cambria Math"/>
          <w:position w:val="-4"/>
          <w:vertAlign w:val="subscript"/>
        </w:rPr>
        <w:t>2</w:t>
      </w:r>
      <w:r>
        <w:rPr>
          <w:rFonts w:ascii="Cambria Math" w:hAnsi="Cambria Math"/>
        </w:rPr>
        <w:t xml:space="preserve">O → </w:t>
      </w:r>
      <w:r>
        <w:rPr>
          <w:rFonts w:ascii="Cambria Math" w:hAnsi="Cambria Math"/>
          <w:b/>
          <w:bCs/>
        </w:rPr>
        <w:t>4</w:t>
      </w:r>
      <w:r>
        <w:rPr>
          <w:rFonts w:ascii="Cambria Math" w:hAnsi="Cambria Math"/>
        </w:rPr>
        <w:t>C</w:t>
      </w:r>
      <w:r>
        <w:rPr>
          <w:rFonts w:ascii="Cambria Math" w:hAnsi="Cambria Math"/>
          <w:position w:val="-4"/>
          <w:vertAlign w:val="subscript"/>
        </w:rPr>
        <w:t>2</w:t>
      </w:r>
      <w:r>
        <w:rPr>
          <w:rFonts w:ascii="Cambria Math" w:hAnsi="Cambria Math"/>
        </w:rPr>
        <w:t>H</w:t>
      </w:r>
      <w:r>
        <w:rPr>
          <w:rFonts w:ascii="Cambria Math" w:hAnsi="Cambria Math"/>
          <w:position w:val="-4"/>
          <w:vertAlign w:val="subscript"/>
        </w:rPr>
        <w:t>5</w:t>
      </w:r>
      <w:r>
        <w:rPr>
          <w:rFonts w:ascii="Cambria Math" w:hAnsi="Cambria Math"/>
        </w:rPr>
        <w:t xml:space="preserve">OH + </w:t>
      </w:r>
      <w:r>
        <w:rPr>
          <w:rFonts w:ascii="Cambria Math" w:hAnsi="Cambria Math"/>
          <w:b/>
          <w:bCs/>
        </w:rPr>
        <w:t>4</w:t>
      </w:r>
      <w:r>
        <w:rPr>
          <w:rFonts w:ascii="Cambria Math" w:hAnsi="Cambria Math"/>
        </w:rPr>
        <w:t>CO</w:t>
      </w:r>
      <w:r>
        <w:rPr>
          <w:rFonts w:ascii="Cambria Math" w:hAnsi="Cambria Math"/>
          <w:position w:val="-4"/>
          <w:vertAlign w:val="subscript"/>
        </w:rPr>
        <w:t>2</w:t>
      </w:r>
    </w:p>
    <w:p w14:paraId="4F9920B6" w14:textId="77777777" w:rsidR="0074275F" w:rsidRPr="0074275F" w:rsidRDefault="00A41670" w:rsidP="00A41670">
      <w:pPr>
        <w:pStyle w:val="RSCletteredlist"/>
        <w:numPr>
          <w:ilvl w:val="0"/>
          <w:numId w:val="30"/>
        </w:numPr>
        <w:rPr>
          <w:b/>
          <w:bCs/>
          <w:lang w:eastAsia="en-GB"/>
        </w:rPr>
      </w:pPr>
      <w:r>
        <w:rPr>
          <w:lang w:eastAsia="en-GB"/>
        </w:rPr>
        <w:t xml:space="preserve">Formula mass of </w:t>
      </w:r>
      <w:r>
        <w:rPr>
          <w:rFonts w:ascii="Cambria Math" w:hAnsi="Cambria Math"/>
        </w:rPr>
        <w:t>C</w:t>
      </w:r>
      <w:r>
        <w:rPr>
          <w:rFonts w:ascii="Cambria Math" w:hAnsi="Cambria Math"/>
          <w:position w:val="-4"/>
          <w:vertAlign w:val="subscript"/>
        </w:rPr>
        <w:t>12</w:t>
      </w:r>
      <w:r>
        <w:rPr>
          <w:rFonts w:ascii="Cambria Math" w:hAnsi="Cambria Math"/>
        </w:rPr>
        <w:t>H</w:t>
      </w:r>
      <w:r>
        <w:rPr>
          <w:rFonts w:ascii="Cambria Math" w:hAnsi="Cambria Math"/>
          <w:position w:val="-4"/>
          <w:vertAlign w:val="subscript"/>
        </w:rPr>
        <w:t>22</w:t>
      </w:r>
      <w:r>
        <w:rPr>
          <w:rFonts w:ascii="Cambria Math" w:hAnsi="Cambria Math"/>
        </w:rPr>
        <w:t>O</w:t>
      </w:r>
      <w:r>
        <w:rPr>
          <w:rFonts w:ascii="Cambria Math" w:hAnsi="Cambria Math"/>
          <w:position w:val="-4"/>
          <w:vertAlign w:val="subscript"/>
        </w:rPr>
        <w:t>11</w:t>
      </w:r>
      <w:r>
        <w:rPr>
          <w:rFonts w:ascii="Cambria Math" w:hAnsi="Cambria Math"/>
        </w:rPr>
        <w:t xml:space="preserve"> </w:t>
      </w:r>
      <w:r>
        <w:rPr>
          <w:lang w:eastAsia="en-GB"/>
        </w:rPr>
        <w:t xml:space="preserve">= </w:t>
      </w:r>
      <m:oMath>
        <m:d>
          <m:dPr>
            <m:ctrlPr>
              <w:rPr>
                <w:rFonts w:ascii="Cambria Math" w:hAnsi="Cambria Math"/>
                <w:lang w:eastAsia="en-GB"/>
              </w:rPr>
            </m:ctrlPr>
          </m:dPr>
          <m:e>
            <m:r>
              <m:rPr>
                <m:sty m:val="p"/>
              </m:rPr>
              <w:rPr>
                <w:rFonts w:ascii="Cambria Math" w:hAnsi="Cambria Math"/>
                <w:lang w:eastAsia="en-GB"/>
              </w:rPr>
              <m:t>12×12</m:t>
            </m:r>
          </m:e>
        </m:d>
        <m:r>
          <m:rPr>
            <m:sty m:val="p"/>
          </m:rPr>
          <w:rPr>
            <w:rFonts w:ascii="Cambria Math" w:hAnsi="Cambria Math"/>
            <w:lang w:eastAsia="en-GB"/>
          </w:rPr>
          <m:t>+</m:t>
        </m:r>
        <m:d>
          <m:dPr>
            <m:ctrlPr>
              <w:rPr>
                <w:rFonts w:ascii="Cambria Math" w:hAnsi="Cambria Math"/>
                <w:lang w:eastAsia="en-GB"/>
              </w:rPr>
            </m:ctrlPr>
          </m:dPr>
          <m:e>
            <m:r>
              <m:rPr>
                <m:sty m:val="p"/>
              </m:rPr>
              <w:rPr>
                <w:rFonts w:ascii="Cambria Math" w:hAnsi="Cambria Math"/>
                <w:lang w:eastAsia="en-GB"/>
              </w:rPr>
              <m:t>22×1</m:t>
            </m:r>
          </m:e>
        </m:d>
        <m:r>
          <m:rPr>
            <m:sty m:val="p"/>
          </m:rPr>
          <w:rPr>
            <w:rFonts w:ascii="Cambria Math" w:hAnsi="Cambria Math"/>
            <w:lang w:eastAsia="en-GB"/>
          </w:rPr>
          <m:t>+</m:t>
        </m:r>
        <m:d>
          <m:dPr>
            <m:ctrlPr>
              <w:rPr>
                <w:rFonts w:ascii="Cambria Math" w:hAnsi="Cambria Math"/>
                <w:lang w:eastAsia="en-GB"/>
              </w:rPr>
            </m:ctrlPr>
          </m:dPr>
          <m:e>
            <m:r>
              <m:rPr>
                <m:sty m:val="p"/>
              </m:rPr>
              <w:rPr>
                <w:rFonts w:ascii="Cambria Math" w:hAnsi="Cambria Math"/>
                <w:lang w:eastAsia="en-GB"/>
              </w:rPr>
              <m:t>11×16</m:t>
            </m:r>
          </m:e>
        </m:d>
        <m:r>
          <m:rPr>
            <m:sty m:val="p"/>
          </m:rPr>
          <w:rPr>
            <w:rFonts w:ascii="Cambria Math" w:hAnsi="Cambria Math"/>
            <w:lang w:eastAsia="en-GB"/>
          </w:rPr>
          <m:t>=144+22+176</m:t>
        </m:r>
      </m:oMath>
    </w:p>
    <w:p w14:paraId="674ED764" w14:textId="3F6638AD" w:rsidR="00A41670" w:rsidRPr="0074275F" w:rsidRDefault="00A41670" w:rsidP="0074275F">
      <w:pPr>
        <w:pStyle w:val="RSCletteredlist"/>
        <w:numPr>
          <w:ilvl w:val="0"/>
          <w:numId w:val="0"/>
        </w:numPr>
        <w:ind w:left="360"/>
        <w:rPr>
          <w:b/>
          <w:bCs/>
          <w:lang w:eastAsia="en-GB"/>
        </w:rPr>
      </w:pPr>
      <m:oMathPara>
        <m:oMathParaPr>
          <m:jc m:val="left"/>
        </m:oMathParaPr>
        <m:oMath>
          <m:r>
            <m:rPr>
              <m:sty m:val="p"/>
            </m:rPr>
            <w:rPr>
              <w:rFonts w:ascii="Cambria Math" w:hAnsi="Cambria Math"/>
              <w:lang w:eastAsia="en-GB"/>
            </w:rPr>
            <m:t>=342 (g/mol)</m:t>
          </m:r>
        </m:oMath>
      </m:oMathPara>
    </w:p>
    <w:p w14:paraId="56AA0CE4" w14:textId="01DD465D" w:rsidR="00A41670" w:rsidRPr="00A41670" w:rsidRDefault="00A41670" w:rsidP="00691B44">
      <w:pPr>
        <w:pStyle w:val="RSCletteredlist"/>
        <w:numPr>
          <w:ilvl w:val="0"/>
          <w:numId w:val="0"/>
        </w:numPr>
        <w:ind w:left="360"/>
        <w:rPr>
          <w:b/>
          <w:bCs/>
          <w:lang w:eastAsia="en-GB"/>
        </w:rPr>
      </w:pPr>
      <w:r>
        <w:rPr>
          <w:lang w:eastAsia="en-GB"/>
        </w:rPr>
        <w:t xml:space="preserve">Formula mass of </w:t>
      </w:r>
      <w:r>
        <w:rPr>
          <w:rFonts w:ascii="Cambria Math" w:hAnsi="Cambria Math"/>
        </w:rPr>
        <w:t>H</w:t>
      </w:r>
      <w:r>
        <w:rPr>
          <w:rFonts w:ascii="Cambria Math" w:hAnsi="Cambria Math"/>
          <w:position w:val="-4"/>
          <w:vertAlign w:val="subscript"/>
        </w:rPr>
        <w:t>2</w:t>
      </w:r>
      <w:r>
        <w:rPr>
          <w:rFonts w:ascii="Cambria Math" w:hAnsi="Cambria Math"/>
        </w:rPr>
        <w:t xml:space="preserve">O = </w:t>
      </w:r>
      <m:oMath>
        <m:d>
          <m:dPr>
            <m:ctrlPr>
              <w:rPr>
                <w:rFonts w:ascii="Cambria Math" w:hAnsi="Cambria Math"/>
                <w:i/>
              </w:rPr>
            </m:ctrlPr>
          </m:dPr>
          <m:e>
            <m:r>
              <w:rPr>
                <w:rFonts w:ascii="Cambria Math" w:hAnsi="Cambria Math"/>
              </w:rPr>
              <m:t>2×1</m:t>
            </m:r>
          </m:e>
        </m:d>
        <m:r>
          <w:rPr>
            <w:rFonts w:ascii="Cambria Math" w:hAnsi="Cambria Math"/>
          </w:rPr>
          <m:t>+16=18</m:t>
        </m:r>
      </m:oMath>
    </w:p>
    <w:p w14:paraId="54BD6071" w14:textId="7768519A" w:rsidR="00A41670" w:rsidRDefault="00A41670" w:rsidP="00691B44">
      <w:pPr>
        <w:pStyle w:val="RSCletteredlist"/>
        <w:numPr>
          <w:ilvl w:val="0"/>
          <w:numId w:val="0"/>
        </w:numPr>
        <w:ind w:left="360"/>
        <w:rPr>
          <w:lang w:eastAsia="en-GB"/>
        </w:rPr>
      </w:pPr>
      <w:r>
        <w:rPr>
          <w:lang w:eastAsia="en-GB"/>
        </w:rPr>
        <w:t xml:space="preserve">Total formula mass of all reactants </w:t>
      </w:r>
      <m:oMath>
        <m:r>
          <w:rPr>
            <w:rFonts w:ascii="Cambria Math" w:hAnsi="Cambria Math"/>
            <w:lang w:eastAsia="en-GB"/>
          </w:rPr>
          <m:t>= 342+18=360</m:t>
        </m:r>
      </m:oMath>
    </w:p>
    <w:p w14:paraId="0029B22F" w14:textId="57854BE4" w:rsidR="00A41670" w:rsidRDefault="00A41670" w:rsidP="00A41670">
      <w:pPr>
        <w:pStyle w:val="RSCletteredlist"/>
        <w:numPr>
          <w:ilvl w:val="0"/>
          <w:numId w:val="0"/>
        </w:numPr>
        <w:ind w:left="360"/>
        <w:rPr>
          <w:lang w:eastAsia="en-GB"/>
        </w:rPr>
      </w:pPr>
      <w:r>
        <w:rPr>
          <w:lang w:eastAsia="en-GB"/>
        </w:rPr>
        <w:t xml:space="preserve">Formula mass of ethanol </w:t>
      </w:r>
      <m:oMath>
        <m:r>
          <w:rPr>
            <w:rFonts w:ascii="Cambria Math" w:hAnsi="Cambria Math"/>
            <w:lang w:eastAsia="en-GB"/>
          </w:rPr>
          <m:t>=(2 ×12)+5+16+1=46</m:t>
        </m:r>
      </m:oMath>
    </w:p>
    <w:p w14:paraId="5AA57476" w14:textId="0ED07B25" w:rsidR="00A41670" w:rsidRPr="00A721E5" w:rsidRDefault="00A41670" w:rsidP="00A41670">
      <w:pPr>
        <w:pStyle w:val="RSCletteredlist"/>
        <w:numPr>
          <w:ilvl w:val="0"/>
          <w:numId w:val="0"/>
        </w:numPr>
        <w:ind w:left="360"/>
        <w:rPr>
          <w:rFonts w:eastAsiaTheme="minorEastAsia"/>
          <w:lang w:eastAsia="en-GB"/>
        </w:rPr>
      </w:pPr>
      <w:r>
        <w:rPr>
          <w:lang w:eastAsia="en-GB"/>
        </w:rPr>
        <w:t xml:space="preserve">Total mass of desired product </w:t>
      </w:r>
      <m:oMath>
        <m:r>
          <w:rPr>
            <w:rFonts w:ascii="Cambria Math" w:hAnsi="Cambria Math"/>
            <w:lang w:eastAsia="en-GB"/>
          </w:rPr>
          <m:t>=4×46=184</m:t>
        </m:r>
      </m:oMath>
    </w:p>
    <w:p w14:paraId="1871C656" w14:textId="6F10F089" w:rsidR="00A41670" w:rsidRPr="00943249" w:rsidRDefault="00A41670" w:rsidP="00A41670">
      <w:pPr>
        <w:pStyle w:val="RSCBasictext"/>
        <w:spacing w:before="240"/>
        <w:rPr>
          <w:rFonts w:eastAsiaTheme="minorEastAsia"/>
        </w:rPr>
      </w:pPr>
      <w:r>
        <w:rPr>
          <w:rFonts w:eastAsiaTheme="minorEastAsia"/>
          <w:lang w:eastAsia="en-GB"/>
        </w:rPr>
        <w:t xml:space="preserve">      </w:t>
      </w:r>
      <m:oMath>
        <m:r>
          <m:rPr>
            <m:sty m:val="p"/>
          </m:rPr>
          <w:rPr>
            <w:rFonts w:ascii="Cambria Math" w:eastAsiaTheme="minorEastAsia" w:hAnsi="Cambria Math"/>
            <w:lang w:eastAsia="en-GB"/>
          </w:rPr>
          <m:t>Atom economy %=</m:t>
        </m:r>
        <m:f>
          <m:fPr>
            <m:ctrlPr>
              <w:rPr>
                <w:rFonts w:ascii="Cambria Math" w:hAnsi="Cambria Math"/>
                <w:i/>
                <w:iCs/>
              </w:rPr>
            </m:ctrlPr>
          </m:fPr>
          <m:num>
            <m:r>
              <w:rPr>
                <w:rFonts w:ascii="Cambria Math" w:hAnsi="Cambria Math"/>
              </w:rPr>
              <m:t>184</m:t>
            </m:r>
          </m:num>
          <m:den>
            <m:r>
              <w:rPr>
                <w:rFonts w:ascii="Cambria Math" w:hAnsi="Cambria Math"/>
              </w:rPr>
              <m:t>360</m:t>
            </m:r>
          </m:den>
        </m:f>
        <m:r>
          <w:rPr>
            <w:rFonts w:ascii="Cambria Math" w:hAnsi="Cambria Math"/>
          </w:rPr>
          <m:t xml:space="preserve"> ×100</m:t>
        </m:r>
      </m:oMath>
    </w:p>
    <w:p w14:paraId="5FD28F95" w14:textId="77E8BD83" w:rsidR="00A41670" w:rsidRDefault="00547F40" w:rsidP="00A41670">
      <w:pPr>
        <w:pStyle w:val="RSCBasictext"/>
        <w:ind w:firstLine="360"/>
        <w:rPr>
          <w:rFonts w:ascii="Cambria Math" w:eastAsiaTheme="minorEastAsia" w:hAnsi="Cambria Math"/>
        </w:rPr>
      </w:pPr>
      <w:r>
        <w:rPr>
          <w:rFonts w:ascii="Cambria Math" w:eastAsiaTheme="minorEastAsia" w:hAnsi="Cambria Math"/>
        </w:rPr>
        <w:t xml:space="preserve">Atom economy = </w:t>
      </w:r>
      <w:r w:rsidR="00722FE5">
        <w:rPr>
          <w:rFonts w:ascii="Cambria Math" w:eastAsiaTheme="minorEastAsia" w:hAnsi="Cambria Math"/>
        </w:rPr>
        <w:t>51.1</w:t>
      </w:r>
      <w:r>
        <w:rPr>
          <w:rFonts w:ascii="Cambria Math" w:eastAsiaTheme="minorEastAsia" w:hAnsi="Cambria Math"/>
        </w:rPr>
        <w:t>%</w:t>
      </w:r>
    </w:p>
    <w:p w14:paraId="2BDB25C4" w14:textId="05C40420" w:rsidR="00A41670" w:rsidRPr="00A41670" w:rsidRDefault="00A41670" w:rsidP="00A41670">
      <w:pPr>
        <w:pStyle w:val="RSCletteredlist"/>
        <w:numPr>
          <w:ilvl w:val="0"/>
          <w:numId w:val="30"/>
        </w:numPr>
        <w:rPr>
          <w:b/>
          <w:bCs/>
          <w:lang w:eastAsia="en-GB"/>
        </w:rPr>
      </w:pPr>
      <w:r>
        <w:rPr>
          <w:lang w:eastAsia="en-GB"/>
        </w:rPr>
        <w:t xml:space="preserve">Total formula mass of </w:t>
      </w:r>
      <w:r>
        <w:rPr>
          <w:rFonts w:ascii="Cambria Math" w:hAnsi="Cambria Math"/>
        </w:rPr>
        <w:t>C</w:t>
      </w:r>
      <w:r>
        <w:rPr>
          <w:rFonts w:ascii="Cambria Math" w:hAnsi="Cambria Math"/>
          <w:position w:val="-4"/>
          <w:vertAlign w:val="subscript"/>
        </w:rPr>
        <w:t>6</w:t>
      </w:r>
      <w:r>
        <w:rPr>
          <w:rFonts w:ascii="Cambria Math" w:hAnsi="Cambria Math"/>
        </w:rPr>
        <w:t>H</w:t>
      </w:r>
      <w:r>
        <w:rPr>
          <w:rFonts w:ascii="Cambria Math" w:hAnsi="Cambria Math"/>
          <w:position w:val="-4"/>
          <w:vertAlign w:val="subscript"/>
        </w:rPr>
        <w:t>12</w:t>
      </w:r>
      <w:r>
        <w:rPr>
          <w:rFonts w:ascii="Cambria Math" w:hAnsi="Cambria Math"/>
        </w:rPr>
        <w:t>O</w:t>
      </w:r>
      <w:r>
        <w:rPr>
          <w:rFonts w:ascii="Cambria Math" w:hAnsi="Cambria Math"/>
          <w:position w:val="-4"/>
          <w:vertAlign w:val="subscript"/>
        </w:rPr>
        <w:t>6</w:t>
      </w:r>
      <w:r>
        <w:rPr>
          <w:lang w:eastAsia="en-GB"/>
        </w:rPr>
        <w:t xml:space="preserve"> </w:t>
      </w:r>
      <m:oMath>
        <m:r>
          <w:rPr>
            <w:rFonts w:ascii="Cambria Math" w:hAnsi="Cambria Math"/>
            <w:lang w:eastAsia="en-GB"/>
          </w:rPr>
          <m:t>=</m:t>
        </m:r>
        <m:d>
          <m:dPr>
            <m:ctrlPr>
              <w:rPr>
                <w:rFonts w:ascii="Cambria Math" w:hAnsi="Cambria Math"/>
                <w:lang w:eastAsia="en-GB"/>
              </w:rPr>
            </m:ctrlPr>
          </m:dPr>
          <m:e>
            <m:r>
              <m:rPr>
                <m:sty m:val="p"/>
              </m:rPr>
              <w:rPr>
                <w:rFonts w:ascii="Cambria Math" w:hAnsi="Cambria Math"/>
                <w:lang w:eastAsia="en-GB"/>
              </w:rPr>
              <m:t>6×12</m:t>
            </m:r>
          </m:e>
        </m:d>
        <m:r>
          <m:rPr>
            <m:sty m:val="p"/>
          </m:rPr>
          <w:rPr>
            <w:rFonts w:ascii="Cambria Math" w:hAnsi="Cambria Math"/>
            <w:lang w:eastAsia="en-GB"/>
          </w:rPr>
          <m:t>+</m:t>
        </m:r>
        <m:d>
          <m:dPr>
            <m:ctrlPr>
              <w:rPr>
                <w:rFonts w:ascii="Cambria Math" w:hAnsi="Cambria Math"/>
                <w:lang w:eastAsia="en-GB"/>
              </w:rPr>
            </m:ctrlPr>
          </m:dPr>
          <m:e>
            <m:r>
              <m:rPr>
                <m:sty m:val="p"/>
              </m:rPr>
              <w:rPr>
                <w:rFonts w:ascii="Cambria Math" w:hAnsi="Cambria Math"/>
                <w:lang w:eastAsia="en-GB"/>
              </w:rPr>
              <m:t>12×1</m:t>
            </m:r>
          </m:e>
        </m:d>
        <m:r>
          <m:rPr>
            <m:sty m:val="p"/>
          </m:rPr>
          <w:rPr>
            <w:rFonts w:ascii="Cambria Math" w:hAnsi="Cambria Math"/>
            <w:lang w:eastAsia="en-GB"/>
          </w:rPr>
          <m:t>+</m:t>
        </m:r>
        <m:d>
          <m:dPr>
            <m:ctrlPr>
              <w:rPr>
                <w:rFonts w:ascii="Cambria Math" w:hAnsi="Cambria Math"/>
                <w:lang w:eastAsia="en-GB"/>
              </w:rPr>
            </m:ctrlPr>
          </m:dPr>
          <m:e>
            <m:r>
              <m:rPr>
                <m:sty m:val="p"/>
              </m:rPr>
              <w:rPr>
                <w:rFonts w:ascii="Cambria Math" w:hAnsi="Cambria Math"/>
                <w:lang w:eastAsia="en-GB"/>
              </w:rPr>
              <m:t>6×16</m:t>
            </m:r>
          </m:e>
        </m:d>
        <m:r>
          <m:rPr>
            <m:sty m:val="p"/>
          </m:rPr>
          <w:rPr>
            <w:rFonts w:ascii="Cambria Math" w:hAnsi="Cambria Math"/>
            <w:lang w:eastAsia="en-GB"/>
          </w:rPr>
          <m:t>=180 (g/mol)</m:t>
        </m:r>
      </m:oMath>
    </w:p>
    <w:p w14:paraId="1144937E" w14:textId="36BB53A2" w:rsidR="00A41670" w:rsidRDefault="00A41670" w:rsidP="00691B44">
      <w:pPr>
        <w:pStyle w:val="RSCletteredlist"/>
        <w:numPr>
          <w:ilvl w:val="0"/>
          <w:numId w:val="0"/>
        </w:numPr>
        <w:ind w:left="360"/>
        <w:rPr>
          <w:lang w:eastAsia="en-GB"/>
        </w:rPr>
      </w:pPr>
      <w:r>
        <w:rPr>
          <w:lang w:eastAsia="en-GB"/>
        </w:rPr>
        <w:t xml:space="preserve">Formula mass of ethanol </w:t>
      </w:r>
      <m:oMath>
        <m:r>
          <w:rPr>
            <w:rFonts w:ascii="Cambria Math" w:hAnsi="Cambria Math"/>
            <w:lang w:eastAsia="en-GB"/>
          </w:rPr>
          <m:t>=(2 ×12)+5+16+1=46</m:t>
        </m:r>
      </m:oMath>
    </w:p>
    <w:p w14:paraId="0EDB0099" w14:textId="2E06D43B" w:rsidR="00A41670" w:rsidRPr="00A721E5" w:rsidRDefault="00A41670" w:rsidP="00A41670">
      <w:pPr>
        <w:pStyle w:val="RSCletteredlist"/>
        <w:numPr>
          <w:ilvl w:val="0"/>
          <w:numId w:val="0"/>
        </w:numPr>
        <w:ind w:left="360"/>
        <w:rPr>
          <w:rFonts w:eastAsiaTheme="minorEastAsia"/>
          <w:lang w:eastAsia="en-GB"/>
        </w:rPr>
      </w:pPr>
      <w:r>
        <w:rPr>
          <w:lang w:eastAsia="en-GB"/>
        </w:rPr>
        <w:t xml:space="preserve">Total formula mass of desired product </w:t>
      </w:r>
      <m:oMath>
        <m:r>
          <w:rPr>
            <w:rFonts w:ascii="Cambria Math" w:hAnsi="Cambria Math"/>
            <w:lang w:eastAsia="en-GB"/>
          </w:rPr>
          <m:t>=2 ×46=92</m:t>
        </m:r>
      </m:oMath>
    </w:p>
    <w:p w14:paraId="02B2AD6D" w14:textId="5708AB62" w:rsidR="00A41670" w:rsidRPr="00943249" w:rsidRDefault="00A41670" w:rsidP="00A41670">
      <w:pPr>
        <w:pStyle w:val="RSCBasictext"/>
        <w:spacing w:before="240"/>
        <w:rPr>
          <w:rFonts w:eastAsiaTheme="minorEastAsia"/>
        </w:rPr>
      </w:pPr>
      <w:r>
        <w:rPr>
          <w:rFonts w:eastAsiaTheme="minorEastAsia"/>
          <w:lang w:eastAsia="en-GB"/>
        </w:rPr>
        <w:t xml:space="preserve">      </w:t>
      </w:r>
      <m:oMath>
        <m:r>
          <m:rPr>
            <m:sty m:val="p"/>
          </m:rPr>
          <w:rPr>
            <w:rFonts w:ascii="Cambria Math" w:hAnsi="Cambria Math"/>
          </w:rPr>
          <m:t>Atom economy %=</m:t>
        </m:r>
        <m:f>
          <m:fPr>
            <m:ctrlPr>
              <w:rPr>
                <w:rFonts w:ascii="Cambria Math" w:hAnsi="Cambria Math"/>
                <w:i/>
                <w:iCs/>
              </w:rPr>
            </m:ctrlPr>
          </m:fPr>
          <m:num>
            <m:r>
              <w:rPr>
                <w:rFonts w:ascii="Cambria Math" w:hAnsi="Cambria Math"/>
              </w:rPr>
              <m:t>92</m:t>
            </m:r>
          </m:num>
          <m:den>
            <m:r>
              <w:rPr>
                <w:rFonts w:ascii="Cambria Math" w:hAnsi="Cambria Math"/>
              </w:rPr>
              <m:t>180</m:t>
            </m:r>
          </m:den>
        </m:f>
        <m:r>
          <w:rPr>
            <w:rFonts w:ascii="Cambria Math" w:hAnsi="Cambria Math"/>
          </w:rPr>
          <m:t xml:space="preserve"> ×100</m:t>
        </m:r>
      </m:oMath>
    </w:p>
    <w:p w14:paraId="1BB3D8C9" w14:textId="02A3A12D" w:rsidR="00A41670" w:rsidRDefault="00A41670" w:rsidP="00A41670">
      <w:pPr>
        <w:pStyle w:val="RSCBasictext"/>
        <w:ind w:firstLine="360"/>
        <w:rPr>
          <w:rFonts w:ascii="Cambria Math" w:eastAsiaTheme="minorEastAsia" w:hAnsi="Cambria Math"/>
        </w:rPr>
      </w:pPr>
      <w:r>
        <w:rPr>
          <w:rFonts w:ascii="Cambria Math" w:eastAsiaTheme="minorEastAsia" w:hAnsi="Cambria Math"/>
        </w:rPr>
        <w:t xml:space="preserve">Atom economy = </w:t>
      </w:r>
      <w:r w:rsidR="00631185">
        <w:rPr>
          <w:rFonts w:ascii="Cambria Math" w:eastAsiaTheme="minorEastAsia" w:hAnsi="Cambria Math"/>
        </w:rPr>
        <w:t>51.1</w:t>
      </w:r>
      <w:r>
        <w:rPr>
          <w:rFonts w:ascii="Cambria Math" w:eastAsiaTheme="minorEastAsia" w:hAnsi="Cambria Math"/>
        </w:rPr>
        <w:t>%</w:t>
      </w:r>
    </w:p>
    <w:p w14:paraId="50110628" w14:textId="76B8090A" w:rsidR="00411E6E" w:rsidRDefault="00411E6E" w:rsidP="00691B44">
      <w:pPr>
        <w:pStyle w:val="RSCletteredlist"/>
      </w:pPr>
      <w:r>
        <w:t>Both methods have the same atom economy, meaning that both methods are equally efficient at producing the desired product.</w:t>
      </w:r>
    </w:p>
    <w:p w14:paraId="38260FF6" w14:textId="33E6ED1B" w:rsidR="00411E6E" w:rsidRDefault="00411E6E" w:rsidP="00411E6E">
      <w:pPr>
        <w:pStyle w:val="RSCletteredlist"/>
        <w:numPr>
          <w:ilvl w:val="0"/>
          <w:numId w:val="0"/>
        </w:numPr>
        <w:ind w:left="360"/>
      </w:pPr>
      <w:r>
        <w:t xml:space="preserve">However, the method using maltose also needs water and produces a higher amount of carbon dioxide gas. Carbon dioxide is a problem because it contributes to global warming and climate change. Therefore, the use of glucose may be the most environmentally friendly and preferred method to produce ethanol on a large scale. </w:t>
      </w:r>
    </w:p>
    <w:sectPr w:rsidR="00411E6E" w:rsidSect="00231C1C">
      <w:headerReference w:type="default" r:id="rId12"/>
      <w:footerReference w:type="default" r:id="rId13"/>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C4DF2" w14:textId="77777777" w:rsidR="00CC0925" w:rsidRDefault="00CC0925" w:rsidP="008A1B0B">
      <w:pPr>
        <w:spacing w:after="0" w:line="240" w:lineRule="auto"/>
      </w:pPr>
      <w:r>
        <w:separator/>
      </w:r>
    </w:p>
  </w:endnote>
  <w:endnote w:type="continuationSeparator" w:id="0">
    <w:p w14:paraId="408FC92E" w14:textId="77777777" w:rsidR="00CC0925" w:rsidRDefault="00CC0925"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5EF84B34"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9D746A">
      <w:rPr>
        <w:rFonts w:ascii="Century Gothic" w:hAnsi="Century Gothic"/>
        <w:sz w:val="16"/>
        <w:szCs w:val="16"/>
      </w:rPr>
      <w:t>6</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9C5CC" w14:textId="77777777" w:rsidR="00CC0925" w:rsidRDefault="00CC0925" w:rsidP="008A1B0B">
      <w:pPr>
        <w:spacing w:after="0" w:line="240" w:lineRule="auto"/>
      </w:pPr>
      <w:r>
        <w:separator/>
      </w:r>
    </w:p>
  </w:footnote>
  <w:footnote w:type="continuationSeparator" w:id="0">
    <w:p w14:paraId="45A28AFB" w14:textId="77777777" w:rsidR="00CC0925" w:rsidRDefault="00CC0925"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5C0F7293" w:rsidR="008A1B0B" w:rsidRDefault="00741ECD" w:rsidP="00973447">
    <w:pPr>
      <w:spacing w:after="60" w:line="240" w:lineRule="auto"/>
      <w:ind w:right="-850"/>
      <w:jc w:val="right"/>
      <w:rPr>
        <w:rFonts w:ascii="Century Gothic" w:hAnsi="Century Gothic"/>
        <w:b/>
        <w:bCs/>
        <w:color w:val="000000" w:themeColor="text1"/>
        <w:sz w:val="24"/>
        <w:szCs w:val="24"/>
      </w:rPr>
    </w:pPr>
    <w:r w:rsidRPr="00AB639C">
      <w:rPr>
        <w:rFonts w:ascii="Century Gothic" w:hAnsi="Century Gothic"/>
        <w:b/>
        <w:bCs/>
        <w:noProof/>
        <w:color w:val="C8102E"/>
        <w:sz w:val="30"/>
        <w:szCs w:val="30"/>
      </w:rPr>
      <w:drawing>
        <wp:anchor distT="0" distB="0" distL="114300" distR="114300" simplePos="0" relativeHeight="251659264" behindDoc="0" locked="0" layoutInCell="1" allowOverlap="1" wp14:anchorId="0B20ED95" wp14:editId="18E28F55">
          <wp:simplePos x="0" y="0"/>
          <wp:positionH relativeFrom="column">
            <wp:posOffset>-540385</wp:posOffset>
          </wp:positionH>
          <wp:positionV relativeFrom="paragraph">
            <wp:posOffset>36195</wp:posOffset>
          </wp:positionV>
          <wp:extent cx="1789200" cy="356400"/>
          <wp:effectExtent l="0" t="0" r="1905" b="571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E47CCE" w:rsidRPr="00AB639C">
      <w:rPr>
        <w:rFonts w:ascii="Century Gothic" w:hAnsi="Century Gothic"/>
        <w:b/>
        <w:bCs/>
        <w:noProof/>
        <w:color w:val="C8102E"/>
        <w:sz w:val="30"/>
        <w:szCs w:val="30"/>
      </w:rPr>
      <w:drawing>
        <wp:anchor distT="0" distB="0" distL="114300" distR="114300" simplePos="0" relativeHeight="251658240" behindDoc="1" locked="0" layoutInCell="1" allowOverlap="1" wp14:anchorId="6205F037" wp14:editId="60664E94">
          <wp:simplePos x="0" y="0"/>
          <wp:positionH relativeFrom="column">
            <wp:posOffset>-933450</wp:posOffset>
          </wp:positionH>
          <wp:positionV relativeFrom="paragraph">
            <wp:posOffset>-267335</wp:posOffset>
          </wp:positionV>
          <wp:extent cx="7575550" cy="10720419"/>
          <wp:effectExtent l="0" t="0" r="6350" b="508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sidR="00241993">
      <w:rPr>
        <w:rFonts w:ascii="Century Gothic" w:hAnsi="Century Gothic"/>
        <w:b/>
        <w:bCs/>
        <w:color w:val="C8102E"/>
        <w:sz w:val="30"/>
        <w:szCs w:val="30"/>
      </w:rPr>
      <w:t>In context</w:t>
    </w:r>
    <w:r w:rsidR="000E5F58">
      <w:rPr>
        <w:rFonts w:ascii="Century Gothic" w:hAnsi="Century Gothic"/>
        <w:b/>
        <w:bCs/>
        <w:color w:val="C8102E"/>
        <w:sz w:val="24"/>
        <w:szCs w:val="24"/>
      </w:rPr>
      <w:t xml:space="preserve"> </w:t>
    </w:r>
    <w:r w:rsidR="00B226A7">
      <w:rPr>
        <w:rFonts w:ascii="Century Gothic" w:hAnsi="Century Gothic"/>
        <w:b/>
        <w:bCs/>
        <w:color w:val="000000" w:themeColor="text1"/>
        <w:sz w:val="24"/>
        <w:szCs w:val="24"/>
      </w:rPr>
      <w:t>1</w:t>
    </w:r>
    <w:r w:rsidR="00A55D0E">
      <w:rPr>
        <w:rFonts w:ascii="Century Gothic" w:hAnsi="Century Gothic"/>
        <w:b/>
        <w:bCs/>
        <w:color w:val="000000" w:themeColor="text1"/>
        <w:sz w:val="24"/>
        <w:szCs w:val="24"/>
      </w:rPr>
      <w:t>4</w:t>
    </w:r>
    <w:r w:rsidR="00B226A7">
      <w:rPr>
        <w:rFonts w:ascii="Century Gothic" w:hAnsi="Century Gothic"/>
        <w:b/>
        <w:bCs/>
        <w:color w:val="000000" w:themeColor="text1"/>
        <w:sz w:val="24"/>
        <w:szCs w:val="24"/>
      </w:rPr>
      <w:t>–1</w:t>
    </w:r>
    <w:r w:rsidR="00B71E66">
      <w:rPr>
        <w:rFonts w:ascii="Century Gothic" w:hAnsi="Century Gothic"/>
        <w:b/>
        <w:bCs/>
        <w:color w:val="000000" w:themeColor="text1"/>
        <w:sz w:val="24"/>
        <w:szCs w:val="24"/>
      </w:rPr>
      <w:t>6</w:t>
    </w:r>
    <w:r w:rsidR="00A55D0E">
      <w:rPr>
        <w:rFonts w:ascii="Century Gothic" w:hAnsi="Century Gothic"/>
        <w:b/>
        <w:bCs/>
        <w:color w:val="000000" w:themeColor="text1"/>
        <w:sz w:val="24"/>
        <w:szCs w:val="24"/>
      </w:rPr>
      <w:t xml:space="preserve"> years</w:t>
    </w:r>
  </w:p>
  <w:p w14:paraId="0053964E" w14:textId="40F0B9B0" w:rsidR="00EF3FDA" w:rsidRPr="005F0459" w:rsidRDefault="00FF382F" w:rsidP="00E47CCE">
    <w:pPr>
      <w:spacing w:after="86"/>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w:t>
    </w:r>
    <w:r w:rsidR="003F2EF3">
      <w:rPr>
        <w:rFonts w:ascii="Century Gothic" w:hAnsi="Century Gothic"/>
        <w:b/>
        <w:bCs/>
        <w:color w:val="000000" w:themeColor="text1"/>
        <w:sz w:val="18"/>
        <w:szCs w:val="18"/>
      </w:rPr>
      <w:t xml:space="preserve"> from</w:t>
    </w:r>
    <w:r w:rsidR="00EF3FDA" w:rsidRPr="005F0459">
      <w:rPr>
        <w:rFonts w:ascii="Century Gothic" w:hAnsi="Century Gothic"/>
        <w:b/>
        <w:bCs/>
        <w:color w:val="000000" w:themeColor="text1"/>
        <w:sz w:val="18"/>
        <w:szCs w:val="18"/>
      </w:rPr>
      <w:t xml:space="preserve"> </w:t>
    </w:r>
    <w:r w:rsidR="0074275F" w:rsidRPr="0074275F">
      <w:rPr>
        <w:rFonts w:ascii="Century Gothic" w:hAnsi="Century Gothic"/>
        <w:b/>
        <w:bCs/>
        <w:color w:val="C8102E"/>
        <w:sz w:val="18"/>
        <w:szCs w:val="18"/>
      </w:rPr>
      <w:t>rsc.li/4ryGFWt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39E45FB4"/>
    <w:lvl w:ilvl="0" w:tplc="715E84EC">
      <w:start w:val="1"/>
      <w:numFmt w:val="decimal"/>
      <w:pStyle w:val="RSCnumberedlist"/>
      <w:lvlText w:val="%1."/>
      <w:lvlJc w:val="left"/>
      <w:pPr>
        <w:ind w:left="360" w:hanging="360"/>
      </w:pPr>
      <w:rPr>
        <w:rFonts w:ascii="Century Gothic" w:hAnsi="Century Gothic" w:hint="default"/>
        <w:b/>
        <w:i w:val="0"/>
        <w:color w:val="C8102E"/>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0671E"/>
    <w:multiLevelType w:val="hybridMultilevel"/>
    <w:tmpl w:val="B6D801C2"/>
    <w:lvl w:ilvl="0" w:tplc="A6BE659C">
      <w:start w:val="1"/>
      <w:numFmt w:val="lowerLetter"/>
      <w:pStyle w:val="RSCletteredlist"/>
      <w:lvlText w:val="(%1)"/>
      <w:lvlJc w:val="left"/>
      <w:pPr>
        <w:ind w:left="360" w:hanging="360"/>
      </w:pPr>
      <w:rPr>
        <w:rFonts w:ascii="Century Gothic" w:hAnsi="Century Gothic" w:hint="default"/>
        <w:b w:val="0"/>
        <w:bCs w:val="0"/>
      </w:rPr>
    </w:lvl>
    <w:lvl w:ilvl="1" w:tplc="08090019">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560F0B"/>
    <w:multiLevelType w:val="multilevel"/>
    <w:tmpl w:val="B970709C"/>
    <w:lvl w:ilvl="0">
      <w:start w:val="1"/>
      <w:numFmt w:val="decimal"/>
      <w:pStyle w:val="RSCnumberedlist11"/>
      <w:lvlText w:val="%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82395469">
    <w:abstractNumId w:val="15"/>
  </w:num>
  <w:num w:numId="2" w16cid:durableId="1028483081">
    <w:abstractNumId w:val="7"/>
  </w:num>
  <w:num w:numId="3" w16cid:durableId="498425709">
    <w:abstractNumId w:val="4"/>
  </w:num>
  <w:num w:numId="4" w16cid:durableId="1858107951">
    <w:abstractNumId w:val="5"/>
  </w:num>
  <w:num w:numId="5" w16cid:durableId="461963885">
    <w:abstractNumId w:val="12"/>
  </w:num>
  <w:num w:numId="6" w16cid:durableId="817766398">
    <w:abstractNumId w:val="14"/>
  </w:num>
  <w:num w:numId="7" w16cid:durableId="790979940">
    <w:abstractNumId w:val="0"/>
  </w:num>
  <w:num w:numId="8" w16cid:durableId="2054235528">
    <w:abstractNumId w:val="3"/>
  </w:num>
  <w:num w:numId="9" w16cid:durableId="1990549414">
    <w:abstractNumId w:val="2"/>
  </w:num>
  <w:num w:numId="10" w16cid:durableId="1460881753">
    <w:abstractNumId w:val="1"/>
  </w:num>
  <w:num w:numId="11" w16cid:durableId="1707487310">
    <w:abstractNumId w:val="8"/>
  </w:num>
  <w:num w:numId="12" w16cid:durableId="392628055">
    <w:abstractNumId w:val="1"/>
    <w:lvlOverride w:ilvl="0">
      <w:startOverride w:val="1"/>
    </w:lvlOverride>
  </w:num>
  <w:num w:numId="13" w16cid:durableId="1302266216">
    <w:abstractNumId w:val="11"/>
  </w:num>
  <w:num w:numId="14" w16cid:durableId="976372087">
    <w:abstractNumId w:val="10"/>
  </w:num>
  <w:num w:numId="15" w16cid:durableId="1802646080">
    <w:abstractNumId w:val="6"/>
  </w:num>
  <w:num w:numId="16" w16cid:durableId="608589520">
    <w:abstractNumId w:val="2"/>
    <w:lvlOverride w:ilvl="0">
      <w:startOverride w:val="1"/>
    </w:lvlOverride>
  </w:num>
  <w:num w:numId="17" w16cid:durableId="1743522365">
    <w:abstractNumId w:val="16"/>
  </w:num>
  <w:num w:numId="18" w16cid:durableId="2137213637">
    <w:abstractNumId w:val="9"/>
  </w:num>
  <w:num w:numId="19" w16cid:durableId="2086948404">
    <w:abstractNumId w:val="13"/>
  </w:num>
  <w:num w:numId="20" w16cid:durableId="137573372">
    <w:abstractNumId w:val="13"/>
    <w:lvlOverride w:ilvl="0">
      <w:startOverride w:val="1"/>
    </w:lvlOverride>
    <w:lvlOverride w:ilvl="1">
      <w:startOverride w:val="2"/>
    </w:lvlOverride>
  </w:num>
  <w:num w:numId="21" w16cid:durableId="1659068628">
    <w:abstractNumId w:val="1"/>
    <w:lvlOverride w:ilvl="0">
      <w:startOverride w:val="1"/>
    </w:lvlOverride>
  </w:num>
  <w:num w:numId="22" w16cid:durableId="1875800274">
    <w:abstractNumId w:val="2"/>
    <w:lvlOverride w:ilvl="0">
      <w:startOverride w:val="1"/>
    </w:lvlOverride>
  </w:num>
  <w:num w:numId="23" w16cid:durableId="2142723559">
    <w:abstractNumId w:val="1"/>
    <w:lvlOverride w:ilvl="0">
      <w:startOverride w:val="1"/>
    </w:lvlOverride>
  </w:num>
  <w:num w:numId="24" w16cid:durableId="1944721417">
    <w:abstractNumId w:val="1"/>
  </w:num>
  <w:num w:numId="25" w16cid:durableId="1464887657">
    <w:abstractNumId w:val="2"/>
    <w:lvlOverride w:ilvl="0">
      <w:startOverride w:val="1"/>
    </w:lvlOverride>
  </w:num>
  <w:num w:numId="26" w16cid:durableId="1426414378">
    <w:abstractNumId w:val="2"/>
    <w:lvlOverride w:ilvl="0">
      <w:startOverride w:val="1"/>
    </w:lvlOverride>
  </w:num>
  <w:num w:numId="27" w16cid:durableId="1140806165">
    <w:abstractNumId w:val="2"/>
    <w:lvlOverride w:ilvl="0">
      <w:startOverride w:val="1"/>
    </w:lvlOverride>
  </w:num>
  <w:num w:numId="28" w16cid:durableId="1751080300">
    <w:abstractNumId w:val="1"/>
    <w:lvlOverride w:ilvl="0">
      <w:startOverride w:val="1"/>
    </w:lvlOverride>
  </w:num>
  <w:num w:numId="29" w16cid:durableId="87622679">
    <w:abstractNumId w:val="2"/>
    <w:lvlOverride w:ilvl="0">
      <w:startOverride w:val="1"/>
    </w:lvlOverride>
  </w:num>
  <w:num w:numId="30" w16cid:durableId="1523662623">
    <w:abstractNumId w:val="2"/>
    <w:lvlOverride w:ilvl="0">
      <w:startOverride w:val="1"/>
    </w:lvlOverride>
  </w:num>
  <w:num w:numId="31" w16cid:durableId="1124156375">
    <w:abstractNumId w:val="2"/>
  </w:num>
  <w:num w:numId="32" w16cid:durableId="1812013548">
    <w:abstractNumId w:val="2"/>
    <w:lvlOverride w:ilvl="0">
      <w:startOverride w:val="1"/>
    </w:lvlOverride>
  </w:num>
  <w:num w:numId="33" w16cid:durableId="656424698">
    <w:abstractNumId w:val="2"/>
    <w:lvlOverride w:ilvl="0">
      <w:startOverride w:val="1"/>
    </w:lvlOverride>
  </w:num>
  <w:num w:numId="34" w16cid:durableId="1002859351">
    <w:abstractNumId w:val="2"/>
    <w:lvlOverride w:ilvl="0">
      <w:startOverride w:val="1"/>
    </w:lvlOverride>
  </w:num>
  <w:num w:numId="35" w16cid:durableId="2030983922">
    <w:abstractNumId w:val="2"/>
    <w:lvlOverride w:ilvl="0">
      <w:startOverride w:val="1"/>
    </w:lvlOverride>
  </w:num>
  <w:num w:numId="36" w16cid:durableId="290094626">
    <w:abstractNumId w:val="2"/>
  </w:num>
  <w:num w:numId="37" w16cid:durableId="1377123809">
    <w:abstractNumId w:val="2"/>
    <w:lvlOverride w:ilvl="0">
      <w:startOverride w:val="1"/>
    </w:lvlOverride>
  </w:num>
  <w:num w:numId="38" w16cid:durableId="1344286936">
    <w:abstractNumId w:val="2"/>
    <w:lvlOverride w:ilvl="0">
      <w:startOverride w:val="1"/>
    </w:lvlOverride>
  </w:num>
  <w:num w:numId="39" w16cid:durableId="189257483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11C7B"/>
    <w:rsid w:val="000237F0"/>
    <w:rsid w:val="00032684"/>
    <w:rsid w:val="000368E5"/>
    <w:rsid w:val="000458A2"/>
    <w:rsid w:val="00050EFF"/>
    <w:rsid w:val="0007589F"/>
    <w:rsid w:val="000760B3"/>
    <w:rsid w:val="000803F0"/>
    <w:rsid w:val="000866AC"/>
    <w:rsid w:val="00092315"/>
    <w:rsid w:val="00092796"/>
    <w:rsid w:val="00093259"/>
    <w:rsid w:val="000A31FD"/>
    <w:rsid w:val="000A768F"/>
    <w:rsid w:val="000B0C34"/>
    <w:rsid w:val="000B0FE6"/>
    <w:rsid w:val="000D4683"/>
    <w:rsid w:val="000D524E"/>
    <w:rsid w:val="000E27E1"/>
    <w:rsid w:val="000E2D69"/>
    <w:rsid w:val="000E3D27"/>
    <w:rsid w:val="000E5F58"/>
    <w:rsid w:val="000F771D"/>
    <w:rsid w:val="00101145"/>
    <w:rsid w:val="00105808"/>
    <w:rsid w:val="001103D5"/>
    <w:rsid w:val="00111C9D"/>
    <w:rsid w:val="00117875"/>
    <w:rsid w:val="00126183"/>
    <w:rsid w:val="00140066"/>
    <w:rsid w:val="00142E9E"/>
    <w:rsid w:val="00147A2E"/>
    <w:rsid w:val="0015016D"/>
    <w:rsid w:val="0015390C"/>
    <w:rsid w:val="00162417"/>
    <w:rsid w:val="00177527"/>
    <w:rsid w:val="001929A7"/>
    <w:rsid w:val="001A5247"/>
    <w:rsid w:val="001B3D90"/>
    <w:rsid w:val="001C3F91"/>
    <w:rsid w:val="001D5604"/>
    <w:rsid w:val="001E3CFB"/>
    <w:rsid w:val="001E7763"/>
    <w:rsid w:val="001F2BBC"/>
    <w:rsid w:val="002008F8"/>
    <w:rsid w:val="00212872"/>
    <w:rsid w:val="0021357E"/>
    <w:rsid w:val="00220DCB"/>
    <w:rsid w:val="00230267"/>
    <w:rsid w:val="00231C1C"/>
    <w:rsid w:val="0023536A"/>
    <w:rsid w:val="00241993"/>
    <w:rsid w:val="00245461"/>
    <w:rsid w:val="0024665F"/>
    <w:rsid w:val="00247FBC"/>
    <w:rsid w:val="00251597"/>
    <w:rsid w:val="00252D05"/>
    <w:rsid w:val="002652DA"/>
    <w:rsid w:val="00270A01"/>
    <w:rsid w:val="00275581"/>
    <w:rsid w:val="00275AD8"/>
    <w:rsid w:val="00275EC6"/>
    <w:rsid w:val="00284AD7"/>
    <w:rsid w:val="002921FC"/>
    <w:rsid w:val="00292CC8"/>
    <w:rsid w:val="002966E3"/>
    <w:rsid w:val="002A77FF"/>
    <w:rsid w:val="002B204C"/>
    <w:rsid w:val="002C2223"/>
    <w:rsid w:val="002D146E"/>
    <w:rsid w:val="002D34BA"/>
    <w:rsid w:val="002E47CA"/>
    <w:rsid w:val="002E51CB"/>
    <w:rsid w:val="002F3DF1"/>
    <w:rsid w:val="00300A3B"/>
    <w:rsid w:val="00303339"/>
    <w:rsid w:val="003059AB"/>
    <w:rsid w:val="00317178"/>
    <w:rsid w:val="00320DED"/>
    <w:rsid w:val="003324D1"/>
    <w:rsid w:val="00333294"/>
    <w:rsid w:val="00342D7C"/>
    <w:rsid w:val="00351714"/>
    <w:rsid w:val="00353251"/>
    <w:rsid w:val="00355342"/>
    <w:rsid w:val="00362CC1"/>
    <w:rsid w:val="003716B9"/>
    <w:rsid w:val="00376677"/>
    <w:rsid w:val="0038082C"/>
    <w:rsid w:val="003826E2"/>
    <w:rsid w:val="003829F9"/>
    <w:rsid w:val="00391BED"/>
    <w:rsid w:val="003A6537"/>
    <w:rsid w:val="003D23E8"/>
    <w:rsid w:val="003D4306"/>
    <w:rsid w:val="003E4D90"/>
    <w:rsid w:val="003E5776"/>
    <w:rsid w:val="003F2EF3"/>
    <w:rsid w:val="003F544F"/>
    <w:rsid w:val="004115BB"/>
    <w:rsid w:val="00411E6E"/>
    <w:rsid w:val="0042144E"/>
    <w:rsid w:val="0043137C"/>
    <w:rsid w:val="00431B8E"/>
    <w:rsid w:val="00433D3E"/>
    <w:rsid w:val="0044783B"/>
    <w:rsid w:val="00453B88"/>
    <w:rsid w:val="00463705"/>
    <w:rsid w:val="0046389A"/>
    <w:rsid w:val="00472194"/>
    <w:rsid w:val="004935D2"/>
    <w:rsid w:val="004A4631"/>
    <w:rsid w:val="004A6C93"/>
    <w:rsid w:val="004B0BFE"/>
    <w:rsid w:val="004D46C0"/>
    <w:rsid w:val="004D5BAC"/>
    <w:rsid w:val="004D6149"/>
    <w:rsid w:val="004E11D7"/>
    <w:rsid w:val="004F771A"/>
    <w:rsid w:val="00510689"/>
    <w:rsid w:val="00511807"/>
    <w:rsid w:val="00516F80"/>
    <w:rsid w:val="00523857"/>
    <w:rsid w:val="00525B8C"/>
    <w:rsid w:val="0054420E"/>
    <w:rsid w:val="00547F40"/>
    <w:rsid w:val="00560449"/>
    <w:rsid w:val="00561E8A"/>
    <w:rsid w:val="00571DAC"/>
    <w:rsid w:val="00575A30"/>
    <w:rsid w:val="005820B0"/>
    <w:rsid w:val="005909ED"/>
    <w:rsid w:val="00595259"/>
    <w:rsid w:val="005A3FC1"/>
    <w:rsid w:val="005A7682"/>
    <w:rsid w:val="005C7CA4"/>
    <w:rsid w:val="005D0207"/>
    <w:rsid w:val="005D26BB"/>
    <w:rsid w:val="005E010B"/>
    <w:rsid w:val="005F0459"/>
    <w:rsid w:val="005F7157"/>
    <w:rsid w:val="00600528"/>
    <w:rsid w:val="006143FE"/>
    <w:rsid w:val="00631185"/>
    <w:rsid w:val="00644EC5"/>
    <w:rsid w:val="0065082E"/>
    <w:rsid w:val="00651ADC"/>
    <w:rsid w:val="00653BBE"/>
    <w:rsid w:val="00655588"/>
    <w:rsid w:val="006558C5"/>
    <w:rsid w:val="00661FD7"/>
    <w:rsid w:val="00662A0F"/>
    <w:rsid w:val="00665FA2"/>
    <w:rsid w:val="00670EE0"/>
    <w:rsid w:val="00671807"/>
    <w:rsid w:val="006747A1"/>
    <w:rsid w:val="00676D00"/>
    <w:rsid w:val="00677DAD"/>
    <w:rsid w:val="006820BE"/>
    <w:rsid w:val="0068513E"/>
    <w:rsid w:val="00691B44"/>
    <w:rsid w:val="00696264"/>
    <w:rsid w:val="006967D1"/>
    <w:rsid w:val="00696D64"/>
    <w:rsid w:val="006A0361"/>
    <w:rsid w:val="006A445C"/>
    <w:rsid w:val="006C7B0F"/>
    <w:rsid w:val="006D6391"/>
    <w:rsid w:val="006D790E"/>
    <w:rsid w:val="006E3E30"/>
    <w:rsid w:val="007042E5"/>
    <w:rsid w:val="00712BDE"/>
    <w:rsid w:val="00720468"/>
    <w:rsid w:val="00721E5D"/>
    <w:rsid w:val="0072271A"/>
    <w:rsid w:val="00722F39"/>
    <w:rsid w:val="00722FE5"/>
    <w:rsid w:val="00726A62"/>
    <w:rsid w:val="00736C87"/>
    <w:rsid w:val="00741ECD"/>
    <w:rsid w:val="007424D7"/>
    <w:rsid w:val="0074275F"/>
    <w:rsid w:val="007616E8"/>
    <w:rsid w:val="00764810"/>
    <w:rsid w:val="00777A8C"/>
    <w:rsid w:val="007859BF"/>
    <w:rsid w:val="00793A37"/>
    <w:rsid w:val="00795C23"/>
    <w:rsid w:val="007B1CAC"/>
    <w:rsid w:val="007B2071"/>
    <w:rsid w:val="007C220C"/>
    <w:rsid w:val="007C511E"/>
    <w:rsid w:val="007E6147"/>
    <w:rsid w:val="007F56EC"/>
    <w:rsid w:val="0080546C"/>
    <w:rsid w:val="00813905"/>
    <w:rsid w:val="00816389"/>
    <w:rsid w:val="00826C63"/>
    <w:rsid w:val="00835B9C"/>
    <w:rsid w:val="00841A83"/>
    <w:rsid w:val="00844EEA"/>
    <w:rsid w:val="00844F80"/>
    <w:rsid w:val="00852AC3"/>
    <w:rsid w:val="00865F74"/>
    <w:rsid w:val="00866160"/>
    <w:rsid w:val="008663FA"/>
    <w:rsid w:val="0087129B"/>
    <w:rsid w:val="0087311C"/>
    <w:rsid w:val="00877994"/>
    <w:rsid w:val="00885D21"/>
    <w:rsid w:val="008903DE"/>
    <w:rsid w:val="0089187A"/>
    <w:rsid w:val="008A1B0B"/>
    <w:rsid w:val="008B450D"/>
    <w:rsid w:val="008C0669"/>
    <w:rsid w:val="008C17E7"/>
    <w:rsid w:val="008E0B47"/>
    <w:rsid w:val="008E2342"/>
    <w:rsid w:val="008E4C02"/>
    <w:rsid w:val="008F2106"/>
    <w:rsid w:val="008F21D2"/>
    <w:rsid w:val="00900472"/>
    <w:rsid w:val="0090657A"/>
    <w:rsid w:val="009135EF"/>
    <w:rsid w:val="0092026E"/>
    <w:rsid w:val="00937657"/>
    <w:rsid w:val="00950920"/>
    <w:rsid w:val="00957D6A"/>
    <w:rsid w:val="009617BC"/>
    <w:rsid w:val="0096427F"/>
    <w:rsid w:val="00973447"/>
    <w:rsid w:val="00973F39"/>
    <w:rsid w:val="00975A0D"/>
    <w:rsid w:val="009805AD"/>
    <w:rsid w:val="009A3093"/>
    <w:rsid w:val="009A67DE"/>
    <w:rsid w:val="009A6B77"/>
    <w:rsid w:val="009B4F4B"/>
    <w:rsid w:val="009D746A"/>
    <w:rsid w:val="009D7823"/>
    <w:rsid w:val="009E00BE"/>
    <w:rsid w:val="009E56A3"/>
    <w:rsid w:val="00A05BC1"/>
    <w:rsid w:val="00A16193"/>
    <w:rsid w:val="00A177A3"/>
    <w:rsid w:val="00A2335A"/>
    <w:rsid w:val="00A247AA"/>
    <w:rsid w:val="00A24F98"/>
    <w:rsid w:val="00A32C59"/>
    <w:rsid w:val="00A33E6D"/>
    <w:rsid w:val="00A34D00"/>
    <w:rsid w:val="00A34D68"/>
    <w:rsid w:val="00A41670"/>
    <w:rsid w:val="00A46F8E"/>
    <w:rsid w:val="00A47A99"/>
    <w:rsid w:val="00A5348B"/>
    <w:rsid w:val="00A55D0E"/>
    <w:rsid w:val="00A571EB"/>
    <w:rsid w:val="00A5740C"/>
    <w:rsid w:val="00A6386D"/>
    <w:rsid w:val="00A64420"/>
    <w:rsid w:val="00A66348"/>
    <w:rsid w:val="00A70C69"/>
    <w:rsid w:val="00A71F15"/>
    <w:rsid w:val="00A721E5"/>
    <w:rsid w:val="00A725C3"/>
    <w:rsid w:val="00A84218"/>
    <w:rsid w:val="00A86086"/>
    <w:rsid w:val="00A938D7"/>
    <w:rsid w:val="00A97E2A"/>
    <w:rsid w:val="00AB49E2"/>
    <w:rsid w:val="00AB639C"/>
    <w:rsid w:val="00AC616B"/>
    <w:rsid w:val="00AE25DA"/>
    <w:rsid w:val="00AF72C0"/>
    <w:rsid w:val="00B07819"/>
    <w:rsid w:val="00B226A7"/>
    <w:rsid w:val="00B22EC6"/>
    <w:rsid w:val="00B32608"/>
    <w:rsid w:val="00B415B7"/>
    <w:rsid w:val="00B45FED"/>
    <w:rsid w:val="00B52211"/>
    <w:rsid w:val="00B5379D"/>
    <w:rsid w:val="00B63602"/>
    <w:rsid w:val="00B64D2A"/>
    <w:rsid w:val="00B67A03"/>
    <w:rsid w:val="00B71E66"/>
    <w:rsid w:val="00B721F1"/>
    <w:rsid w:val="00B93A7B"/>
    <w:rsid w:val="00B96721"/>
    <w:rsid w:val="00BC1311"/>
    <w:rsid w:val="00BC5741"/>
    <w:rsid w:val="00BD1443"/>
    <w:rsid w:val="00BD57CE"/>
    <w:rsid w:val="00BE4893"/>
    <w:rsid w:val="00BF3F6A"/>
    <w:rsid w:val="00C10164"/>
    <w:rsid w:val="00C13A7F"/>
    <w:rsid w:val="00C1703F"/>
    <w:rsid w:val="00C17086"/>
    <w:rsid w:val="00C21782"/>
    <w:rsid w:val="00C34AB1"/>
    <w:rsid w:val="00C57E56"/>
    <w:rsid w:val="00C6122F"/>
    <w:rsid w:val="00C629DB"/>
    <w:rsid w:val="00C644EC"/>
    <w:rsid w:val="00C70D67"/>
    <w:rsid w:val="00C87B0B"/>
    <w:rsid w:val="00CB733C"/>
    <w:rsid w:val="00CC0925"/>
    <w:rsid w:val="00CC0D5D"/>
    <w:rsid w:val="00CC59BE"/>
    <w:rsid w:val="00CD14C2"/>
    <w:rsid w:val="00CD44D8"/>
    <w:rsid w:val="00CD523E"/>
    <w:rsid w:val="00CD552C"/>
    <w:rsid w:val="00CD5E3C"/>
    <w:rsid w:val="00D000FB"/>
    <w:rsid w:val="00D077D1"/>
    <w:rsid w:val="00D278E6"/>
    <w:rsid w:val="00D444BA"/>
    <w:rsid w:val="00D51156"/>
    <w:rsid w:val="00D56C1B"/>
    <w:rsid w:val="00D57E97"/>
    <w:rsid w:val="00D62A21"/>
    <w:rsid w:val="00D732BB"/>
    <w:rsid w:val="00D77EFA"/>
    <w:rsid w:val="00D9166A"/>
    <w:rsid w:val="00D92EA9"/>
    <w:rsid w:val="00D9628A"/>
    <w:rsid w:val="00D97F6D"/>
    <w:rsid w:val="00DB7D6C"/>
    <w:rsid w:val="00DC6969"/>
    <w:rsid w:val="00DD3B5C"/>
    <w:rsid w:val="00DE4519"/>
    <w:rsid w:val="00DF1C5C"/>
    <w:rsid w:val="00DF3ABA"/>
    <w:rsid w:val="00E00DEF"/>
    <w:rsid w:val="00E03272"/>
    <w:rsid w:val="00E11912"/>
    <w:rsid w:val="00E126B7"/>
    <w:rsid w:val="00E174ED"/>
    <w:rsid w:val="00E20976"/>
    <w:rsid w:val="00E23EAC"/>
    <w:rsid w:val="00E27265"/>
    <w:rsid w:val="00E324EA"/>
    <w:rsid w:val="00E34055"/>
    <w:rsid w:val="00E340DC"/>
    <w:rsid w:val="00E36D24"/>
    <w:rsid w:val="00E402C0"/>
    <w:rsid w:val="00E408AC"/>
    <w:rsid w:val="00E411FE"/>
    <w:rsid w:val="00E46890"/>
    <w:rsid w:val="00E47CCE"/>
    <w:rsid w:val="00E645C7"/>
    <w:rsid w:val="00E67E53"/>
    <w:rsid w:val="00E7361B"/>
    <w:rsid w:val="00E741C0"/>
    <w:rsid w:val="00E862B6"/>
    <w:rsid w:val="00E90968"/>
    <w:rsid w:val="00E90C81"/>
    <w:rsid w:val="00E917CB"/>
    <w:rsid w:val="00EA0780"/>
    <w:rsid w:val="00EA1E87"/>
    <w:rsid w:val="00EA5A81"/>
    <w:rsid w:val="00EB3ADA"/>
    <w:rsid w:val="00EB5AA2"/>
    <w:rsid w:val="00EC3DE9"/>
    <w:rsid w:val="00ED00AE"/>
    <w:rsid w:val="00ED698B"/>
    <w:rsid w:val="00ED6B70"/>
    <w:rsid w:val="00EF0F04"/>
    <w:rsid w:val="00EF2E89"/>
    <w:rsid w:val="00EF3FDA"/>
    <w:rsid w:val="00EF4F72"/>
    <w:rsid w:val="00F036E4"/>
    <w:rsid w:val="00F0780D"/>
    <w:rsid w:val="00F1062F"/>
    <w:rsid w:val="00F24B30"/>
    <w:rsid w:val="00F25A09"/>
    <w:rsid w:val="00F37E5F"/>
    <w:rsid w:val="00F55FE1"/>
    <w:rsid w:val="00F709FB"/>
    <w:rsid w:val="00F71278"/>
    <w:rsid w:val="00F71CF7"/>
    <w:rsid w:val="00F94905"/>
    <w:rsid w:val="00FB7C22"/>
    <w:rsid w:val="00FC32C1"/>
    <w:rsid w:val="00FC3974"/>
    <w:rsid w:val="00FC54F8"/>
    <w:rsid w:val="00FD01C0"/>
    <w:rsid w:val="00FD124C"/>
    <w:rsid w:val="00FD6697"/>
    <w:rsid w:val="00FD6878"/>
    <w:rsid w:val="00FF3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rPr>
  </w:style>
  <w:style w:type="paragraph" w:customStyle="1" w:styleId="RSCletteredlist">
    <w:name w:val="RSC lettered list"/>
    <w:basedOn w:val="Normal"/>
    <w:qFormat/>
    <w:rsid w:val="00B721F1"/>
    <w:pPr>
      <w:numPr>
        <w:numId w:val="36"/>
      </w:numPr>
      <w:tabs>
        <w:tab w:val="right" w:pos="8647"/>
      </w:tabs>
      <w:spacing w:after="0" w:line="259" w:lineRule="auto"/>
      <w:ind w:right="-1"/>
      <w:contextualSpacing/>
      <w:jc w:val="left"/>
    </w:pPr>
    <w:rPr>
      <w:rFonts w:ascii="Century Gothic" w:hAnsi="Century Gothic"/>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rPr>
  </w:style>
  <w:style w:type="paragraph" w:customStyle="1" w:styleId="RSCnumberedlist">
    <w:name w:val="RSC numbered list"/>
    <w:basedOn w:val="Normal"/>
    <w:qFormat/>
    <w:rsid w:val="002D34BA"/>
    <w:pPr>
      <w:numPr>
        <w:numId w:val="24"/>
      </w:numPr>
      <w:tabs>
        <w:tab w:val="center" w:pos="426"/>
        <w:tab w:val="center" w:pos="851"/>
      </w:tabs>
      <w:contextualSpacing/>
      <w:jc w:val="left"/>
    </w:pPr>
    <w:rPr>
      <w:rFonts w:ascii="Century Gothic" w:hAnsi="Century Gothic"/>
      <w:color w:val="000000" w:themeColor="text1"/>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rPr>
  </w:style>
  <w:style w:type="paragraph" w:customStyle="1" w:styleId="RSCUnderline">
    <w:name w:val="RSC Underline"/>
    <w:basedOn w:val="Normal"/>
    <w:qFormat/>
    <w:rsid w:val="006D790E"/>
    <w:pPr>
      <w:spacing w:before="120" w:line="259" w:lineRule="auto"/>
    </w:pPr>
    <w:rPr>
      <w:rFonts w:ascii="Century Gothic" w:hAnsi="Century Gothic"/>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3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AB639C"/>
    <w:rPr>
      <w:color w:val="605E5C"/>
      <w:shd w:val="clear" w:color="auto" w:fill="E1DFDD"/>
    </w:rPr>
  </w:style>
  <w:style w:type="character" w:styleId="Strong">
    <w:name w:val="Strong"/>
    <w:basedOn w:val="DefaultParagraphFont"/>
    <w:uiPriority w:val="22"/>
    <w:qFormat/>
    <w:rsid w:val="00712BDE"/>
    <w:rPr>
      <w:b/>
      <w:bCs/>
    </w:rPr>
  </w:style>
  <w:style w:type="paragraph" w:customStyle="1" w:styleId="RSCmultilevellist11">
    <w:name w:val="RSC multilevel list 1.1"/>
    <w:basedOn w:val="Normal"/>
    <w:qFormat/>
    <w:rsid w:val="00252D05"/>
    <w:pPr>
      <w:tabs>
        <w:tab w:val="left" w:pos="539"/>
        <w:tab w:val="left" w:pos="1077"/>
        <w:tab w:val="left" w:pos="1418"/>
        <w:tab w:val="right" w:pos="9072"/>
      </w:tabs>
      <w:spacing w:before="480" w:after="245" w:line="480" w:lineRule="auto"/>
      <w:ind w:left="539" w:hanging="539"/>
      <w:contextualSpacing/>
      <w:jc w:val="left"/>
    </w:pPr>
    <w:rPr>
      <w:rFonts w:ascii="Century Gothic" w:hAnsi="Century Gothic"/>
      <w:color w:val="000000" w:themeColor="text1"/>
    </w:rPr>
  </w:style>
  <w:style w:type="paragraph" w:customStyle="1" w:styleId="RSCnumberedlist11">
    <w:name w:val="RSC numbered list 1.1"/>
    <w:basedOn w:val="Normal"/>
    <w:qFormat/>
    <w:rsid w:val="001C3F91"/>
    <w:pPr>
      <w:numPr>
        <w:numId w:val="19"/>
      </w:numPr>
      <w:tabs>
        <w:tab w:val="left" w:pos="539"/>
        <w:tab w:val="left" w:pos="1077"/>
        <w:tab w:val="left" w:pos="1435"/>
        <w:tab w:val="right" w:pos="9072"/>
      </w:tabs>
      <w:spacing w:before="240" w:after="0" w:line="480" w:lineRule="auto"/>
      <w:contextualSpacing/>
      <w:jc w:val="left"/>
    </w:pPr>
    <w:rPr>
      <w:rFonts w:ascii="Century Gothic" w:hAnsi="Century Gothic"/>
      <w:color w:val="000000" w:themeColor="text1"/>
    </w:rPr>
  </w:style>
  <w:style w:type="character" w:styleId="PlaceholderText">
    <w:name w:val="Placeholder Text"/>
    <w:basedOn w:val="DefaultParagraphFont"/>
    <w:uiPriority w:val="99"/>
    <w:semiHidden/>
    <w:rsid w:val="00B63602"/>
    <w:rPr>
      <w:color w:val="666666"/>
    </w:rPr>
  </w:style>
  <w:style w:type="character" w:styleId="CommentReference">
    <w:name w:val="annotation reference"/>
    <w:basedOn w:val="DefaultParagraphFont"/>
    <w:uiPriority w:val="99"/>
    <w:semiHidden/>
    <w:unhideWhenUsed/>
    <w:rsid w:val="007616E8"/>
    <w:rPr>
      <w:sz w:val="16"/>
      <w:szCs w:val="16"/>
    </w:rPr>
  </w:style>
  <w:style w:type="paragraph" w:styleId="CommentText0">
    <w:name w:val="annotation text"/>
    <w:basedOn w:val="Normal"/>
    <w:link w:val="CommentTextChar"/>
    <w:uiPriority w:val="99"/>
    <w:unhideWhenUsed/>
    <w:rsid w:val="007616E8"/>
    <w:pPr>
      <w:spacing w:line="240" w:lineRule="auto"/>
    </w:pPr>
  </w:style>
  <w:style w:type="character" w:customStyle="1" w:styleId="CommentTextChar">
    <w:name w:val="Comment Text Char"/>
    <w:basedOn w:val="DefaultParagraphFont"/>
    <w:link w:val="CommentText0"/>
    <w:uiPriority w:val="99"/>
    <w:rsid w:val="007616E8"/>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7616E8"/>
    <w:rPr>
      <w:b/>
      <w:bCs/>
    </w:rPr>
  </w:style>
  <w:style w:type="character" w:customStyle="1" w:styleId="CommentSubjectChar">
    <w:name w:val="Comment Subject Char"/>
    <w:basedOn w:val="CommentTextChar"/>
    <w:link w:val="CommentSubject"/>
    <w:uiPriority w:val="99"/>
    <w:semiHidden/>
    <w:rsid w:val="007616E8"/>
    <w:rPr>
      <w:rFonts w:ascii="Arial" w:hAnsi="Arial" w:cs="Arial"/>
      <w:b/>
      <w:bCs/>
      <w:sz w:val="20"/>
      <w:szCs w:val="20"/>
      <w:lang w:eastAsia="zh-CN"/>
    </w:rPr>
  </w:style>
  <w:style w:type="paragraph" w:styleId="Revision">
    <w:name w:val="Revision"/>
    <w:hidden/>
    <w:uiPriority w:val="99"/>
    <w:semiHidden/>
    <w:rsid w:val="007616E8"/>
    <w:pPr>
      <w:spacing w:after="0" w:line="240" w:lineRule="auto"/>
    </w:pPr>
    <w:rPr>
      <w:rFonts w:ascii="Arial" w:hAnsi="Arial" w:cs="Arial"/>
      <w:sz w:val="20"/>
      <w:szCs w:val="20"/>
      <w:lang w:eastAsia="zh-CN"/>
    </w:rPr>
  </w:style>
  <w:style w:type="character" w:styleId="FollowedHyperlink">
    <w:name w:val="FollowedHyperlink"/>
    <w:basedOn w:val="DefaultParagraphFont"/>
    <w:uiPriority w:val="99"/>
    <w:semiHidden/>
    <w:unhideWhenUsed/>
    <w:rsid w:val="0074275F"/>
    <w:rPr>
      <w:color w:val="954F72" w:themeColor="followedHyperlink"/>
      <w:u w:val="single"/>
    </w:rPr>
  </w:style>
  <w:style w:type="paragraph" w:customStyle="1" w:styleId="RSCendquestions">
    <w:name w:val="RSC end questions"/>
    <w:basedOn w:val="Normal"/>
    <w:qFormat/>
    <w:rsid w:val="00166571"/>
    <w:pPr>
      <w:spacing w:after="0" w:line="360" w:lineRule="auto"/>
      <w:ind w:left="936"/>
      <w:jc w:val="left"/>
    </w:pPr>
    <w:rPr>
      <w:rFonts w:ascii="Century Gothic" w:hAnsi="Century Gothic"/>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sc.li/4uSvyu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rsc.li/44igB7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ef8d83-239e-4196-8a3c-4561377ffd4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CF964F94500547A9F31D8D40659D0F" ma:contentTypeVersion="10" ma:contentTypeDescription="Create a new document." ma:contentTypeScope="" ma:versionID="46dba553a63c8f1d1721d2f7437d8796">
  <xsd:schema xmlns:xsd="http://www.w3.org/2001/XMLSchema" xmlns:xs="http://www.w3.org/2001/XMLSchema" xmlns:p="http://schemas.microsoft.com/office/2006/metadata/properties" xmlns:ns2="4fef8d83-239e-4196-8a3c-4561377ffd49" targetNamespace="http://schemas.microsoft.com/office/2006/metadata/properties" ma:root="true" ma:fieldsID="61f0fb9c243aeabe0b54f770e068756a" ns2:_="">
    <xsd:import namespace="4fef8d83-239e-4196-8a3c-4561377ffd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f8d83-239e-4196-8a3c-4561377ffd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8FF717-F3F7-445D-98CF-B3D72B6DABA1}">
  <ds:schemaRefs>
    <ds:schemaRef ds:uri="http://schemas.microsoft.com/sharepoint/v3/contenttype/forms"/>
  </ds:schemaRefs>
</ds:datastoreItem>
</file>

<file path=customXml/itemProps2.xml><?xml version="1.0" encoding="utf-8"?>
<ds:datastoreItem xmlns:ds="http://schemas.openxmlformats.org/officeDocument/2006/customXml" ds:itemID="{9E64C0FA-1BE3-4BB4-B757-E8211DC7834B}">
  <ds:schemaRefs>
    <ds:schemaRef ds:uri="http://schemas.microsoft.com/office/2006/metadata/properties"/>
    <ds:schemaRef ds:uri="http://schemas.microsoft.com/office/infopath/2007/PartnerControls"/>
    <ds:schemaRef ds:uri="4fef8d83-239e-4196-8a3c-4561377ffd49"/>
  </ds:schemaRefs>
</ds:datastoreItem>
</file>

<file path=customXml/itemProps3.xml><?xml version="1.0" encoding="utf-8"?>
<ds:datastoreItem xmlns:ds="http://schemas.openxmlformats.org/officeDocument/2006/customXml" ds:itemID="{E5A2099F-0EE2-470A-8860-B7EF05745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f8d83-239e-4196-8a3c-4561377ffd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476</Words>
  <Characters>3874</Characters>
  <Application>Microsoft Office Word</Application>
  <DocSecurity>0</DocSecurity>
  <Lines>79</Lines>
  <Paragraphs>61</Paragraphs>
  <ScaleCrop>false</ScaleCrop>
  <HeadingPairs>
    <vt:vector size="2" baseType="variant">
      <vt:variant>
        <vt:lpstr>Title</vt:lpstr>
      </vt:variant>
      <vt:variant>
        <vt:i4>1</vt:i4>
      </vt:variant>
    </vt:vector>
  </HeadingPairs>
  <TitlesOfParts>
    <vt:vector size="1" baseType="lpstr">
      <vt:lpstr>IC Relative mass Teacher Answers</vt:lpstr>
    </vt:vector>
  </TitlesOfParts>
  <Manager/>
  <Company>Royal Society Of Chemistry</Company>
  <LinksUpToDate>false</LinksUpToDate>
  <CharactersWithSpaces>4289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Relative mass In context Teacher notes Answers</dc:title>
  <dc:subject/>
  <dc:creator>Royal Society Of Chemistry</dc:creator>
  <cp:keywords>atomic number, relative atomic mass, nucleus, subatomic particles, atoms, periodic table, chemical symbol, isotopes, relative formula mass, chemical formula</cp:keywords>
  <dc:description>From RSC Education rsc.li/4ryGFWt Foundation and Higher worksheet and answers available</dc:description>
  <cp:lastModifiedBy>Juliet Kennard</cp:lastModifiedBy>
  <cp:revision>3</cp:revision>
  <cp:lastPrinted>2026-01-31T19:37:00Z</cp:lastPrinted>
  <dcterms:created xsi:type="dcterms:W3CDTF">2026-05-01T05:50:00Z</dcterms:created>
  <dcterms:modified xsi:type="dcterms:W3CDTF">2026-05-01T05:57:00Z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0x010100F6CF964F94500547A9F31D8D40659D0F</vt:lpwstr>
  </property>
  <property fmtid="{D5CDD505-2E9C-101B-9397-08002B2CF9AE}" pid="3" name="MediaServiceImageTags">
    <vt:lpwstr/>
  </property>
</Properties>
</file>