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CD0DB" w14:textId="1BD77940" w:rsidR="00C5135E" w:rsidRPr="002708A2" w:rsidRDefault="002708A2" w:rsidP="002708A2">
      <w:pPr>
        <w:pStyle w:val="RSCH1"/>
      </w:pPr>
      <w:r>
        <w:t>Bondio cofalent: gwirio gwybodaeth</w:t>
      </w:r>
    </w:p>
    <w:p w14:paraId="41D63D04" w14:textId="542DBB8C" w:rsidR="00A75196" w:rsidRDefault="00960E1E" w:rsidP="00B719E7">
      <w:pPr>
        <w:pStyle w:val="RSCmultilevellist11"/>
        <w:spacing w:after="0"/>
      </w:pPr>
      <w:r>
        <w:t>Pa fath o fondio mae’r diagram hwn yn ei gynrychioli? Rhowch gylch o amgylch yr ateb.</w:t>
      </w:r>
    </w:p>
    <w:p w14:paraId="1DDC4BF4" w14:textId="4A79B35B" w:rsidR="001F0D10" w:rsidRDefault="001F0D10" w:rsidP="00B719E7">
      <w:pPr>
        <w:pStyle w:val="RSCbold"/>
        <w:spacing w:before="0" w:after="480"/>
      </w:pPr>
      <w:r>
        <w:t>bondio cofalent               bondio ïonig               bondio metelig</w:t>
      </w:r>
    </w:p>
    <w:p w14:paraId="0B513F65" w14:textId="20B03B18" w:rsidR="001F0D10" w:rsidRPr="00A75196" w:rsidRDefault="009373F9" w:rsidP="00525A14">
      <w:pPr>
        <w:spacing w:after="480"/>
        <w:jc w:val="center"/>
        <w:rPr>
          <w:rFonts w:cstheme="minorHAnsi"/>
          <w:bCs/>
          <w:sz w:val="24"/>
          <w:szCs w:val="24"/>
        </w:rPr>
      </w:pPr>
      <w:r>
        <w:rPr>
          <w:noProof/>
          <w:sz w:val="24"/>
        </w:rPr>
        <w:drawing>
          <wp:inline distT="0" distB="0" distL="0" distR="0" wp14:anchorId="23D7C670" wp14:editId="2DF50094">
            <wp:extent cx="5220000" cy="1770844"/>
            <wp:effectExtent l="0" t="0" r="0" b="0"/>
            <wp:docPr id="1" name="Picture 1" descr="Diagram yn cynrychioli bondio. &#10;&#10;Ar y chwith mae dau gylch sy’n cynnwys y llythyren H gydag un x a chylch mwy sy’n cynnwys y llythyren O gyda 6 dot du. Mae saeth yn y canol sy’n pwyntio i’r dde. Ar y dde mae cylch mwy sy’n cynnwys y llythyren O gyda dau gylch llai sy’n cynnwys y llythyren H yn gorgyffwrdd â’r cylch mwy. O fewn y gorgyffyrddiad ar gyfer pob un o’r cylchoedd llai mae dot a chroes du. Ar y cylch mwy, mae pedwar dot du arall, wedi’u trefnu mewn dau bâ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representing bonding. &#10;&#10;On the left are two circles containing the letter H with a single x and a larger circle containing the letter O with 6 black dots. In the centre is an arrow pointing towards the right. On the right is a larger circle containing the letter O with two smaller circles containing the letter H overlapping the larger circle. Within the overlap for each of the smaller circles is a black dot and a cross. On the larger circle there are four more black dots, arrange in two pairs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77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9F96" w14:textId="6444C940" w:rsidR="00175EDF" w:rsidRDefault="00283919" w:rsidP="00B719E7">
      <w:pPr>
        <w:pStyle w:val="RSCmultilevellist11"/>
        <w:spacing w:after="0"/>
      </w:pPr>
      <w:r>
        <w:t xml:space="preserve">Defnyddiwch y geiriau i gwblhau’r brawddegau. </w:t>
      </w:r>
    </w:p>
    <w:p w14:paraId="30FB7C40" w14:textId="77777777" w:rsidR="00CC1670" w:rsidRDefault="009456FC" w:rsidP="00B719E7">
      <w:pPr>
        <w:pStyle w:val="RSCbold"/>
        <w:spacing w:before="0"/>
      </w:pPr>
      <w:r>
        <w:t>cofalent               electron               electronau</w:t>
      </w:r>
    </w:p>
    <w:p w14:paraId="790C7091" w14:textId="2CC4CA66" w:rsidR="00F959F8" w:rsidRPr="00CE30FF" w:rsidRDefault="009456FC" w:rsidP="00CE30FF">
      <w:pPr>
        <w:pStyle w:val="RSCbold"/>
      </w:pPr>
      <w:r>
        <w:t>anfetel               allanol</w:t>
      </w:r>
    </w:p>
    <w:p w14:paraId="40B4BDF9" w14:textId="468FE0AB" w:rsidR="00BF4F47" w:rsidRPr="00CE30FF" w:rsidRDefault="00CC1670" w:rsidP="00D3155C">
      <w:pPr>
        <w:pStyle w:val="RSCBasictext"/>
        <w:spacing w:line="480" w:lineRule="auto"/>
        <w:ind w:left="539"/>
      </w:pPr>
      <w:r>
        <w:t xml:space="preserve">Bondio ___________________________ – mae’r bondio hwn yn digwydd rhwng atomau ___________________________. Mewn bond cofalent sengl, mae pâr o ___________________________ yn cael ei rannu rhwng dau atom. </w:t>
      </w:r>
      <w:r>
        <w:br/>
        <w:t xml:space="preserve">Mae’r electronau cydranedig hyn ym mhlisg ___________________________ yr atomau. Mae pob atom yn cyfrannu un ___________________________ at y pâr o electronau cydranedig. </w:t>
      </w:r>
    </w:p>
    <w:p w14:paraId="2E95A963" w14:textId="77777777" w:rsidR="0038080C" w:rsidRPr="00CE30FF" w:rsidRDefault="0038080C" w:rsidP="00CE30FF">
      <w:pPr>
        <w:pStyle w:val="RSCBasictext"/>
      </w:pPr>
      <w:r>
        <w:br w:type="page"/>
      </w:r>
    </w:p>
    <w:p w14:paraId="5E50F077" w14:textId="21AA0011" w:rsidR="00174334" w:rsidRPr="00342F43" w:rsidRDefault="00445038" w:rsidP="00445038">
      <w:pPr>
        <w:pStyle w:val="RSCH1"/>
        <w:rPr>
          <w:sz w:val="24"/>
          <w:szCs w:val="24"/>
        </w:rPr>
      </w:pPr>
      <w:r>
        <w:lastRenderedPageBreak/>
        <w:t>Bondio cofalent: profi fy hun</w:t>
      </w:r>
    </w:p>
    <w:p w14:paraId="64FDD067" w14:textId="11C8A0FA" w:rsidR="00B83DC5" w:rsidRDefault="004E0F89" w:rsidP="00A37A34">
      <w:pPr>
        <w:pStyle w:val="RSCmultilevellist21"/>
        <w:spacing w:after="0"/>
      </w:pPr>
      <w:r>
        <w:t>Pa fathau o elfennau sy’n rhan o fondio cofalent?</w:t>
      </w:r>
    </w:p>
    <w:p w14:paraId="7029EEA0" w14:textId="18802905" w:rsidR="00E87FCF" w:rsidRDefault="00E87FCF" w:rsidP="001C4783">
      <w:pPr>
        <w:pStyle w:val="RSCnormalindentedtext"/>
        <w:spacing w:after="240"/>
      </w:pPr>
      <w:r>
        <w:t>Rhowch gylch o amgylch yr ateb cywir.</w:t>
      </w:r>
    </w:p>
    <w:p w14:paraId="65F591C1" w14:textId="22645D4A" w:rsidR="00342F43" w:rsidRDefault="000A04CB" w:rsidP="001C4783">
      <w:pPr>
        <w:pStyle w:val="RSCbold"/>
        <w:spacing w:before="240"/>
      </w:pPr>
      <w:bookmarkStart w:id="0" w:name="_Hlk112144081"/>
      <w:r>
        <w:t>metelau ac anfetelau               metelau yn unig               anfetelau yn unig</w:t>
      </w:r>
    </w:p>
    <w:bookmarkEnd w:id="0"/>
    <w:p w14:paraId="1B0EAA5F" w14:textId="4111E00F" w:rsidR="00B83DC5" w:rsidRPr="00B83DC5" w:rsidRDefault="000A04CB" w:rsidP="001C4783">
      <w:pPr>
        <w:pStyle w:val="RSCsingleline21"/>
        <w:spacing w:before="640" w:after="120"/>
      </w:pPr>
      <w:r>
        <w:t>Ydy bondiau cofalent yn gryf ynteu’n wan? Defnyddiwch y gair cywir i gwblhau’r frawddeg.</w:t>
      </w:r>
    </w:p>
    <w:p w14:paraId="3DAE6D48" w14:textId="3AB4086C" w:rsidR="009456FC" w:rsidRDefault="009456FC" w:rsidP="001C4783">
      <w:pPr>
        <w:pStyle w:val="RSCbold"/>
        <w:spacing w:before="0"/>
      </w:pPr>
      <w:bookmarkStart w:id="1" w:name="_Hlk112144098"/>
      <w:r>
        <w:t>cryf               gwan</w:t>
      </w:r>
    </w:p>
    <w:p w14:paraId="5ADD2708" w14:textId="35FC4AF2" w:rsidR="000A04CB" w:rsidRPr="00027C9C" w:rsidRDefault="00F959F8" w:rsidP="00EE5F29">
      <w:pPr>
        <w:pStyle w:val="RSCnormalindentedtext"/>
      </w:pPr>
      <w:r>
        <w:t>Mae bondiau cofalent yn rhai ___________________________.</w:t>
      </w:r>
    </w:p>
    <w:bookmarkEnd w:id="1"/>
    <w:p w14:paraId="1E267AF0" w14:textId="1917EEEA" w:rsidR="00F959F8" w:rsidRPr="00F959F8" w:rsidRDefault="00F959F8" w:rsidP="00E81EC1">
      <w:pPr>
        <w:pStyle w:val="RSCsingleline21"/>
        <w:spacing w:before="640"/>
      </w:pPr>
      <w:r>
        <w:t>Pa un o’r rhain sy’n foleciwl cofalent? Defnyddiwch y gair cywir i gwblhau’r frawddeg.</w:t>
      </w:r>
    </w:p>
    <w:p w14:paraId="4AFB24CD" w14:textId="630581E9" w:rsidR="00700D7D" w:rsidRPr="00027C9C" w:rsidRDefault="008963F0" w:rsidP="00027C9C">
      <w:pPr>
        <w:pStyle w:val="RSCbold"/>
        <w:rPr>
          <w:rStyle w:val="eop"/>
        </w:rPr>
      </w:pPr>
      <w:r>
        <w:t>carbon deuocsid               sodiwm clorid               alwminiwm</w:t>
      </w:r>
    </w:p>
    <w:p w14:paraId="5F31BD95" w14:textId="21BDD828" w:rsidR="000A04CB" w:rsidRPr="00700D7D" w:rsidRDefault="00F959F8" w:rsidP="00DC2B95">
      <w:pPr>
        <w:pStyle w:val="RSCnormalindentedtext"/>
      </w:pPr>
      <w:r>
        <w:t>_____________________________________ yw’r moleciwl cofalent.</w:t>
      </w:r>
    </w:p>
    <w:p w14:paraId="77C335E4" w14:textId="24B12CA2" w:rsidR="00B83DC5" w:rsidRPr="000A04CB" w:rsidRDefault="00F959F8" w:rsidP="00E81EC1">
      <w:pPr>
        <w:pStyle w:val="RSCsingleline21"/>
        <w:spacing w:before="640"/>
      </w:pPr>
      <w:r>
        <w:t>Sawl electron sydd mewn bond cofalent sengl? Defnyddiwch y gair cywir i gwblhau’r frawddeg.</w:t>
      </w:r>
    </w:p>
    <w:p w14:paraId="24735949" w14:textId="4ABF51F6" w:rsidR="009456FC" w:rsidRPr="000A04CB" w:rsidRDefault="009456FC" w:rsidP="00027C9C">
      <w:pPr>
        <w:pStyle w:val="RSCbold"/>
      </w:pPr>
      <w:r>
        <w:t>pedwar               un               dau</w:t>
      </w:r>
    </w:p>
    <w:p w14:paraId="0DD00642" w14:textId="72D0C47F" w:rsidR="007569C0" w:rsidRPr="000A04CB" w:rsidRDefault="00F959F8" w:rsidP="009470D5">
      <w:pPr>
        <w:pStyle w:val="RSCnormalindentedtext"/>
      </w:pPr>
      <w:r>
        <w:t>Mae ___________________________ electron mewn bond cofalent sengl.</w:t>
      </w:r>
    </w:p>
    <w:p w14:paraId="37295D2A" w14:textId="4C8CE848" w:rsidR="00057583" w:rsidRPr="00CD7268" w:rsidRDefault="00CD7268" w:rsidP="00EB36DE">
      <w:pPr>
        <w:pStyle w:val="RSCH1"/>
        <w:spacing w:before="780"/>
      </w:pPr>
      <w:r>
        <w:t>Bondio cofalent: teimlo’n hyderus? Rhowch gynnig ar hyn!</w:t>
      </w:r>
    </w:p>
    <w:p w14:paraId="7B901CB9" w14:textId="1B85E239" w:rsidR="00700D7D" w:rsidRDefault="000A04CB" w:rsidP="00190489">
      <w:pPr>
        <w:pStyle w:val="RSCmultilevellist31"/>
      </w:pPr>
      <w:r>
        <w:t>Cwblhewch y diagram bondio i gynrychioli’r bondio mewn fflworin.</w:t>
      </w:r>
    </w:p>
    <w:p w14:paraId="4EC33FFF" w14:textId="7BFCC897" w:rsidR="00BF4F47" w:rsidRDefault="003475A5" w:rsidP="007B63C3">
      <w:pPr>
        <w:spacing w:after="0" w:line="480" w:lineRule="auto"/>
        <w:rPr>
          <w:rFonts w:ascii="Arial" w:hAnsi="Arial"/>
          <w:b/>
          <w:bCs/>
        </w:rPr>
      </w:pPr>
      <w:r>
        <w:rPr>
          <w:noProof/>
          <w:sz w:val="24"/>
        </w:rPr>
        <w:drawing>
          <wp:inline distT="0" distB="0" distL="0" distR="0" wp14:anchorId="70028E06" wp14:editId="1DA563F6">
            <wp:extent cx="2880000" cy="1164635"/>
            <wp:effectExtent l="0" t="0" r="3175" b="3810"/>
            <wp:docPr id="6" name="Picture 6" descr="Diagram anghyflawn yn cynrychioli bondio. &#10;&#10;Ar y chwith mae dau ddiagram sy’n cynrychioli atomau fflworin. Mae’r cyntaf yn cynnwys dau gylch consentrig gyda’r llythyren F yn y canol. Mae gan y cylch mewnol ddwy groes, mae gan y cylch allanol saith croes. Mae’r ail ddiagram yn cynnwys dau gylch consentrig gyda’r llythyren F yn y canol. Mae dau ddot yn y cylch mewnol, ac mae saith dot yn y cylch allanol. Mae saeth yn y canol sy’n pwyntio i’r dde.&#10;&#10;Mae’r ochr dde yn wag yn barod am ateb y myfyriw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n incomplete diagram representing bonding. &#10;&#10;On the left are two diagrams representing fluorine atoms. The first is made up of two concentric circles with the letter F in the centre. The inside circle has two crosses, the outside circle has seven crosses. The second diagram is made up of two concentric circles with the letter F in the centre. The inside circle has two dots, the outside circle has seven dots. In the centre is an arrow pointing towards the right.&#10;&#10;The right is left blank for a student answer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16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4F47">
        <w:br w:type="page"/>
      </w:r>
    </w:p>
    <w:p w14:paraId="165BAFC6" w14:textId="414978F3" w:rsidR="009456FC" w:rsidRPr="009B02EB" w:rsidRDefault="009B02EB" w:rsidP="009B02EB">
      <w:pPr>
        <w:pStyle w:val="RSCH1"/>
      </w:pPr>
      <w:r>
        <w:lastRenderedPageBreak/>
        <w:t>Bondio cofalent: beth ydw i’n ei ddeall?</w:t>
      </w:r>
    </w:p>
    <w:p w14:paraId="56730C41" w14:textId="6B976D37" w:rsidR="009456FC" w:rsidRPr="008B21D4" w:rsidRDefault="00617D6F" w:rsidP="001E3E96">
      <w:pPr>
        <w:pStyle w:val="RSCBasictext"/>
        <w:spacing w:after="240"/>
      </w:pPr>
      <w:r>
        <w:t>Meddyliwch am eich atebion a lefel eich hyder ar gyfer pob pwnc bach. Penderfynwch a ydych chi’n ei ddeall yn dda, yn ansicr neu angen rhagor o help. Ticiwch y golofn briodol.</w:t>
      </w:r>
    </w:p>
    <w:tbl>
      <w:tblPr>
        <w:tblStyle w:val="TableGrid"/>
        <w:tblW w:w="9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9456FC" w:rsidRPr="00A84DAD" w14:paraId="0C4AEA03" w14:textId="77777777" w:rsidTr="00337493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16AA04D7" w14:textId="2C4F7205" w:rsidR="009456FC" w:rsidRPr="00CF3253" w:rsidRDefault="00617D6F" w:rsidP="00CF2C18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13885CD0" w14:textId="210B5AF8" w:rsidR="009456FC" w:rsidRPr="00CF3253" w:rsidRDefault="009456FC" w:rsidP="00CF2C18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715D4D95" w14:textId="4FDEA14C" w:rsidR="009456FC" w:rsidRPr="00CF3253" w:rsidRDefault="009456FC" w:rsidP="00CF2C18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23764BE9" w14:textId="2ADECAEF" w:rsidR="009456FC" w:rsidRPr="00CF3253" w:rsidRDefault="009456FC" w:rsidP="00CF2C18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 xml:space="preserve">Rydw i angen rhagor o help </w:t>
            </w:r>
          </w:p>
        </w:tc>
      </w:tr>
      <w:tr w:rsidR="009456FC" w:rsidRPr="00A84DAD" w14:paraId="07D462B1" w14:textId="77777777" w:rsidTr="00C079EA">
        <w:trPr>
          <w:trHeight w:val="431"/>
        </w:trPr>
        <w:tc>
          <w:tcPr>
            <w:tcW w:w="3118" w:type="dxa"/>
            <w:vAlign w:val="center"/>
          </w:tcPr>
          <w:p w14:paraId="310029B1" w14:textId="31489567" w:rsidR="009456FC" w:rsidRPr="00A84DAD" w:rsidRDefault="009456FC" w:rsidP="00CF2C1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dehongli diagramau sy’n cynrychioli bondiau cofalent.</w:t>
            </w:r>
          </w:p>
        </w:tc>
        <w:tc>
          <w:tcPr>
            <w:tcW w:w="1984" w:type="dxa"/>
            <w:vAlign w:val="center"/>
          </w:tcPr>
          <w:p w14:paraId="6E4C3268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C36A814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7DB0179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456FC" w:rsidRPr="00A84DAD" w14:paraId="77D0E367" w14:textId="77777777" w:rsidTr="00C079EA">
        <w:trPr>
          <w:trHeight w:val="431"/>
        </w:trPr>
        <w:tc>
          <w:tcPr>
            <w:tcW w:w="3118" w:type="dxa"/>
            <w:vAlign w:val="center"/>
          </w:tcPr>
          <w:p w14:paraId="79DACAB5" w14:textId="4898556D" w:rsidR="009456FC" w:rsidRPr="00A84DAD" w:rsidRDefault="00FC3556" w:rsidP="00CF2C1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electronau’n cael eu rhannu mewn bondiau cofalent.</w:t>
            </w:r>
          </w:p>
        </w:tc>
        <w:tc>
          <w:tcPr>
            <w:tcW w:w="1984" w:type="dxa"/>
            <w:vAlign w:val="center"/>
          </w:tcPr>
          <w:p w14:paraId="599F7A9D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62FB26C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EDCCDD2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456FC" w:rsidRPr="00A84DAD" w14:paraId="3B9C13D1" w14:textId="77777777" w:rsidTr="00C079EA">
        <w:trPr>
          <w:trHeight w:val="431"/>
        </w:trPr>
        <w:tc>
          <w:tcPr>
            <w:tcW w:w="3118" w:type="dxa"/>
            <w:vAlign w:val="center"/>
          </w:tcPr>
          <w:p w14:paraId="23B0D8D6" w14:textId="17121B9B" w:rsidR="009456FC" w:rsidRPr="00A84DAD" w:rsidRDefault="00FC3556" w:rsidP="00CF2C1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mathau o elfennau sy’n rhan o fondiau cofalent.</w:t>
            </w:r>
          </w:p>
        </w:tc>
        <w:tc>
          <w:tcPr>
            <w:tcW w:w="1984" w:type="dxa"/>
            <w:vAlign w:val="center"/>
          </w:tcPr>
          <w:p w14:paraId="527B4B4E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F04C6B3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547B949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456FC" w:rsidRPr="00A84DAD" w14:paraId="000F42CE" w14:textId="77777777" w:rsidTr="00337493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3991E443" w14:textId="3D73366B" w:rsidR="009456FC" w:rsidRPr="00CF3253" w:rsidRDefault="009456FC" w:rsidP="00CF2C18">
            <w:pPr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2CEE9FE7" w14:textId="02CC4905" w:rsidR="009456FC" w:rsidRPr="00CF3253" w:rsidRDefault="00DC7EE6" w:rsidP="00CF2C18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59793848" w14:textId="3A52EEEC" w:rsidR="009456FC" w:rsidRPr="00CF3253" w:rsidRDefault="00DC7EE6" w:rsidP="00CF2C18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1A711A6B" w14:textId="1D46DFC8" w:rsidR="009456FC" w:rsidRPr="00CF3253" w:rsidRDefault="00DC7EE6" w:rsidP="00CF2C18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9456FC" w:rsidRPr="00A84DAD" w14:paraId="18A59D00" w14:textId="77777777" w:rsidTr="00C079EA">
        <w:trPr>
          <w:trHeight w:val="431"/>
        </w:trPr>
        <w:tc>
          <w:tcPr>
            <w:tcW w:w="3118" w:type="dxa"/>
            <w:vAlign w:val="center"/>
          </w:tcPr>
          <w:p w14:paraId="02BC0679" w14:textId="6BB1C685" w:rsidR="009456FC" w:rsidRPr="00A84DAD" w:rsidRDefault="00FC3556" w:rsidP="00CF2C18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cwblhau diagram i gynrychioli ffurfiant bond cofalent.</w:t>
            </w:r>
          </w:p>
        </w:tc>
        <w:tc>
          <w:tcPr>
            <w:tcW w:w="1984" w:type="dxa"/>
            <w:vAlign w:val="center"/>
          </w:tcPr>
          <w:p w14:paraId="02510888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C10233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C7E6996" w14:textId="77777777" w:rsidR="009456FC" w:rsidRPr="00A84DAD" w:rsidRDefault="009456FC" w:rsidP="00CF2C18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14DC1ABE" w14:textId="77777777" w:rsidR="00057583" w:rsidRPr="00B83DC5" w:rsidRDefault="00057583" w:rsidP="009456FC">
      <w:pPr>
        <w:rPr>
          <w:rFonts w:cstheme="minorHAnsi"/>
          <w:sz w:val="24"/>
          <w:szCs w:val="24"/>
        </w:rPr>
      </w:pPr>
    </w:p>
    <w:sectPr w:rsidR="00057583" w:rsidRPr="00B83DC5" w:rsidSect="00541B07">
      <w:headerReference w:type="default" r:id="rId12"/>
      <w:footerReference w:type="default" r:id="rId13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6293D" w14:textId="77777777" w:rsidR="00743612" w:rsidRDefault="00743612" w:rsidP="00541B07">
      <w:pPr>
        <w:spacing w:after="0" w:line="240" w:lineRule="auto"/>
      </w:pPr>
      <w:r>
        <w:separator/>
      </w:r>
    </w:p>
  </w:endnote>
  <w:endnote w:type="continuationSeparator" w:id="0">
    <w:p w14:paraId="6AD39DBC" w14:textId="77777777" w:rsidR="00743612" w:rsidRDefault="00743612" w:rsidP="00541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5707A2" w14:textId="77777777" w:rsidR="006E38D5" w:rsidRDefault="006E38D5" w:rsidP="006E38D5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B469B4D" w14:textId="0FF905AF" w:rsidR="00541B07" w:rsidRPr="006E38D5" w:rsidRDefault="006E38D5" w:rsidP="006E38D5">
    <w:pPr>
      <w:spacing w:line="283" w:lineRule="auto"/>
      <w:ind w:left="-851" w:right="-709"/>
      <w:rPr>
        <w:color w:val="0000FF"/>
        <w:u w:val="single"/>
      </w:rPr>
    </w:pPr>
    <w:r>
      <w:rPr>
        <w:rFonts w:ascii="Century Gothic" w:hAnsi="Century Gothic"/>
        <w:sz w:val="16"/>
      </w:rPr>
      <w:t>© 202</w:t>
    </w:r>
    <w:r w:rsidR="00DA2BD7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2B097" w14:textId="77777777" w:rsidR="00743612" w:rsidRDefault="00743612" w:rsidP="00541B07">
      <w:pPr>
        <w:spacing w:after="0" w:line="240" w:lineRule="auto"/>
      </w:pPr>
      <w:r>
        <w:separator/>
      </w:r>
    </w:p>
  </w:footnote>
  <w:footnote w:type="continuationSeparator" w:id="0">
    <w:p w14:paraId="409BC10E" w14:textId="77777777" w:rsidR="00743612" w:rsidRDefault="00743612" w:rsidP="00541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7277" w14:textId="7B395B99" w:rsidR="00974485" w:rsidRDefault="00D63C2E" w:rsidP="0097448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3360" behindDoc="0" locked="0" layoutInCell="1" allowOverlap="1" wp14:anchorId="0A553117" wp14:editId="27173FAD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448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6733A285" wp14:editId="6CF8A1C4">
          <wp:simplePos x="0" y="0"/>
          <wp:positionH relativeFrom="column">
            <wp:posOffset>1351280</wp:posOffset>
          </wp:positionH>
          <wp:positionV relativeFrom="paragraph">
            <wp:posOffset>102235</wp:posOffset>
          </wp:positionV>
          <wp:extent cx="236763" cy="237600"/>
          <wp:effectExtent l="0" t="0" r="5080" b="3810"/>
          <wp:wrapNone/>
          <wp:docPr id="15" name="Picture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63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448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2726AD3C" wp14:editId="1962CE66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4485">
      <w:rPr>
        <w:rFonts w:ascii="Century Gothic" w:hAnsi="Century Gothic"/>
        <w:b/>
        <w:color w:val="C8102E"/>
        <w:sz w:val="30"/>
      </w:rPr>
      <w:t>Adolygu fy nysgu</w:t>
    </w:r>
    <w:r w:rsidR="00974485">
      <w:rPr>
        <w:rFonts w:ascii="Century Gothic" w:hAnsi="Century Gothic"/>
        <w:b/>
        <w:color w:val="004976"/>
        <w:sz w:val="24"/>
      </w:rPr>
      <w:t xml:space="preserve">  </w:t>
    </w:r>
    <w:r w:rsidR="00974485">
      <w:rPr>
        <w:rFonts w:ascii="Century Gothic" w:hAnsi="Century Gothic"/>
        <w:b/>
        <w:color w:val="000000" w:themeColor="text1"/>
        <w:sz w:val="24"/>
      </w:rPr>
      <w:t>14–16 oed</w:t>
    </w:r>
  </w:p>
  <w:p w14:paraId="53920526" w14:textId="51BEA753" w:rsidR="00541B07" w:rsidRPr="00066998" w:rsidRDefault="00974485" w:rsidP="00066998">
    <w:pPr>
      <w:spacing w:after="200"/>
      <w:ind w:right="-850"/>
      <w:jc w:val="right"/>
      <w:rPr>
        <w:rStyle w:val="Hyperlink"/>
        <w:rFonts w:asciiTheme="minorHAnsi" w:hAnsiTheme="minorHAnsi"/>
        <w:b w:val="0"/>
        <w:color w:val="auto"/>
        <w:sz w:val="22"/>
      </w:rPr>
    </w:pPr>
    <w:r>
      <w:rPr>
        <w:rFonts w:ascii="Century Gothic" w:hAnsi="Century Gothic"/>
        <w:b/>
        <w:color w:val="000000" w:themeColor="text1"/>
        <w:sz w:val="18"/>
      </w:rPr>
      <w:t xml:space="preserve"> Ar gael yn </w:t>
    </w:r>
    <w:hyperlink r:id="rId4" w:history="1">
      <w:r w:rsidR="00D63C2E" w:rsidRPr="00665C51">
        <w:rPr>
          <w:rStyle w:val="Hyperlink"/>
          <w:rFonts w:asciiTheme="minorHAnsi" w:hAnsiTheme="minorHAnsi"/>
          <w:sz w:val="22"/>
        </w:rPr>
        <w:t>rsc.li/4dfHnnH</w:t>
      </w:r>
    </w:hyperlink>
    <w:r w:rsidR="00D63C2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7A96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2C4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C4C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0818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2054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4834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CABC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0EB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2A5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5E1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2B22E9"/>
    <w:multiLevelType w:val="hybridMultilevel"/>
    <w:tmpl w:val="E2404976"/>
    <w:lvl w:ilvl="0" w:tplc="0809000F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12" w:hanging="360"/>
      </w:pPr>
    </w:lvl>
    <w:lvl w:ilvl="2" w:tplc="0809001B" w:tentative="1">
      <w:start w:val="1"/>
      <w:numFmt w:val="lowerRoman"/>
      <w:lvlText w:val="%3."/>
      <w:lvlJc w:val="right"/>
      <w:pPr>
        <w:ind w:left="2332" w:hanging="180"/>
      </w:pPr>
    </w:lvl>
    <w:lvl w:ilvl="3" w:tplc="0809000F" w:tentative="1">
      <w:start w:val="1"/>
      <w:numFmt w:val="decimal"/>
      <w:lvlText w:val="%4."/>
      <w:lvlJc w:val="left"/>
      <w:pPr>
        <w:ind w:left="3052" w:hanging="360"/>
      </w:pPr>
    </w:lvl>
    <w:lvl w:ilvl="4" w:tplc="08090019" w:tentative="1">
      <w:start w:val="1"/>
      <w:numFmt w:val="lowerLetter"/>
      <w:lvlText w:val="%5."/>
      <w:lvlJc w:val="left"/>
      <w:pPr>
        <w:ind w:left="3772" w:hanging="360"/>
      </w:pPr>
    </w:lvl>
    <w:lvl w:ilvl="5" w:tplc="0809001B" w:tentative="1">
      <w:start w:val="1"/>
      <w:numFmt w:val="lowerRoman"/>
      <w:lvlText w:val="%6."/>
      <w:lvlJc w:val="right"/>
      <w:pPr>
        <w:ind w:left="4492" w:hanging="180"/>
      </w:pPr>
    </w:lvl>
    <w:lvl w:ilvl="6" w:tplc="0809000F" w:tentative="1">
      <w:start w:val="1"/>
      <w:numFmt w:val="decimal"/>
      <w:lvlText w:val="%7."/>
      <w:lvlJc w:val="left"/>
      <w:pPr>
        <w:ind w:left="5212" w:hanging="360"/>
      </w:pPr>
    </w:lvl>
    <w:lvl w:ilvl="7" w:tplc="08090019" w:tentative="1">
      <w:start w:val="1"/>
      <w:numFmt w:val="lowerLetter"/>
      <w:lvlText w:val="%8."/>
      <w:lvlJc w:val="left"/>
      <w:pPr>
        <w:ind w:left="5932" w:hanging="360"/>
      </w:pPr>
    </w:lvl>
    <w:lvl w:ilvl="8" w:tplc="08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24567"/>
    <w:multiLevelType w:val="hybridMultilevel"/>
    <w:tmpl w:val="5C2EACA8"/>
    <w:lvl w:ilvl="0" w:tplc="572CAB2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64653"/>
    <w:multiLevelType w:val="multilevel"/>
    <w:tmpl w:val="10C6BA26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52B7007"/>
    <w:multiLevelType w:val="hybridMultilevel"/>
    <w:tmpl w:val="4218E35E"/>
    <w:lvl w:ilvl="0" w:tplc="FCF03944">
      <w:start w:val="1"/>
      <w:numFmt w:val="lowerLetter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3B9863A3"/>
    <w:multiLevelType w:val="hybridMultilevel"/>
    <w:tmpl w:val="F82EB150"/>
    <w:lvl w:ilvl="0" w:tplc="B9A45EE0">
      <w:start w:val="1"/>
      <w:numFmt w:val="low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CB28A8"/>
    <w:multiLevelType w:val="hybridMultilevel"/>
    <w:tmpl w:val="F45CFD9A"/>
    <w:lvl w:ilvl="0" w:tplc="62C0CF4A">
      <w:start w:val="1"/>
      <w:numFmt w:val="decimal"/>
      <w:pStyle w:val="RSCnumberedlist11"/>
      <w:lvlText w:val="1.%1"/>
      <w:lvlJc w:val="left"/>
      <w:pPr>
        <w:ind w:left="360" w:hanging="360"/>
      </w:pPr>
      <w:rPr>
        <w:rFonts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2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2270B"/>
    <w:multiLevelType w:val="multilevel"/>
    <w:tmpl w:val="2B32769E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D917151"/>
    <w:multiLevelType w:val="multilevel"/>
    <w:tmpl w:val="180C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860245609">
    <w:abstractNumId w:val="10"/>
  </w:num>
  <w:num w:numId="2" w16cid:durableId="1322736564">
    <w:abstractNumId w:val="25"/>
  </w:num>
  <w:num w:numId="3" w16cid:durableId="1252396100">
    <w:abstractNumId w:val="12"/>
  </w:num>
  <w:num w:numId="4" w16cid:durableId="1341077356">
    <w:abstractNumId w:val="18"/>
  </w:num>
  <w:num w:numId="5" w16cid:durableId="1568955084">
    <w:abstractNumId w:val="11"/>
  </w:num>
  <w:num w:numId="6" w16cid:durableId="470635438">
    <w:abstractNumId w:val="15"/>
  </w:num>
  <w:num w:numId="7" w16cid:durableId="1917745333">
    <w:abstractNumId w:val="14"/>
  </w:num>
  <w:num w:numId="8" w16cid:durableId="325329166">
    <w:abstractNumId w:val="13"/>
  </w:num>
  <w:num w:numId="9" w16cid:durableId="1433433942">
    <w:abstractNumId w:val="20"/>
  </w:num>
  <w:num w:numId="10" w16cid:durableId="1789351560">
    <w:abstractNumId w:val="22"/>
  </w:num>
  <w:num w:numId="11" w16cid:durableId="1145900335">
    <w:abstractNumId w:val="11"/>
  </w:num>
  <w:num w:numId="12" w16cid:durableId="2116367482">
    <w:abstractNumId w:val="15"/>
  </w:num>
  <w:num w:numId="13" w16cid:durableId="1998801995">
    <w:abstractNumId w:val="14"/>
  </w:num>
  <w:num w:numId="14" w16cid:durableId="539783029">
    <w:abstractNumId w:val="13"/>
  </w:num>
  <w:num w:numId="15" w16cid:durableId="455946732">
    <w:abstractNumId w:val="20"/>
  </w:num>
  <w:num w:numId="16" w16cid:durableId="1639609883">
    <w:abstractNumId w:val="22"/>
  </w:num>
  <w:num w:numId="17" w16cid:durableId="689986848">
    <w:abstractNumId w:val="0"/>
  </w:num>
  <w:num w:numId="18" w16cid:durableId="1788348432">
    <w:abstractNumId w:val="1"/>
  </w:num>
  <w:num w:numId="19" w16cid:durableId="1944025305">
    <w:abstractNumId w:val="2"/>
  </w:num>
  <w:num w:numId="20" w16cid:durableId="661663953">
    <w:abstractNumId w:val="3"/>
  </w:num>
  <w:num w:numId="21" w16cid:durableId="1453935174">
    <w:abstractNumId w:val="8"/>
  </w:num>
  <w:num w:numId="22" w16cid:durableId="690298170">
    <w:abstractNumId w:val="4"/>
  </w:num>
  <w:num w:numId="23" w16cid:durableId="1583416255">
    <w:abstractNumId w:val="5"/>
  </w:num>
  <w:num w:numId="24" w16cid:durableId="27023841">
    <w:abstractNumId w:val="6"/>
  </w:num>
  <w:num w:numId="25" w16cid:durableId="757169520">
    <w:abstractNumId w:val="7"/>
  </w:num>
  <w:num w:numId="26" w16cid:durableId="902719418">
    <w:abstractNumId w:val="9"/>
  </w:num>
  <w:num w:numId="27" w16cid:durableId="65230306">
    <w:abstractNumId w:val="17"/>
  </w:num>
  <w:num w:numId="28" w16cid:durableId="2027056666">
    <w:abstractNumId w:val="17"/>
  </w:num>
  <w:num w:numId="29" w16cid:durableId="1632518773">
    <w:abstractNumId w:val="19"/>
  </w:num>
  <w:num w:numId="30" w16cid:durableId="1319765976">
    <w:abstractNumId w:val="24"/>
  </w:num>
  <w:num w:numId="31" w16cid:durableId="538129059">
    <w:abstractNumId w:val="23"/>
  </w:num>
  <w:num w:numId="32" w16cid:durableId="1396471430">
    <w:abstractNumId w:val="19"/>
    <w:lvlOverride w:ilvl="0">
      <w:startOverride w:val="1"/>
    </w:lvlOverride>
  </w:num>
  <w:num w:numId="33" w16cid:durableId="447626284">
    <w:abstractNumId w:val="16"/>
  </w:num>
  <w:num w:numId="34" w16cid:durableId="69232946">
    <w:abstractNumId w:val="24"/>
  </w:num>
  <w:num w:numId="35" w16cid:durableId="15868446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07E6B"/>
    <w:rsid w:val="000200C2"/>
    <w:rsid w:val="00027C9C"/>
    <w:rsid w:val="0005131E"/>
    <w:rsid w:val="000519EC"/>
    <w:rsid w:val="00055EBB"/>
    <w:rsid w:val="000566C8"/>
    <w:rsid w:val="00057583"/>
    <w:rsid w:val="00066998"/>
    <w:rsid w:val="000A04CB"/>
    <w:rsid w:val="000C4492"/>
    <w:rsid w:val="000E0C4D"/>
    <w:rsid w:val="001010EE"/>
    <w:rsid w:val="00143012"/>
    <w:rsid w:val="00174334"/>
    <w:rsid w:val="00175EDF"/>
    <w:rsid w:val="00190489"/>
    <w:rsid w:val="001A15F8"/>
    <w:rsid w:val="001C4783"/>
    <w:rsid w:val="001D3E0C"/>
    <w:rsid w:val="001E3033"/>
    <w:rsid w:val="001E3E96"/>
    <w:rsid w:val="001E4AE5"/>
    <w:rsid w:val="001F0D10"/>
    <w:rsid w:val="001F3A16"/>
    <w:rsid w:val="001F69DB"/>
    <w:rsid w:val="00206266"/>
    <w:rsid w:val="00227426"/>
    <w:rsid w:val="002708A2"/>
    <w:rsid w:val="00283919"/>
    <w:rsid w:val="002A733A"/>
    <w:rsid w:val="002C22FA"/>
    <w:rsid w:val="002C597E"/>
    <w:rsid w:val="00301560"/>
    <w:rsid w:val="003031F0"/>
    <w:rsid w:val="00332B1F"/>
    <w:rsid w:val="00337493"/>
    <w:rsid w:val="00342F43"/>
    <w:rsid w:val="003475A5"/>
    <w:rsid w:val="0038080C"/>
    <w:rsid w:val="00396BCB"/>
    <w:rsid w:val="003F2848"/>
    <w:rsid w:val="0044427C"/>
    <w:rsid w:val="00445038"/>
    <w:rsid w:val="00452E53"/>
    <w:rsid w:val="00483109"/>
    <w:rsid w:val="00487561"/>
    <w:rsid w:val="004E0F89"/>
    <w:rsid w:val="00504734"/>
    <w:rsid w:val="005138E6"/>
    <w:rsid w:val="005232B6"/>
    <w:rsid w:val="00525A14"/>
    <w:rsid w:val="00527AC7"/>
    <w:rsid w:val="0053425C"/>
    <w:rsid w:val="00540C53"/>
    <w:rsid w:val="00541B07"/>
    <w:rsid w:val="00562F56"/>
    <w:rsid w:val="005943FF"/>
    <w:rsid w:val="005B1261"/>
    <w:rsid w:val="005C6A88"/>
    <w:rsid w:val="005D4769"/>
    <w:rsid w:val="00602707"/>
    <w:rsid w:val="0061120D"/>
    <w:rsid w:val="00617D6F"/>
    <w:rsid w:val="0064624F"/>
    <w:rsid w:val="00681FB7"/>
    <w:rsid w:val="006853D1"/>
    <w:rsid w:val="006910C3"/>
    <w:rsid w:val="006D1428"/>
    <w:rsid w:val="006E38D5"/>
    <w:rsid w:val="006F10BA"/>
    <w:rsid w:val="006F65D1"/>
    <w:rsid w:val="00700D7D"/>
    <w:rsid w:val="00715275"/>
    <w:rsid w:val="00720C34"/>
    <w:rsid w:val="007230E8"/>
    <w:rsid w:val="007242CB"/>
    <w:rsid w:val="00743612"/>
    <w:rsid w:val="007547D1"/>
    <w:rsid w:val="007569C0"/>
    <w:rsid w:val="00770F12"/>
    <w:rsid w:val="00771F39"/>
    <w:rsid w:val="007A7D7A"/>
    <w:rsid w:val="007B58EA"/>
    <w:rsid w:val="007B63C3"/>
    <w:rsid w:val="007E401A"/>
    <w:rsid w:val="007E5D48"/>
    <w:rsid w:val="007F486A"/>
    <w:rsid w:val="008318AC"/>
    <w:rsid w:val="00846532"/>
    <w:rsid w:val="008571D7"/>
    <w:rsid w:val="00863283"/>
    <w:rsid w:val="00876CBE"/>
    <w:rsid w:val="0089575B"/>
    <w:rsid w:val="008963F0"/>
    <w:rsid w:val="008C0804"/>
    <w:rsid w:val="008C48AD"/>
    <w:rsid w:val="008D3F57"/>
    <w:rsid w:val="008D458A"/>
    <w:rsid w:val="008D46F4"/>
    <w:rsid w:val="008E377D"/>
    <w:rsid w:val="008E7BD4"/>
    <w:rsid w:val="0090101C"/>
    <w:rsid w:val="00916CB4"/>
    <w:rsid w:val="009224A7"/>
    <w:rsid w:val="009373F9"/>
    <w:rsid w:val="009456FC"/>
    <w:rsid w:val="009470D5"/>
    <w:rsid w:val="009538E6"/>
    <w:rsid w:val="00960E1E"/>
    <w:rsid w:val="00974485"/>
    <w:rsid w:val="00985DD1"/>
    <w:rsid w:val="009879D8"/>
    <w:rsid w:val="009B02EB"/>
    <w:rsid w:val="009D7476"/>
    <w:rsid w:val="009E6967"/>
    <w:rsid w:val="009F5044"/>
    <w:rsid w:val="00A216E9"/>
    <w:rsid w:val="00A27B67"/>
    <w:rsid w:val="00A30AA5"/>
    <w:rsid w:val="00A37709"/>
    <w:rsid w:val="00A37A34"/>
    <w:rsid w:val="00A57242"/>
    <w:rsid w:val="00A656CC"/>
    <w:rsid w:val="00A65E7E"/>
    <w:rsid w:val="00A75196"/>
    <w:rsid w:val="00A84DAD"/>
    <w:rsid w:val="00A95104"/>
    <w:rsid w:val="00A96C7D"/>
    <w:rsid w:val="00AD68B1"/>
    <w:rsid w:val="00AE565E"/>
    <w:rsid w:val="00AF213F"/>
    <w:rsid w:val="00B212B0"/>
    <w:rsid w:val="00B240A6"/>
    <w:rsid w:val="00B24402"/>
    <w:rsid w:val="00B442EE"/>
    <w:rsid w:val="00B62E25"/>
    <w:rsid w:val="00B719E7"/>
    <w:rsid w:val="00B83DC5"/>
    <w:rsid w:val="00B90D91"/>
    <w:rsid w:val="00BF4F47"/>
    <w:rsid w:val="00BF7403"/>
    <w:rsid w:val="00C079EA"/>
    <w:rsid w:val="00C240F5"/>
    <w:rsid w:val="00C32610"/>
    <w:rsid w:val="00C34CF6"/>
    <w:rsid w:val="00C466D4"/>
    <w:rsid w:val="00C5135E"/>
    <w:rsid w:val="00C80F34"/>
    <w:rsid w:val="00C817FB"/>
    <w:rsid w:val="00C93C64"/>
    <w:rsid w:val="00C955D9"/>
    <w:rsid w:val="00CB71AF"/>
    <w:rsid w:val="00CC1013"/>
    <w:rsid w:val="00CC1670"/>
    <w:rsid w:val="00CD3B20"/>
    <w:rsid w:val="00CD7268"/>
    <w:rsid w:val="00CE30FF"/>
    <w:rsid w:val="00CE7E1B"/>
    <w:rsid w:val="00CF2C18"/>
    <w:rsid w:val="00CF3253"/>
    <w:rsid w:val="00CF47A2"/>
    <w:rsid w:val="00D3155C"/>
    <w:rsid w:val="00D63C2E"/>
    <w:rsid w:val="00D70B98"/>
    <w:rsid w:val="00D93495"/>
    <w:rsid w:val="00D96F1F"/>
    <w:rsid w:val="00DA2BD7"/>
    <w:rsid w:val="00DA2EF4"/>
    <w:rsid w:val="00DA6EEE"/>
    <w:rsid w:val="00DC2B95"/>
    <w:rsid w:val="00DC7EE6"/>
    <w:rsid w:val="00DD780E"/>
    <w:rsid w:val="00DF1BE5"/>
    <w:rsid w:val="00E30C44"/>
    <w:rsid w:val="00E518AF"/>
    <w:rsid w:val="00E81EC1"/>
    <w:rsid w:val="00E87FCF"/>
    <w:rsid w:val="00EA33D9"/>
    <w:rsid w:val="00EB32B8"/>
    <w:rsid w:val="00EB36DE"/>
    <w:rsid w:val="00EC2578"/>
    <w:rsid w:val="00ED5ACC"/>
    <w:rsid w:val="00EE3088"/>
    <w:rsid w:val="00EE5F29"/>
    <w:rsid w:val="00F05744"/>
    <w:rsid w:val="00F12EA8"/>
    <w:rsid w:val="00F253D3"/>
    <w:rsid w:val="00F46B60"/>
    <w:rsid w:val="00F7179C"/>
    <w:rsid w:val="00F72935"/>
    <w:rsid w:val="00F75A9D"/>
    <w:rsid w:val="00F7603A"/>
    <w:rsid w:val="00F84DA9"/>
    <w:rsid w:val="00F959F8"/>
    <w:rsid w:val="00FB025B"/>
    <w:rsid w:val="00FB753B"/>
    <w:rsid w:val="00FC000D"/>
    <w:rsid w:val="00FC3556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B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B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700D7D"/>
  </w:style>
  <w:style w:type="character" w:customStyle="1" w:styleId="eop">
    <w:name w:val="eop"/>
    <w:basedOn w:val="DefaultParagraphFont"/>
    <w:rsid w:val="00700D7D"/>
  </w:style>
  <w:style w:type="character" w:styleId="Hyperlink">
    <w:name w:val="Hyperlink"/>
    <w:aliases w:val="RSC hyperlink"/>
    <w:basedOn w:val="DefaultParagraphFont"/>
    <w:uiPriority w:val="99"/>
    <w:unhideWhenUsed/>
    <w:rsid w:val="00562F56"/>
    <w:rPr>
      <w:rFonts w:ascii="Century Gothic" w:hAnsi="Century Gothic"/>
      <w:b/>
      <w:color w:val="C8102E"/>
      <w:sz w:val="18"/>
    </w:rPr>
  </w:style>
  <w:style w:type="paragraph" w:styleId="Revision">
    <w:name w:val="Revision"/>
    <w:hidden/>
    <w:uiPriority w:val="99"/>
    <w:semiHidden/>
    <w:rsid w:val="00C513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87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7F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7F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FC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41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B07"/>
  </w:style>
  <w:style w:type="paragraph" w:styleId="Footer">
    <w:name w:val="footer"/>
    <w:basedOn w:val="Normal"/>
    <w:link w:val="FooterChar"/>
    <w:uiPriority w:val="99"/>
    <w:unhideWhenUsed/>
    <w:rsid w:val="00541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B07"/>
  </w:style>
  <w:style w:type="paragraph" w:customStyle="1" w:styleId="RSCBasictext">
    <w:name w:val="RSC Basic text"/>
    <w:basedOn w:val="Normal"/>
    <w:qFormat/>
    <w:rsid w:val="00541B07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541B07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541B07"/>
    <w:pPr>
      <w:spacing w:after="300"/>
    </w:pPr>
  </w:style>
  <w:style w:type="paragraph" w:customStyle="1" w:styleId="RSCbold">
    <w:name w:val="RSC bold"/>
    <w:basedOn w:val="RSCBasictext"/>
    <w:qFormat/>
    <w:rsid w:val="00541B07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541B07"/>
    <w:pPr>
      <w:numPr>
        <w:numId w:val="11"/>
      </w:numPr>
    </w:pPr>
  </w:style>
  <w:style w:type="paragraph" w:customStyle="1" w:styleId="RSCEducationHeading2">
    <w:name w:val="RSC Education Heading2"/>
    <w:basedOn w:val="Heading1"/>
    <w:next w:val="Heading2"/>
    <w:qFormat/>
    <w:rsid w:val="00541B07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B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541B07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B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541B07"/>
    <w:pPr>
      <w:jc w:val="center"/>
    </w:pPr>
  </w:style>
  <w:style w:type="paragraph" w:customStyle="1" w:styleId="RSCH1">
    <w:name w:val="RSC H1"/>
    <w:basedOn w:val="Normal"/>
    <w:qFormat/>
    <w:rsid w:val="00541B07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541B07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541B07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541B07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541B07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541B07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541B07"/>
    <w:pPr>
      <w:numPr>
        <w:numId w:val="1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8318AC"/>
    <w:pPr>
      <w:numPr>
        <w:ilvl w:val="1"/>
        <w:numId w:val="33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541B07"/>
    <w:pPr>
      <w:spacing w:after="0"/>
    </w:pPr>
  </w:style>
  <w:style w:type="paragraph" w:customStyle="1" w:styleId="RSCMarks">
    <w:name w:val="RSC Marks"/>
    <w:basedOn w:val="Normal"/>
    <w:qFormat/>
    <w:rsid w:val="00541B07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541B07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541B07"/>
    <w:pPr>
      <w:numPr>
        <w:numId w:val="14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541B07"/>
    <w:pPr>
      <w:numPr>
        <w:numId w:val="15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541B07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subentrywithwrite-inlines">
    <w:name w:val="RSC sub entry with write-in lines"/>
    <w:basedOn w:val="RSCbasictextwithwrite-inlines"/>
    <w:qFormat/>
    <w:rsid w:val="00541B07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541B07"/>
    <w:pPr>
      <w:numPr>
        <w:numId w:val="16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541B07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6E38D5"/>
  </w:style>
  <w:style w:type="paragraph" w:customStyle="1" w:styleId="RSCGuidanceindented">
    <w:name w:val="RSC Guidance indented"/>
    <w:basedOn w:val="Normal"/>
    <w:qFormat/>
    <w:rsid w:val="008318AC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8318AC"/>
    <w:pPr>
      <w:tabs>
        <w:tab w:val="clear" w:pos="8647"/>
      </w:tabs>
      <w:spacing w:before="360"/>
      <w:ind w:left="1078"/>
    </w:pPr>
  </w:style>
  <w:style w:type="paragraph" w:customStyle="1" w:styleId="RSCnumberedlist11">
    <w:name w:val="RSC numbered list 1.1"/>
    <w:basedOn w:val="Normal"/>
    <w:qFormat/>
    <w:rsid w:val="00B24402"/>
    <w:pPr>
      <w:numPr>
        <w:numId w:val="29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715275"/>
    <w:pPr>
      <w:numPr>
        <w:numId w:val="0"/>
      </w:numPr>
    </w:pPr>
  </w:style>
  <w:style w:type="paragraph" w:customStyle="1" w:styleId="RSCnumberedlist31">
    <w:name w:val="RSC numbered list 3.1"/>
    <w:basedOn w:val="RSCnumberedlist21"/>
    <w:qFormat/>
    <w:rsid w:val="00715275"/>
    <w:pPr>
      <w:numPr>
        <w:numId w:val="31"/>
      </w:numPr>
      <w:tabs>
        <w:tab w:val="num" w:pos="643"/>
      </w:tabs>
      <w:ind w:left="539" w:hanging="539"/>
    </w:pPr>
  </w:style>
  <w:style w:type="paragraph" w:customStyle="1" w:styleId="RSCunderline0">
    <w:name w:val="RSC underline"/>
    <w:basedOn w:val="Normal"/>
    <w:qFormat/>
    <w:rsid w:val="008318AC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8318AC"/>
    <w:pPr>
      <w:spacing w:after="300"/>
      <w:ind w:left="539"/>
    </w:pPr>
  </w:style>
  <w:style w:type="paragraph" w:customStyle="1" w:styleId="RSCdoubleindent">
    <w:name w:val="RSC double indent"/>
    <w:basedOn w:val="RSCBasictext"/>
    <w:qFormat/>
    <w:rsid w:val="00D3155C"/>
    <w:pPr>
      <w:spacing w:line="480" w:lineRule="auto"/>
      <w:ind w:left="539"/>
    </w:pPr>
  </w:style>
  <w:style w:type="paragraph" w:customStyle="1" w:styleId="RSCmultilevellist11">
    <w:name w:val="RSC multilevel list 1.1"/>
    <w:basedOn w:val="RSCnumberedlist11"/>
    <w:qFormat/>
    <w:rsid w:val="00F7179C"/>
    <w:pPr>
      <w:numPr>
        <w:numId w:val="33"/>
      </w:numPr>
      <w:spacing w:line="480" w:lineRule="auto"/>
    </w:pPr>
  </w:style>
  <w:style w:type="paragraph" w:customStyle="1" w:styleId="RSCmultilevellist21">
    <w:name w:val="RSC multilevel list 2.1"/>
    <w:basedOn w:val="RSCnumberedlist21"/>
    <w:qFormat/>
    <w:rsid w:val="00F7179C"/>
    <w:pPr>
      <w:numPr>
        <w:numId w:val="34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F7179C"/>
    <w:pPr>
      <w:numPr>
        <w:numId w:val="35"/>
      </w:numPr>
      <w:spacing w:after="0" w:line="480" w:lineRule="auto"/>
    </w:pPr>
  </w:style>
  <w:style w:type="paragraph" w:customStyle="1" w:styleId="RSCsingleline21">
    <w:name w:val="RSC single line 2.1"/>
    <w:basedOn w:val="RSCmultilevellist21"/>
    <w:qFormat/>
    <w:rsid w:val="001C4783"/>
    <w:pPr>
      <w:spacing w:line="280" w:lineRule="atLeast"/>
      <w:contextualSpacing w:val="0"/>
    </w:pPr>
  </w:style>
  <w:style w:type="character" w:styleId="UnresolvedMention">
    <w:name w:val="Unresolved Mention"/>
    <w:basedOn w:val="DefaultParagraphFont"/>
    <w:uiPriority w:val="99"/>
    <w:semiHidden/>
    <w:unhideWhenUsed/>
    <w:rsid w:val="00D63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dfHnn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A43C90AC-CCD8-412D-8DD6-94F368964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C8BEE6-B4CC-4287-93AE-1E1DE7CA7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EA31B-EEBC-4826-A7B4-2AFFD8C01EE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</Words>
  <Characters>1980</Characters>
  <Application>Microsoft Office Word</Application>
  <DocSecurity>0</DocSecurity>
  <Lines>45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covalent student sheet scaffolded</vt:lpstr>
    </vt:vector>
  </TitlesOfParts>
  <Company>Royal Society of Chemistry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covalent student sheet scaffolded CYM</dc:title>
  <dc:subject/>
  <dc:creator>Royal Society of Chemistry</dc:creator>
  <cp:keywords>bonding, covalent, ionic, metallic, ion, atoms, electrons, molecule, compound, element, electrostatic, Welsh, Welsh language</cp:keywords>
  <dc:description>From the Bonding resource, available at https://rsc.li/4dfHnnH</dc:description>
  <cp:lastModifiedBy>Hannah Sycamore</cp:lastModifiedBy>
  <cp:revision>6</cp:revision>
  <dcterms:created xsi:type="dcterms:W3CDTF">2023-04-13T16:19:00Z</dcterms:created>
  <dcterms:modified xsi:type="dcterms:W3CDTF">2026-06-08T13:56:00Z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