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D484" w14:textId="06B170AB" w:rsidR="00A048B2" w:rsidRPr="00885D9C" w:rsidRDefault="00AD07ED" w:rsidP="00037CC1">
      <w:pPr>
        <w:pStyle w:val="RSCH1"/>
        <w:spacing w:after="480"/>
      </w:pPr>
      <w:r w:rsidRPr="00FB5F30">
        <w:t>Represe</w:t>
      </w:r>
      <w:r w:rsidRPr="00885D9C">
        <w:t>nting elements and compounds</w:t>
      </w:r>
    </w:p>
    <w:p w14:paraId="5B5EEF0D" w14:textId="5AAE9807" w:rsidR="00303241" w:rsidRDefault="00E82E1A" w:rsidP="003C55D7">
      <w:pPr>
        <w:pStyle w:val="RSCmultilevellist11"/>
        <w:spacing w:after="120" w:line="259" w:lineRule="auto"/>
        <w:ind w:left="1077" w:hanging="1077"/>
      </w:pPr>
      <w:r>
        <w:t>(</w:t>
      </w:r>
      <w:r w:rsidR="00E96E0D">
        <w:t>a</w:t>
      </w:r>
      <w:r>
        <w:t>)</w:t>
      </w:r>
      <w:r>
        <w:tab/>
      </w:r>
      <w:r w:rsidR="00303241">
        <w:t xml:space="preserve">Some elements exist as </w:t>
      </w:r>
      <w:r w:rsidR="00303241" w:rsidRPr="00095341">
        <w:t>molecules</w:t>
      </w:r>
      <w:r w:rsidR="00303241">
        <w:t xml:space="preserve">. Write the chemical formula for </w:t>
      </w:r>
      <w:r w:rsidR="00C01722">
        <w:t xml:space="preserve">each of the </w:t>
      </w:r>
      <w:r w:rsidR="00303241">
        <w:t>following:</w:t>
      </w:r>
    </w:p>
    <w:p w14:paraId="7F4A5A80" w14:textId="762A4BFB" w:rsidR="00303241" w:rsidRDefault="00303241" w:rsidP="002C4D0C">
      <w:pPr>
        <w:pStyle w:val="RSCromannumeralsublist"/>
        <w:ind w:left="1560"/>
      </w:pPr>
      <w:r>
        <w:t xml:space="preserve">a </w:t>
      </w:r>
      <w:r w:rsidRPr="00617850">
        <w:t>molecule</w:t>
      </w:r>
      <w:r>
        <w:t xml:space="preserve"> of chlorine</w:t>
      </w:r>
    </w:p>
    <w:p w14:paraId="4AE88E29" w14:textId="35CA2BE7" w:rsidR="00303241" w:rsidRDefault="00CA4937" w:rsidP="002C4D0C">
      <w:pPr>
        <w:pStyle w:val="RSCmarks"/>
        <w:ind w:left="1134"/>
        <w:rPr>
          <w:rFonts w:cstheme="minorHAnsi"/>
        </w:rPr>
      </w:pPr>
      <w:r>
        <w:t>_________________________________________________________</w:t>
      </w:r>
      <w:r w:rsidR="002C4D0C">
        <w:t>_______</w:t>
      </w:r>
      <w:r w:rsidR="007E25D1">
        <w:tab/>
      </w:r>
      <w:r w:rsidR="003C55D7" w:rsidRPr="00216CF8">
        <w:rPr>
          <w:b/>
          <w:bCs/>
          <w:color w:val="C8102E"/>
          <w:sz w:val="18"/>
          <w:szCs w:val="18"/>
        </w:rPr>
        <w:t>(1 mark)</w:t>
      </w:r>
    </w:p>
    <w:p w14:paraId="08BB37E0" w14:textId="5EE70149" w:rsidR="00303241" w:rsidRDefault="00303241" w:rsidP="002C4D0C">
      <w:pPr>
        <w:pStyle w:val="RSCromannumeralsublist"/>
        <w:ind w:left="1560"/>
      </w:pPr>
      <w:r>
        <w:t>a molecule of nitrogen</w:t>
      </w:r>
    </w:p>
    <w:p w14:paraId="29E8D34C" w14:textId="09D8B82E" w:rsidR="00303241" w:rsidRDefault="008154A4" w:rsidP="002C4D0C">
      <w:pPr>
        <w:pStyle w:val="RSCmarks"/>
        <w:ind w:left="1134"/>
        <w:rPr>
          <w:rFonts w:cstheme="minorHAnsi"/>
        </w:rPr>
      </w:pPr>
      <w:r>
        <w:t>_________________________________________________________</w:t>
      </w:r>
      <w:r w:rsidR="002C4D0C">
        <w:t>_______</w:t>
      </w:r>
      <w:r w:rsidR="002D71AD">
        <w:rPr>
          <w:rFonts w:cstheme="minorHAnsi"/>
        </w:rPr>
        <w:tab/>
      </w:r>
      <w:r w:rsidR="003C55D7" w:rsidRPr="00216CF8">
        <w:rPr>
          <w:b/>
          <w:bCs/>
          <w:color w:val="C8102E"/>
          <w:sz w:val="18"/>
          <w:szCs w:val="18"/>
        </w:rPr>
        <w:t>(1 mark)</w:t>
      </w:r>
    </w:p>
    <w:p w14:paraId="6A0531E7" w14:textId="6599837A" w:rsidR="00303241" w:rsidRDefault="00303241" w:rsidP="002C4D0C">
      <w:pPr>
        <w:pStyle w:val="RSCromannumeralsublist"/>
        <w:ind w:left="1560"/>
      </w:pPr>
      <w:r>
        <w:t>a molecule of oxygen</w:t>
      </w:r>
    </w:p>
    <w:p w14:paraId="1B843591" w14:textId="4C49D491" w:rsidR="00303241" w:rsidRDefault="000E18A0" w:rsidP="002C4D0C">
      <w:pPr>
        <w:pStyle w:val="RSCmarks"/>
        <w:ind w:left="1134"/>
        <w:rPr>
          <w:rFonts w:cstheme="minorHAnsi"/>
        </w:rPr>
      </w:pPr>
      <w:r>
        <w:t>_________________________________________________________</w:t>
      </w:r>
      <w:r w:rsidR="002C4D0C">
        <w:t>_______</w:t>
      </w:r>
      <w:r w:rsidR="002D71AD">
        <w:rPr>
          <w:rFonts w:cstheme="minorHAnsi"/>
        </w:rPr>
        <w:tab/>
      </w:r>
      <w:r w:rsidR="003C55D7" w:rsidRPr="00216CF8">
        <w:rPr>
          <w:b/>
          <w:bCs/>
          <w:color w:val="C8102E"/>
          <w:sz w:val="18"/>
          <w:szCs w:val="18"/>
        </w:rPr>
        <w:t>(1 mark)</w:t>
      </w:r>
    </w:p>
    <w:p w14:paraId="1486A8EC" w14:textId="02E136A5" w:rsidR="00E96E0D" w:rsidRDefault="00E82E1A" w:rsidP="00E8689B">
      <w:pPr>
        <w:pStyle w:val="RSCmultilevellist11"/>
        <w:numPr>
          <w:ilvl w:val="0"/>
          <w:numId w:val="0"/>
        </w:numPr>
        <w:tabs>
          <w:tab w:val="clear" w:pos="539"/>
          <w:tab w:val="clear" w:pos="1077"/>
          <w:tab w:val="clear" w:pos="1435"/>
          <w:tab w:val="left" w:pos="567"/>
        </w:tabs>
      </w:pPr>
      <w:r>
        <w:t>(</w:t>
      </w:r>
      <w:r w:rsidR="00E96E0D">
        <w:t>b</w:t>
      </w:r>
      <w:r>
        <w:t>)</w:t>
      </w:r>
      <w:r>
        <w:tab/>
      </w:r>
      <w:r w:rsidR="00E96E0D">
        <w:t xml:space="preserve">This is a </w:t>
      </w:r>
      <w:r w:rsidR="00E96E0D" w:rsidRPr="00E32072">
        <w:t>molecule</w:t>
      </w:r>
      <w:r w:rsidR="00E96E0D">
        <w:t xml:space="preserve"> of </w:t>
      </w:r>
      <w:proofErr w:type="spellStart"/>
      <w:r w:rsidR="00E96E0D">
        <w:t>sulfur</w:t>
      </w:r>
      <w:proofErr w:type="spellEnd"/>
      <w:r w:rsidR="00E96E0D">
        <w:t>.</w:t>
      </w:r>
      <w:r w:rsidR="00F818D5">
        <w:t xml:space="preserve"> The spheres are </w:t>
      </w:r>
      <w:proofErr w:type="spellStart"/>
      <w:r w:rsidR="00F818D5">
        <w:t>sulfur</w:t>
      </w:r>
      <w:proofErr w:type="spellEnd"/>
      <w:r w:rsidR="00F818D5">
        <w:t xml:space="preserve"> atoms.</w:t>
      </w:r>
    </w:p>
    <w:p w14:paraId="5FD1622D" w14:textId="57BFF17C" w:rsidR="00303241" w:rsidRDefault="0026524C" w:rsidP="00CD196C">
      <w:pPr>
        <w:pStyle w:val="RSCmultilevellist11"/>
        <w:numPr>
          <w:ilvl w:val="0"/>
          <w:numId w:val="0"/>
        </w:numPr>
        <w:spacing w:before="0" w:after="120" w:line="240" w:lineRule="auto"/>
        <w:ind w:left="720"/>
        <w:jc w:val="center"/>
        <w:rPr>
          <w:rFonts w:cstheme="minorHAnsi"/>
          <w:color w:val="FF0000"/>
        </w:rPr>
      </w:pPr>
      <w:r>
        <w:rPr>
          <w:rFonts w:cstheme="minorHAnsi"/>
          <w:noProof/>
          <w:color w:val="FF0000"/>
        </w:rPr>
        <w:drawing>
          <wp:inline distT="0" distB="0" distL="0" distR="0" wp14:anchorId="0D8147FA" wp14:editId="0E153C33">
            <wp:extent cx="3476625" cy="2147640"/>
            <wp:effectExtent l="0" t="0" r="0" b="5080"/>
            <wp:docPr id="5" name="Picture 5" descr="Three-dimensional model of a sulfur molecule showing eight yellow spheres connected to each other with two yellow sticks coming out from each sphere and connecting to another sphere on each side to form a ring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ree-dimensional model of a sulfur molecule showing eight yellow spheres connected to each other with two yellow sticks coming out from each sphere and connecting to another sphere on each side to form a ring structur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85472" cy="2153105"/>
                    </a:xfrm>
                    <a:prstGeom prst="rect">
                      <a:avLst/>
                    </a:prstGeom>
                  </pic:spPr>
                </pic:pic>
              </a:graphicData>
            </a:graphic>
          </wp:inline>
        </w:drawing>
      </w:r>
    </w:p>
    <w:p w14:paraId="799FFF1B" w14:textId="6E24AF9F" w:rsidR="00CD196C" w:rsidRPr="00CD196C" w:rsidRDefault="00CD196C" w:rsidP="00C523A7">
      <w:pPr>
        <w:pStyle w:val="RSCBasictext"/>
        <w:spacing w:before="40" w:after="0"/>
        <w:ind w:left="2126"/>
        <w:rPr>
          <w:sz w:val="16"/>
          <w:szCs w:val="16"/>
        </w:rPr>
      </w:pPr>
      <w:r w:rsidRPr="006E2C82">
        <w:rPr>
          <w:sz w:val="16"/>
          <w:szCs w:val="16"/>
        </w:rPr>
        <w:t>Source: © Shutterstock</w:t>
      </w:r>
    </w:p>
    <w:p w14:paraId="1FEAEA2F" w14:textId="1491BA29" w:rsidR="00E96E0D" w:rsidRDefault="00E96E0D" w:rsidP="00E8689B">
      <w:pPr>
        <w:pStyle w:val="RSCnormalindentedtext"/>
        <w:spacing w:before="480"/>
        <w:ind w:left="0"/>
      </w:pPr>
      <w:r>
        <w:t xml:space="preserve">What is </w:t>
      </w:r>
      <w:r w:rsidR="006E72C7">
        <w:t xml:space="preserve">the chemical </w:t>
      </w:r>
      <w:r>
        <w:t>formula</w:t>
      </w:r>
      <w:r w:rsidR="006E72C7">
        <w:t xml:space="preserve"> for this </w:t>
      </w:r>
      <w:r w:rsidR="002D71AD">
        <w:t xml:space="preserve">molecule of </w:t>
      </w:r>
      <w:proofErr w:type="spellStart"/>
      <w:r w:rsidR="002D71AD">
        <w:t>sulfur</w:t>
      </w:r>
      <w:proofErr w:type="spellEnd"/>
      <w:r>
        <w:t>?</w:t>
      </w:r>
    </w:p>
    <w:p w14:paraId="75726817" w14:textId="1FA8F034" w:rsidR="00E96E0D" w:rsidRDefault="001654D7" w:rsidP="001654D7">
      <w:pPr>
        <w:pStyle w:val="RSCmarks"/>
        <w:ind w:left="0"/>
      </w:pPr>
      <w:r>
        <w:t>_</w:t>
      </w:r>
      <w:r w:rsidR="00425ACA">
        <w:t>______________________________________________________________</w:t>
      </w:r>
      <w:r>
        <w:t>___________</w:t>
      </w:r>
      <w:r w:rsidR="002D71AD">
        <w:tab/>
      </w:r>
      <w:r w:rsidR="00C91C43" w:rsidRPr="00216CF8">
        <w:rPr>
          <w:b/>
          <w:bCs/>
          <w:color w:val="C8102E"/>
          <w:sz w:val="18"/>
          <w:szCs w:val="18"/>
        </w:rPr>
        <w:t>(1 mark)</w:t>
      </w:r>
    </w:p>
    <w:p w14:paraId="5C78DCF6" w14:textId="23C1AB27" w:rsidR="00C53738" w:rsidRPr="00C53738" w:rsidRDefault="00C53738" w:rsidP="00C53738">
      <w:pPr>
        <w:pStyle w:val="RSCBasictext"/>
      </w:pPr>
      <w:r>
        <w:br w:type="page"/>
      </w:r>
    </w:p>
    <w:p w14:paraId="2447ACDB" w14:textId="75014AC3" w:rsidR="00E96E0D" w:rsidRDefault="00F818D5">
      <w:pPr>
        <w:pStyle w:val="RSCmultilevellist11"/>
      </w:pPr>
      <w:r>
        <w:lastRenderedPageBreak/>
        <w:t xml:space="preserve">This question is </w:t>
      </w:r>
      <w:r w:rsidRPr="00095341">
        <w:t>about</w:t>
      </w:r>
      <w:r>
        <w:t xml:space="preserve"> the </w:t>
      </w:r>
      <w:r w:rsidR="00A47117">
        <w:t>formulas of molecular compounds.</w:t>
      </w:r>
    </w:p>
    <w:p w14:paraId="1A00CC97" w14:textId="0F91BF62" w:rsidR="00A47117" w:rsidRDefault="00A47117" w:rsidP="001654D7">
      <w:pPr>
        <w:pStyle w:val="RSCletteredlist"/>
        <w:ind w:left="567"/>
      </w:pPr>
      <w:r>
        <w:t>The image shows a</w:t>
      </w:r>
      <w:r w:rsidR="00F818D5">
        <w:t xml:space="preserve"> ball and stick model.</w:t>
      </w:r>
    </w:p>
    <w:p w14:paraId="2F77CE7D" w14:textId="6D1992C8" w:rsidR="00A47117" w:rsidRDefault="00B04562" w:rsidP="007E29CE">
      <w:pPr>
        <w:pStyle w:val="RSCBasictext"/>
        <w:spacing w:after="360"/>
        <w:jc w:val="center"/>
      </w:pPr>
      <w:r>
        <w:rPr>
          <w:noProof/>
        </w:rPr>
        <w:drawing>
          <wp:inline distT="0" distB="0" distL="0" distR="0" wp14:anchorId="5867AAE8" wp14:editId="3400FE7C">
            <wp:extent cx="2418038" cy="1800000"/>
            <wp:effectExtent l="0" t="0" r="1905" b="0"/>
            <wp:docPr id="3" name="Picture 3" descr="A ball and stick model showing two grey spheres connected to each other. The first grey sphere is also connected to three light grey spheres and the second grey sphere is connected to a black sphere, which is also connected to a white sphere and two more light grey sph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all and stick model showing two grey spheres connected to each other. The first grey sphere is also connected to three light grey spheres and the second grey sphere is connected to a black sphere, which is also connected to a white sphere and two more light grey spheres"/>
                    <pic:cNvPicPr/>
                  </pic:nvPicPr>
                  <pic:blipFill>
                    <a:blip r:embed="rId11" cstate="print">
                      <a:grayscl/>
                      <a:extLst>
                        <a:ext uri="{28A0092B-C50C-407E-A947-70E740481C1C}">
                          <a14:useLocalDpi xmlns:a14="http://schemas.microsoft.com/office/drawing/2010/main" val="0"/>
                        </a:ext>
                      </a:extLst>
                    </a:blip>
                    <a:stretch>
                      <a:fillRect/>
                    </a:stretch>
                  </pic:blipFill>
                  <pic:spPr>
                    <a:xfrm>
                      <a:off x="0" y="0"/>
                      <a:ext cx="2418038" cy="1800000"/>
                    </a:xfrm>
                    <a:prstGeom prst="rect">
                      <a:avLst/>
                    </a:prstGeom>
                  </pic:spPr>
                </pic:pic>
              </a:graphicData>
            </a:graphic>
          </wp:inline>
        </w:drawing>
      </w:r>
    </w:p>
    <w:p w14:paraId="7A4079DD" w14:textId="437727DB" w:rsidR="00F818D5" w:rsidRDefault="00F818D5" w:rsidP="001654D7">
      <w:pPr>
        <w:pStyle w:val="RSCnormalindentedtext"/>
        <w:spacing w:line="259" w:lineRule="auto"/>
        <w:ind w:left="0"/>
      </w:pPr>
      <w:r>
        <w:t>The</w:t>
      </w:r>
      <w:r w:rsidR="00614E63">
        <w:t xml:space="preserve"> </w:t>
      </w:r>
      <w:r>
        <w:t>spheres are colour coded</w:t>
      </w:r>
      <w:r w:rsidR="00614E63">
        <w:t>:</w:t>
      </w:r>
      <w:r w:rsidR="00A47117">
        <w:t xml:space="preserve"> </w:t>
      </w:r>
      <w:r w:rsidR="00FF2803">
        <w:t>grey</w:t>
      </w:r>
      <w:r w:rsidR="00614E63">
        <w:t xml:space="preserve"> represents carbon, </w:t>
      </w:r>
      <w:r w:rsidR="00FF2803">
        <w:t>light grey</w:t>
      </w:r>
      <w:r w:rsidR="00614E63">
        <w:t xml:space="preserve"> represents hydrogen</w:t>
      </w:r>
      <w:r w:rsidR="00A47117">
        <w:t xml:space="preserve"> and</w:t>
      </w:r>
      <w:r w:rsidR="00614E63">
        <w:t xml:space="preserve"> </w:t>
      </w:r>
      <w:r w:rsidR="00FF2803">
        <w:t>black</w:t>
      </w:r>
      <w:r w:rsidR="00614E63">
        <w:t xml:space="preserve"> represents oxygen. </w:t>
      </w:r>
    </w:p>
    <w:p w14:paraId="74B55787" w14:textId="77777777" w:rsidR="001654D7" w:rsidRDefault="001654D7" w:rsidP="001654D7">
      <w:pPr>
        <w:pStyle w:val="RSCnormalindentedtext"/>
        <w:spacing w:line="259" w:lineRule="auto"/>
        <w:ind w:left="0"/>
      </w:pPr>
    </w:p>
    <w:p w14:paraId="21CBC6F6" w14:textId="51BFCDA3" w:rsidR="00614E63" w:rsidRDefault="00614E63" w:rsidP="001654D7">
      <w:pPr>
        <w:pStyle w:val="RSCnormalindentedtext"/>
        <w:ind w:left="0"/>
        <w:rPr>
          <w:sz w:val="16"/>
          <w:szCs w:val="16"/>
        </w:rPr>
      </w:pPr>
      <w:r>
        <w:rPr>
          <w:noProof/>
        </w:rPr>
        <w:t>What is the chemical formula of the molecule</w:t>
      </w:r>
      <w:r w:rsidR="00A47117">
        <w:rPr>
          <w:noProof/>
        </w:rPr>
        <w:t xml:space="preserve"> shown in the image</w:t>
      </w:r>
      <w:r w:rsidRPr="00614E63">
        <w:rPr>
          <w:sz w:val="16"/>
          <w:szCs w:val="16"/>
        </w:rPr>
        <w:t>?</w:t>
      </w:r>
    </w:p>
    <w:p w14:paraId="0713B8BE" w14:textId="218672B6" w:rsidR="001654D7" w:rsidRDefault="001654D7" w:rsidP="00F72D8D">
      <w:pPr>
        <w:pStyle w:val="RSCBasictext"/>
        <w:spacing w:line="480" w:lineRule="auto"/>
        <w:jc w:val="both"/>
      </w:pPr>
      <w:r>
        <w:t>_______________________________________________________________________</w:t>
      </w:r>
      <w:r>
        <w:tab/>
      </w:r>
      <w:r w:rsidRPr="00216CF8">
        <w:rPr>
          <w:b/>
          <w:bCs/>
          <w:color w:val="C8102E"/>
          <w:sz w:val="18"/>
          <w:szCs w:val="18"/>
        </w:rPr>
        <w:t>(1 mark)</w:t>
      </w:r>
    </w:p>
    <w:p w14:paraId="7C1607F1" w14:textId="77777777" w:rsidR="00F72D8D" w:rsidRDefault="00614E63" w:rsidP="00F72D8D">
      <w:pPr>
        <w:pStyle w:val="RSCletteredlist"/>
        <w:spacing w:before="240" w:line="259" w:lineRule="auto"/>
        <w:ind w:left="567"/>
      </w:pPr>
      <w:r w:rsidRPr="004B792A">
        <w:t xml:space="preserve">The table shows </w:t>
      </w:r>
      <w:r w:rsidR="00451AEA" w:rsidRPr="004B792A">
        <w:t xml:space="preserve">the </w:t>
      </w:r>
      <w:r w:rsidRPr="004B792A">
        <w:t>chemical formula</w:t>
      </w:r>
      <w:r w:rsidR="00451AEA" w:rsidRPr="004B792A">
        <w:t>s</w:t>
      </w:r>
      <w:r w:rsidRPr="004B792A">
        <w:t xml:space="preserve"> of some carbon </w:t>
      </w:r>
      <w:r w:rsidR="00451AEA" w:rsidRPr="004B792A">
        <w:t>molecular</w:t>
      </w:r>
      <w:r w:rsidR="00451AEA">
        <w:t xml:space="preserve"> </w:t>
      </w:r>
      <w:r>
        <w:t xml:space="preserve">compounds. </w:t>
      </w:r>
    </w:p>
    <w:p w14:paraId="797D71EC" w14:textId="57BCABC2" w:rsidR="00614E63" w:rsidRDefault="00614E63" w:rsidP="00DD595A">
      <w:pPr>
        <w:pStyle w:val="RSCletteredlist"/>
        <w:numPr>
          <w:ilvl w:val="0"/>
          <w:numId w:val="0"/>
        </w:numPr>
        <w:spacing w:before="240" w:after="240" w:line="259" w:lineRule="auto"/>
        <w:ind w:left="567"/>
      </w:pPr>
      <w:r>
        <w:t>Complete the table</w:t>
      </w:r>
      <w:r w:rsidR="00451AEA">
        <w:t xml:space="preserve"> with the name</w:t>
      </w:r>
      <w:r w:rsidR="00A54B3B">
        <w:t>s and numbers of atoms in each compound</w:t>
      </w:r>
      <w:r>
        <w:t xml:space="preserve">. The first </w:t>
      </w:r>
      <w:r w:rsidR="00A54B3B">
        <w:t>row has been completed for you.</w:t>
      </w:r>
    </w:p>
    <w:tbl>
      <w:tblPr>
        <w:tblStyle w:val="TableGrid"/>
        <w:tblW w:w="0" w:type="auto"/>
        <w:jc w:val="center"/>
        <w:tblLook w:val="04A0" w:firstRow="1" w:lastRow="0" w:firstColumn="1" w:lastColumn="0" w:noHBand="0" w:noVBand="1"/>
      </w:tblPr>
      <w:tblGrid>
        <w:gridCol w:w="3005"/>
        <w:gridCol w:w="3005"/>
        <w:gridCol w:w="3006"/>
      </w:tblGrid>
      <w:tr w:rsidR="00566BBD" w:rsidRPr="00E73726" w14:paraId="0B1ED6CB" w14:textId="77777777" w:rsidTr="00957908">
        <w:trPr>
          <w:trHeight w:val="482"/>
          <w:jc w:val="center"/>
        </w:trPr>
        <w:tc>
          <w:tcPr>
            <w:tcW w:w="3005" w:type="dxa"/>
            <w:shd w:val="clear" w:color="auto" w:fill="F6E0C0"/>
          </w:tcPr>
          <w:p w14:paraId="2905A890" w14:textId="18BBCD76" w:rsidR="00566BBD" w:rsidRPr="00DD595A" w:rsidRDefault="00566BBD" w:rsidP="00AC3DA1">
            <w:pPr>
              <w:spacing w:before="60" w:after="60" w:line="259" w:lineRule="auto"/>
              <w:ind w:right="34"/>
              <w:jc w:val="center"/>
              <w:rPr>
                <w:rFonts w:ascii="Century Gothic" w:hAnsi="Century Gothic"/>
                <w:b/>
                <w:bCs/>
                <w:color w:val="006F62"/>
              </w:rPr>
            </w:pPr>
            <w:r w:rsidRPr="00DD595A">
              <w:rPr>
                <w:rFonts w:ascii="Century Gothic" w:hAnsi="Century Gothic"/>
                <w:b/>
                <w:bCs/>
                <w:color w:val="C8102E"/>
              </w:rPr>
              <w:t>Chemical formula of compound</w:t>
            </w:r>
          </w:p>
        </w:tc>
        <w:tc>
          <w:tcPr>
            <w:tcW w:w="3005" w:type="dxa"/>
            <w:shd w:val="clear" w:color="auto" w:fill="F6E0C0"/>
            <w:vAlign w:val="center"/>
          </w:tcPr>
          <w:p w14:paraId="592053AF" w14:textId="1A019274" w:rsidR="00566BBD" w:rsidRPr="00DD595A" w:rsidRDefault="00566BBD" w:rsidP="00AC3DA1">
            <w:pPr>
              <w:spacing w:before="60" w:after="60" w:line="259" w:lineRule="auto"/>
              <w:ind w:right="33"/>
              <w:jc w:val="center"/>
              <w:rPr>
                <w:rFonts w:ascii="Century Gothic" w:hAnsi="Century Gothic"/>
                <w:b/>
                <w:bCs/>
                <w:color w:val="006F62"/>
              </w:rPr>
            </w:pPr>
            <w:r w:rsidRPr="00DD595A">
              <w:rPr>
                <w:rFonts w:ascii="Century Gothic" w:hAnsi="Century Gothic"/>
                <w:b/>
                <w:bCs/>
                <w:color w:val="C8102E"/>
              </w:rPr>
              <w:t>Name of atoms in the compound</w:t>
            </w:r>
          </w:p>
        </w:tc>
        <w:tc>
          <w:tcPr>
            <w:tcW w:w="3006" w:type="dxa"/>
            <w:shd w:val="clear" w:color="auto" w:fill="F6E0C0"/>
            <w:vAlign w:val="center"/>
          </w:tcPr>
          <w:p w14:paraId="48374354" w14:textId="141A4AD3" w:rsidR="00566BBD" w:rsidRPr="00DD595A" w:rsidRDefault="00566BBD" w:rsidP="00957908">
            <w:pPr>
              <w:spacing w:before="60" w:after="60" w:line="259" w:lineRule="auto"/>
              <w:ind w:right="-1"/>
              <w:jc w:val="center"/>
              <w:rPr>
                <w:rFonts w:ascii="Century Gothic" w:hAnsi="Century Gothic"/>
                <w:b/>
                <w:bCs/>
                <w:color w:val="006F62"/>
              </w:rPr>
            </w:pPr>
            <w:r w:rsidRPr="00DD595A">
              <w:rPr>
                <w:rFonts w:ascii="Century Gothic" w:hAnsi="Century Gothic"/>
                <w:b/>
                <w:bCs/>
                <w:color w:val="C8102E"/>
              </w:rPr>
              <w:t>Number of each type of atom in the compound</w:t>
            </w:r>
          </w:p>
        </w:tc>
      </w:tr>
      <w:tr w:rsidR="00DD595A" w:rsidRPr="00985C41" w14:paraId="0CF7FB02" w14:textId="77777777" w:rsidTr="00DD595A">
        <w:trPr>
          <w:trHeight w:val="723"/>
          <w:jc w:val="center"/>
        </w:trPr>
        <w:tc>
          <w:tcPr>
            <w:tcW w:w="3005" w:type="dxa"/>
            <w:vAlign w:val="center"/>
          </w:tcPr>
          <w:p w14:paraId="3922E517" w14:textId="4B571221" w:rsidR="00DD595A" w:rsidRPr="00DD595A" w:rsidRDefault="00000000" w:rsidP="00DD595A">
            <w:pPr>
              <w:spacing w:line="259" w:lineRule="auto"/>
              <w:ind w:right="34"/>
              <w:jc w:val="center"/>
              <w:rPr>
                <w:rFonts w:ascii="Century Gothic" w:hAnsi="Century Gothic"/>
                <w:iCs/>
                <w:sz w:val="20"/>
                <w:szCs w:val="20"/>
              </w:rPr>
            </w:pPr>
            <m:oMathPara>
              <m:oMath>
                <m:sSub>
                  <m:sSubPr>
                    <m:ctrlPr>
                      <w:rPr>
                        <w:rFonts w:ascii="Cambria Math" w:hAnsi="Cambria Math" w:cstheme="minorHAnsi"/>
                        <w:iCs/>
                        <w:sz w:val="20"/>
                        <w:szCs w:val="20"/>
                      </w:rPr>
                    </m:ctrlPr>
                  </m:sSubPr>
                  <m:e>
                    <m:r>
                      <m:rPr>
                        <m:sty m:val="p"/>
                      </m:rPr>
                      <w:rPr>
                        <w:rFonts w:ascii="Cambria Math" w:hAnsi="Cambria Math" w:cstheme="minorHAnsi"/>
                        <w:sz w:val="20"/>
                        <w:szCs w:val="20"/>
                      </w:rPr>
                      <m:t>C</m:t>
                    </m:r>
                  </m:e>
                  <m:sub>
                    <m:r>
                      <w:rPr>
                        <w:rFonts w:ascii="Cambria Math" w:hAnsi="Cambria Math" w:cstheme="minorHAnsi"/>
                        <w:sz w:val="20"/>
                        <w:szCs w:val="20"/>
                      </w:rPr>
                      <m:t>2</m:t>
                    </m:r>
                  </m:sub>
                </m:sSub>
                <m:sSub>
                  <m:sSubPr>
                    <m:ctrlPr>
                      <w:rPr>
                        <w:rFonts w:ascii="Cambria Math" w:hAnsi="Cambria Math" w:cstheme="minorHAnsi"/>
                        <w:iCs/>
                        <w:sz w:val="20"/>
                        <w:szCs w:val="20"/>
                      </w:rPr>
                    </m:ctrlPr>
                  </m:sSubPr>
                  <m:e>
                    <m:r>
                      <m:rPr>
                        <m:sty m:val="p"/>
                      </m:rPr>
                      <w:rPr>
                        <w:rFonts w:ascii="Cambria Math" w:hAnsi="Cambria Math" w:cstheme="minorHAnsi"/>
                        <w:sz w:val="20"/>
                        <w:szCs w:val="20"/>
                      </w:rPr>
                      <m:t>H</m:t>
                    </m:r>
                  </m:e>
                  <m:sub>
                    <m:r>
                      <w:rPr>
                        <w:rFonts w:ascii="Cambria Math" w:hAnsi="Cambria Math" w:cstheme="minorHAnsi"/>
                        <w:sz w:val="20"/>
                        <w:szCs w:val="20"/>
                      </w:rPr>
                      <m:t>6</m:t>
                    </m:r>
                  </m:sub>
                </m:sSub>
              </m:oMath>
            </m:oMathPara>
          </w:p>
        </w:tc>
        <w:tc>
          <w:tcPr>
            <w:tcW w:w="3005" w:type="dxa"/>
            <w:vAlign w:val="center"/>
          </w:tcPr>
          <w:p w14:paraId="0ABB77CE" w14:textId="5C2B4ECA" w:rsidR="00DD595A" w:rsidRPr="00DD595A" w:rsidRDefault="00DD595A" w:rsidP="00DD595A">
            <w:pPr>
              <w:tabs>
                <w:tab w:val="left" w:pos="1593"/>
              </w:tabs>
              <w:spacing w:line="259" w:lineRule="auto"/>
              <w:ind w:right="33"/>
              <w:jc w:val="center"/>
              <w:rPr>
                <w:rFonts w:ascii="Century Gothic" w:hAnsi="Century Gothic"/>
                <w:sz w:val="20"/>
                <w:szCs w:val="20"/>
              </w:rPr>
            </w:pPr>
            <w:r w:rsidRPr="00DD595A">
              <w:rPr>
                <w:rFonts w:ascii="Century Gothic" w:hAnsi="Century Gothic" w:cstheme="minorHAnsi"/>
                <w:sz w:val="20"/>
                <w:szCs w:val="20"/>
              </w:rPr>
              <w:t>carbon, hydrogen</w:t>
            </w:r>
          </w:p>
        </w:tc>
        <w:tc>
          <w:tcPr>
            <w:tcW w:w="3006" w:type="dxa"/>
            <w:vAlign w:val="center"/>
          </w:tcPr>
          <w:p w14:paraId="68BEFF93" w14:textId="77777777" w:rsidR="00DD595A" w:rsidRPr="00DD595A" w:rsidRDefault="00DD595A" w:rsidP="00DD595A">
            <w:pPr>
              <w:pStyle w:val="RSCmultilevellist11"/>
              <w:numPr>
                <w:ilvl w:val="0"/>
                <w:numId w:val="0"/>
              </w:numPr>
              <w:spacing w:before="0" w:line="240" w:lineRule="auto"/>
              <w:jc w:val="center"/>
              <w:rPr>
                <w:rFonts w:cstheme="minorHAnsi"/>
                <w:sz w:val="20"/>
                <w:szCs w:val="20"/>
              </w:rPr>
            </w:pPr>
            <w:r w:rsidRPr="00DD595A">
              <w:rPr>
                <w:rFonts w:cstheme="minorHAnsi"/>
                <w:sz w:val="20"/>
                <w:szCs w:val="20"/>
              </w:rPr>
              <w:t>2 carbon atoms</w:t>
            </w:r>
          </w:p>
          <w:p w14:paraId="54EFC225" w14:textId="025FA37E" w:rsidR="00DD595A" w:rsidRPr="00DD595A" w:rsidRDefault="00DD595A" w:rsidP="00DD595A">
            <w:pPr>
              <w:tabs>
                <w:tab w:val="left" w:pos="6128"/>
              </w:tabs>
              <w:spacing w:line="259" w:lineRule="auto"/>
              <w:ind w:right="-1"/>
              <w:jc w:val="center"/>
              <w:rPr>
                <w:rFonts w:ascii="Century Gothic" w:hAnsi="Century Gothic"/>
                <w:sz w:val="20"/>
                <w:szCs w:val="20"/>
              </w:rPr>
            </w:pPr>
            <w:r w:rsidRPr="00DD595A">
              <w:rPr>
                <w:rFonts w:ascii="Century Gothic" w:hAnsi="Century Gothic" w:cstheme="minorHAnsi"/>
                <w:sz w:val="20"/>
                <w:szCs w:val="20"/>
              </w:rPr>
              <w:t>6 hydrogen atoms</w:t>
            </w:r>
          </w:p>
        </w:tc>
      </w:tr>
      <w:tr w:rsidR="00DD595A" w:rsidRPr="00985C41" w14:paraId="52FED702" w14:textId="77777777" w:rsidTr="00DD595A">
        <w:trPr>
          <w:trHeight w:val="723"/>
          <w:jc w:val="center"/>
        </w:trPr>
        <w:tc>
          <w:tcPr>
            <w:tcW w:w="3005" w:type="dxa"/>
            <w:vAlign w:val="center"/>
          </w:tcPr>
          <w:p w14:paraId="20652EFB" w14:textId="3532B395" w:rsidR="00DD595A" w:rsidRPr="00DD595A" w:rsidRDefault="00DD595A" w:rsidP="00DD595A">
            <w:pPr>
              <w:spacing w:line="259" w:lineRule="auto"/>
              <w:ind w:right="34"/>
              <w:jc w:val="center"/>
              <w:rPr>
                <w:rFonts w:ascii="Century Gothic" w:hAnsi="Century Gothic"/>
                <w:iCs/>
                <w:sz w:val="20"/>
                <w:szCs w:val="20"/>
              </w:rPr>
            </w:pPr>
            <m:oMathPara>
              <m:oMath>
                <m:r>
                  <m:rPr>
                    <m:sty m:val="p"/>
                  </m:rPr>
                  <w:rPr>
                    <w:rFonts w:ascii="Cambria Math" w:hAnsi="Cambria Math" w:cstheme="minorHAnsi"/>
                    <w:sz w:val="20"/>
                    <w:szCs w:val="20"/>
                  </w:rPr>
                  <m:t>C</m:t>
                </m:r>
                <m:sSub>
                  <m:sSubPr>
                    <m:ctrlPr>
                      <w:rPr>
                        <w:rFonts w:ascii="Cambria Math" w:hAnsi="Cambria Math" w:cstheme="minorHAnsi"/>
                        <w:iCs/>
                        <w:sz w:val="20"/>
                        <w:szCs w:val="20"/>
                      </w:rPr>
                    </m:ctrlPr>
                  </m:sSubPr>
                  <m:e>
                    <m:r>
                      <m:rPr>
                        <m:sty m:val="p"/>
                      </m:rPr>
                      <w:rPr>
                        <w:rFonts w:ascii="Cambria Math" w:hAnsi="Cambria Math" w:cstheme="minorHAnsi"/>
                        <w:sz w:val="20"/>
                        <w:szCs w:val="20"/>
                      </w:rPr>
                      <m:t>O</m:t>
                    </m:r>
                  </m:e>
                  <m:sub>
                    <m:r>
                      <w:rPr>
                        <w:rFonts w:ascii="Cambria Math" w:hAnsi="Cambria Math" w:cstheme="minorHAnsi"/>
                        <w:sz w:val="20"/>
                        <w:szCs w:val="20"/>
                      </w:rPr>
                      <m:t>2</m:t>
                    </m:r>
                  </m:sub>
                </m:sSub>
              </m:oMath>
            </m:oMathPara>
          </w:p>
        </w:tc>
        <w:tc>
          <w:tcPr>
            <w:tcW w:w="3005" w:type="dxa"/>
            <w:vAlign w:val="center"/>
          </w:tcPr>
          <w:p w14:paraId="64C80FF3" w14:textId="77777777" w:rsidR="00DD595A" w:rsidRPr="00DD595A" w:rsidRDefault="00DD595A" w:rsidP="00DD595A">
            <w:pPr>
              <w:tabs>
                <w:tab w:val="left" w:pos="1593"/>
              </w:tabs>
              <w:spacing w:line="259" w:lineRule="auto"/>
              <w:ind w:right="33"/>
              <w:jc w:val="center"/>
              <w:rPr>
                <w:rFonts w:ascii="Century Gothic" w:hAnsi="Century Gothic"/>
                <w:sz w:val="20"/>
                <w:szCs w:val="20"/>
              </w:rPr>
            </w:pPr>
          </w:p>
        </w:tc>
        <w:tc>
          <w:tcPr>
            <w:tcW w:w="3006" w:type="dxa"/>
            <w:vAlign w:val="center"/>
          </w:tcPr>
          <w:p w14:paraId="6A18C307" w14:textId="77777777" w:rsidR="00DD595A" w:rsidRPr="00DD595A" w:rsidRDefault="00DD595A" w:rsidP="00DD595A">
            <w:pPr>
              <w:tabs>
                <w:tab w:val="left" w:pos="6128"/>
              </w:tabs>
              <w:spacing w:line="259" w:lineRule="auto"/>
              <w:ind w:right="-1"/>
              <w:jc w:val="center"/>
              <w:rPr>
                <w:rFonts w:ascii="Century Gothic" w:hAnsi="Century Gothic"/>
                <w:sz w:val="20"/>
                <w:szCs w:val="20"/>
              </w:rPr>
            </w:pPr>
          </w:p>
        </w:tc>
      </w:tr>
      <w:tr w:rsidR="00DD595A" w:rsidRPr="00985C41" w14:paraId="489F11E7" w14:textId="77777777" w:rsidTr="00DD595A">
        <w:trPr>
          <w:trHeight w:val="723"/>
          <w:jc w:val="center"/>
        </w:trPr>
        <w:tc>
          <w:tcPr>
            <w:tcW w:w="3005" w:type="dxa"/>
            <w:vAlign w:val="center"/>
          </w:tcPr>
          <w:p w14:paraId="158B3E0C" w14:textId="5487759F" w:rsidR="00DD595A" w:rsidRPr="00DD595A" w:rsidRDefault="00DD595A" w:rsidP="00DD595A">
            <w:pPr>
              <w:spacing w:line="259" w:lineRule="auto"/>
              <w:ind w:right="34"/>
              <w:jc w:val="center"/>
              <w:rPr>
                <w:rFonts w:ascii="Century Gothic" w:hAnsi="Century Gothic"/>
                <w:iCs/>
                <w:sz w:val="20"/>
                <w:szCs w:val="20"/>
              </w:rPr>
            </w:pPr>
            <m:oMathPara>
              <m:oMath>
                <m:r>
                  <m:rPr>
                    <m:sty m:val="p"/>
                  </m:rPr>
                  <w:rPr>
                    <w:rFonts w:ascii="Cambria Math" w:hAnsi="Cambria Math" w:cstheme="minorHAnsi"/>
                    <w:sz w:val="20"/>
                    <w:szCs w:val="20"/>
                  </w:rPr>
                  <m:t>C</m:t>
                </m:r>
                <m:sSub>
                  <m:sSubPr>
                    <m:ctrlPr>
                      <w:rPr>
                        <w:rFonts w:ascii="Cambria Math" w:hAnsi="Cambria Math" w:cstheme="minorHAnsi"/>
                        <w:iCs/>
                        <w:sz w:val="20"/>
                        <w:szCs w:val="20"/>
                      </w:rPr>
                    </m:ctrlPr>
                  </m:sSubPr>
                  <m:e>
                    <m:r>
                      <m:rPr>
                        <m:sty m:val="p"/>
                      </m:rPr>
                      <w:rPr>
                        <w:rFonts w:ascii="Cambria Math" w:hAnsi="Cambria Math" w:cstheme="minorHAnsi"/>
                        <w:sz w:val="20"/>
                        <w:szCs w:val="20"/>
                      </w:rPr>
                      <m:t>H</m:t>
                    </m:r>
                  </m:e>
                  <m:sub>
                    <m:r>
                      <w:rPr>
                        <w:rFonts w:ascii="Cambria Math" w:hAnsi="Cambria Math" w:cstheme="minorHAnsi"/>
                        <w:sz w:val="20"/>
                        <w:szCs w:val="20"/>
                      </w:rPr>
                      <m:t>3</m:t>
                    </m:r>
                  </m:sub>
                </m:sSub>
                <m:r>
                  <m:rPr>
                    <m:sty m:val="p"/>
                  </m:rPr>
                  <w:rPr>
                    <w:rFonts w:ascii="Cambria Math" w:hAnsi="Cambria Math" w:cstheme="minorHAnsi"/>
                    <w:sz w:val="20"/>
                    <w:szCs w:val="20"/>
                  </w:rPr>
                  <m:t>COOH</m:t>
                </m:r>
              </m:oMath>
            </m:oMathPara>
          </w:p>
        </w:tc>
        <w:tc>
          <w:tcPr>
            <w:tcW w:w="3005" w:type="dxa"/>
            <w:vAlign w:val="center"/>
          </w:tcPr>
          <w:p w14:paraId="19D80F6E" w14:textId="77777777" w:rsidR="00DD595A" w:rsidRPr="00DD595A" w:rsidRDefault="00DD595A" w:rsidP="00DD595A">
            <w:pPr>
              <w:tabs>
                <w:tab w:val="left" w:pos="1593"/>
              </w:tabs>
              <w:spacing w:line="259" w:lineRule="auto"/>
              <w:ind w:right="33"/>
              <w:jc w:val="center"/>
              <w:rPr>
                <w:rFonts w:ascii="Century Gothic" w:hAnsi="Century Gothic"/>
                <w:sz w:val="20"/>
                <w:szCs w:val="20"/>
              </w:rPr>
            </w:pPr>
          </w:p>
        </w:tc>
        <w:tc>
          <w:tcPr>
            <w:tcW w:w="3006" w:type="dxa"/>
            <w:vAlign w:val="center"/>
          </w:tcPr>
          <w:p w14:paraId="10D4A3DD" w14:textId="77777777" w:rsidR="00DD595A" w:rsidRPr="00DD595A" w:rsidRDefault="00DD595A" w:rsidP="00DD595A">
            <w:pPr>
              <w:tabs>
                <w:tab w:val="left" w:pos="6128"/>
              </w:tabs>
              <w:spacing w:line="259" w:lineRule="auto"/>
              <w:ind w:right="-1"/>
              <w:jc w:val="center"/>
              <w:rPr>
                <w:rFonts w:ascii="Century Gothic" w:hAnsi="Century Gothic"/>
                <w:sz w:val="20"/>
                <w:szCs w:val="20"/>
              </w:rPr>
            </w:pPr>
          </w:p>
        </w:tc>
      </w:tr>
    </w:tbl>
    <w:p w14:paraId="5240878E" w14:textId="204D53C6" w:rsidR="00566BBD" w:rsidRPr="00216CF8" w:rsidRDefault="00DD595A" w:rsidP="00DD595A">
      <w:pPr>
        <w:pStyle w:val="RSCletteredlist"/>
        <w:numPr>
          <w:ilvl w:val="0"/>
          <w:numId w:val="0"/>
        </w:numPr>
        <w:spacing w:before="0" w:line="259" w:lineRule="auto"/>
        <w:jc w:val="right"/>
        <w:rPr>
          <w:color w:val="C8102E"/>
        </w:rPr>
      </w:pPr>
      <w:r w:rsidRPr="00216CF8">
        <w:rPr>
          <w:b/>
          <w:bCs/>
          <w:color w:val="C8102E"/>
          <w:sz w:val="18"/>
          <w:szCs w:val="18"/>
        </w:rPr>
        <w:t>(4 marks)</w:t>
      </w:r>
    </w:p>
    <w:p w14:paraId="2608F71F" w14:textId="77777777" w:rsidR="00DF6CAB" w:rsidRDefault="00DF6CAB">
      <w:pPr>
        <w:rPr>
          <w:rFonts w:ascii="Century Gothic" w:hAnsi="Century Gothic" w:cs="Arial"/>
          <w:lang w:eastAsia="zh-CN"/>
        </w:rPr>
      </w:pPr>
      <w:r>
        <w:br w:type="page"/>
      </w:r>
    </w:p>
    <w:p w14:paraId="453F4652" w14:textId="0B6DC2F1" w:rsidR="00614E63" w:rsidRPr="001E69B7" w:rsidRDefault="00614E63">
      <w:pPr>
        <w:pStyle w:val="RSCmultilevellist11"/>
      </w:pPr>
      <w:r w:rsidRPr="001E69B7">
        <w:lastRenderedPageBreak/>
        <w:t xml:space="preserve">This question is about the </w:t>
      </w:r>
      <w:r w:rsidR="00EB01FB">
        <w:t xml:space="preserve">chemical </w:t>
      </w:r>
      <w:r w:rsidRPr="001E69B7">
        <w:t>formula</w:t>
      </w:r>
      <w:r w:rsidR="00EB01FB">
        <w:t>s</w:t>
      </w:r>
      <w:r w:rsidRPr="001E69B7">
        <w:t xml:space="preserve"> of ionic compounds.</w:t>
      </w:r>
    </w:p>
    <w:p w14:paraId="7D1E03DF" w14:textId="3EA9DC46" w:rsidR="00AA3295" w:rsidRDefault="001E69B7" w:rsidP="00DD595A">
      <w:pPr>
        <w:pStyle w:val="RSCletteredlist"/>
        <w:ind w:left="567"/>
      </w:pPr>
      <w:r w:rsidRPr="001E69B7">
        <w:t xml:space="preserve">The formula of sodium chloride is </w:t>
      </w:r>
      <m:oMath>
        <m:r>
          <m:rPr>
            <m:sty m:val="p"/>
          </m:rPr>
          <w:rPr>
            <w:rFonts w:ascii="Cambria Math" w:hAnsi="Cambria Math"/>
          </w:rPr>
          <m:t>NaCl</m:t>
        </m:r>
      </m:oMath>
      <w:r w:rsidRPr="001E69B7">
        <w:t xml:space="preserve">. </w:t>
      </w:r>
      <w:r w:rsidR="004614EF">
        <w:t>What</w:t>
      </w:r>
      <w:r w:rsidR="004614EF" w:rsidRPr="001E69B7">
        <w:t xml:space="preserve"> </w:t>
      </w:r>
      <w:r w:rsidRPr="001E69B7">
        <w:t xml:space="preserve">type of formula is </w:t>
      </w:r>
      <m:oMath>
        <m:r>
          <m:rPr>
            <m:sty m:val="p"/>
          </m:rPr>
          <w:rPr>
            <w:rFonts w:ascii="Cambria Math" w:hAnsi="Cambria Math"/>
          </w:rPr>
          <m:t>NaCl</m:t>
        </m:r>
      </m:oMath>
      <w:r w:rsidRPr="001E69B7">
        <w:t>?</w:t>
      </w:r>
      <w:r w:rsidR="004614EF">
        <w:t xml:space="preserve"> </w:t>
      </w:r>
    </w:p>
    <w:p w14:paraId="0E2E8B30" w14:textId="2A64C718" w:rsidR="001E69B7" w:rsidRPr="001E69B7" w:rsidRDefault="004614EF" w:rsidP="009F0B90">
      <w:pPr>
        <w:pStyle w:val="RSCBasictext"/>
        <w:tabs>
          <w:tab w:val="left" w:pos="8222"/>
        </w:tabs>
        <w:spacing w:line="480" w:lineRule="auto"/>
        <w:ind w:left="567"/>
        <w:jc w:val="both"/>
      </w:pPr>
      <w:r>
        <w:t>Circle the correct answer.</w:t>
      </w:r>
      <w:r>
        <w:tab/>
      </w:r>
      <w:r w:rsidR="009F0B90">
        <w:rPr>
          <w:b/>
          <w:bCs/>
          <w:color w:val="C00000"/>
          <w:sz w:val="18"/>
          <w:szCs w:val="18"/>
        </w:rPr>
        <w:t>(</w:t>
      </w:r>
      <w:r w:rsidR="009F0B90" w:rsidRPr="00DB224E">
        <w:rPr>
          <w:b/>
          <w:bCs/>
          <w:color w:val="C00000"/>
          <w:sz w:val="18"/>
          <w:szCs w:val="18"/>
        </w:rPr>
        <w:t>1 mark</w:t>
      </w:r>
      <w:r w:rsidR="009F0B90">
        <w:rPr>
          <w:b/>
          <w:bCs/>
          <w:color w:val="C00000"/>
          <w:sz w:val="18"/>
          <w:szCs w:val="18"/>
        </w:rPr>
        <w:t>)</w:t>
      </w:r>
    </w:p>
    <w:p w14:paraId="6FE540FC" w14:textId="4D1185D8" w:rsidR="008E7F6F" w:rsidRDefault="008E7F6F" w:rsidP="009F0B90">
      <w:pPr>
        <w:pStyle w:val="RSCmultilevellist11"/>
        <w:numPr>
          <w:ilvl w:val="0"/>
          <w:numId w:val="29"/>
        </w:numPr>
        <w:spacing w:before="0" w:line="360" w:lineRule="auto"/>
        <w:contextualSpacing w:val="0"/>
        <w:rPr>
          <w:rFonts w:cstheme="minorHAnsi"/>
        </w:rPr>
      </w:pPr>
      <w:r w:rsidRPr="001E69B7">
        <w:rPr>
          <w:rFonts w:cstheme="minorHAnsi"/>
        </w:rPr>
        <w:t xml:space="preserve">empirical formula </w:t>
      </w:r>
    </w:p>
    <w:p w14:paraId="78AEC906" w14:textId="2B7984B8" w:rsidR="001E69B7" w:rsidRPr="001E69B7" w:rsidRDefault="001E69B7" w:rsidP="00F72D8D">
      <w:pPr>
        <w:pStyle w:val="RSCmultilevellist11"/>
        <w:numPr>
          <w:ilvl w:val="0"/>
          <w:numId w:val="29"/>
        </w:numPr>
        <w:spacing w:line="360" w:lineRule="auto"/>
        <w:contextualSpacing w:val="0"/>
        <w:rPr>
          <w:rFonts w:cstheme="minorHAnsi"/>
        </w:rPr>
      </w:pPr>
      <w:r w:rsidRPr="001E69B7">
        <w:rPr>
          <w:rFonts w:cstheme="minorHAnsi"/>
        </w:rPr>
        <w:t>molecular formula</w:t>
      </w:r>
    </w:p>
    <w:p w14:paraId="6190D344" w14:textId="2996CF92" w:rsidR="001E69B7" w:rsidRPr="001E69B7" w:rsidRDefault="001E69B7" w:rsidP="00F72D8D">
      <w:pPr>
        <w:pStyle w:val="RSCmultilevellist11"/>
        <w:numPr>
          <w:ilvl w:val="0"/>
          <w:numId w:val="29"/>
        </w:numPr>
        <w:spacing w:line="360" w:lineRule="auto"/>
        <w:contextualSpacing w:val="0"/>
        <w:rPr>
          <w:rFonts w:cstheme="minorHAnsi"/>
        </w:rPr>
      </w:pPr>
      <w:r w:rsidRPr="001E69B7">
        <w:rPr>
          <w:rFonts w:cstheme="minorHAnsi"/>
        </w:rPr>
        <w:t>relative formula</w:t>
      </w:r>
    </w:p>
    <w:p w14:paraId="46ADA953" w14:textId="0DA51259" w:rsidR="001E69B7" w:rsidRPr="001E69B7" w:rsidRDefault="001E69B7" w:rsidP="00F72D8D">
      <w:pPr>
        <w:pStyle w:val="RSCmultilevellist11"/>
        <w:numPr>
          <w:ilvl w:val="0"/>
          <w:numId w:val="29"/>
        </w:numPr>
        <w:spacing w:line="360" w:lineRule="auto"/>
        <w:contextualSpacing w:val="0"/>
        <w:rPr>
          <w:rFonts w:cstheme="minorHAnsi"/>
        </w:rPr>
      </w:pPr>
      <w:r w:rsidRPr="001E69B7">
        <w:rPr>
          <w:rFonts w:cstheme="minorHAnsi"/>
        </w:rPr>
        <w:t>structural formula</w:t>
      </w:r>
    </w:p>
    <w:p w14:paraId="4E097720" w14:textId="12DC332F" w:rsidR="009F0B90" w:rsidRDefault="0017259D" w:rsidP="009F0B90">
      <w:pPr>
        <w:pStyle w:val="RSCletteredlist"/>
        <w:spacing w:before="240" w:line="259" w:lineRule="auto"/>
        <w:ind w:left="567"/>
      </w:pPr>
      <w:r>
        <w:t xml:space="preserve">Sodium is in </w:t>
      </w:r>
      <w:r w:rsidR="007D059C">
        <w:t xml:space="preserve">group </w:t>
      </w:r>
      <w:r>
        <w:t xml:space="preserve">1 and forms the ion </w:t>
      </w:r>
      <m:oMath>
        <m:sSup>
          <m:sSupPr>
            <m:ctrlPr>
              <w:rPr>
                <w:rFonts w:ascii="Cambria Math" w:hAnsi="Cambria Math"/>
                <w:iCs/>
              </w:rPr>
            </m:ctrlPr>
          </m:sSupPr>
          <m:e>
            <m:r>
              <m:rPr>
                <m:sty m:val="p"/>
              </m:rPr>
              <w:rPr>
                <w:rFonts w:ascii="Cambria Math" w:hAnsi="Cambria Math"/>
              </w:rPr>
              <m:t>Na</m:t>
            </m:r>
          </m:e>
          <m:sup>
            <m:r>
              <w:rPr>
                <w:rFonts w:ascii="Cambria Math" w:hAnsi="Cambria Math"/>
              </w:rPr>
              <m:t>+</m:t>
            </m:r>
          </m:sup>
        </m:sSup>
      </m:oMath>
      <w:r w:rsidR="007D059C">
        <w:t xml:space="preserve">. </w:t>
      </w:r>
      <w:r>
        <w:t xml:space="preserve">Chlorine is in </w:t>
      </w:r>
      <w:r w:rsidR="007D059C">
        <w:t xml:space="preserve">group </w:t>
      </w:r>
      <w:r>
        <w:t xml:space="preserve">7 and forms the ion </w:t>
      </w:r>
      <m:oMath>
        <m:sSup>
          <m:sSupPr>
            <m:ctrlPr>
              <w:rPr>
                <w:rFonts w:ascii="Cambria Math" w:hAnsi="Cambria Math"/>
                <w:i/>
              </w:rPr>
            </m:ctrlPr>
          </m:sSupPr>
          <m:e>
            <m:r>
              <m:rPr>
                <m:sty m:val="p"/>
              </m:rPr>
              <w:rPr>
                <w:rFonts w:ascii="Cambria Math" w:hAnsi="Cambria Math"/>
              </w:rPr>
              <m:t>Cl</m:t>
            </m:r>
          </m:e>
          <m:sup>
            <m:r>
              <w:rPr>
                <w:rFonts w:ascii="Cambria Math" w:hAnsi="Cambria Math"/>
              </w:rPr>
              <m:t>-</m:t>
            </m:r>
          </m:sup>
        </m:sSup>
      </m:oMath>
      <w:r>
        <w:t xml:space="preserve">. The formula of sodium chloride is </w:t>
      </w:r>
      <m:oMath>
        <m:r>
          <m:rPr>
            <m:sty m:val="p"/>
          </m:rPr>
          <w:rPr>
            <w:rFonts w:ascii="Cambria Math" w:hAnsi="Cambria Math"/>
          </w:rPr>
          <m:t>NaCl</m:t>
        </m:r>
      </m:oMath>
      <w:r>
        <w:t xml:space="preserve">. </w:t>
      </w:r>
    </w:p>
    <w:p w14:paraId="20821B7A" w14:textId="476D7AB6" w:rsidR="0017259D" w:rsidRDefault="0017259D" w:rsidP="009F0B90">
      <w:pPr>
        <w:pStyle w:val="RSCletteredlist"/>
        <w:numPr>
          <w:ilvl w:val="0"/>
          <w:numId w:val="0"/>
        </w:numPr>
        <w:spacing w:before="240" w:after="240" w:line="259" w:lineRule="auto"/>
        <w:ind w:left="567"/>
      </w:pPr>
      <w:r>
        <w:t>Deduce the</w:t>
      </w:r>
      <w:r w:rsidR="007D059C">
        <w:t xml:space="preserve"> chemical</w:t>
      </w:r>
      <w:r>
        <w:t xml:space="preserve"> formula</w:t>
      </w:r>
      <w:r w:rsidR="007D059C">
        <w:t>s</w:t>
      </w:r>
      <w:r>
        <w:t xml:space="preserve"> of </w:t>
      </w:r>
      <w:r w:rsidR="007D059C">
        <w:t xml:space="preserve">each of </w:t>
      </w:r>
      <w:r>
        <w:t xml:space="preserve">the following compounds containing group 1 and </w:t>
      </w:r>
      <w:r w:rsidR="007D059C">
        <w:t xml:space="preserve">group </w:t>
      </w:r>
      <w:r>
        <w:t>7 elements.</w:t>
      </w:r>
    </w:p>
    <w:p w14:paraId="1B45BE37" w14:textId="7018D654" w:rsidR="0017259D" w:rsidRDefault="0017259D" w:rsidP="009F0B90">
      <w:pPr>
        <w:pStyle w:val="RSCromannumeralsublist"/>
        <w:numPr>
          <w:ilvl w:val="0"/>
          <w:numId w:val="24"/>
        </w:numPr>
        <w:ind w:left="993" w:hanging="357"/>
      </w:pPr>
      <w:r>
        <w:t>potassium bromide</w:t>
      </w:r>
    </w:p>
    <w:p w14:paraId="37B9B353" w14:textId="22F4AB12" w:rsidR="0017259D" w:rsidRDefault="002F2AB8" w:rsidP="009F0B90">
      <w:pPr>
        <w:pStyle w:val="RSCmarks"/>
        <w:ind w:left="567"/>
      </w:pPr>
      <w:r>
        <w:t>_________________________________________________________</w:t>
      </w:r>
      <w:r w:rsidR="002351A9">
        <w:t>____________</w:t>
      </w:r>
      <w:r w:rsidR="00DE23E7">
        <w:tab/>
      </w:r>
      <w:r w:rsidR="00F6149C" w:rsidRPr="00216CF8">
        <w:rPr>
          <w:b/>
          <w:bCs/>
          <w:color w:val="C8102E"/>
          <w:sz w:val="18"/>
          <w:szCs w:val="18"/>
        </w:rPr>
        <w:t>(1 mark)</w:t>
      </w:r>
    </w:p>
    <w:p w14:paraId="722BE5FF" w14:textId="69ACDDBE" w:rsidR="00484720" w:rsidRDefault="0017259D" w:rsidP="009F0B90">
      <w:pPr>
        <w:pStyle w:val="RSCromannumeralsublist"/>
        <w:ind w:left="993"/>
      </w:pPr>
      <w:r w:rsidRPr="00293E78">
        <w:t>lithium</w:t>
      </w:r>
      <w:r>
        <w:t xml:space="preserve"> fluoride</w:t>
      </w:r>
    </w:p>
    <w:p w14:paraId="351424F4" w14:textId="08AE96BB" w:rsidR="0017259D" w:rsidRDefault="00C60753" w:rsidP="009F0B90">
      <w:pPr>
        <w:pStyle w:val="RSCmarks"/>
        <w:ind w:left="567"/>
      </w:pPr>
      <w:r>
        <w:t>_________________________________________________________</w:t>
      </w:r>
      <w:r w:rsidR="009100B3">
        <w:t>____________</w:t>
      </w:r>
      <w:r w:rsidR="00DE23E7">
        <w:tab/>
      </w:r>
      <w:r w:rsidR="00F6149C" w:rsidRPr="00216CF8">
        <w:rPr>
          <w:b/>
          <w:bCs/>
          <w:color w:val="C8102E"/>
          <w:sz w:val="18"/>
          <w:szCs w:val="18"/>
        </w:rPr>
        <w:t>(1 mark)</w:t>
      </w:r>
    </w:p>
    <w:p w14:paraId="191A1CCC" w14:textId="6187E633" w:rsidR="0017259D" w:rsidRDefault="0017259D" w:rsidP="009F0B90">
      <w:pPr>
        <w:pStyle w:val="RSCromannumeralsublist"/>
        <w:ind w:left="993"/>
      </w:pPr>
      <w:r>
        <w:t xml:space="preserve">sodium </w:t>
      </w:r>
      <w:r w:rsidRPr="00293E78">
        <w:t>iodide</w:t>
      </w:r>
    </w:p>
    <w:p w14:paraId="659242A7" w14:textId="7C7792CE" w:rsidR="0017259D" w:rsidRDefault="00E872A4" w:rsidP="009F0B90">
      <w:pPr>
        <w:pStyle w:val="RSCmarks"/>
        <w:ind w:left="567"/>
      </w:pPr>
      <w:r>
        <w:t>_________________________________________________________</w:t>
      </w:r>
      <w:r w:rsidR="009100B3">
        <w:t>____________</w:t>
      </w:r>
      <w:r w:rsidR="00DE23E7">
        <w:tab/>
      </w:r>
      <w:r w:rsidR="00F6149C" w:rsidRPr="00216CF8">
        <w:rPr>
          <w:b/>
          <w:bCs/>
          <w:color w:val="C8102E"/>
          <w:sz w:val="18"/>
          <w:szCs w:val="18"/>
        </w:rPr>
        <w:t>(1 mark)</w:t>
      </w:r>
    </w:p>
    <w:p w14:paraId="0EACDC5B" w14:textId="46C6F2D4" w:rsidR="008D699E" w:rsidRDefault="008D699E" w:rsidP="00F6149C">
      <w:pPr>
        <w:pStyle w:val="RSCletteredlist"/>
        <w:spacing w:after="240" w:line="259" w:lineRule="auto"/>
        <w:ind w:left="567"/>
      </w:pPr>
      <w:r>
        <w:t>The table gives information about the ions formed by different elements and the group they are in. Use this information to answer the question.</w:t>
      </w:r>
    </w:p>
    <w:tbl>
      <w:tblPr>
        <w:tblStyle w:val="TableGrid"/>
        <w:tblW w:w="0" w:type="auto"/>
        <w:jc w:val="center"/>
        <w:tblLook w:val="04A0" w:firstRow="1" w:lastRow="0" w:firstColumn="1" w:lastColumn="0" w:noHBand="0" w:noVBand="1"/>
      </w:tblPr>
      <w:tblGrid>
        <w:gridCol w:w="2630"/>
        <w:gridCol w:w="2630"/>
        <w:gridCol w:w="2631"/>
      </w:tblGrid>
      <w:tr w:rsidR="00582726" w:rsidRPr="00E73726" w14:paraId="35547999" w14:textId="77777777" w:rsidTr="002351A9">
        <w:trPr>
          <w:trHeight w:val="482"/>
          <w:jc w:val="center"/>
        </w:trPr>
        <w:tc>
          <w:tcPr>
            <w:tcW w:w="2630" w:type="dxa"/>
            <w:shd w:val="clear" w:color="auto" w:fill="F6E0C0"/>
            <w:vAlign w:val="center"/>
          </w:tcPr>
          <w:p w14:paraId="46B526A1" w14:textId="4E65A560" w:rsidR="00582726" w:rsidRPr="00E73726" w:rsidRDefault="002351A9" w:rsidP="002351A9">
            <w:pPr>
              <w:spacing w:before="60" w:after="60" w:line="259" w:lineRule="auto"/>
              <w:ind w:left="26" w:right="34" w:hanging="26"/>
              <w:jc w:val="center"/>
              <w:rPr>
                <w:rFonts w:ascii="Century Gothic" w:hAnsi="Century Gothic"/>
                <w:b/>
                <w:bCs/>
                <w:color w:val="006F62"/>
              </w:rPr>
            </w:pPr>
            <w:r>
              <w:rPr>
                <w:rFonts w:ascii="Century Gothic" w:hAnsi="Century Gothic"/>
                <w:b/>
                <w:bCs/>
                <w:color w:val="C8102E"/>
              </w:rPr>
              <w:t>Element</w:t>
            </w:r>
          </w:p>
        </w:tc>
        <w:tc>
          <w:tcPr>
            <w:tcW w:w="2630" w:type="dxa"/>
            <w:shd w:val="clear" w:color="auto" w:fill="F6E0C0"/>
            <w:vAlign w:val="center"/>
          </w:tcPr>
          <w:p w14:paraId="2E97DB23" w14:textId="28A2171A" w:rsidR="00582726" w:rsidRPr="00E73726" w:rsidRDefault="00582726" w:rsidP="00582726">
            <w:pPr>
              <w:spacing w:before="60" w:after="60" w:line="259" w:lineRule="auto"/>
              <w:ind w:right="33"/>
              <w:jc w:val="center"/>
              <w:rPr>
                <w:rFonts w:ascii="Century Gothic" w:hAnsi="Century Gothic"/>
                <w:b/>
                <w:bCs/>
                <w:color w:val="006F62"/>
              </w:rPr>
            </w:pPr>
            <w:r>
              <w:rPr>
                <w:rFonts w:ascii="Century Gothic" w:hAnsi="Century Gothic"/>
                <w:b/>
                <w:bCs/>
                <w:color w:val="C8102E"/>
              </w:rPr>
              <w:t>Group</w:t>
            </w:r>
          </w:p>
        </w:tc>
        <w:tc>
          <w:tcPr>
            <w:tcW w:w="2631" w:type="dxa"/>
            <w:shd w:val="clear" w:color="auto" w:fill="F6E0C0"/>
            <w:vAlign w:val="center"/>
          </w:tcPr>
          <w:p w14:paraId="12BE9B32" w14:textId="09691E03" w:rsidR="00582726" w:rsidRPr="00E73726" w:rsidRDefault="00582726" w:rsidP="00582726">
            <w:pPr>
              <w:spacing w:before="60" w:after="60" w:line="259" w:lineRule="auto"/>
              <w:ind w:right="-1"/>
              <w:jc w:val="center"/>
              <w:rPr>
                <w:rFonts w:ascii="Century Gothic" w:hAnsi="Century Gothic"/>
                <w:b/>
                <w:bCs/>
                <w:color w:val="006F62"/>
              </w:rPr>
            </w:pPr>
            <w:r>
              <w:rPr>
                <w:rFonts w:ascii="Century Gothic" w:hAnsi="Century Gothic"/>
                <w:b/>
                <w:bCs/>
                <w:color w:val="C8102E"/>
              </w:rPr>
              <w:t>Ion formed</w:t>
            </w:r>
          </w:p>
        </w:tc>
      </w:tr>
      <w:tr w:rsidR="00582726" w:rsidRPr="00985C41" w14:paraId="01843BE8" w14:textId="77777777" w:rsidTr="002351A9">
        <w:trPr>
          <w:trHeight w:val="482"/>
          <w:jc w:val="center"/>
        </w:trPr>
        <w:tc>
          <w:tcPr>
            <w:tcW w:w="2630" w:type="dxa"/>
            <w:vAlign w:val="center"/>
          </w:tcPr>
          <w:p w14:paraId="04C9B169" w14:textId="2A77B861" w:rsidR="00582726" w:rsidRPr="002351A9" w:rsidRDefault="00582726" w:rsidP="00582726">
            <w:pPr>
              <w:spacing w:line="259" w:lineRule="auto"/>
              <w:ind w:right="34"/>
              <w:jc w:val="center"/>
              <w:rPr>
                <w:rFonts w:ascii="Century Gothic" w:hAnsi="Century Gothic"/>
                <w:sz w:val="20"/>
                <w:szCs w:val="20"/>
              </w:rPr>
            </w:pPr>
            <w:r w:rsidRPr="002351A9">
              <w:rPr>
                <w:rFonts w:ascii="Century Gothic" w:hAnsi="Century Gothic"/>
                <w:sz w:val="20"/>
                <w:szCs w:val="20"/>
              </w:rPr>
              <w:t>magnesium</w:t>
            </w:r>
          </w:p>
        </w:tc>
        <w:tc>
          <w:tcPr>
            <w:tcW w:w="2630" w:type="dxa"/>
            <w:vAlign w:val="center"/>
          </w:tcPr>
          <w:p w14:paraId="48A7BFEB" w14:textId="01A487B7" w:rsidR="00582726" w:rsidRPr="002351A9" w:rsidRDefault="00582726" w:rsidP="00582726">
            <w:pPr>
              <w:tabs>
                <w:tab w:val="left" w:pos="1593"/>
              </w:tabs>
              <w:spacing w:line="259" w:lineRule="auto"/>
              <w:ind w:right="33"/>
              <w:jc w:val="center"/>
              <w:rPr>
                <w:rFonts w:ascii="Century Gothic" w:hAnsi="Century Gothic"/>
                <w:sz w:val="20"/>
                <w:szCs w:val="20"/>
              </w:rPr>
            </w:pPr>
            <w:r w:rsidRPr="002351A9">
              <w:rPr>
                <w:rFonts w:ascii="Century Gothic" w:hAnsi="Century Gothic"/>
                <w:sz w:val="20"/>
                <w:szCs w:val="20"/>
              </w:rPr>
              <w:t>2</w:t>
            </w:r>
          </w:p>
        </w:tc>
        <w:tc>
          <w:tcPr>
            <w:tcW w:w="2631" w:type="dxa"/>
            <w:vAlign w:val="center"/>
          </w:tcPr>
          <w:p w14:paraId="667A6BBE" w14:textId="19D2E6E1" w:rsidR="00582726" w:rsidRPr="002351A9" w:rsidRDefault="00000000" w:rsidP="00582726">
            <w:pPr>
              <w:tabs>
                <w:tab w:val="left" w:pos="6128"/>
              </w:tabs>
              <w:spacing w:line="259" w:lineRule="auto"/>
              <w:ind w:right="-1"/>
              <w:jc w:val="center"/>
              <w:rPr>
                <w:rFonts w:ascii="Century Gothic" w:hAnsi="Century Gothic"/>
                <w:iCs/>
                <w:sz w:val="20"/>
                <w:szCs w:val="20"/>
              </w:rPr>
            </w:pPr>
            <m:oMathPara>
              <m:oMath>
                <m:sSup>
                  <m:sSupPr>
                    <m:ctrlPr>
                      <w:rPr>
                        <w:rFonts w:ascii="Cambria Math" w:eastAsiaTheme="minorEastAsia" w:hAnsi="Cambria Math"/>
                        <w:sz w:val="20"/>
                        <w:szCs w:val="20"/>
                      </w:rPr>
                    </m:ctrlPr>
                  </m:sSupPr>
                  <m:e>
                    <m:r>
                      <m:rPr>
                        <m:sty m:val="p"/>
                      </m:rPr>
                      <w:rPr>
                        <w:rFonts w:ascii="Cambria Math" w:eastAsiaTheme="minorEastAsia" w:hAnsi="Cambria Math"/>
                        <w:sz w:val="20"/>
                        <w:szCs w:val="20"/>
                      </w:rPr>
                      <m:t>Mg</m:t>
                    </m:r>
                  </m:e>
                  <m:sup>
                    <m:r>
                      <w:rPr>
                        <w:rFonts w:ascii="Cambria Math" w:eastAsiaTheme="minorEastAsia" w:hAnsi="Cambria Math"/>
                        <w:sz w:val="20"/>
                        <w:szCs w:val="20"/>
                      </w:rPr>
                      <m:t>2+</m:t>
                    </m:r>
                  </m:sup>
                </m:sSup>
              </m:oMath>
            </m:oMathPara>
          </w:p>
        </w:tc>
      </w:tr>
      <w:tr w:rsidR="00582726" w:rsidRPr="00985C41" w14:paraId="695976C8" w14:textId="77777777" w:rsidTr="002351A9">
        <w:trPr>
          <w:trHeight w:val="482"/>
          <w:jc w:val="center"/>
        </w:trPr>
        <w:tc>
          <w:tcPr>
            <w:tcW w:w="2630" w:type="dxa"/>
            <w:vAlign w:val="center"/>
          </w:tcPr>
          <w:p w14:paraId="48FAEBA1" w14:textId="056CF862" w:rsidR="00582726" w:rsidRPr="002351A9" w:rsidRDefault="00582726" w:rsidP="00582726">
            <w:pPr>
              <w:spacing w:line="259" w:lineRule="auto"/>
              <w:ind w:right="34"/>
              <w:jc w:val="center"/>
              <w:rPr>
                <w:rFonts w:ascii="Century Gothic" w:hAnsi="Century Gothic"/>
                <w:sz w:val="20"/>
                <w:szCs w:val="20"/>
              </w:rPr>
            </w:pPr>
            <w:r w:rsidRPr="002351A9">
              <w:rPr>
                <w:rFonts w:ascii="Century Gothic" w:hAnsi="Century Gothic"/>
                <w:sz w:val="20"/>
                <w:szCs w:val="20"/>
              </w:rPr>
              <w:t>calcium</w:t>
            </w:r>
          </w:p>
        </w:tc>
        <w:tc>
          <w:tcPr>
            <w:tcW w:w="2630" w:type="dxa"/>
            <w:vAlign w:val="center"/>
          </w:tcPr>
          <w:p w14:paraId="5D2E49BE" w14:textId="70A710D4" w:rsidR="00582726" w:rsidRPr="002351A9" w:rsidRDefault="00582726" w:rsidP="00582726">
            <w:pPr>
              <w:tabs>
                <w:tab w:val="left" w:pos="1593"/>
              </w:tabs>
              <w:spacing w:line="259" w:lineRule="auto"/>
              <w:ind w:right="33"/>
              <w:jc w:val="center"/>
              <w:rPr>
                <w:rFonts w:ascii="Century Gothic" w:hAnsi="Century Gothic"/>
                <w:sz w:val="20"/>
                <w:szCs w:val="20"/>
              </w:rPr>
            </w:pPr>
            <w:r w:rsidRPr="002351A9">
              <w:rPr>
                <w:rFonts w:ascii="Century Gothic" w:hAnsi="Century Gothic"/>
                <w:sz w:val="20"/>
                <w:szCs w:val="20"/>
              </w:rPr>
              <w:t>2</w:t>
            </w:r>
          </w:p>
        </w:tc>
        <w:tc>
          <w:tcPr>
            <w:tcW w:w="2631" w:type="dxa"/>
            <w:vAlign w:val="center"/>
          </w:tcPr>
          <w:p w14:paraId="53CFE38D" w14:textId="4C803AFF" w:rsidR="00582726" w:rsidRPr="002351A9" w:rsidRDefault="00000000" w:rsidP="00582726">
            <w:pPr>
              <w:tabs>
                <w:tab w:val="left" w:pos="6128"/>
              </w:tabs>
              <w:spacing w:line="259" w:lineRule="auto"/>
              <w:ind w:right="-1"/>
              <w:jc w:val="center"/>
              <w:rPr>
                <w:rFonts w:ascii="Century Gothic" w:hAnsi="Century Gothic"/>
                <w:iCs/>
                <w:sz w:val="20"/>
                <w:szCs w:val="20"/>
              </w:rPr>
            </w:pPr>
            <m:oMathPara>
              <m:oMath>
                <m:sSup>
                  <m:sSupPr>
                    <m:ctrlPr>
                      <w:rPr>
                        <w:rFonts w:ascii="Cambria Math" w:hAnsi="Cambria Math"/>
                        <w:iCs/>
                        <w:sz w:val="20"/>
                        <w:szCs w:val="20"/>
                      </w:rPr>
                    </m:ctrlPr>
                  </m:sSupPr>
                  <m:e>
                    <m:r>
                      <m:rPr>
                        <m:sty m:val="p"/>
                      </m:rPr>
                      <w:rPr>
                        <w:rFonts w:ascii="Cambria Math" w:hAnsi="Cambria Math"/>
                        <w:sz w:val="20"/>
                        <w:szCs w:val="20"/>
                      </w:rPr>
                      <m:t>Ca</m:t>
                    </m:r>
                  </m:e>
                  <m:sup>
                    <m:r>
                      <w:rPr>
                        <w:rFonts w:ascii="Cambria Math" w:hAnsi="Cambria Math"/>
                        <w:sz w:val="20"/>
                        <w:szCs w:val="20"/>
                      </w:rPr>
                      <m:t>2+</m:t>
                    </m:r>
                  </m:sup>
                </m:sSup>
              </m:oMath>
            </m:oMathPara>
          </w:p>
        </w:tc>
      </w:tr>
      <w:tr w:rsidR="00582726" w:rsidRPr="00985C41" w14:paraId="0AD3DE03" w14:textId="77777777" w:rsidTr="002351A9">
        <w:trPr>
          <w:trHeight w:val="482"/>
          <w:jc w:val="center"/>
        </w:trPr>
        <w:tc>
          <w:tcPr>
            <w:tcW w:w="2630" w:type="dxa"/>
            <w:vAlign w:val="center"/>
          </w:tcPr>
          <w:p w14:paraId="282EB957" w14:textId="4407CCAB" w:rsidR="00582726" w:rsidRPr="002351A9" w:rsidRDefault="00582726" w:rsidP="00582726">
            <w:pPr>
              <w:spacing w:line="259" w:lineRule="auto"/>
              <w:ind w:right="34"/>
              <w:jc w:val="center"/>
              <w:rPr>
                <w:rFonts w:ascii="Century Gothic" w:hAnsi="Century Gothic"/>
                <w:sz w:val="20"/>
                <w:szCs w:val="20"/>
              </w:rPr>
            </w:pPr>
            <w:r w:rsidRPr="002351A9">
              <w:rPr>
                <w:rFonts w:ascii="Century Gothic" w:hAnsi="Century Gothic"/>
                <w:sz w:val="20"/>
                <w:szCs w:val="20"/>
              </w:rPr>
              <w:t>oxygen</w:t>
            </w:r>
          </w:p>
        </w:tc>
        <w:tc>
          <w:tcPr>
            <w:tcW w:w="2630" w:type="dxa"/>
            <w:vAlign w:val="center"/>
          </w:tcPr>
          <w:p w14:paraId="2388FA8D" w14:textId="59787854" w:rsidR="00582726" w:rsidRPr="002351A9" w:rsidRDefault="00582726" w:rsidP="00582726">
            <w:pPr>
              <w:tabs>
                <w:tab w:val="left" w:pos="1593"/>
              </w:tabs>
              <w:spacing w:line="259" w:lineRule="auto"/>
              <w:ind w:right="33"/>
              <w:jc w:val="center"/>
              <w:rPr>
                <w:rFonts w:ascii="Century Gothic" w:hAnsi="Century Gothic"/>
                <w:sz w:val="20"/>
                <w:szCs w:val="20"/>
              </w:rPr>
            </w:pPr>
            <w:r w:rsidRPr="002351A9">
              <w:rPr>
                <w:rFonts w:ascii="Century Gothic" w:hAnsi="Century Gothic"/>
                <w:sz w:val="20"/>
                <w:szCs w:val="20"/>
              </w:rPr>
              <w:t>6</w:t>
            </w:r>
          </w:p>
        </w:tc>
        <w:tc>
          <w:tcPr>
            <w:tcW w:w="2631" w:type="dxa"/>
            <w:vAlign w:val="center"/>
          </w:tcPr>
          <w:p w14:paraId="5900B2B0" w14:textId="536E4A41" w:rsidR="00582726" w:rsidRPr="002351A9" w:rsidRDefault="00582726" w:rsidP="00582726">
            <w:pPr>
              <w:tabs>
                <w:tab w:val="left" w:pos="6128"/>
              </w:tabs>
              <w:spacing w:line="259" w:lineRule="auto"/>
              <w:ind w:right="-1"/>
              <w:jc w:val="center"/>
              <w:rPr>
                <w:rFonts w:ascii="Century Gothic" w:hAnsi="Century Gothic"/>
                <w:sz w:val="20"/>
                <w:szCs w:val="20"/>
              </w:rPr>
            </w:pPr>
            <w:r w:rsidRPr="002351A9">
              <w:rPr>
                <w:rFonts w:ascii="Century Gothic" w:hAnsi="Century Gothic"/>
                <w:sz w:val="20"/>
                <w:szCs w:val="20"/>
              </w:rPr>
              <w:t xml:space="preserve">oxide, </w:t>
            </w:r>
            <m:oMath>
              <m:sSup>
                <m:sSupPr>
                  <m:ctrlPr>
                    <w:rPr>
                      <w:rFonts w:ascii="Cambria Math" w:hAnsi="Cambria Math"/>
                      <w:iCs/>
                      <w:sz w:val="20"/>
                      <w:szCs w:val="20"/>
                    </w:rPr>
                  </m:ctrlPr>
                </m:sSupPr>
                <m:e>
                  <m:r>
                    <m:rPr>
                      <m:sty m:val="p"/>
                    </m:rPr>
                    <w:rPr>
                      <w:rFonts w:ascii="Cambria Math" w:hAnsi="Cambria Math"/>
                      <w:sz w:val="20"/>
                      <w:szCs w:val="20"/>
                    </w:rPr>
                    <m:t>O</m:t>
                  </m:r>
                </m:e>
                <m:sup>
                  <m:r>
                    <w:rPr>
                      <w:rFonts w:ascii="Cambria Math" w:hAnsi="Cambria Math"/>
                      <w:sz w:val="20"/>
                      <w:szCs w:val="20"/>
                    </w:rPr>
                    <m:t>2-</m:t>
                  </m:r>
                </m:sup>
              </m:sSup>
            </m:oMath>
          </w:p>
        </w:tc>
      </w:tr>
      <w:tr w:rsidR="00582726" w:rsidRPr="00985C41" w14:paraId="3DF58DD3" w14:textId="77777777" w:rsidTr="002351A9">
        <w:trPr>
          <w:trHeight w:val="482"/>
          <w:jc w:val="center"/>
        </w:trPr>
        <w:tc>
          <w:tcPr>
            <w:tcW w:w="2630" w:type="dxa"/>
            <w:vAlign w:val="center"/>
          </w:tcPr>
          <w:p w14:paraId="7CF8C4EB" w14:textId="0DC2F135" w:rsidR="00582726" w:rsidRPr="002351A9" w:rsidRDefault="00582726" w:rsidP="00582726">
            <w:pPr>
              <w:spacing w:before="60" w:after="60" w:line="259" w:lineRule="auto"/>
              <w:ind w:right="34"/>
              <w:jc w:val="center"/>
              <w:rPr>
                <w:rFonts w:ascii="Century Gothic" w:hAnsi="Century Gothic"/>
                <w:b/>
                <w:bCs/>
                <w:color w:val="C8102E"/>
                <w:sz w:val="20"/>
                <w:szCs w:val="20"/>
              </w:rPr>
            </w:pPr>
            <w:proofErr w:type="spellStart"/>
            <w:r w:rsidRPr="002351A9">
              <w:rPr>
                <w:rFonts w:ascii="Century Gothic" w:hAnsi="Century Gothic"/>
                <w:sz w:val="20"/>
                <w:szCs w:val="20"/>
              </w:rPr>
              <w:t>sulfur</w:t>
            </w:r>
            <w:proofErr w:type="spellEnd"/>
          </w:p>
        </w:tc>
        <w:tc>
          <w:tcPr>
            <w:tcW w:w="2630" w:type="dxa"/>
            <w:vAlign w:val="center"/>
          </w:tcPr>
          <w:p w14:paraId="6EA77589" w14:textId="73FAE7A6" w:rsidR="00582726" w:rsidRPr="002351A9" w:rsidRDefault="00582726" w:rsidP="00582726">
            <w:pPr>
              <w:spacing w:before="60" w:after="60" w:line="259" w:lineRule="auto"/>
              <w:ind w:right="33"/>
              <w:jc w:val="center"/>
              <w:rPr>
                <w:rFonts w:ascii="Century Gothic" w:hAnsi="Century Gothic"/>
                <w:b/>
                <w:bCs/>
                <w:color w:val="C8102E"/>
                <w:sz w:val="20"/>
                <w:szCs w:val="20"/>
              </w:rPr>
            </w:pPr>
            <w:r w:rsidRPr="002351A9">
              <w:rPr>
                <w:rFonts w:ascii="Century Gothic" w:hAnsi="Century Gothic"/>
                <w:sz w:val="20"/>
                <w:szCs w:val="20"/>
              </w:rPr>
              <w:t>6</w:t>
            </w:r>
          </w:p>
        </w:tc>
        <w:tc>
          <w:tcPr>
            <w:tcW w:w="2631" w:type="dxa"/>
            <w:vAlign w:val="center"/>
          </w:tcPr>
          <w:p w14:paraId="295506E0" w14:textId="52209D39" w:rsidR="00582726" w:rsidRPr="002351A9" w:rsidRDefault="00582726" w:rsidP="00582726">
            <w:pPr>
              <w:spacing w:before="60" w:after="60" w:line="259" w:lineRule="auto"/>
              <w:ind w:right="-1"/>
              <w:jc w:val="center"/>
              <w:rPr>
                <w:rFonts w:ascii="Century Gothic" w:hAnsi="Century Gothic"/>
                <w:b/>
                <w:bCs/>
                <w:color w:val="C8102E"/>
                <w:sz w:val="20"/>
                <w:szCs w:val="20"/>
              </w:rPr>
            </w:pPr>
            <w:proofErr w:type="spellStart"/>
            <w:r w:rsidRPr="002351A9">
              <w:rPr>
                <w:rFonts w:ascii="Century Gothic" w:hAnsi="Century Gothic"/>
                <w:sz w:val="20"/>
                <w:szCs w:val="20"/>
              </w:rPr>
              <w:t>sulfide</w:t>
            </w:r>
            <w:proofErr w:type="spellEnd"/>
            <w:r w:rsidRPr="002351A9">
              <w:rPr>
                <w:rFonts w:ascii="Century Gothic" w:hAnsi="Century Gothic"/>
                <w:sz w:val="20"/>
                <w:szCs w:val="20"/>
              </w:rPr>
              <w:t xml:space="preserve">, </w:t>
            </w:r>
            <m:oMath>
              <m:sSup>
                <m:sSupPr>
                  <m:ctrlPr>
                    <w:rPr>
                      <w:rFonts w:ascii="Cambria Math" w:hAnsi="Cambria Math"/>
                      <w:iCs/>
                      <w:sz w:val="20"/>
                      <w:szCs w:val="20"/>
                    </w:rPr>
                  </m:ctrlPr>
                </m:sSupPr>
                <m:e>
                  <m:r>
                    <m:rPr>
                      <m:sty m:val="p"/>
                    </m:rPr>
                    <w:rPr>
                      <w:rFonts w:ascii="Cambria Math" w:hAnsi="Cambria Math"/>
                      <w:sz w:val="20"/>
                      <w:szCs w:val="20"/>
                    </w:rPr>
                    <m:t>S</m:t>
                  </m:r>
                </m:e>
                <m:sup>
                  <m:r>
                    <w:rPr>
                      <w:rFonts w:ascii="Cambria Math" w:hAnsi="Cambria Math"/>
                      <w:sz w:val="20"/>
                      <w:szCs w:val="20"/>
                    </w:rPr>
                    <m:t>2-</m:t>
                  </m:r>
                </m:sup>
              </m:sSup>
            </m:oMath>
          </w:p>
        </w:tc>
      </w:tr>
    </w:tbl>
    <w:p w14:paraId="220B0138" w14:textId="77777777" w:rsidR="0033380B" w:rsidRDefault="0033380B" w:rsidP="00282BF0">
      <w:pPr>
        <w:pStyle w:val="RSCletteredlist"/>
        <w:numPr>
          <w:ilvl w:val="0"/>
          <w:numId w:val="0"/>
        </w:numPr>
        <w:spacing w:line="259" w:lineRule="auto"/>
        <w:ind w:left="567"/>
      </w:pPr>
    </w:p>
    <w:p w14:paraId="306082C4" w14:textId="77777777" w:rsidR="0033380B" w:rsidRDefault="0033380B">
      <w:pPr>
        <w:rPr>
          <w:rFonts w:ascii="Century Gothic" w:hAnsi="Century Gothic" w:cs="Arial"/>
          <w:lang w:eastAsia="zh-CN"/>
        </w:rPr>
      </w:pPr>
      <w:r>
        <w:br w:type="page"/>
      </w:r>
    </w:p>
    <w:p w14:paraId="03B917FA" w14:textId="1B3A8DD9" w:rsidR="0017259D" w:rsidRDefault="0017259D" w:rsidP="0033380B">
      <w:pPr>
        <w:pStyle w:val="RSCletteredlist"/>
        <w:numPr>
          <w:ilvl w:val="0"/>
          <w:numId w:val="0"/>
        </w:numPr>
        <w:spacing w:line="259" w:lineRule="auto"/>
      </w:pPr>
      <w:r>
        <w:lastRenderedPageBreak/>
        <w:t xml:space="preserve">Deduce the </w:t>
      </w:r>
      <w:r w:rsidR="000975FE">
        <w:t xml:space="preserve">chemical </w:t>
      </w:r>
      <w:r>
        <w:t xml:space="preserve">formula of </w:t>
      </w:r>
      <w:r w:rsidR="000975FE">
        <w:t xml:space="preserve">each of </w:t>
      </w:r>
      <w:r>
        <w:t>the following</w:t>
      </w:r>
      <w:r w:rsidR="000975FE">
        <w:t xml:space="preserve"> compounds formed from these elements.</w:t>
      </w:r>
    </w:p>
    <w:p w14:paraId="002ACCEC" w14:textId="6BBF6C5E" w:rsidR="0017259D" w:rsidRDefault="0017259D" w:rsidP="00282BF0">
      <w:pPr>
        <w:pStyle w:val="RSCromannumeralsublist"/>
        <w:numPr>
          <w:ilvl w:val="0"/>
          <w:numId w:val="26"/>
        </w:numPr>
        <w:spacing w:before="240"/>
        <w:ind w:left="993" w:hanging="357"/>
      </w:pPr>
      <w:r>
        <w:t>magnesium oxide</w:t>
      </w:r>
    </w:p>
    <w:p w14:paraId="5E126A27" w14:textId="77777777" w:rsidR="002351A9" w:rsidRDefault="002351A9" w:rsidP="002351A9">
      <w:pPr>
        <w:pStyle w:val="RSCromannumeralsublist"/>
        <w:numPr>
          <w:ilvl w:val="0"/>
          <w:numId w:val="0"/>
        </w:numPr>
        <w:ind w:left="567"/>
      </w:pPr>
      <w:r>
        <w:t>_____________________________________________________________________</w:t>
      </w:r>
      <w:r>
        <w:tab/>
      </w:r>
      <w:r w:rsidRPr="007D46A4">
        <w:rPr>
          <w:b/>
          <w:bCs/>
          <w:color w:val="C8102E"/>
          <w:sz w:val="18"/>
          <w:szCs w:val="18"/>
        </w:rPr>
        <w:t>(1 mark)</w:t>
      </w:r>
    </w:p>
    <w:p w14:paraId="427C851D" w14:textId="2673EF9A" w:rsidR="0017259D" w:rsidRDefault="0017259D" w:rsidP="00282BF0">
      <w:pPr>
        <w:pStyle w:val="RSCromannumeralsublist"/>
        <w:ind w:left="993"/>
      </w:pPr>
      <w:r w:rsidRPr="008D7031">
        <w:t>calcium</w:t>
      </w:r>
      <w:r>
        <w:t xml:space="preserve"> </w:t>
      </w:r>
      <w:proofErr w:type="spellStart"/>
      <w:r>
        <w:t>sulfide</w:t>
      </w:r>
      <w:proofErr w:type="spellEnd"/>
    </w:p>
    <w:p w14:paraId="42969790" w14:textId="77777777" w:rsidR="002351A9" w:rsidRDefault="002351A9" w:rsidP="002351A9">
      <w:pPr>
        <w:pStyle w:val="RSCromannumeralsublist"/>
        <w:numPr>
          <w:ilvl w:val="0"/>
          <w:numId w:val="0"/>
        </w:numPr>
        <w:ind w:left="567"/>
      </w:pPr>
      <w:r>
        <w:t>_____________________________________________________________________</w:t>
      </w:r>
      <w:r w:rsidRPr="007D46A4">
        <w:rPr>
          <w:color w:val="C8102E"/>
        </w:rPr>
        <w:tab/>
      </w:r>
      <w:r w:rsidRPr="007D46A4">
        <w:rPr>
          <w:b/>
          <w:bCs/>
          <w:color w:val="C8102E"/>
          <w:sz w:val="18"/>
          <w:szCs w:val="18"/>
        </w:rPr>
        <w:t>(1 mark)</w:t>
      </w:r>
    </w:p>
    <w:p w14:paraId="5C757CA1" w14:textId="4A17DA18" w:rsidR="0017259D" w:rsidRDefault="0017259D" w:rsidP="00282BF0">
      <w:pPr>
        <w:pStyle w:val="RSCromannumeralsublist"/>
        <w:ind w:left="993"/>
      </w:pPr>
      <w:r>
        <w:t>magnesium chloride</w:t>
      </w:r>
    </w:p>
    <w:p w14:paraId="5E1AA631" w14:textId="77777777" w:rsidR="002351A9" w:rsidRDefault="002351A9" w:rsidP="002351A9">
      <w:pPr>
        <w:pStyle w:val="RSCromannumeralsublist"/>
        <w:numPr>
          <w:ilvl w:val="0"/>
          <w:numId w:val="0"/>
        </w:numPr>
        <w:ind w:left="567"/>
      </w:pPr>
      <w:r>
        <w:t>_____________________________________________________________________</w:t>
      </w:r>
      <w:r>
        <w:tab/>
      </w:r>
      <w:r w:rsidRPr="002351A9">
        <w:rPr>
          <w:b/>
          <w:bCs/>
          <w:color w:val="C00000"/>
          <w:sz w:val="18"/>
          <w:szCs w:val="18"/>
        </w:rPr>
        <w:t>(1 mark)</w:t>
      </w:r>
    </w:p>
    <w:p w14:paraId="37AA0DC6" w14:textId="689406B4" w:rsidR="0017259D" w:rsidRDefault="0017259D" w:rsidP="00282BF0">
      <w:pPr>
        <w:pStyle w:val="RSCromannumeralsublist"/>
        <w:ind w:left="993"/>
      </w:pPr>
      <w:r>
        <w:t>calcium fluoride</w:t>
      </w:r>
    </w:p>
    <w:p w14:paraId="659937FC" w14:textId="77777777" w:rsidR="002351A9" w:rsidRDefault="002351A9" w:rsidP="000156A0">
      <w:pPr>
        <w:pStyle w:val="RSCromannumeralsublist"/>
        <w:numPr>
          <w:ilvl w:val="0"/>
          <w:numId w:val="0"/>
        </w:numPr>
        <w:ind w:left="567"/>
      </w:pPr>
      <w:r>
        <w:t>_____________________________________________________________________</w:t>
      </w:r>
      <w:r>
        <w:tab/>
      </w:r>
      <w:r w:rsidRPr="007D46A4">
        <w:rPr>
          <w:b/>
          <w:bCs/>
          <w:color w:val="C8102E"/>
          <w:sz w:val="18"/>
          <w:szCs w:val="18"/>
        </w:rPr>
        <w:t>(1 mark)</w:t>
      </w:r>
    </w:p>
    <w:p w14:paraId="01B0CA74" w14:textId="5B2F8078" w:rsidR="003E48F0" w:rsidRDefault="00A047FB" w:rsidP="00282BF0">
      <w:pPr>
        <w:pStyle w:val="RSCmultilevellist11"/>
        <w:spacing w:after="120" w:line="259" w:lineRule="auto"/>
        <w:contextualSpacing w:val="0"/>
      </w:pPr>
      <w:r>
        <w:t xml:space="preserve">This question is also </w:t>
      </w:r>
      <w:r w:rsidRPr="00095341">
        <w:t>about</w:t>
      </w:r>
      <w:r>
        <w:t xml:space="preserve"> the formula</w:t>
      </w:r>
      <w:r w:rsidR="002271ED">
        <w:t>s</w:t>
      </w:r>
      <w:r>
        <w:t xml:space="preserve"> of ionic compounds.</w:t>
      </w:r>
    </w:p>
    <w:p w14:paraId="57C8EC03" w14:textId="2577A922" w:rsidR="0000225E" w:rsidRDefault="003E48F0" w:rsidP="00282BF0">
      <w:pPr>
        <w:pStyle w:val="RSCmultilevellist11"/>
        <w:numPr>
          <w:ilvl w:val="0"/>
          <w:numId w:val="0"/>
        </w:numPr>
        <w:spacing w:after="240" w:line="259" w:lineRule="auto"/>
        <w:ind w:left="539"/>
        <w:rPr>
          <w:rFonts w:cstheme="minorHAnsi"/>
        </w:rPr>
      </w:pPr>
      <w:r>
        <w:rPr>
          <w:rFonts w:cstheme="minorHAnsi"/>
        </w:rPr>
        <w:t xml:space="preserve">Use the </w:t>
      </w:r>
      <w:r w:rsidR="00D3199E">
        <w:rPr>
          <w:rFonts w:cstheme="minorHAnsi"/>
        </w:rPr>
        <w:t xml:space="preserve">formulas for </w:t>
      </w:r>
      <w:r>
        <w:rPr>
          <w:rFonts w:cstheme="minorHAnsi"/>
        </w:rPr>
        <w:t>the</w:t>
      </w:r>
      <w:r w:rsidR="00D3199E">
        <w:rPr>
          <w:rFonts w:cstheme="minorHAnsi"/>
        </w:rPr>
        <w:t xml:space="preserve"> </w:t>
      </w:r>
      <w:r w:rsidR="00580979">
        <w:rPr>
          <w:rFonts w:cstheme="minorHAnsi"/>
        </w:rPr>
        <w:t xml:space="preserve">positive and </w:t>
      </w:r>
      <w:r w:rsidR="00D3199E">
        <w:rPr>
          <w:rFonts w:cstheme="minorHAnsi"/>
        </w:rPr>
        <w:t xml:space="preserve">negative ions </w:t>
      </w:r>
      <w:r>
        <w:rPr>
          <w:rFonts w:cstheme="minorHAnsi"/>
        </w:rPr>
        <w:t>provided to deduce the chemical formula of each of the ionic compound</w:t>
      </w:r>
      <w:r w:rsidR="002271ED">
        <w:rPr>
          <w:rFonts w:cstheme="minorHAnsi"/>
        </w:rPr>
        <w:t>s</w:t>
      </w:r>
      <w:r>
        <w:rPr>
          <w:rFonts w:cstheme="minorHAnsi"/>
        </w:rPr>
        <w:t xml:space="preserve"> listed. </w:t>
      </w:r>
    </w:p>
    <w:p w14:paraId="61B00D36" w14:textId="77777777" w:rsidR="00043C6E" w:rsidRDefault="00043C6E" w:rsidP="00282BF0">
      <w:pPr>
        <w:pStyle w:val="RSCmultilevellist11"/>
        <w:numPr>
          <w:ilvl w:val="0"/>
          <w:numId w:val="0"/>
        </w:numPr>
        <w:spacing w:after="240" w:line="259" w:lineRule="auto"/>
        <w:ind w:left="539"/>
        <w:rPr>
          <w:rFonts w:cstheme="minorHAnsi"/>
        </w:rPr>
      </w:pPr>
    </w:p>
    <w:tbl>
      <w:tblPr>
        <w:tblStyle w:val="TableGrid"/>
        <w:tblW w:w="0" w:type="auto"/>
        <w:jc w:val="center"/>
        <w:tblLook w:val="04A0" w:firstRow="1" w:lastRow="0" w:firstColumn="1" w:lastColumn="0" w:noHBand="0" w:noVBand="1"/>
      </w:tblPr>
      <w:tblGrid>
        <w:gridCol w:w="3753"/>
        <w:gridCol w:w="3753"/>
      </w:tblGrid>
      <w:tr w:rsidR="00043C6E" w:rsidRPr="00E73726" w14:paraId="184AC7B0" w14:textId="77777777" w:rsidTr="00043C6E">
        <w:trPr>
          <w:trHeight w:val="482"/>
          <w:jc w:val="center"/>
        </w:trPr>
        <w:tc>
          <w:tcPr>
            <w:tcW w:w="3753" w:type="dxa"/>
            <w:shd w:val="clear" w:color="auto" w:fill="F6E0C0"/>
            <w:vAlign w:val="center"/>
          </w:tcPr>
          <w:p w14:paraId="6456D2FD" w14:textId="3798977E" w:rsidR="00043C6E" w:rsidRPr="00E73726" w:rsidRDefault="00043C6E" w:rsidP="00043C6E">
            <w:pPr>
              <w:spacing w:before="60" w:after="60" w:line="259" w:lineRule="auto"/>
              <w:ind w:right="33"/>
              <w:jc w:val="center"/>
              <w:rPr>
                <w:rFonts w:ascii="Century Gothic" w:hAnsi="Century Gothic"/>
                <w:b/>
                <w:bCs/>
                <w:color w:val="006F62"/>
              </w:rPr>
            </w:pPr>
            <w:r w:rsidRPr="00043C6E">
              <w:rPr>
                <w:rFonts w:ascii="Century Gothic" w:hAnsi="Century Gothic"/>
                <w:b/>
                <w:bCs/>
                <w:color w:val="C8102E"/>
              </w:rPr>
              <w:t>Formulas of positive ions</w:t>
            </w:r>
          </w:p>
        </w:tc>
        <w:tc>
          <w:tcPr>
            <w:tcW w:w="3753" w:type="dxa"/>
            <w:shd w:val="clear" w:color="auto" w:fill="F6E0C0"/>
            <w:vAlign w:val="center"/>
          </w:tcPr>
          <w:p w14:paraId="71E92559" w14:textId="0F071835" w:rsidR="00043C6E" w:rsidRPr="00E73726" w:rsidRDefault="00043C6E" w:rsidP="00043C6E">
            <w:pPr>
              <w:spacing w:before="60" w:after="60" w:line="259" w:lineRule="auto"/>
              <w:ind w:right="-1"/>
              <w:jc w:val="center"/>
              <w:rPr>
                <w:rFonts w:ascii="Century Gothic" w:hAnsi="Century Gothic"/>
                <w:b/>
                <w:bCs/>
                <w:color w:val="006F62"/>
              </w:rPr>
            </w:pPr>
            <w:r w:rsidRPr="00043C6E">
              <w:rPr>
                <w:rFonts w:ascii="Century Gothic" w:hAnsi="Century Gothic"/>
                <w:b/>
                <w:bCs/>
                <w:color w:val="C8102E"/>
              </w:rPr>
              <w:t>Formulas of negative ions</w:t>
            </w:r>
          </w:p>
        </w:tc>
      </w:tr>
      <w:tr w:rsidR="00043C6E" w:rsidRPr="00985C41" w14:paraId="29D7537D" w14:textId="77777777" w:rsidTr="00043C6E">
        <w:trPr>
          <w:trHeight w:val="482"/>
          <w:jc w:val="center"/>
        </w:trPr>
        <w:tc>
          <w:tcPr>
            <w:tcW w:w="3753" w:type="dxa"/>
            <w:vAlign w:val="center"/>
          </w:tcPr>
          <w:p w14:paraId="06A21019" w14:textId="7DE943F3" w:rsidR="00043C6E" w:rsidRPr="00043C6E" w:rsidRDefault="00000000" w:rsidP="00043C6E">
            <w:pPr>
              <w:tabs>
                <w:tab w:val="left" w:pos="1593"/>
              </w:tabs>
              <w:spacing w:line="259" w:lineRule="auto"/>
              <w:ind w:right="33"/>
              <w:jc w:val="center"/>
              <w:rPr>
                <w:rFonts w:ascii="Century Gothic" w:hAnsi="Century Gothic"/>
                <w:iCs/>
              </w:rPr>
            </w:pPr>
            <m:oMathPara>
              <m:oMath>
                <m:sSup>
                  <m:sSupPr>
                    <m:ctrlPr>
                      <w:rPr>
                        <w:rFonts w:ascii="Cambria Math" w:hAnsi="Cambria Math" w:cstheme="minorHAnsi"/>
                        <w:iCs/>
                        <w:sz w:val="24"/>
                        <w:szCs w:val="24"/>
                      </w:rPr>
                    </m:ctrlPr>
                  </m:sSupPr>
                  <m:e>
                    <m:r>
                      <m:rPr>
                        <m:sty m:val="p"/>
                      </m:rPr>
                      <w:rPr>
                        <w:rFonts w:ascii="Cambria Math" w:hAnsi="Cambria Math" w:cstheme="minorHAnsi"/>
                        <w:sz w:val="24"/>
                        <w:szCs w:val="24"/>
                      </w:rPr>
                      <m:t>Na</m:t>
                    </m:r>
                  </m:e>
                  <m:sup>
                    <m:r>
                      <w:rPr>
                        <w:rFonts w:ascii="Cambria Math" w:hAnsi="Cambria Math" w:cstheme="minorHAnsi"/>
                        <w:sz w:val="24"/>
                        <w:szCs w:val="24"/>
                      </w:rPr>
                      <m:t>+</m:t>
                    </m:r>
                  </m:sup>
                </m:sSup>
              </m:oMath>
            </m:oMathPara>
          </w:p>
        </w:tc>
        <w:tc>
          <w:tcPr>
            <w:tcW w:w="3753" w:type="dxa"/>
            <w:vAlign w:val="center"/>
          </w:tcPr>
          <w:p w14:paraId="12503393" w14:textId="1167893D" w:rsidR="00043C6E" w:rsidRPr="00043C6E" w:rsidRDefault="00043C6E" w:rsidP="00043C6E">
            <w:pPr>
              <w:tabs>
                <w:tab w:val="left" w:pos="6128"/>
              </w:tabs>
              <w:spacing w:line="259" w:lineRule="auto"/>
              <w:ind w:right="-1"/>
              <w:jc w:val="center"/>
              <w:rPr>
                <w:rFonts w:ascii="Century Gothic" w:hAnsi="Century Gothic"/>
                <w:iCs/>
              </w:rPr>
            </w:pPr>
            <m:oMathPara>
              <m:oMath>
                <m:r>
                  <m:rPr>
                    <m:sty m:val="p"/>
                  </m:rPr>
                  <w:rPr>
                    <w:rFonts w:ascii="Cambria Math" w:hAnsi="Cambria Math" w:cstheme="minorHAnsi"/>
                    <w:sz w:val="24"/>
                    <w:szCs w:val="24"/>
                  </w:rPr>
                  <m:t>N</m:t>
                </m:r>
                <m:sSup>
                  <m:sSupPr>
                    <m:ctrlPr>
                      <w:rPr>
                        <w:rFonts w:ascii="Cambria Math" w:hAnsi="Cambria Math" w:cstheme="minorHAnsi"/>
                        <w:iCs/>
                        <w:sz w:val="24"/>
                        <w:szCs w:val="24"/>
                      </w:rPr>
                    </m:ctrlPr>
                  </m:sSupPr>
                  <m:e>
                    <m:sSub>
                      <m:sSubPr>
                        <m:ctrlPr>
                          <w:rPr>
                            <w:rFonts w:ascii="Cambria Math" w:hAnsi="Cambria Math" w:cstheme="minorHAnsi"/>
                            <w:iCs/>
                            <w:sz w:val="24"/>
                            <w:szCs w:val="24"/>
                          </w:rPr>
                        </m:ctrlPr>
                      </m:sSubPr>
                      <m:e>
                        <m:r>
                          <m:rPr>
                            <m:sty m:val="p"/>
                          </m:rPr>
                          <w:rPr>
                            <w:rFonts w:ascii="Cambria Math" w:hAnsi="Cambria Math" w:cstheme="minorHAnsi"/>
                            <w:sz w:val="24"/>
                            <w:szCs w:val="24"/>
                          </w:rPr>
                          <m:t>O</m:t>
                        </m:r>
                      </m:e>
                      <m:sub>
                        <m:r>
                          <w:rPr>
                            <w:rFonts w:ascii="Cambria Math" w:hAnsi="Cambria Math" w:cstheme="minorHAnsi"/>
                            <w:sz w:val="24"/>
                            <w:szCs w:val="24"/>
                          </w:rPr>
                          <m:t>3</m:t>
                        </m:r>
                      </m:sub>
                    </m:sSub>
                  </m:e>
                  <m:sup>
                    <m:r>
                      <w:rPr>
                        <w:rFonts w:ascii="Cambria Math" w:hAnsi="Cambria Math" w:cstheme="minorHAnsi"/>
                        <w:sz w:val="24"/>
                        <w:szCs w:val="24"/>
                      </w:rPr>
                      <m:t>-</m:t>
                    </m:r>
                  </m:sup>
                </m:sSup>
              </m:oMath>
            </m:oMathPara>
          </w:p>
        </w:tc>
      </w:tr>
      <w:tr w:rsidR="00043C6E" w:rsidRPr="00985C41" w14:paraId="3ED8521B" w14:textId="77777777" w:rsidTr="00043C6E">
        <w:trPr>
          <w:trHeight w:val="482"/>
          <w:jc w:val="center"/>
        </w:trPr>
        <w:tc>
          <w:tcPr>
            <w:tcW w:w="3753" w:type="dxa"/>
            <w:vAlign w:val="center"/>
          </w:tcPr>
          <w:p w14:paraId="61FC97D7" w14:textId="00FCF95B" w:rsidR="00043C6E" w:rsidRPr="00043C6E" w:rsidRDefault="00000000" w:rsidP="00043C6E">
            <w:pPr>
              <w:tabs>
                <w:tab w:val="left" w:pos="1593"/>
              </w:tabs>
              <w:spacing w:line="259" w:lineRule="auto"/>
              <w:ind w:right="33"/>
              <w:jc w:val="center"/>
              <w:rPr>
                <w:rFonts w:ascii="Century Gothic" w:hAnsi="Century Gothic"/>
                <w:iCs/>
              </w:rPr>
            </w:pPr>
            <m:oMathPara>
              <m:oMath>
                <m:sSup>
                  <m:sSupPr>
                    <m:ctrlPr>
                      <w:rPr>
                        <w:rFonts w:ascii="Cambria Math" w:hAnsi="Cambria Math" w:cstheme="minorHAnsi"/>
                        <w:iCs/>
                        <w:sz w:val="24"/>
                        <w:szCs w:val="24"/>
                      </w:rPr>
                    </m:ctrlPr>
                  </m:sSupPr>
                  <m:e>
                    <m:r>
                      <m:rPr>
                        <m:sty m:val="p"/>
                      </m:rPr>
                      <w:rPr>
                        <w:rFonts w:ascii="Cambria Math" w:hAnsi="Cambria Math" w:cstheme="minorHAnsi"/>
                        <w:sz w:val="24"/>
                        <w:szCs w:val="24"/>
                      </w:rPr>
                      <m:t>Li</m:t>
                    </m:r>
                  </m:e>
                  <m:sup>
                    <m:r>
                      <w:rPr>
                        <w:rFonts w:ascii="Cambria Math" w:hAnsi="Cambria Math" w:cstheme="minorHAnsi"/>
                        <w:sz w:val="24"/>
                        <w:szCs w:val="24"/>
                      </w:rPr>
                      <m:t>+</m:t>
                    </m:r>
                  </m:sup>
                </m:sSup>
              </m:oMath>
            </m:oMathPara>
          </w:p>
        </w:tc>
        <w:tc>
          <w:tcPr>
            <w:tcW w:w="3753" w:type="dxa"/>
            <w:vAlign w:val="center"/>
          </w:tcPr>
          <w:p w14:paraId="3259ECA5" w14:textId="6A1A7AAB" w:rsidR="00043C6E" w:rsidRPr="00043C6E" w:rsidRDefault="00000000" w:rsidP="00043C6E">
            <w:pPr>
              <w:tabs>
                <w:tab w:val="left" w:pos="6128"/>
              </w:tabs>
              <w:spacing w:line="259" w:lineRule="auto"/>
              <w:ind w:right="-1"/>
              <w:jc w:val="center"/>
              <w:rPr>
                <w:rFonts w:ascii="Century Gothic" w:hAnsi="Century Gothic"/>
                <w:iCs/>
              </w:rPr>
            </w:pPr>
            <m:oMathPara>
              <m:oMath>
                <m:sSup>
                  <m:sSupPr>
                    <m:ctrlPr>
                      <w:rPr>
                        <w:rFonts w:ascii="Cambria Math" w:hAnsi="Cambria Math" w:cstheme="minorHAnsi"/>
                        <w:iCs/>
                        <w:sz w:val="24"/>
                        <w:szCs w:val="24"/>
                      </w:rPr>
                    </m:ctrlPr>
                  </m:sSupPr>
                  <m:e>
                    <m:r>
                      <m:rPr>
                        <m:sty m:val="p"/>
                      </m:rPr>
                      <w:rPr>
                        <w:rFonts w:ascii="Cambria Math" w:hAnsi="Cambria Math" w:cstheme="minorHAnsi"/>
                        <w:sz w:val="24"/>
                        <w:szCs w:val="24"/>
                      </w:rPr>
                      <m:t>C</m:t>
                    </m:r>
                    <m:sSub>
                      <m:sSubPr>
                        <m:ctrlPr>
                          <w:rPr>
                            <w:rFonts w:ascii="Cambria Math" w:hAnsi="Cambria Math" w:cstheme="minorHAnsi"/>
                            <w:iCs/>
                            <w:sz w:val="24"/>
                            <w:szCs w:val="24"/>
                          </w:rPr>
                        </m:ctrlPr>
                      </m:sSubPr>
                      <m:e>
                        <m:r>
                          <m:rPr>
                            <m:sty m:val="p"/>
                          </m:rPr>
                          <w:rPr>
                            <w:rFonts w:ascii="Cambria Math" w:hAnsi="Cambria Math" w:cstheme="minorHAnsi"/>
                            <w:sz w:val="24"/>
                            <w:szCs w:val="24"/>
                          </w:rPr>
                          <m:t>O</m:t>
                        </m:r>
                      </m:e>
                      <m:sub>
                        <m:r>
                          <w:rPr>
                            <w:rFonts w:ascii="Cambria Math" w:hAnsi="Cambria Math" w:cstheme="minorHAnsi"/>
                            <w:sz w:val="24"/>
                            <w:szCs w:val="24"/>
                          </w:rPr>
                          <m:t>3</m:t>
                        </m:r>
                      </m:sub>
                    </m:sSub>
                  </m:e>
                  <m:sup>
                    <m:r>
                      <w:rPr>
                        <w:rFonts w:ascii="Cambria Math" w:hAnsi="Cambria Math" w:cstheme="minorHAnsi"/>
                        <w:sz w:val="24"/>
                        <w:szCs w:val="24"/>
                      </w:rPr>
                      <m:t>2-</m:t>
                    </m:r>
                  </m:sup>
                </m:sSup>
              </m:oMath>
            </m:oMathPara>
          </w:p>
        </w:tc>
      </w:tr>
      <w:tr w:rsidR="00043C6E" w:rsidRPr="00985C41" w14:paraId="6180FD6B" w14:textId="77777777" w:rsidTr="00043C6E">
        <w:trPr>
          <w:trHeight w:val="482"/>
          <w:jc w:val="center"/>
        </w:trPr>
        <w:tc>
          <w:tcPr>
            <w:tcW w:w="3753" w:type="dxa"/>
            <w:vAlign w:val="center"/>
          </w:tcPr>
          <w:p w14:paraId="2950AB84" w14:textId="5C9F072B" w:rsidR="00043C6E" w:rsidRPr="00043C6E" w:rsidRDefault="00000000" w:rsidP="00043C6E">
            <w:pPr>
              <w:tabs>
                <w:tab w:val="left" w:pos="1593"/>
              </w:tabs>
              <w:spacing w:line="259" w:lineRule="auto"/>
              <w:ind w:right="33"/>
              <w:jc w:val="center"/>
              <w:rPr>
                <w:rFonts w:ascii="Century Gothic" w:hAnsi="Century Gothic"/>
                <w:iCs/>
              </w:rPr>
            </w:pPr>
            <m:oMathPara>
              <m:oMath>
                <m:sSup>
                  <m:sSupPr>
                    <m:ctrlPr>
                      <w:rPr>
                        <w:rFonts w:ascii="Cambria Math" w:hAnsi="Cambria Math" w:cstheme="minorHAnsi"/>
                        <w:iCs/>
                        <w:sz w:val="24"/>
                        <w:szCs w:val="24"/>
                      </w:rPr>
                    </m:ctrlPr>
                  </m:sSupPr>
                  <m:e>
                    <m:r>
                      <m:rPr>
                        <m:sty m:val="p"/>
                      </m:rPr>
                      <w:rPr>
                        <w:rFonts w:ascii="Cambria Math" w:hAnsi="Cambria Math" w:cstheme="minorHAnsi"/>
                        <w:sz w:val="24"/>
                        <w:szCs w:val="24"/>
                      </w:rPr>
                      <m:t>Ca</m:t>
                    </m:r>
                  </m:e>
                  <m:sup>
                    <m:r>
                      <w:rPr>
                        <w:rFonts w:ascii="Cambria Math" w:hAnsi="Cambria Math" w:cstheme="minorHAnsi"/>
                        <w:sz w:val="24"/>
                        <w:szCs w:val="24"/>
                      </w:rPr>
                      <m:t>2+</m:t>
                    </m:r>
                  </m:sup>
                </m:sSup>
              </m:oMath>
            </m:oMathPara>
          </w:p>
        </w:tc>
        <w:tc>
          <w:tcPr>
            <w:tcW w:w="3753" w:type="dxa"/>
            <w:vAlign w:val="center"/>
          </w:tcPr>
          <w:p w14:paraId="16D0C0CC" w14:textId="059CFC26" w:rsidR="00043C6E" w:rsidRPr="00043C6E" w:rsidRDefault="00000000" w:rsidP="00043C6E">
            <w:pPr>
              <w:tabs>
                <w:tab w:val="left" w:pos="6128"/>
              </w:tabs>
              <w:spacing w:line="259" w:lineRule="auto"/>
              <w:ind w:right="-1"/>
              <w:jc w:val="center"/>
              <w:rPr>
                <w:rFonts w:ascii="Century Gothic" w:hAnsi="Century Gothic"/>
                <w:iCs/>
              </w:rPr>
            </w:pPr>
            <m:oMathPara>
              <m:oMath>
                <m:sSup>
                  <m:sSupPr>
                    <m:ctrlPr>
                      <w:rPr>
                        <w:rFonts w:ascii="Cambria Math" w:hAnsi="Cambria Math" w:cstheme="minorHAnsi"/>
                        <w:iCs/>
                        <w:sz w:val="24"/>
                        <w:szCs w:val="24"/>
                      </w:rPr>
                    </m:ctrlPr>
                  </m:sSupPr>
                  <m:e>
                    <m:r>
                      <m:rPr>
                        <m:sty m:val="p"/>
                      </m:rPr>
                      <w:rPr>
                        <w:rFonts w:ascii="Cambria Math" w:hAnsi="Cambria Math" w:cstheme="minorHAnsi"/>
                        <w:sz w:val="24"/>
                        <w:szCs w:val="24"/>
                      </w:rPr>
                      <m:t>S</m:t>
                    </m:r>
                    <m:sSub>
                      <m:sSubPr>
                        <m:ctrlPr>
                          <w:rPr>
                            <w:rFonts w:ascii="Cambria Math" w:hAnsi="Cambria Math" w:cstheme="minorHAnsi"/>
                            <w:iCs/>
                            <w:sz w:val="24"/>
                            <w:szCs w:val="24"/>
                          </w:rPr>
                        </m:ctrlPr>
                      </m:sSubPr>
                      <m:e>
                        <m:r>
                          <m:rPr>
                            <m:sty m:val="p"/>
                          </m:rPr>
                          <w:rPr>
                            <w:rFonts w:ascii="Cambria Math" w:hAnsi="Cambria Math" w:cstheme="minorHAnsi"/>
                            <w:sz w:val="24"/>
                            <w:szCs w:val="24"/>
                          </w:rPr>
                          <m:t>O</m:t>
                        </m:r>
                      </m:e>
                      <m:sub>
                        <m:r>
                          <w:rPr>
                            <w:rFonts w:ascii="Cambria Math" w:hAnsi="Cambria Math" w:cstheme="minorHAnsi"/>
                            <w:sz w:val="24"/>
                            <w:szCs w:val="24"/>
                          </w:rPr>
                          <m:t>4</m:t>
                        </m:r>
                      </m:sub>
                    </m:sSub>
                  </m:e>
                  <m:sup>
                    <m:r>
                      <w:rPr>
                        <w:rFonts w:ascii="Cambria Math" w:hAnsi="Cambria Math" w:cstheme="minorHAnsi"/>
                        <w:sz w:val="24"/>
                        <w:szCs w:val="24"/>
                      </w:rPr>
                      <m:t>2-</m:t>
                    </m:r>
                  </m:sup>
                </m:sSup>
              </m:oMath>
            </m:oMathPara>
          </w:p>
        </w:tc>
      </w:tr>
    </w:tbl>
    <w:p w14:paraId="68F2A19B" w14:textId="7AF1D60B" w:rsidR="0000225E" w:rsidRDefault="003E48F0" w:rsidP="000156A0">
      <w:pPr>
        <w:pStyle w:val="RSCletteredlist"/>
        <w:spacing w:before="480"/>
        <w:ind w:left="567"/>
      </w:pPr>
      <w:r>
        <w:t>sodium nitrate</w:t>
      </w:r>
    </w:p>
    <w:p w14:paraId="3757BF7D" w14:textId="77777777" w:rsidR="00D23F3D" w:rsidRDefault="00D23F3D" w:rsidP="000156A0">
      <w:pPr>
        <w:pStyle w:val="RSCmultilevellist11"/>
        <w:numPr>
          <w:ilvl w:val="0"/>
          <w:numId w:val="0"/>
        </w:numPr>
        <w:spacing w:before="0"/>
        <w:ind w:left="539"/>
      </w:pPr>
      <w:r>
        <w:t>_____________________________________________________________________</w:t>
      </w:r>
      <w:r>
        <w:tab/>
      </w:r>
      <w:r w:rsidRPr="007D46A4">
        <w:rPr>
          <w:b/>
          <w:bCs/>
          <w:color w:val="C8102E"/>
          <w:sz w:val="18"/>
          <w:szCs w:val="18"/>
        </w:rPr>
        <w:t>(1 mark)</w:t>
      </w:r>
    </w:p>
    <w:p w14:paraId="6BA472AF" w14:textId="21640181" w:rsidR="0000225E" w:rsidRDefault="003E48F0" w:rsidP="00D23F3D">
      <w:pPr>
        <w:pStyle w:val="RSCletteredlist"/>
        <w:ind w:left="567"/>
      </w:pPr>
      <w:r>
        <w:t xml:space="preserve">lithium </w:t>
      </w:r>
      <w:proofErr w:type="spellStart"/>
      <w:r>
        <w:t>sulfate</w:t>
      </w:r>
      <w:proofErr w:type="spellEnd"/>
    </w:p>
    <w:p w14:paraId="247DB065" w14:textId="77777777" w:rsidR="000156A0" w:rsidRDefault="000156A0" w:rsidP="000156A0">
      <w:pPr>
        <w:pStyle w:val="RSCmultilevellist11"/>
        <w:numPr>
          <w:ilvl w:val="0"/>
          <w:numId w:val="0"/>
        </w:numPr>
        <w:spacing w:before="0"/>
        <w:ind w:left="539"/>
      </w:pPr>
      <w:r>
        <w:t>_____________________________________________________________________</w:t>
      </w:r>
      <w:r w:rsidRPr="007D46A4">
        <w:rPr>
          <w:color w:val="C8102E"/>
        </w:rPr>
        <w:tab/>
      </w:r>
      <w:r w:rsidRPr="007D46A4">
        <w:rPr>
          <w:b/>
          <w:bCs/>
          <w:color w:val="C8102E"/>
          <w:sz w:val="18"/>
          <w:szCs w:val="18"/>
        </w:rPr>
        <w:t>(1 mark)</w:t>
      </w:r>
    </w:p>
    <w:p w14:paraId="4DF88C82" w14:textId="2E58112D" w:rsidR="0000225E" w:rsidRDefault="003E48F0" w:rsidP="00D23F3D">
      <w:pPr>
        <w:pStyle w:val="RSCletteredlist"/>
        <w:ind w:left="567"/>
      </w:pPr>
      <w:r>
        <w:t>calcium carbonate</w:t>
      </w:r>
    </w:p>
    <w:p w14:paraId="680B4CB7" w14:textId="77777777" w:rsidR="000156A0" w:rsidRDefault="000156A0" w:rsidP="000156A0">
      <w:pPr>
        <w:pStyle w:val="RSCmultilevellist11"/>
        <w:numPr>
          <w:ilvl w:val="0"/>
          <w:numId w:val="0"/>
        </w:numPr>
        <w:spacing w:before="0"/>
        <w:ind w:left="539"/>
      </w:pPr>
      <w:r>
        <w:t>_____________________________________________________________________</w:t>
      </w:r>
      <w:r>
        <w:tab/>
      </w:r>
      <w:r w:rsidRPr="007D46A4">
        <w:rPr>
          <w:b/>
          <w:bCs/>
          <w:color w:val="C8102E"/>
          <w:sz w:val="18"/>
          <w:szCs w:val="18"/>
        </w:rPr>
        <w:t>(1 mark)</w:t>
      </w:r>
    </w:p>
    <w:p w14:paraId="6A148A1B" w14:textId="77777777" w:rsidR="0033380B" w:rsidRDefault="0033380B">
      <w:pPr>
        <w:rPr>
          <w:rFonts w:ascii="Century Gothic" w:hAnsi="Century Gothic" w:cs="Arial"/>
          <w:color w:val="000000" w:themeColor="text1"/>
          <w:lang w:eastAsia="zh-CN"/>
        </w:rPr>
      </w:pPr>
      <w:r>
        <w:br w:type="page"/>
      </w:r>
    </w:p>
    <w:p w14:paraId="74F7C5D5" w14:textId="646DF9C9" w:rsidR="00A4068F" w:rsidRDefault="00B609D3" w:rsidP="0027237F">
      <w:pPr>
        <w:pStyle w:val="RSCmultilevellist11"/>
        <w:spacing w:after="240" w:line="259" w:lineRule="auto"/>
      </w:pPr>
      <w:r>
        <w:lastRenderedPageBreak/>
        <w:t xml:space="preserve">State symbols </w:t>
      </w:r>
      <w:r w:rsidR="00CE0F23">
        <w:t xml:space="preserve">are used in </w:t>
      </w:r>
      <w:r w:rsidR="00CE0F23" w:rsidRPr="00865641">
        <w:t>chemical</w:t>
      </w:r>
      <w:r w:rsidR="00CE0F23">
        <w:t xml:space="preserve"> equations to </w:t>
      </w:r>
      <w:r>
        <w:t xml:space="preserve">tell us whether a substance is a solid, liquid, gas or </w:t>
      </w:r>
      <w:r w:rsidR="00B90B0A">
        <w:t xml:space="preserve">whether it has been </w:t>
      </w:r>
      <w:r>
        <w:t>dissolved in water.</w:t>
      </w:r>
      <w:r w:rsidR="009A3D21">
        <w:t xml:space="preserve"> </w:t>
      </w:r>
      <w:r>
        <w:t>Which equation shows</w:t>
      </w:r>
      <w:r w:rsidR="00D76135">
        <w:t xml:space="preserve"> a substance </w:t>
      </w:r>
      <w:r w:rsidR="00757B79">
        <w:t xml:space="preserve">dissolving </w:t>
      </w:r>
      <w:r w:rsidR="00D76135">
        <w:t xml:space="preserve">in water </w:t>
      </w:r>
      <w:r w:rsidR="00757B79">
        <w:t xml:space="preserve">and </w:t>
      </w:r>
      <w:r w:rsidR="00D76135">
        <w:t>reacting to form a gas?</w:t>
      </w:r>
    </w:p>
    <w:p w14:paraId="529C897B" w14:textId="2210F94A" w:rsidR="00B609D3" w:rsidRDefault="00A4068F" w:rsidP="004D3848">
      <w:pPr>
        <w:pStyle w:val="RSCnormalindentedtext"/>
        <w:ind w:left="539"/>
      </w:pPr>
      <w:r>
        <w:t>Circle the correct answer.</w:t>
      </w:r>
      <w:r>
        <w:tab/>
      </w:r>
      <w:r w:rsidR="009100B3" w:rsidRPr="007D46A4">
        <w:rPr>
          <w:b/>
          <w:bCs/>
          <w:color w:val="C8102E"/>
          <w:sz w:val="18"/>
          <w:szCs w:val="18"/>
        </w:rPr>
        <w:t>(1 mark)</w:t>
      </w:r>
    </w:p>
    <w:p w14:paraId="51CF32EB" w14:textId="3B9ACB57" w:rsidR="0000225E" w:rsidRPr="009100B3" w:rsidRDefault="009100B3">
      <w:pPr>
        <w:pStyle w:val="RSCmultilevellist11"/>
        <w:numPr>
          <w:ilvl w:val="0"/>
          <w:numId w:val="27"/>
        </w:numPr>
        <w:ind w:left="896" w:hanging="357"/>
        <w:contextualSpacing w:val="0"/>
        <w:rPr>
          <w:rFonts w:ascii="Cambria Math" w:hAnsi="Cambria Math" w:cstheme="minorHAnsi"/>
          <w:iCs/>
          <w:sz w:val="24"/>
          <w:szCs w:val="24"/>
        </w:rPr>
      </w:pPr>
      <m:oMath>
        <m:r>
          <m:rPr>
            <m:sty m:val="p"/>
          </m:rPr>
          <w:rPr>
            <w:rFonts w:ascii="Cambria Math" w:hAnsi="Cambria Math" w:cstheme="minorHAnsi"/>
            <w:sz w:val="24"/>
            <w:szCs w:val="24"/>
          </w:rPr>
          <m:t>2Na(s) + 2</m:t>
        </m:r>
        <m:sSub>
          <m:sSubPr>
            <m:ctrlPr>
              <w:rPr>
                <w:rFonts w:ascii="Cambria Math" w:hAnsi="Cambria Math" w:cstheme="minorHAnsi"/>
                <w:iCs/>
                <w:sz w:val="24"/>
                <w:szCs w:val="24"/>
              </w:rPr>
            </m:ctrlPr>
          </m:sSubPr>
          <m:e>
            <m:r>
              <m:rPr>
                <m:sty m:val="p"/>
              </m:rPr>
              <w:rPr>
                <w:rFonts w:ascii="Cambria Math" w:hAnsi="Cambria Math" w:cstheme="minorHAnsi"/>
                <w:sz w:val="24"/>
                <w:szCs w:val="24"/>
              </w:rPr>
              <m:t>H</m:t>
            </m:r>
          </m:e>
          <m:sub>
            <m:r>
              <w:rPr>
                <w:rFonts w:ascii="Cambria Math" w:hAnsi="Cambria Math" w:cstheme="minorHAnsi"/>
                <w:sz w:val="24"/>
                <w:szCs w:val="24"/>
              </w:rPr>
              <m:t>2</m:t>
            </m:r>
          </m:sub>
        </m:sSub>
        <m:r>
          <m:rPr>
            <m:sty m:val="p"/>
          </m:rPr>
          <w:rPr>
            <w:rFonts w:ascii="Cambria Math" w:hAnsi="Cambria Math" w:cstheme="minorHAnsi"/>
            <w:sz w:val="24"/>
            <w:szCs w:val="24"/>
          </w:rPr>
          <m:t xml:space="preserve">O(l) ⟶ 2NaOH(aq) + </m:t>
        </m:r>
        <m:sSub>
          <m:sSubPr>
            <m:ctrlPr>
              <w:rPr>
                <w:rFonts w:ascii="Cambria Math" w:hAnsi="Cambria Math" w:cstheme="minorHAnsi"/>
                <w:iCs/>
                <w:sz w:val="24"/>
                <w:szCs w:val="24"/>
              </w:rPr>
            </m:ctrlPr>
          </m:sSubPr>
          <m:e>
            <m:r>
              <m:rPr>
                <m:sty m:val="p"/>
              </m:rPr>
              <w:rPr>
                <w:rFonts w:ascii="Cambria Math" w:hAnsi="Cambria Math" w:cstheme="minorHAnsi"/>
                <w:sz w:val="24"/>
                <w:szCs w:val="24"/>
              </w:rPr>
              <m:t>H</m:t>
            </m:r>
          </m:e>
          <m:sub>
            <m:r>
              <w:rPr>
                <w:rFonts w:ascii="Cambria Math" w:hAnsi="Cambria Math" w:cstheme="minorHAnsi"/>
                <w:sz w:val="24"/>
                <w:szCs w:val="24"/>
              </w:rPr>
              <m:t>2</m:t>
            </m:r>
          </m:sub>
        </m:sSub>
        <m:r>
          <m:rPr>
            <m:sty m:val="p"/>
          </m:rPr>
          <w:rPr>
            <w:rFonts w:ascii="Cambria Math" w:hAnsi="Cambria Math" w:cstheme="minorHAnsi"/>
            <w:sz w:val="24"/>
            <w:szCs w:val="24"/>
          </w:rPr>
          <m:t>(g)</m:t>
        </m:r>
      </m:oMath>
      <w:r w:rsidR="0000225E" w:rsidRPr="009100B3">
        <w:rPr>
          <w:rFonts w:ascii="Cambria Math" w:hAnsi="Cambria Math" w:cstheme="minorHAnsi"/>
          <w:iCs/>
          <w:sz w:val="24"/>
          <w:szCs w:val="24"/>
        </w:rPr>
        <w:t xml:space="preserve"> </w:t>
      </w:r>
    </w:p>
    <w:p w14:paraId="29CB7488" w14:textId="27D8E38E" w:rsidR="00B609D3" w:rsidRPr="009100B3" w:rsidRDefault="00000000">
      <w:pPr>
        <w:pStyle w:val="RSCmultilevellist11"/>
        <w:numPr>
          <w:ilvl w:val="0"/>
          <w:numId w:val="27"/>
        </w:numPr>
        <w:ind w:left="896" w:hanging="357"/>
        <w:contextualSpacing w:val="0"/>
        <w:rPr>
          <w:rFonts w:ascii="Cambria Math" w:hAnsi="Cambria Math" w:cstheme="minorHAnsi"/>
          <w:iCs/>
          <w:sz w:val="24"/>
          <w:szCs w:val="24"/>
        </w:rPr>
      </w:pPr>
      <m:oMath>
        <m:sSub>
          <m:sSubPr>
            <m:ctrlPr>
              <w:rPr>
                <w:rFonts w:ascii="Cambria Math" w:hAnsi="Cambria Math" w:cstheme="minorHAnsi"/>
                <w:iCs/>
                <w:sz w:val="24"/>
                <w:szCs w:val="24"/>
              </w:rPr>
            </m:ctrlPr>
          </m:sSubPr>
          <m:e>
            <m:r>
              <m:rPr>
                <m:sty m:val="p"/>
              </m:rPr>
              <w:rPr>
                <w:rFonts w:ascii="Cambria Math" w:hAnsi="Cambria Math" w:cstheme="minorHAnsi"/>
                <w:sz w:val="24"/>
                <w:szCs w:val="24"/>
              </w:rPr>
              <m:t>Fe</m:t>
            </m:r>
          </m:e>
          <m:sub>
            <m:r>
              <w:rPr>
                <w:rFonts w:ascii="Cambria Math" w:hAnsi="Cambria Math" w:cstheme="minorHAnsi"/>
                <w:sz w:val="24"/>
                <w:szCs w:val="24"/>
              </w:rPr>
              <m:t>2</m:t>
            </m:r>
          </m:sub>
        </m:sSub>
        <m:sSub>
          <m:sSubPr>
            <m:ctrlPr>
              <w:rPr>
                <w:rFonts w:ascii="Cambria Math" w:hAnsi="Cambria Math" w:cstheme="minorHAnsi"/>
                <w:iCs/>
                <w:sz w:val="24"/>
                <w:szCs w:val="24"/>
              </w:rPr>
            </m:ctrlPr>
          </m:sSubPr>
          <m:e>
            <m:r>
              <m:rPr>
                <m:sty m:val="p"/>
              </m:rPr>
              <w:rPr>
                <w:rFonts w:ascii="Cambria Math" w:hAnsi="Cambria Math" w:cstheme="minorHAnsi"/>
                <w:sz w:val="24"/>
                <w:szCs w:val="24"/>
              </w:rPr>
              <m:t>O</m:t>
            </m:r>
          </m:e>
          <m:sub>
            <m:r>
              <w:rPr>
                <w:rFonts w:ascii="Cambria Math" w:hAnsi="Cambria Math" w:cstheme="minorHAnsi"/>
                <w:sz w:val="24"/>
                <w:szCs w:val="24"/>
              </w:rPr>
              <m:t>3</m:t>
            </m:r>
          </m:sub>
        </m:sSub>
        <m:r>
          <m:rPr>
            <m:sty m:val="p"/>
          </m:rPr>
          <w:rPr>
            <w:rFonts w:ascii="Cambria Math" w:hAnsi="Cambria Math" w:cstheme="minorHAnsi"/>
            <w:sz w:val="24"/>
            <w:szCs w:val="24"/>
          </w:rPr>
          <m:t>(s) + 3CO(g) ⟶ 2Fe(s) + 3C</m:t>
        </m:r>
        <m:sSub>
          <m:sSubPr>
            <m:ctrlPr>
              <w:rPr>
                <w:rFonts w:ascii="Cambria Math" w:hAnsi="Cambria Math" w:cstheme="minorHAnsi"/>
                <w:iCs/>
                <w:sz w:val="24"/>
                <w:szCs w:val="24"/>
              </w:rPr>
            </m:ctrlPr>
          </m:sSubPr>
          <m:e>
            <m:r>
              <m:rPr>
                <m:sty m:val="p"/>
              </m:rPr>
              <w:rPr>
                <w:rFonts w:ascii="Cambria Math" w:hAnsi="Cambria Math" w:cstheme="minorHAnsi"/>
                <w:sz w:val="24"/>
                <w:szCs w:val="24"/>
              </w:rPr>
              <m:t>O</m:t>
            </m:r>
          </m:e>
          <m:sub>
            <m:r>
              <w:rPr>
                <w:rFonts w:ascii="Cambria Math" w:hAnsi="Cambria Math" w:cstheme="minorHAnsi"/>
                <w:sz w:val="24"/>
                <w:szCs w:val="24"/>
              </w:rPr>
              <m:t>2</m:t>
            </m:r>
          </m:sub>
        </m:sSub>
        <m:r>
          <m:rPr>
            <m:sty m:val="p"/>
          </m:rPr>
          <w:rPr>
            <w:rFonts w:ascii="Cambria Math" w:hAnsi="Cambria Math" w:cstheme="minorHAnsi"/>
            <w:sz w:val="24"/>
            <w:szCs w:val="24"/>
          </w:rPr>
          <m:t>(g)</m:t>
        </m:r>
      </m:oMath>
    </w:p>
    <w:p w14:paraId="5287C4BE" w14:textId="3373F898" w:rsidR="00B609D3" w:rsidRPr="009100B3" w:rsidRDefault="009100B3">
      <w:pPr>
        <w:pStyle w:val="RSCmultilevellist11"/>
        <w:numPr>
          <w:ilvl w:val="0"/>
          <w:numId w:val="27"/>
        </w:numPr>
        <w:ind w:left="896" w:hanging="357"/>
        <w:contextualSpacing w:val="0"/>
        <w:rPr>
          <w:rFonts w:ascii="Cambria Math" w:hAnsi="Cambria Math" w:cstheme="minorHAnsi"/>
          <w:iCs/>
          <w:sz w:val="24"/>
          <w:szCs w:val="24"/>
        </w:rPr>
      </w:pPr>
      <w:bookmarkStart w:id="0" w:name="_Hlk155785125"/>
      <m:oMath>
        <m:r>
          <m:rPr>
            <m:sty m:val="p"/>
          </m:rPr>
          <w:rPr>
            <w:rFonts w:ascii="Cambria Math" w:hAnsi="Cambria Math" w:cstheme="minorHAnsi"/>
            <w:sz w:val="24"/>
            <w:szCs w:val="24"/>
          </w:rPr>
          <m:t>CuC</m:t>
        </m:r>
        <m:sSub>
          <m:sSubPr>
            <m:ctrlPr>
              <w:rPr>
                <w:rFonts w:ascii="Cambria Math" w:hAnsi="Cambria Math" w:cstheme="minorHAnsi"/>
                <w:iCs/>
                <w:sz w:val="24"/>
                <w:szCs w:val="24"/>
              </w:rPr>
            </m:ctrlPr>
          </m:sSubPr>
          <m:e>
            <m:r>
              <m:rPr>
                <m:sty m:val="p"/>
              </m:rPr>
              <w:rPr>
                <w:rFonts w:ascii="Cambria Math" w:hAnsi="Cambria Math" w:cstheme="minorHAnsi"/>
                <w:sz w:val="24"/>
                <w:szCs w:val="24"/>
              </w:rPr>
              <m:t>O</m:t>
            </m:r>
          </m:e>
          <m:sub>
            <m:r>
              <w:rPr>
                <w:rFonts w:ascii="Cambria Math" w:hAnsi="Cambria Math" w:cstheme="minorHAnsi"/>
                <w:sz w:val="24"/>
                <w:szCs w:val="24"/>
              </w:rPr>
              <m:t>3</m:t>
            </m:r>
          </m:sub>
        </m:sSub>
        <m:r>
          <m:rPr>
            <m:sty m:val="p"/>
          </m:rPr>
          <w:rPr>
            <w:rFonts w:ascii="Cambria Math" w:hAnsi="Cambria Math" w:cstheme="minorHAnsi"/>
            <w:sz w:val="24"/>
            <w:szCs w:val="24"/>
          </w:rPr>
          <m:t>(s) + 2HCl(aq) ⟶ Cu</m:t>
        </m:r>
        <m:sSub>
          <m:sSubPr>
            <m:ctrlPr>
              <w:rPr>
                <w:rFonts w:ascii="Cambria Math" w:hAnsi="Cambria Math" w:cstheme="minorHAnsi"/>
                <w:iCs/>
                <w:sz w:val="24"/>
                <w:szCs w:val="24"/>
              </w:rPr>
            </m:ctrlPr>
          </m:sSubPr>
          <m:e>
            <m:r>
              <m:rPr>
                <m:sty m:val="p"/>
              </m:rPr>
              <w:rPr>
                <w:rFonts w:ascii="Cambria Math" w:hAnsi="Cambria Math" w:cstheme="minorHAnsi"/>
                <w:sz w:val="24"/>
                <w:szCs w:val="24"/>
              </w:rPr>
              <m:t>Cl</m:t>
            </m:r>
          </m:e>
          <m:sub>
            <m:r>
              <w:rPr>
                <w:rFonts w:ascii="Cambria Math" w:hAnsi="Cambria Math" w:cstheme="minorHAnsi"/>
                <w:sz w:val="24"/>
                <w:szCs w:val="24"/>
              </w:rPr>
              <m:t>2</m:t>
            </m:r>
          </m:sub>
        </m:sSub>
        <m:r>
          <m:rPr>
            <m:sty m:val="p"/>
          </m:rPr>
          <w:rPr>
            <w:rFonts w:ascii="Cambria Math" w:hAnsi="Cambria Math" w:cstheme="minorHAnsi"/>
            <w:sz w:val="24"/>
            <w:szCs w:val="24"/>
          </w:rPr>
          <m:t xml:space="preserve">(aq) + </m:t>
        </m:r>
        <m:sSub>
          <m:sSubPr>
            <m:ctrlPr>
              <w:rPr>
                <w:rFonts w:ascii="Cambria Math" w:hAnsi="Cambria Math" w:cstheme="minorHAnsi"/>
                <w:iCs/>
                <w:sz w:val="24"/>
                <w:szCs w:val="24"/>
              </w:rPr>
            </m:ctrlPr>
          </m:sSubPr>
          <m:e>
            <m:r>
              <m:rPr>
                <m:sty m:val="p"/>
              </m:rPr>
              <w:rPr>
                <w:rFonts w:ascii="Cambria Math" w:hAnsi="Cambria Math" w:cstheme="minorHAnsi"/>
                <w:sz w:val="24"/>
                <w:szCs w:val="24"/>
              </w:rPr>
              <m:t>H</m:t>
            </m:r>
          </m:e>
          <m:sub>
            <m:r>
              <w:rPr>
                <w:rFonts w:ascii="Cambria Math" w:hAnsi="Cambria Math" w:cstheme="minorHAnsi"/>
                <w:sz w:val="24"/>
                <w:szCs w:val="24"/>
              </w:rPr>
              <m:t>2</m:t>
            </m:r>
          </m:sub>
        </m:sSub>
        <m:r>
          <m:rPr>
            <m:sty m:val="p"/>
          </m:rPr>
          <w:rPr>
            <w:rFonts w:ascii="Cambria Math" w:hAnsi="Cambria Math" w:cstheme="minorHAnsi"/>
            <w:sz w:val="24"/>
            <w:szCs w:val="24"/>
          </w:rPr>
          <m:t>O(l) + C</m:t>
        </m:r>
        <m:sSub>
          <m:sSubPr>
            <m:ctrlPr>
              <w:rPr>
                <w:rFonts w:ascii="Cambria Math" w:hAnsi="Cambria Math" w:cstheme="minorHAnsi"/>
                <w:iCs/>
                <w:sz w:val="24"/>
                <w:szCs w:val="24"/>
              </w:rPr>
            </m:ctrlPr>
          </m:sSubPr>
          <m:e>
            <m:r>
              <m:rPr>
                <m:sty m:val="p"/>
              </m:rPr>
              <w:rPr>
                <w:rFonts w:ascii="Cambria Math" w:hAnsi="Cambria Math" w:cstheme="minorHAnsi"/>
                <w:sz w:val="24"/>
                <w:szCs w:val="24"/>
              </w:rPr>
              <m:t>O</m:t>
            </m:r>
          </m:e>
          <m:sub>
            <m:r>
              <w:rPr>
                <w:rFonts w:ascii="Cambria Math" w:hAnsi="Cambria Math" w:cstheme="minorHAnsi"/>
                <w:sz w:val="24"/>
                <w:szCs w:val="24"/>
              </w:rPr>
              <m:t>2</m:t>
            </m:r>
          </m:sub>
        </m:sSub>
        <m:r>
          <m:rPr>
            <m:sty m:val="p"/>
          </m:rPr>
          <w:rPr>
            <w:rFonts w:ascii="Cambria Math" w:hAnsi="Cambria Math" w:cstheme="minorHAnsi"/>
            <w:sz w:val="24"/>
            <w:szCs w:val="24"/>
          </w:rPr>
          <m:t>(g)</m:t>
        </m:r>
      </m:oMath>
    </w:p>
    <w:bookmarkEnd w:id="0"/>
    <w:p w14:paraId="1D7966FD" w14:textId="5986F78D" w:rsidR="00B609D3" w:rsidRPr="009100B3" w:rsidRDefault="009100B3">
      <w:pPr>
        <w:pStyle w:val="RSCmultilevellist11"/>
        <w:numPr>
          <w:ilvl w:val="0"/>
          <w:numId w:val="27"/>
        </w:numPr>
        <w:ind w:left="896" w:hanging="357"/>
        <w:contextualSpacing w:val="0"/>
        <w:rPr>
          <w:rFonts w:ascii="Cambria Math" w:hAnsi="Cambria Math" w:cstheme="minorHAnsi"/>
          <w:iCs/>
          <w:sz w:val="24"/>
          <w:szCs w:val="24"/>
        </w:rPr>
      </w:pPr>
      <m:oMath>
        <m:r>
          <m:rPr>
            <m:sty m:val="p"/>
          </m:rPr>
          <w:rPr>
            <w:rFonts w:ascii="Cambria Math" w:hAnsi="Cambria Math" w:cstheme="minorHAnsi"/>
            <w:sz w:val="24"/>
            <w:szCs w:val="24"/>
          </w:rPr>
          <m:t xml:space="preserve">2NaOH(aq) + </m:t>
        </m:r>
        <m:sSub>
          <m:sSubPr>
            <m:ctrlPr>
              <w:rPr>
                <w:rFonts w:ascii="Cambria Math" w:hAnsi="Cambria Math" w:cstheme="minorHAnsi"/>
                <w:iCs/>
                <w:sz w:val="24"/>
                <w:szCs w:val="24"/>
              </w:rPr>
            </m:ctrlPr>
          </m:sSubPr>
          <m:e>
            <m:r>
              <m:rPr>
                <m:sty m:val="p"/>
              </m:rPr>
              <w:rPr>
                <w:rFonts w:ascii="Cambria Math" w:hAnsi="Cambria Math" w:cstheme="minorHAnsi"/>
                <w:sz w:val="24"/>
                <w:szCs w:val="24"/>
              </w:rPr>
              <m:t>H</m:t>
            </m:r>
          </m:e>
          <m:sub>
            <m:r>
              <w:rPr>
                <w:rFonts w:ascii="Cambria Math" w:hAnsi="Cambria Math" w:cstheme="minorHAnsi"/>
                <w:sz w:val="24"/>
                <w:szCs w:val="24"/>
              </w:rPr>
              <m:t>2</m:t>
            </m:r>
          </m:sub>
        </m:sSub>
        <m:r>
          <m:rPr>
            <m:sty m:val="p"/>
          </m:rPr>
          <w:rPr>
            <w:rFonts w:ascii="Cambria Math" w:hAnsi="Cambria Math" w:cstheme="minorHAnsi"/>
            <w:sz w:val="24"/>
            <w:szCs w:val="24"/>
          </w:rPr>
          <m:t>S</m:t>
        </m:r>
        <m:sSub>
          <m:sSubPr>
            <m:ctrlPr>
              <w:rPr>
                <w:rFonts w:ascii="Cambria Math" w:hAnsi="Cambria Math" w:cstheme="minorHAnsi"/>
                <w:iCs/>
                <w:sz w:val="24"/>
                <w:szCs w:val="24"/>
              </w:rPr>
            </m:ctrlPr>
          </m:sSubPr>
          <m:e>
            <m:r>
              <m:rPr>
                <m:sty m:val="p"/>
              </m:rPr>
              <w:rPr>
                <w:rFonts w:ascii="Cambria Math" w:hAnsi="Cambria Math" w:cstheme="minorHAnsi"/>
                <w:sz w:val="24"/>
                <w:szCs w:val="24"/>
              </w:rPr>
              <m:t>O</m:t>
            </m:r>
          </m:e>
          <m:sub>
            <m:r>
              <w:rPr>
                <w:rFonts w:ascii="Cambria Math" w:hAnsi="Cambria Math" w:cstheme="minorHAnsi"/>
                <w:sz w:val="24"/>
                <w:szCs w:val="24"/>
              </w:rPr>
              <m:t>4</m:t>
            </m:r>
          </m:sub>
        </m:sSub>
        <m:r>
          <m:rPr>
            <m:sty m:val="p"/>
          </m:rPr>
          <w:rPr>
            <w:rFonts w:ascii="Cambria Math" w:hAnsi="Cambria Math" w:cstheme="minorHAnsi"/>
            <w:sz w:val="24"/>
            <w:szCs w:val="24"/>
          </w:rPr>
          <m:t xml:space="preserve">(aq) ⟶ </m:t>
        </m:r>
        <m:sSub>
          <m:sSubPr>
            <m:ctrlPr>
              <w:rPr>
                <w:rFonts w:ascii="Cambria Math" w:hAnsi="Cambria Math" w:cstheme="minorHAnsi"/>
                <w:iCs/>
                <w:sz w:val="24"/>
                <w:szCs w:val="24"/>
              </w:rPr>
            </m:ctrlPr>
          </m:sSubPr>
          <m:e>
            <m:r>
              <m:rPr>
                <m:sty m:val="p"/>
              </m:rPr>
              <w:rPr>
                <w:rFonts w:ascii="Cambria Math" w:hAnsi="Cambria Math" w:cstheme="minorHAnsi"/>
                <w:sz w:val="24"/>
                <w:szCs w:val="24"/>
              </w:rPr>
              <m:t>Na</m:t>
            </m:r>
          </m:e>
          <m:sub>
            <m:r>
              <w:rPr>
                <w:rFonts w:ascii="Cambria Math" w:hAnsi="Cambria Math" w:cstheme="minorHAnsi"/>
                <w:sz w:val="24"/>
                <w:szCs w:val="24"/>
              </w:rPr>
              <m:t>2</m:t>
            </m:r>
          </m:sub>
        </m:sSub>
        <m:r>
          <m:rPr>
            <m:sty m:val="p"/>
          </m:rPr>
          <w:rPr>
            <w:rFonts w:ascii="Cambria Math" w:hAnsi="Cambria Math" w:cstheme="minorHAnsi"/>
            <w:sz w:val="24"/>
            <w:szCs w:val="24"/>
          </w:rPr>
          <m:t>S</m:t>
        </m:r>
        <m:sSub>
          <m:sSubPr>
            <m:ctrlPr>
              <w:rPr>
                <w:rFonts w:ascii="Cambria Math" w:hAnsi="Cambria Math" w:cstheme="minorHAnsi"/>
                <w:iCs/>
                <w:sz w:val="24"/>
                <w:szCs w:val="24"/>
              </w:rPr>
            </m:ctrlPr>
          </m:sSubPr>
          <m:e>
            <m:r>
              <m:rPr>
                <m:sty m:val="p"/>
              </m:rPr>
              <w:rPr>
                <w:rFonts w:ascii="Cambria Math" w:hAnsi="Cambria Math" w:cstheme="minorHAnsi"/>
                <w:sz w:val="24"/>
                <w:szCs w:val="24"/>
              </w:rPr>
              <m:t>O</m:t>
            </m:r>
          </m:e>
          <m:sub>
            <m:r>
              <w:rPr>
                <w:rFonts w:ascii="Cambria Math" w:hAnsi="Cambria Math" w:cstheme="minorHAnsi"/>
                <w:sz w:val="24"/>
                <w:szCs w:val="24"/>
              </w:rPr>
              <m:t>4</m:t>
            </m:r>
          </m:sub>
        </m:sSub>
        <m:r>
          <m:rPr>
            <m:sty m:val="p"/>
          </m:rPr>
          <w:rPr>
            <w:rFonts w:ascii="Cambria Math" w:hAnsi="Cambria Math" w:cstheme="minorHAnsi"/>
            <w:sz w:val="24"/>
            <w:szCs w:val="24"/>
          </w:rPr>
          <m:t xml:space="preserve">(aq) + </m:t>
        </m:r>
        <m:sSub>
          <m:sSubPr>
            <m:ctrlPr>
              <w:rPr>
                <w:rFonts w:ascii="Cambria Math" w:hAnsi="Cambria Math" w:cstheme="minorHAnsi"/>
                <w:iCs/>
                <w:sz w:val="24"/>
                <w:szCs w:val="24"/>
              </w:rPr>
            </m:ctrlPr>
          </m:sSubPr>
          <m:e>
            <m:r>
              <m:rPr>
                <m:sty m:val="p"/>
              </m:rPr>
              <w:rPr>
                <w:rFonts w:ascii="Cambria Math" w:hAnsi="Cambria Math" w:cstheme="minorHAnsi"/>
                <w:sz w:val="24"/>
                <w:szCs w:val="24"/>
              </w:rPr>
              <m:t>H</m:t>
            </m:r>
          </m:e>
          <m:sub>
            <m:r>
              <w:rPr>
                <w:rFonts w:ascii="Cambria Math" w:hAnsi="Cambria Math" w:cstheme="minorHAnsi"/>
                <w:sz w:val="24"/>
                <w:szCs w:val="24"/>
              </w:rPr>
              <m:t>2</m:t>
            </m:r>
          </m:sub>
        </m:sSub>
        <m:r>
          <m:rPr>
            <m:sty m:val="p"/>
          </m:rPr>
          <w:rPr>
            <w:rFonts w:ascii="Cambria Math" w:hAnsi="Cambria Math" w:cstheme="minorHAnsi"/>
            <w:sz w:val="24"/>
            <w:szCs w:val="24"/>
          </w:rPr>
          <m:t>O(l)</m:t>
        </m:r>
      </m:oMath>
    </w:p>
    <w:p w14:paraId="03909014" w14:textId="2E4D7184" w:rsidR="00D76135" w:rsidRDefault="0091700C" w:rsidP="0091700C">
      <w:pPr>
        <w:pStyle w:val="RSCmarks"/>
      </w:pPr>
      <w:r>
        <w:tab/>
      </w:r>
      <w:r w:rsidR="00A4068F" w:rsidRPr="004B792A">
        <w:t>[</w:t>
      </w:r>
      <w:r w:rsidR="00D76135" w:rsidRPr="004B792A">
        <w:t>Total: 2</w:t>
      </w:r>
      <w:r w:rsidR="00DA12A3">
        <w:t>1</w:t>
      </w:r>
      <w:r w:rsidR="00D76135" w:rsidRPr="004B792A">
        <w:t xml:space="preserve"> marks</w:t>
      </w:r>
      <w:r w:rsidR="00A4068F" w:rsidRPr="004B792A">
        <w:t>]</w:t>
      </w:r>
    </w:p>
    <w:p w14:paraId="5B081F26" w14:textId="77777777" w:rsidR="00381D47" w:rsidRPr="00A955E3" w:rsidRDefault="00381D47" w:rsidP="00381D47">
      <w:pPr>
        <w:pStyle w:val="RSCendquestions"/>
        <w:spacing w:before="720"/>
        <w:ind w:left="1553"/>
      </w:pPr>
      <w:r>
        <w:drawing>
          <wp:anchor distT="0" distB="0" distL="114300" distR="114300" simplePos="0" relativeHeight="251658241" behindDoc="0" locked="0" layoutInCell="1" allowOverlap="1" wp14:anchorId="4D4584E7" wp14:editId="42B20B48">
            <wp:simplePos x="0" y="0"/>
            <wp:positionH relativeFrom="column">
              <wp:posOffset>362373</wp:posOffset>
            </wp:positionH>
            <wp:positionV relativeFrom="paragraph">
              <wp:posOffset>455295</wp:posOffset>
            </wp:positionV>
            <wp:extent cx="450000" cy="450000"/>
            <wp:effectExtent l="0" t="0" r="7620" b="762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8240" behindDoc="1" locked="0" layoutInCell="1" allowOverlap="1" wp14:anchorId="01E9B9D7" wp14:editId="7E8B2A78">
                <wp:simplePos x="0" y="0"/>
                <wp:positionH relativeFrom="column">
                  <wp:posOffset>169333</wp:posOffset>
                </wp:positionH>
                <wp:positionV relativeFrom="paragraph">
                  <wp:posOffset>322580</wp:posOffset>
                </wp:positionV>
                <wp:extent cx="5400000" cy="720000"/>
                <wp:effectExtent l="0" t="0" r="10795" b="17145"/>
                <wp:wrapNone/>
                <wp:docPr id="10" name="Rectangle 10"/>
                <wp:cNvGraphicFramePr/>
                <a:graphic xmlns:a="http://schemas.openxmlformats.org/drawingml/2006/main">
                  <a:graphicData uri="http://schemas.microsoft.com/office/word/2010/wordprocessingShape">
                    <wps:wsp>
                      <wps:cNvSpPr/>
                      <wps:spPr>
                        <a:xfrm>
                          <a:off x="0" y="0"/>
                          <a:ext cx="5400000" cy="72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BD24A00" id="Rectangle 10" o:spid="_x0000_s1026" style="position:absolute;margin-left:13.35pt;margin-top:25.4pt;width:425.2pt;height:5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" filled="f" strokecolor="black [3213]" strokeweight=".5pt"/>
            </w:pict>
          </mc:Fallback>
        </mc:AlternateContent>
      </w:r>
      <w:r w:rsidRPr="00A955E3">
        <w:t xml:space="preserve">Which </w:t>
      </w:r>
      <w:r w:rsidRPr="00A201BD">
        <w:t>question</w:t>
      </w:r>
      <w:r w:rsidRPr="00A955E3">
        <w:t>(s) did you get wrong? Why?</w:t>
      </w:r>
    </w:p>
    <w:p w14:paraId="2BCC2A6E" w14:textId="4CEE84FD" w:rsidR="007D5D89" w:rsidRPr="004B792A" w:rsidRDefault="00381D47" w:rsidP="00381D47">
      <w:pPr>
        <w:pStyle w:val="RSCendquestions"/>
        <w:ind w:left="1553"/>
      </w:pPr>
      <w:r w:rsidRPr="00A955E3">
        <w:t>What will you do next time you’re asked a similar question?</w:t>
      </w:r>
    </w:p>
    <w:sectPr w:rsidR="007D5D89" w:rsidRPr="004B792A" w:rsidSect="00B31BB3">
      <w:headerReference w:type="default" r:id="rId13"/>
      <w:footerReference w:type="default" r:id="rId14"/>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C376A" w14:textId="77777777" w:rsidR="00DE6CE9" w:rsidRDefault="00DE6CE9" w:rsidP="00E07B52">
      <w:pPr>
        <w:spacing w:after="0" w:line="240" w:lineRule="auto"/>
      </w:pPr>
      <w:r>
        <w:separator/>
      </w:r>
    </w:p>
  </w:endnote>
  <w:endnote w:type="continuationSeparator" w:id="0">
    <w:p w14:paraId="2E9228E2" w14:textId="77777777" w:rsidR="00DE6CE9" w:rsidRDefault="00DE6CE9" w:rsidP="00E07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73113884" w14:textId="77777777" w:rsidR="000B0CCA" w:rsidRDefault="000B0CCA" w:rsidP="000B0CCA">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C08092D" w14:textId="76B95F68" w:rsidR="00973540" w:rsidRPr="00BC3E32" w:rsidRDefault="000B0CCA" w:rsidP="00BC3E32">
    <w:pPr>
      <w:spacing w:line="283" w:lineRule="auto"/>
      <w:ind w:left="-851" w:right="-709"/>
      <w:rPr>
        <w:rFonts w:ascii="Century Gothic" w:hAnsi="Century Gothic"/>
        <w:b/>
        <w:color w:val="C8102E"/>
        <w:sz w:val="18"/>
        <w:lang w:eastAsia="en-GB"/>
      </w:rPr>
    </w:pPr>
    <w:r w:rsidRPr="001C6249">
      <w:rPr>
        <w:rFonts w:ascii="Century Gothic" w:hAnsi="Century Gothic"/>
        <w:sz w:val="16"/>
        <w:szCs w:val="16"/>
      </w:rPr>
      <w:t xml:space="preserve">© </w:t>
    </w:r>
    <w:r>
      <w:rPr>
        <w:rFonts w:ascii="Century Gothic" w:hAnsi="Century Gothic"/>
        <w:sz w:val="16"/>
        <w:szCs w:val="16"/>
      </w:rPr>
      <w:t>202</w:t>
    </w:r>
    <w:r w:rsidR="004644EC">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4A086" w14:textId="77777777" w:rsidR="00DE6CE9" w:rsidRDefault="00DE6CE9" w:rsidP="00E07B52">
      <w:pPr>
        <w:spacing w:after="0" w:line="240" w:lineRule="auto"/>
      </w:pPr>
      <w:r>
        <w:separator/>
      </w:r>
    </w:p>
  </w:footnote>
  <w:footnote w:type="continuationSeparator" w:id="0">
    <w:p w14:paraId="013097FE" w14:textId="77777777" w:rsidR="00DE6CE9" w:rsidRDefault="00DE6CE9" w:rsidP="00E07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7030" w14:textId="2CB7211B" w:rsidR="0083323B" w:rsidRDefault="004169B3" w:rsidP="0083323B">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2" behindDoc="0" locked="0" layoutInCell="1" allowOverlap="1" wp14:anchorId="087DD1CB" wp14:editId="7CEAB188">
          <wp:simplePos x="0" y="0"/>
          <wp:positionH relativeFrom="column">
            <wp:posOffset>1350010</wp:posOffset>
          </wp:positionH>
          <wp:positionV relativeFrom="paragraph">
            <wp:posOffset>100965</wp:posOffset>
          </wp:positionV>
          <wp:extent cx="230400" cy="230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sidR="00741305">
      <w:rPr>
        <w:rFonts w:ascii="Century Gothic" w:hAnsi="Century Gothic"/>
        <w:b/>
        <w:bCs/>
        <w:noProof/>
        <w:color w:val="C8102E"/>
        <w:sz w:val="30"/>
        <w:szCs w:val="30"/>
      </w:rPr>
      <w:drawing>
        <wp:anchor distT="0" distB="0" distL="114300" distR="114300" simplePos="0" relativeHeight="251658241" behindDoc="0" locked="0" layoutInCell="1" allowOverlap="1" wp14:anchorId="2012BB01" wp14:editId="0A501938">
          <wp:simplePos x="0" y="0"/>
          <wp:positionH relativeFrom="column">
            <wp:posOffset>-540385</wp:posOffset>
          </wp:positionH>
          <wp:positionV relativeFrom="paragraph">
            <wp:posOffset>24765</wp:posOffset>
          </wp:positionV>
          <wp:extent cx="1789200" cy="356400"/>
          <wp:effectExtent l="0" t="0" r="1905"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3323B" w:rsidRPr="00AE513B">
      <w:rPr>
        <w:rFonts w:ascii="Century Gothic" w:hAnsi="Century Gothic"/>
        <w:b/>
        <w:bCs/>
        <w:noProof/>
        <w:color w:val="C8102E"/>
        <w:sz w:val="30"/>
        <w:szCs w:val="30"/>
      </w:rPr>
      <w:drawing>
        <wp:anchor distT="0" distB="0" distL="114300" distR="114300" simplePos="0" relativeHeight="251658240" behindDoc="1" locked="0" layoutInCell="1" allowOverlap="1" wp14:anchorId="627713BD" wp14:editId="17F027E0">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741305">
      <w:rPr>
        <w:rFonts w:ascii="Century Gothic" w:hAnsi="Century Gothic"/>
        <w:b/>
        <w:bCs/>
        <w:color w:val="C8102E"/>
        <w:sz w:val="30"/>
        <w:szCs w:val="30"/>
      </w:rPr>
      <w:t xml:space="preserve">Knowledge </w:t>
    </w:r>
    <w:proofErr w:type="gramStart"/>
    <w:r w:rsidR="00741305">
      <w:rPr>
        <w:rFonts w:ascii="Century Gothic" w:hAnsi="Century Gothic"/>
        <w:b/>
        <w:bCs/>
        <w:color w:val="C8102E"/>
        <w:sz w:val="30"/>
        <w:szCs w:val="30"/>
      </w:rPr>
      <w:t>check</w:t>
    </w:r>
    <w:r w:rsidR="0083323B">
      <w:rPr>
        <w:rFonts w:ascii="Century Gothic" w:hAnsi="Century Gothic"/>
        <w:b/>
        <w:bCs/>
        <w:color w:val="004976"/>
        <w:sz w:val="24"/>
        <w:szCs w:val="24"/>
      </w:rPr>
      <w:t xml:space="preserve">  </w:t>
    </w:r>
    <w:r w:rsidR="009D67C6">
      <w:rPr>
        <w:rFonts w:ascii="Century Gothic" w:hAnsi="Century Gothic"/>
        <w:b/>
        <w:bCs/>
        <w:color w:val="000000" w:themeColor="text1"/>
        <w:sz w:val="24"/>
        <w:szCs w:val="24"/>
      </w:rPr>
      <w:t>14</w:t>
    </w:r>
    <w:proofErr w:type="gramEnd"/>
    <w:r w:rsidR="0083323B">
      <w:rPr>
        <w:rFonts w:ascii="Century Gothic" w:hAnsi="Century Gothic"/>
        <w:b/>
        <w:bCs/>
        <w:color w:val="000000" w:themeColor="text1"/>
        <w:sz w:val="24"/>
        <w:szCs w:val="24"/>
      </w:rPr>
      <w:t>–</w:t>
    </w:r>
    <w:r w:rsidR="009D67C6">
      <w:rPr>
        <w:rFonts w:ascii="Century Gothic" w:hAnsi="Century Gothic"/>
        <w:b/>
        <w:bCs/>
        <w:color w:val="000000" w:themeColor="text1"/>
        <w:sz w:val="24"/>
        <w:szCs w:val="24"/>
      </w:rPr>
      <w:t>16</w:t>
    </w:r>
    <w:r w:rsidR="0083323B">
      <w:rPr>
        <w:rFonts w:ascii="Century Gothic" w:hAnsi="Century Gothic"/>
        <w:b/>
        <w:bCs/>
        <w:color w:val="000000" w:themeColor="text1"/>
        <w:sz w:val="24"/>
        <w:szCs w:val="24"/>
      </w:rPr>
      <w:t xml:space="preserve"> years</w:t>
    </w:r>
  </w:p>
  <w:p w14:paraId="11198D94" w14:textId="7BC3A5D3" w:rsidR="00973540" w:rsidRDefault="00736426" w:rsidP="00BC3E32">
    <w:pPr>
      <w:spacing w:after="60"/>
      <w:ind w:right="-850"/>
      <w:jc w:val="right"/>
    </w:pPr>
    <w:r w:rsidRPr="00385DC0">
      <w:rPr>
        <w:rFonts w:ascii="Century Gothic" w:hAnsi="Century Gothic"/>
        <w:b/>
        <w:bCs/>
        <w:color w:val="000000" w:themeColor="text1"/>
        <w:sz w:val="18"/>
        <w:szCs w:val="18"/>
      </w:rPr>
      <w:t xml:space="preserve"> </w:t>
    </w:r>
    <w:r>
      <w:rPr>
        <w:rFonts w:ascii="Century Gothic" w:hAnsi="Century Gothic"/>
        <w:b/>
        <w:bCs/>
        <w:color w:val="000000" w:themeColor="text1"/>
        <w:sz w:val="18"/>
        <w:szCs w:val="18"/>
      </w:rPr>
      <w:t>Available from</w:t>
    </w:r>
    <w:r w:rsidRPr="00092796">
      <w:rPr>
        <w:rFonts w:ascii="Century Gothic" w:hAnsi="Century Gothic"/>
        <w:b/>
        <w:bCs/>
        <w:color w:val="000000" w:themeColor="text1"/>
        <w:sz w:val="18"/>
        <w:szCs w:val="18"/>
      </w:rPr>
      <w:t xml:space="preserve"> </w:t>
    </w:r>
    <w:r w:rsidR="00BC31A7" w:rsidRPr="00BC31A7">
      <w:rPr>
        <w:rFonts w:ascii="Century Gothic" w:hAnsi="Century Gothic"/>
        <w:b/>
        <w:bCs/>
        <w:color w:val="C00000"/>
        <w:sz w:val="18"/>
        <w:szCs w:val="18"/>
      </w:rPr>
      <w:t>rsc.li/3KFWM1p</w:t>
    </w:r>
    <w:hyperlink r:id="rId4" w:history="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F0ED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4EB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24F5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A66D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7641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34AB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30BB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1822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F22B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7CC6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25446"/>
    <w:multiLevelType w:val="multilevel"/>
    <w:tmpl w:val="9684E65C"/>
    <w:styleLink w:val="CurrentList4"/>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61C1482"/>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2D2CA4"/>
    <w:multiLevelType w:val="multilevel"/>
    <w:tmpl w:val="AEC2EA54"/>
    <w:styleLink w:val="CurrentList7"/>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AB146E4"/>
    <w:multiLevelType w:val="multilevel"/>
    <w:tmpl w:val="F7400102"/>
    <w:styleLink w:val="CurrentList9"/>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87164C4"/>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D9627F"/>
    <w:multiLevelType w:val="multilevel"/>
    <w:tmpl w:val="AFA6E7D6"/>
    <w:styleLink w:val="CurrentList21"/>
    <w:lvl w:ilvl="0">
      <w:start w:val="1"/>
      <w:numFmt w:val="lowerRoman"/>
      <w:lvlText w:val="%1."/>
      <w:lvlJc w:val="right"/>
      <w:pPr>
        <w:ind w:left="720"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1D1EB5"/>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E0596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4764653"/>
    <w:multiLevelType w:val="multilevel"/>
    <w:tmpl w:val="8960900C"/>
    <w:lvl w:ilvl="0">
      <w:start w:val="1"/>
      <w:numFmt w:val="decimal"/>
      <w:pStyle w:val="RSCmultilevellist11"/>
      <w:lvlText w:val="%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66D41F1"/>
    <w:multiLevelType w:val="multilevel"/>
    <w:tmpl w:val="0D86102C"/>
    <w:styleLink w:val="CurrentList10"/>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9BB6E3E"/>
    <w:multiLevelType w:val="multilevel"/>
    <w:tmpl w:val="06B804E4"/>
    <w:styleLink w:val="CurrentList2"/>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A44061F"/>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1453EC"/>
    <w:multiLevelType w:val="multilevel"/>
    <w:tmpl w:val="21425BE4"/>
    <w:styleLink w:val="CurrentList5"/>
    <w:lvl w:ilvl="0">
      <w:start w:val="1"/>
      <w:numFmt w:val="none"/>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BE7B84"/>
    <w:multiLevelType w:val="multilevel"/>
    <w:tmpl w:val="9684E65C"/>
    <w:styleLink w:val="CurrentList3"/>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9213F4"/>
    <w:multiLevelType w:val="multilevel"/>
    <w:tmpl w:val="E6865F36"/>
    <w:styleLink w:val="CurrentList22"/>
    <w:lvl w:ilvl="0">
      <w:start w:val="1"/>
      <w:numFmt w:val="upperLetter"/>
      <w:lvlText w:val="%1."/>
      <w:lvlJc w:val="left"/>
      <w:pPr>
        <w:ind w:left="720" w:hanging="360"/>
      </w:pPr>
      <w:rPr>
        <w:rFonts w:ascii="Century Gothic" w:hAnsi="Century Gothic"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1159FE"/>
    <w:multiLevelType w:val="hybridMultilevel"/>
    <w:tmpl w:val="4FC222DE"/>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9B7FFB"/>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F72FD9"/>
    <w:multiLevelType w:val="hybridMultilevel"/>
    <w:tmpl w:val="A4BEA97A"/>
    <w:lvl w:ilvl="0" w:tplc="EAE4DBC0">
      <w:start w:val="1"/>
      <w:numFmt w:val="upperLetter"/>
      <w:lvlText w:val="%1"/>
      <w:lvlJc w:val="left"/>
      <w:pPr>
        <w:ind w:left="720" w:hanging="360"/>
      </w:pPr>
      <w:rPr>
        <w:rFonts w:ascii="Century Gothic" w:hAnsi="Century Gothic" w:hint="default"/>
        <w:b/>
        <w:bCs/>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15031F"/>
    <w:multiLevelType w:val="multilevel"/>
    <w:tmpl w:val="2940BFF2"/>
    <w:styleLink w:val="CurrentList8"/>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E7A2C3C"/>
    <w:multiLevelType w:val="multilevel"/>
    <w:tmpl w:val="51CC758E"/>
    <w:styleLink w:val="CurrentList6"/>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DE2F56"/>
    <w:multiLevelType w:val="multilevel"/>
    <w:tmpl w:val="889E881A"/>
    <w:styleLink w:val="CurrentList15"/>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9703107"/>
    <w:multiLevelType w:val="multilevel"/>
    <w:tmpl w:val="09B6D786"/>
    <w:styleLink w:val="CurrentList20"/>
    <w:lvl w:ilvl="0">
      <w:start w:val="1"/>
      <w:numFmt w:val="lowerRoman"/>
      <w:lvlText w:val="%1."/>
      <w:lvlJc w:val="right"/>
      <w:pPr>
        <w:ind w:left="720" w:hanging="26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B450334"/>
    <w:multiLevelType w:val="multilevel"/>
    <w:tmpl w:val="D4182C38"/>
    <w:styleLink w:val="CurrentList16"/>
    <w:lvl w:ilvl="0">
      <w:start w:val="1"/>
      <w:numFmt w:val="decimal"/>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E3B27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0606224"/>
    <w:multiLevelType w:val="hybridMultilevel"/>
    <w:tmpl w:val="3A4E1196"/>
    <w:lvl w:ilvl="0" w:tplc="EAE4DBC0">
      <w:start w:val="1"/>
      <w:numFmt w:val="upperLetter"/>
      <w:lvlText w:val="%1"/>
      <w:lvlJc w:val="left"/>
      <w:pPr>
        <w:ind w:left="1437" w:hanging="360"/>
      </w:pPr>
      <w:rPr>
        <w:rFonts w:ascii="Century Gothic" w:hAnsi="Century Gothic" w:hint="default"/>
        <w:b/>
        <w:bCs/>
        <w:i w:val="0"/>
        <w:color w:val="C8102E"/>
        <w:sz w:val="22"/>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6" w15:restartNumberingAfterBreak="0">
    <w:nsid w:val="78314059"/>
    <w:multiLevelType w:val="multilevel"/>
    <w:tmpl w:val="A9C6BEAC"/>
    <w:styleLink w:val="CurrentList14"/>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num w:numId="1" w16cid:durableId="42214278">
    <w:abstractNumId w:val="16"/>
  </w:num>
  <w:num w:numId="2" w16cid:durableId="728573665">
    <w:abstractNumId w:val="26"/>
  </w:num>
  <w:num w:numId="3" w16cid:durableId="923302425">
    <w:abstractNumId w:val="34"/>
  </w:num>
  <w:num w:numId="4" w16cid:durableId="144903722">
    <w:abstractNumId w:val="21"/>
  </w:num>
  <w:num w:numId="5" w16cid:durableId="1534541782">
    <w:abstractNumId w:val="24"/>
  </w:num>
  <w:num w:numId="6" w16cid:durableId="1237088942">
    <w:abstractNumId w:val="10"/>
  </w:num>
  <w:num w:numId="7" w16cid:durableId="1416052295">
    <w:abstractNumId w:val="23"/>
  </w:num>
  <w:num w:numId="8" w16cid:durableId="895360508">
    <w:abstractNumId w:val="30"/>
  </w:num>
  <w:num w:numId="9" w16cid:durableId="1219365946">
    <w:abstractNumId w:val="12"/>
  </w:num>
  <w:num w:numId="10" w16cid:durableId="1533573651">
    <w:abstractNumId w:val="29"/>
  </w:num>
  <w:num w:numId="11" w16cid:durableId="2101902789">
    <w:abstractNumId w:val="19"/>
  </w:num>
  <w:num w:numId="12" w16cid:durableId="1347635577">
    <w:abstractNumId w:val="13"/>
  </w:num>
  <w:num w:numId="13" w16cid:durableId="1851019526">
    <w:abstractNumId w:val="20"/>
  </w:num>
  <w:num w:numId="14" w16cid:durableId="904030636">
    <w:abstractNumId w:val="22"/>
  </w:num>
  <w:num w:numId="15" w16cid:durableId="1417046684">
    <w:abstractNumId w:val="18"/>
  </w:num>
  <w:num w:numId="16" w16cid:durableId="1167018016">
    <w:abstractNumId w:val="17"/>
  </w:num>
  <w:num w:numId="17" w16cid:durableId="1422409376">
    <w:abstractNumId w:val="36"/>
  </w:num>
  <w:num w:numId="18" w16cid:durableId="768936428">
    <w:abstractNumId w:val="31"/>
  </w:num>
  <w:num w:numId="19" w16cid:durableId="2127190269">
    <w:abstractNumId w:val="33"/>
  </w:num>
  <w:num w:numId="20" w16cid:durableId="1789474183">
    <w:abstractNumId w:val="27"/>
  </w:num>
  <w:num w:numId="21" w16cid:durableId="2109688727">
    <w:abstractNumId w:val="14"/>
  </w:num>
  <w:num w:numId="22" w16cid:durableId="91165276">
    <w:abstractNumId w:val="11"/>
  </w:num>
  <w:num w:numId="23" w16cid:durableId="457338358">
    <w:abstractNumId w:val="32"/>
  </w:num>
  <w:num w:numId="24" w16cid:durableId="1592425120">
    <w:abstractNumId w:val="26"/>
    <w:lvlOverride w:ilvl="0">
      <w:startOverride w:val="1"/>
    </w:lvlOverride>
  </w:num>
  <w:num w:numId="25" w16cid:durableId="1715498512">
    <w:abstractNumId w:val="15"/>
  </w:num>
  <w:num w:numId="26" w16cid:durableId="40982339">
    <w:abstractNumId w:val="26"/>
    <w:lvlOverride w:ilvl="0">
      <w:startOverride w:val="1"/>
    </w:lvlOverride>
  </w:num>
  <w:num w:numId="27" w16cid:durableId="721711290">
    <w:abstractNumId w:val="28"/>
  </w:num>
  <w:num w:numId="28" w16cid:durableId="939338040">
    <w:abstractNumId w:val="25"/>
  </w:num>
  <w:num w:numId="29" w16cid:durableId="1794403629">
    <w:abstractNumId w:val="35"/>
  </w:num>
  <w:num w:numId="30" w16cid:durableId="847989564">
    <w:abstractNumId w:val="0"/>
  </w:num>
  <w:num w:numId="31" w16cid:durableId="1819346743">
    <w:abstractNumId w:val="1"/>
  </w:num>
  <w:num w:numId="32" w16cid:durableId="2005665041">
    <w:abstractNumId w:val="2"/>
  </w:num>
  <w:num w:numId="33" w16cid:durableId="1828787126">
    <w:abstractNumId w:val="3"/>
  </w:num>
  <w:num w:numId="34" w16cid:durableId="310450427">
    <w:abstractNumId w:val="8"/>
  </w:num>
  <w:num w:numId="35" w16cid:durableId="1064109092">
    <w:abstractNumId w:val="4"/>
  </w:num>
  <w:num w:numId="36" w16cid:durableId="58555148">
    <w:abstractNumId w:val="5"/>
  </w:num>
  <w:num w:numId="37" w16cid:durableId="1343623751">
    <w:abstractNumId w:val="6"/>
  </w:num>
  <w:num w:numId="38" w16cid:durableId="134682147">
    <w:abstractNumId w:val="7"/>
  </w:num>
  <w:num w:numId="39" w16cid:durableId="898904603">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3NbUwNLO0NDWxMDdX0lEKTi0uzszPAykwqgUAJ27AsywAAAA="/>
  </w:docVars>
  <w:rsids>
    <w:rsidRoot w:val="006B6F34"/>
    <w:rsid w:val="0000225E"/>
    <w:rsid w:val="000062DA"/>
    <w:rsid w:val="0001367D"/>
    <w:rsid w:val="00013921"/>
    <w:rsid w:val="0001418E"/>
    <w:rsid w:val="000156A0"/>
    <w:rsid w:val="0002236A"/>
    <w:rsid w:val="00025AEF"/>
    <w:rsid w:val="0002742E"/>
    <w:rsid w:val="000337B4"/>
    <w:rsid w:val="000371AF"/>
    <w:rsid w:val="00037CC1"/>
    <w:rsid w:val="00040D8A"/>
    <w:rsid w:val="0004247A"/>
    <w:rsid w:val="0004346F"/>
    <w:rsid w:val="00043C6E"/>
    <w:rsid w:val="0004431D"/>
    <w:rsid w:val="000464ED"/>
    <w:rsid w:val="00054A8C"/>
    <w:rsid w:val="000564D3"/>
    <w:rsid w:val="000569DF"/>
    <w:rsid w:val="000609B3"/>
    <w:rsid w:val="00061C1D"/>
    <w:rsid w:val="000631CB"/>
    <w:rsid w:val="000647B5"/>
    <w:rsid w:val="00065879"/>
    <w:rsid w:val="00071C5C"/>
    <w:rsid w:val="00076BF1"/>
    <w:rsid w:val="0007775B"/>
    <w:rsid w:val="00082477"/>
    <w:rsid w:val="00083849"/>
    <w:rsid w:val="000866E8"/>
    <w:rsid w:val="00091CED"/>
    <w:rsid w:val="0009239D"/>
    <w:rsid w:val="00094618"/>
    <w:rsid w:val="00095341"/>
    <w:rsid w:val="000954C7"/>
    <w:rsid w:val="000964FC"/>
    <w:rsid w:val="00096957"/>
    <w:rsid w:val="000975FE"/>
    <w:rsid w:val="000A0666"/>
    <w:rsid w:val="000A1498"/>
    <w:rsid w:val="000A24FB"/>
    <w:rsid w:val="000A2861"/>
    <w:rsid w:val="000A779A"/>
    <w:rsid w:val="000B0CCA"/>
    <w:rsid w:val="000B205D"/>
    <w:rsid w:val="000B2BB4"/>
    <w:rsid w:val="000B4715"/>
    <w:rsid w:val="000C04F6"/>
    <w:rsid w:val="000C3531"/>
    <w:rsid w:val="000C38F6"/>
    <w:rsid w:val="000C49BD"/>
    <w:rsid w:val="000C5758"/>
    <w:rsid w:val="000C6315"/>
    <w:rsid w:val="000D6758"/>
    <w:rsid w:val="000D74CD"/>
    <w:rsid w:val="000E18A0"/>
    <w:rsid w:val="000E1B6F"/>
    <w:rsid w:val="000E2E37"/>
    <w:rsid w:val="000E3531"/>
    <w:rsid w:val="000E51BB"/>
    <w:rsid w:val="000E6A14"/>
    <w:rsid w:val="000E7F44"/>
    <w:rsid w:val="000F0D4D"/>
    <w:rsid w:val="000F0D5A"/>
    <w:rsid w:val="000F37CD"/>
    <w:rsid w:val="000F70B8"/>
    <w:rsid w:val="001004DF"/>
    <w:rsid w:val="00100764"/>
    <w:rsid w:val="00102748"/>
    <w:rsid w:val="00103488"/>
    <w:rsid w:val="0010677A"/>
    <w:rsid w:val="001101BC"/>
    <w:rsid w:val="0011165B"/>
    <w:rsid w:val="00112172"/>
    <w:rsid w:val="0011241F"/>
    <w:rsid w:val="001135B3"/>
    <w:rsid w:val="001143A3"/>
    <w:rsid w:val="00115E48"/>
    <w:rsid w:val="00117229"/>
    <w:rsid w:val="001178F7"/>
    <w:rsid w:val="00122372"/>
    <w:rsid w:val="001331C0"/>
    <w:rsid w:val="001379B5"/>
    <w:rsid w:val="00137DA1"/>
    <w:rsid w:val="001401C7"/>
    <w:rsid w:val="00141500"/>
    <w:rsid w:val="001421BE"/>
    <w:rsid w:val="00143655"/>
    <w:rsid w:val="00144295"/>
    <w:rsid w:val="00145F45"/>
    <w:rsid w:val="001464B0"/>
    <w:rsid w:val="00150159"/>
    <w:rsid w:val="00157775"/>
    <w:rsid w:val="001579D7"/>
    <w:rsid w:val="001612CE"/>
    <w:rsid w:val="001627D0"/>
    <w:rsid w:val="00164330"/>
    <w:rsid w:val="001654D7"/>
    <w:rsid w:val="00165E2E"/>
    <w:rsid w:val="001661C3"/>
    <w:rsid w:val="00166783"/>
    <w:rsid w:val="00171929"/>
    <w:rsid w:val="00172392"/>
    <w:rsid w:val="0017259D"/>
    <w:rsid w:val="00172B9E"/>
    <w:rsid w:val="0017463B"/>
    <w:rsid w:val="00175436"/>
    <w:rsid w:val="001850C7"/>
    <w:rsid w:val="00196EFF"/>
    <w:rsid w:val="001A01D9"/>
    <w:rsid w:val="001A3127"/>
    <w:rsid w:val="001A3715"/>
    <w:rsid w:val="001A5D8B"/>
    <w:rsid w:val="001B0702"/>
    <w:rsid w:val="001B2DC6"/>
    <w:rsid w:val="001B6089"/>
    <w:rsid w:val="001B61CF"/>
    <w:rsid w:val="001B67DC"/>
    <w:rsid w:val="001B729E"/>
    <w:rsid w:val="001B7E2C"/>
    <w:rsid w:val="001C0420"/>
    <w:rsid w:val="001C2817"/>
    <w:rsid w:val="001C54C5"/>
    <w:rsid w:val="001C64A6"/>
    <w:rsid w:val="001D1F67"/>
    <w:rsid w:val="001D387A"/>
    <w:rsid w:val="001D3B94"/>
    <w:rsid w:val="001D423F"/>
    <w:rsid w:val="001D4F3E"/>
    <w:rsid w:val="001E02CD"/>
    <w:rsid w:val="001E1004"/>
    <w:rsid w:val="001E1C2E"/>
    <w:rsid w:val="001E2564"/>
    <w:rsid w:val="001E69B7"/>
    <w:rsid w:val="001E7994"/>
    <w:rsid w:val="001F30BE"/>
    <w:rsid w:val="001F62D7"/>
    <w:rsid w:val="001F6E1D"/>
    <w:rsid w:val="00200891"/>
    <w:rsid w:val="00201DB8"/>
    <w:rsid w:val="002060E3"/>
    <w:rsid w:val="002100AE"/>
    <w:rsid w:val="002123CA"/>
    <w:rsid w:val="00216CF8"/>
    <w:rsid w:val="00217004"/>
    <w:rsid w:val="002172A5"/>
    <w:rsid w:val="00217726"/>
    <w:rsid w:val="00221232"/>
    <w:rsid w:val="00223BBF"/>
    <w:rsid w:val="00225AAC"/>
    <w:rsid w:val="0022709D"/>
    <w:rsid w:val="002271ED"/>
    <w:rsid w:val="002273BD"/>
    <w:rsid w:val="002351A9"/>
    <w:rsid w:val="00235F46"/>
    <w:rsid w:val="00236F19"/>
    <w:rsid w:val="0023794A"/>
    <w:rsid w:val="0024110E"/>
    <w:rsid w:val="00242C85"/>
    <w:rsid w:val="00245E13"/>
    <w:rsid w:val="00250478"/>
    <w:rsid w:val="00250BD8"/>
    <w:rsid w:val="00251161"/>
    <w:rsid w:val="002523DE"/>
    <w:rsid w:val="00253A86"/>
    <w:rsid w:val="00254FD1"/>
    <w:rsid w:val="00255A7C"/>
    <w:rsid w:val="002579C5"/>
    <w:rsid w:val="00257A40"/>
    <w:rsid w:val="002613F1"/>
    <w:rsid w:val="00263D33"/>
    <w:rsid w:val="00264863"/>
    <w:rsid w:val="0026524C"/>
    <w:rsid w:val="0027237F"/>
    <w:rsid w:val="002724F0"/>
    <w:rsid w:val="002732ED"/>
    <w:rsid w:val="00280591"/>
    <w:rsid w:val="00280D73"/>
    <w:rsid w:val="0028137C"/>
    <w:rsid w:val="00282BF0"/>
    <w:rsid w:val="002868DA"/>
    <w:rsid w:val="00291978"/>
    <w:rsid w:val="00293E78"/>
    <w:rsid w:val="00295E93"/>
    <w:rsid w:val="00296A29"/>
    <w:rsid w:val="002A0DC9"/>
    <w:rsid w:val="002A1E3E"/>
    <w:rsid w:val="002A40A2"/>
    <w:rsid w:val="002B0F45"/>
    <w:rsid w:val="002B2E39"/>
    <w:rsid w:val="002B4299"/>
    <w:rsid w:val="002C4CF0"/>
    <w:rsid w:val="002C4D0C"/>
    <w:rsid w:val="002D153E"/>
    <w:rsid w:val="002D432D"/>
    <w:rsid w:val="002D71AD"/>
    <w:rsid w:val="002E3A57"/>
    <w:rsid w:val="002E6741"/>
    <w:rsid w:val="002E779C"/>
    <w:rsid w:val="002F0BFA"/>
    <w:rsid w:val="002F2AB8"/>
    <w:rsid w:val="002F6F18"/>
    <w:rsid w:val="002F78E2"/>
    <w:rsid w:val="0030051E"/>
    <w:rsid w:val="003009D4"/>
    <w:rsid w:val="00301201"/>
    <w:rsid w:val="0030120C"/>
    <w:rsid w:val="00303241"/>
    <w:rsid w:val="00303756"/>
    <w:rsid w:val="00303D49"/>
    <w:rsid w:val="00305109"/>
    <w:rsid w:val="00305DDE"/>
    <w:rsid w:val="00310C3F"/>
    <w:rsid w:val="003162A7"/>
    <w:rsid w:val="003163A5"/>
    <w:rsid w:val="0032133E"/>
    <w:rsid w:val="003235F5"/>
    <w:rsid w:val="00323D81"/>
    <w:rsid w:val="00324252"/>
    <w:rsid w:val="003261C6"/>
    <w:rsid w:val="00327F3F"/>
    <w:rsid w:val="00330178"/>
    <w:rsid w:val="0033144D"/>
    <w:rsid w:val="00333366"/>
    <w:rsid w:val="0033380B"/>
    <w:rsid w:val="0033387B"/>
    <w:rsid w:val="0033439C"/>
    <w:rsid w:val="00336685"/>
    <w:rsid w:val="003418C0"/>
    <w:rsid w:val="00342768"/>
    <w:rsid w:val="003441CB"/>
    <w:rsid w:val="0034501A"/>
    <w:rsid w:val="0035222A"/>
    <w:rsid w:val="00352EBB"/>
    <w:rsid w:val="0035504D"/>
    <w:rsid w:val="003554B1"/>
    <w:rsid w:val="003559B5"/>
    <w:rsid w:val="00356010"/>
    <w:rsid w:val="003608AC"/>
    <w:rsid w:val="0036784D"/>
    <w:rsid w:val="003722A6"/>
    <w:rsid w:val="0037548E"/>
    <w:rsid w:val="00377089"/>
    <w:rsid w:val="00381A2A"/>
    <w:rsid w:val="00381D47"/>
    <w:rsid w:val="00383E97"/>
    <w:rsid w:val="00386A14"/>
    <w:rsid w:val="0039224F"/>
    <w:rsid w:val="0039463F"/>
    <w:rsid w:val="00394F02"/>
    <w:rsid w:val="003A0EC1"/>
    <w:rsid w:val="003A1E60"/>
    <w:rsid w:val="003A61C3"/>
    <w:rsid w:val="003B2E8C"/>
    <w:rsid w:val="003B720A"/>
    <w:rsid w:val="003C0CC0"/>
    <w:rsid w:val="003C3394"/>
    <w:rsid w:val="003C4986"/>
    <w:rsid w:val="003C4C27"/>
    <w:rsid w:val="003C55D7"/>
    <w:rsid w:val="003D0F9F"/>
    <w:rsid w:val="003D4B53"/>
    <w:rsid w:val="003E48F0"/>
    <w:rsid w:val="003F4E58"/>
    <w:rsid w:val="003F4EF6"/>
    <w:rsid w:val="003F5B0F"/>
    <w:rsid w:val="003F68D8"/>
    <w:rsid w:val="0040409B"/>
    <w:rsid w:val="00404BDB"/>
    <w:rsid w:val="004079FB"/>
    <w:rsid w:val="00411100"/>
    <w:rsid w:val="00414567"/>
    <w:rsid w:val="004169B3"/>
    <w:rsid w:val="00417265"/>
    <w:rsid w:val="00421A2C"/>
    <w:rsid w:val="00425ACA"/>
    <w:rsid w:val="004275EF"/>
    <w:rsid w:val="004314C1"/>
    <w:rsid w:val="00433235"/>
    <w:rsid w:val="00440618"/>
    <w:rsid w:val="004446E0"/>
    <w:rsid w:val="00447B6A"/>
    <w:rsid w:val="00447D38"/>
    <w:rsid w:val="00450E4E"/>
    <w:rsid w:val="00451AEA"/>
    <w:rsid w:val="004535C6"/>
    <w:rsid w:val="00460F2B"/>
    <w:rsid w:val="004614EF"/>
    <w:rsid w:val="0046302E"/>
    <w:rsid w:val="004644EC"/>
    <w:rsid w:val="00471538"/>
    <w:rsid w:val="00471CE1"/>
    <w:rsid w:val="00473A0C"/>
    <w:rsid w:val="004752E8"/>
    <w:rsid w:val="00484720"/>
    <w:rsid w:val="0049357C"/>
    <w:rsid w:val="004938A1"/>
    <w:rsid w:val="00497958"/>
    <w:rsid w:val="00497C6A"/>
    <w:rsid w:val="004A1B71"/>
    <w:rsid w:val="004A35F8"/>
    <w:rsid w:val="004A6981"/>
    <w:rsid w:val="004A72BB"/>
    <w:rsid w:val="004B01C3"/>
    <w:rsid w:val="004B1D31"/>
    <w:rsid w:val="004B792A"/>
    <w:rsid w:val="004C0DB9"/>
    <w:rsid w:val="004C24BC"/>
    <w:rsid w:val="004D084E"/>
    <w:rsid w:val="004D0992"/>
    <w:rsid w:val="004D13F0"/>
    <w:rsid w:val="004D17D2"/>
    <w:rsid w:val="004D3848"/>
    <w:rsid w:val="004D620B"/>
    <w:rsid w:val="004D78C5"/>
    <w:rsid w:val="004D7AAE"/>
    <w:rsid w:val="004D7B68"/>
    <w:rsid w:val="004E0AE8"/>
    <w:rsid w:val="004E0B7C"/>
    <w:rsid w:val="004E1196"/>
    <w:rsid w:val="004E4B49"/>
    <w:rsid w:val="004E7024"/>
    <w:rsid w:val="004E7D90"/>
    <w:rsid w:val="004E7FF1"/>
    <w:rsid w:val="004F0E1A"/>
    <w:rsid w:val="004F1681"/>
    <w:rsid w:val="004F672E"/>
    <w:rsid w:val="004F744C"/>
    <w:rsid w:val="00502832"/>
    <w:rsid w:val="00503418"/>
    <w:rsid w:val="00506B9B"/>
    <w:rsid w:val="00510B1B"/>
    <w:rsid w:val="005174BD"/>
    <w:rsid w:val="00517797"/>
    <w:rsid w:val="00521FFE"/>
    <w:rsid w:val="005227C3"/>
    <w:rsid w:val="00526174"/>
    <w:rsid w:val="00526AEB"/>
    <w:rsid w:val="005309D6"/>
    <w:rsid w:val="00533C99"/>
    <w:rsid w:val="005351F2"/>
    <w:rsid w:val="0053558E"/>
    <w:rsid w:val="005437C6"/>
    <w:rsid w:val="00550820"/>
    <w:rsid w:val="005527FA"/>
    <w:rsid w:val="00556BE1"/>
    <w:rsid w:val="005602BE"/>
    <w:rsid w:val="005614E9"/>
    <w:rsid w:val="0056207B"/>
    <w:rsid w:val="005630B7"/>
    <w:rsid w:val="00563412"/>
    <w:rsid w:val="005666D7"/>
    <w:rsid w:val="00566A65"/>
    <w:rsid w:val="00566BBD"/>
    <w:rsid w:val="005750B6"/>
    <w:rsid w:val="0057511D"/>
    <w:rsid w:val="00575DBC"/>
    <w:rsid w:val="00576E31"/>
    <w:rsid w:val="00577B1E"/>
    <w:rsid w:val="00580979"/>
    <w:rsid w:val="00582726"/>
    <w:rsid w:val="0058731B"/>
    <w:rsid w:val="005878A8"/>
    <w:rsid w:val="00590BE5"/>
    <w:rsid w:val="00592A75"/>
    <w:rsid w:val="00595407"/>
    <w:rsid w:val="00596AA5"/>
    <w:rsid w:val="005A6839"/>
    <w:rsid w:val="005B0128"/>
    <w:rsid w:val="005B18B6"/>
    <w:rsid w:val="005B24B0"/>
    <w:rsid w:val="005B3B1B"/>
    <w:rsid w:val="005B5E57"/>
    <w:rsid w:val="005C3A1C"/>
    <w:rsid w:val="005C4BC9"/>
    <w:rsid w:val="005C613F"/>
    <w:rsid w:val="005C6C2C"/>
    <w:rsid w:val="005D2943"/>
    <w:rsid w:val="005F0285"/>
    <w:rsid w:val="005F0683"/>
    <w:rsid w:val="005F0FB7"/>
    <w:rsid w:val="005F6F82"/>
    <w:rsid w:val="00600A4B"/>
    <w:rsid w:val="00600C22"/>
    <w:rsid w:val="00601BBC"/>
    <w:rsid w:val="00602A3C"/>
    <w:rsid w:val="00604172"/>
    <w:rsid w:val="00604D21"/>
    <w:rsid w:val="0060548B"/>
    <w:rsid w:val="006055BF"/>
    <w:rsid w:val="0060626C"/>
    <w:rsid w:val="00607558"/>
    <w:rsid w:val="006105BE"/>
    <w:rsid w:val="00614E63"/>
    <w:rsid w:val="00615DBA"/>
    <w:rsid w:val="00617850"/>
    <w:rsid w:val="0062433A"/>
    <w:rsid w:val="00624FC6"/>
    <w:rsid w:val="006268E1"/>
    <w:rsid w:val="00632667"/>
    <w:rsid w:val="00633E76"/>
    <w:rsid w:val="00634747"/>
    <w:rsid w:val="00641741"/>
    <w:rsid w:val="006433F8"/>
    <w:rsid w:val="00646C39"/>
    <w:rsid w:val="00646F13"/>
    <w:rsid w:val="006472DE"/>
    <w:rsid w:val="00647C3A"/>
    <w:rsid w:val="00651711"/>
    <w:rsid w:val="00652BA9"/>
    <w:rsid w:val="00653133"/>
    <w:rsid w:val="00656A1C"/>
    <w:rsid w:val="00657E3C"/>
    <w:rsid w:val="006656B1"/>
    <w:rsid w:val="00667C98"/>
    <w:rsid w:val="006701D6"/>
    <w:rsid w:val="006703A2"/>
    <w:rsid w:val="006703CA"/>
    <w:rsid w:val="006767DA"/>
    <w:rsid w:val="00676870"/>
    <w:rsid w:val="00676BCC"/>
    <w:rsid w:val="00684970"/>
    <w:rsid w:val="006851D4"/>
    <w:rsid w:val="006962ED"/>
    <w:rsid w:val="00696ED4"/>
    <w:rsid w:val="006A2766"/>
    <w:rsid w:val="006A3551"/>
    <w:rsid w:val="006A4C8C"/>
    <w:rsid w:val="006A7AB7"/>
    <w:rsid w:val="006B0728"/>
    <w:rsid w:val="006B3683"/>
    <w:rsid w:val="006B41A0"/>
    <w:rsid w:val="006B51BB"/>
    <w:rsid w:val="006B6064"/>
    <w:rsid w:val="006B6F34"/>
    <w:rsid w:val="006B6FB0"/>
    <w:rsid w:val="006B79DB"/>
    <w:rsid w:val="006C06FF"/>
    <w:rsid w:val="006C2B4D"/>
    <w:rsid w:val="006C3262"/>
    <w:rsid w:val="006C38DA"/>
    <w:rsid w:val="006D60D8"/>
    <w:rsid w:val="006D6878"/>
    <w:rsid w:val="006E2D6E"/>
    <w:rsid w:val="006E6A7F"/>
    <w:rsid w:val="006E6A91"/>
    <w:rsid w:val="006E72C7"/>
    <w:rsid w:val="006E7460"/>
    <w:rsid w:val="006F2688"/>
    <w:rsid w:val="006F2955"/>
    <w:rsid w:val="006F51AA"/>
    <w:rsid w:val="006F704A"/>
    <w:rsid w:val="006F7164"/>
    <w:rsid w:val="0070254D"/>
    <w:rsid w:val="007065EF"/>
    <w:rsid w:val="00710353"/>
    <w:rsid w:val="007119DD"/>
    <w:rsid w:val="00712055"/>
    <w:rsid w:val="0071342C"/>
    <w:rsid w:val="00714C6D"/>
    <w:rsid w:val="0071557A"/>
    <w:rsid w:val="00725498"/>
    <w:rsid w:val="00734D27"/>
    <w:rsid w:val="00736426"/>
    <w:rsid w:val="00741305"/>
    <w:rsid w:val="00741EBE"/>
    <w:rsid w:val="0074344E"/>
    <w:rsid w:val="00745BB9"/>
    <w:rsid w:val="00746BA2"/>
    <w:rsid w:val="007517FF"/>
    <w:rsid w:val="00755F5E"/>
    <w:rsid w:val="00756307"/>
    <w:rsid w:val="00757291"/>
    <w:rsid w:val="00757B79"/>
    <w:rsid w:val="0076237C"/>
    <w:rsid w:val="00762B31"/>
    <w:rsid w:val="00763330"/>
    <w:rsid w:val="007653A6"/>
    <w:rsid w:val="00765940"/>
    <w:rsid w:val="0076769F"/>
    <w:rsid w:val="00774732"/>
    <w:rsid w:val="00775A43"/>
    <w:rsid w:val="007776D6"/>
    <w:rsid w:val="0078140A"/>
    <w:rsid w:val="00785BBF"/>
    <w:rsid w:val="00786AAD"/>
    <w:rsid w:val="00795AB2"/>
    <w:rsid w:val="00797C3D"/>
    <w:rsid w:val="007A4C08"/>
    <w:rsid w:val="007A5261"/>
    <w:rsid w:val="007B5A1C"/>
    <w:rsid w:val="007B789A"/>
    <w:rsid w:val="007C184F"/>
    <w:rsid w:val="007C2DC3"/>
    <w:rsid w:val="007C6A91"/>
    <w:rsid w:val="007D059C"/>
    <w:rsid w:val="007D0A86"/>
    <w:rsid w:val="007D2911"/>
    <w:rsid w:val="007D3248"/>
    <w:rsid w:val="007D46A4"/>
    <w:rsid w:val="007D5D89"/>
    <w:rsid w:val="007D68EC"/>
    <w:rsid w:val="007E25D1"/>
    <w:rsid w:val="007E29CE"/>
    <w:rsid w:val="007E2B62"/>
    <w:rsid w:val="007E3E55"/>
    <w:rsid w:val="007E64A2"/>
    <w:rsid w:val="007E6A19"/>
    <w:rsid w:val="007E6CA9"/>
    <w:rsid w:val="007F33C9"/>
    <w:rsid w:val="007F43AF"/>
    <w:rsid w:val="007F489A"/>
    <w:rsid w:val="007F6E15"/>
    <w:rsid w:val="007F78CE"/>
    <w:rsid w:val="00800B77"/>
    <w:rsid w:val="00802E60"/>
    <w:rsid w:val="00804743"/>
    <w:rsid w:val="00811567"/>
    <w:rsid w:val="00811823"/>
    <w:rsid w:val="00812299"/>
    <w:rsid w:val="008123E8"/>
    <w:rsid w:val="008154A4"/>
    <w:rsid w:val="00815958"/>
    <w:rsid w:val="00817038"/>
    <w:rsid w:val="008220C8"/>
    <w:rsid w:val="00822BF3"/>
    <w:rsid w:val="00827515"/>
    <w:rsid w:val="0083323B"/>
    <w:rsid w:val="00833876"/>
    <w:rsid w:val="0083479D"/>
    <w:rsid w:val="0083526A"/>
    <w:rsid w:val="00840D06"/>
    <w:rsid w:val="008447B9"/>
    <w:rsid w:val="00847116"/>
    <w:rsid w:val="00851446"/>
    <w:rsid w:val="0085212E"/>
    <w:rsid w:val="00852683"/>
    <w:rsid w:val="00854E90"/>
    <w:rsid w:val="00856378"/>
    <w:rsid w:val="00857290"/>
    <w:rsid w:val="00861F49"/>
    <w:rsid w:val="008627DA"/>
    <w:rsid w:val="00862F60"/>
    <w:rsid w:val="00863BAB"/>
    <w:rsid w:val="00865641"/>
    <w:rsid w:val="00867315"/>
    <w:rsid w:val="00870B86"/>
    <w:rsid w:val="00873367"/>
    <w:rsid w:val="00876F23"/>
    <w:rsid w:val="00876F55"/>
    <w:rsid w:val="00880A7F"/>
    <w:rsid w:val="00882E96"/>
    <w:rsid w:val="00884412"/>
    <w:rsid w:val="00885D9C"/>
    <w:rsid w:val="00887A9C"/>
    <w:rsid w:val="0089323C"/>
    <w:rsid w:val="008932C2"/>
    <w:rsid w:val="00897E38"/>
    <w:rsid w:val="008A2DE9"/>
    <w:rsid w:val="008A353D"/>
    <w:rsid w:val="008A4520"/>
    <w:rsid w:val="008A5100"/>
    <w:rsid w:val="008A511F"/>
    <w:rsid w:val="008A5318"/>
    <w:rsid w:val="008A57CB"/>
    <w:rsid w:val="008B57A9"/>
    <w:rsid w:val="008B7832"/>
    <w:rsid w:val="008C0DD3"/>
    <w:rsid w:val="008C2093"/>
    <w:rsid w:val="008C4C85"/>
    <w:rsid w:val="008C6DC0"/>
    <w:rsid w:val="008C6DD4"/>
    <w:rsid w:val="008C6F7C"/>
    <w:rsid w:val="008D06A8"/>
    <w:rsid w:val="008D35FD"/>
    <w:rsid w:val="008D38D1"/>
    <w:rsid w:val="008D5C04"/>
    <w:rsid w:val="008D6171"/>
    <w:rsid w:val="008D699E"/>
    <w:rsid w:val="008D7031"/>
    <w:rsid w:val="008D7915"/>
    <w:rsid w:val="008E39D5"/>
    <w:rsid w:val="008E7F6F"/>
    <w:rsid w:val="008F080B"/>
    <w:rsid w:val="008F1ECA"/>
    <w:rsid w:val="008F2514"/>
    <w:rsid w:val="008F25D7"/>
    <w:rsid w:val="008F42A0"/>
    <w:rsid w:val="008F43EE"/>
    <w:rsid w:val="008F5E93"/>
    <w:rsid w:val="008F62B5"/>
    <w:rsid w:val="00900A37"/>
    <w:rsid w:val="009025EB"/>
    <w:rsid w:val="009063B3"/>
    <w:rsid w:val="00906B72"/>
    <w:rsid w:val="009100B3"/>
    <w:rsid w:val="00914C43"/>
    <w:rsid w:val="0091700C"/>
    <w:rsid w:val="00922B64"/>
    <w:rsid w:val="00927805"/>
    <w:rsid w:val="00931360"/>
    <w:rsid w:val="00933D1A"/>
    <w:rsid w:val="009346D4"/>
    <w:rsid w:val="00935259"/>
    <w:rsid w:val="00937647"/>
    <w:rsid w:val="00941238"/>
    <w:rsid w:val="00941FB5"/>
    <w:rsid w:val="00950041"/>
    <w:rsid w:val="009534E1"/>
    <w:rsid w:val="009536A1"/>
    <w:rsid w:val="009536E5"/>
    <w:rsid w:val="00953A85"/>
    <w:rsid w:val="00953EF5"/>
    <w:rsid w:val="009562C7"/>
    <w:rsid w:val="009565B8"/>
    <w:rsid w:val="00957006"/>
    <w:rsid w:val="00957908"/>
    <w:rsid w:val="0096284A"/>
    <w:rsid w:val="00963C0F"/>
    <w:rsid w:val="00964434"/>
    <w:rsid w:val="00965E10"/>
    <w:rsid w:val="009677B7"/>
    <w:rsid w:val="009727E2"/>
    <w:rsid w:val="009731AE"/>
    <w:rsid w:val="00973540"/>
    <w:rsid w:val="009753F1"/>
    <w:rsid w:val="00976506"/>
    <w:rsid w:val="00980866"/>
    <w:rsid w:val="009835F7"/>
    <w:rsid w:val="00985B0C"/>
    <w:rsid w:val="00986533"/>
    <w:rsid w:val="00992F77"/>
    <w:rsid w:val="009967F1"/>
    <w:rsid w:val="00997F60"/>
    <w:rsid w:val="009A0C29"/>
    <w:rsid w:val="009A3551"/>
    <w:rsid w:val="009A3D21"/>
    <w:rsid w:val="009A659A"/>
    <w:rsid w:val="009A6B8B"/>
    <w:rsid w:val="009A7007"/>
    <w:rsid w:val="009A7110"/>
    <w:rsid w:val="009B215C"/>
    <w:rsid w:val="009B462B"/>
    <w:rsid w:val="009B46F4"/>
    <w:rsid w:val="009C2140"/>
    <w:rsid w:val="009C2828"/>
    <w:rsid w:val="009C3CF5"/>
    <w:rsid w:val="009C69A5"/>
    <w:rsid w:val="009C6BFA"/>
    <w:rsid w:val="009C7E1B"/>
    <w:rsid w:val="009D019A"/>
    <w:rsid w:val="009D3696"/>
    <w:rsid w:val="009D528C"/>
    <w:rsid w:val="009D58AF"/>
    <w:rsid w:val="009D67C6"/>
    <w:rsid w:val="009E271B"/>
    <w:rsid w:val="009E2B34"/>
    <w:rsid w:val="009E5741"/>
    <w:rsid w:val="009F0B90"/>
    <w:rsid w:val="009F370F"/>
    <w:rsid w:val="009F5E54"/>
    <w:rsid w:val="009F792F"/>
    <w:rsid w:val="00A015D5"/>
    <w:rsid w:val="00A0316B"/>
    <w:rsid w:val="00A047FB"/>
    <w:rsid w:val="00A04891"/>
    <w:rsid w:val="00A048B2"/>
    <w:rsid w:val="00A071BA"/>
    <w:rsid w:val="00A07D56"/>
    <w:rsid w:val="00A1245E"/>
    <w:rsid w:val="00A1672C"/>
    <w:rsid w:val="00A16B1A"/>
    <w:rsid w:val="00A215F9"/>
    <w:rsid w:val="00A2278F"/>
    <w:rsid w:val="00A2457F"/>
    <w:rsid w:val="00A25410"/>
    <w:rsid w:val="00A2575B"/>
    <w:rsid w:val="00A26A7B"/>
    <w:rsid w:val="00A35932"/>
    <w:rsid w:val="00A4068F"/>
    <w:rsid w:val="00A43B5F"/>
    <w:rsid w:val="00A47117"/>
    <w:rsid w:val="00A50FFF"/>
    <w:rsid w:val="00A527CF"/>
    <w:rsid w:val="00A52899"/>
    <w:rsid w:val="00A52F3B"/>
    <w:rsid w:val="00A54B3B"/>
    <w:rsid w:val="00A56F44"/>
    <w:rsid w:val="00A604AF"/>
    <w:rsid w:val="00A62B67"/>
    <w:rsid w:val="00A71631"/>
    <w:rsid w:val="00A72C21"/>
    <w:rsid w:val="00A84EED"/>
    <w:rsid w:val="00A860E0"/>
    <w:rsid w:val="00A878A9"/>
    <w:rsid w:val="00A90F38"/>
    <w:rsid w:val="00A91ACE"/>
    <w:rsid w:val="00A9455C"/>
    <w:rsid w:val="00A96AAD"/>
    <w:rsid w:val="00AA2419"/>
    <w:rsid w:val="00AA3295"/>
    <w:rsid w:val="00AA351C"/>
    <w:rsid w:val="00AA490C"/>
    <w:rsid w:val="00AA4BF3"/>
    <w:rsid w:val="00AA4DBD"/>
    <w:rsid w:val="00AA79F4"/>
    <w:rsid w:val="00AB0701"/>
    <w:rsid w:val="00AC1B8C"/>
    <w:rsid w:val="00AC2137"/>
    <w:rsid w:val="00AC3DA1"/>
    <w:rsid w:val="00AC4997"/>
    <w:rsid w:val="00AD07ED"/>
    <w:rsid w:val="00AD0E40"/>
    <w:rsid w:val="00AD106C"/>
    <w:rsid w:val="00AD18A7"/>
    <w:rsid w:val="00AD4900"/>
    <w:rsid w:val="00AD6B6C"/>
    <w:rsid w:val="00AD721F"/>
    <w:rsid w:val="00AD7CBC"/>
    <w:rsid w:val="00AE2449"/>
    <w:rsid w:val="00AE2B75"/>
    <w:rsid w:val="00AE6523"/>
    <w:rsid w:val="00AF4A5D"/>
    <w:rsid w:val="00B000EF"/>
    <w:rsid w:val="00B021F8"/>
    <w:rsid w:val="00B0291A"/>
    <w:rsid w:val="00B04562"/>
    <w:rsid w:val="00B04606"/>
    <w:rsid w:val="00B059A4"/>
    <w:rsid w:val="00B10175"/>
    <w:rsid w:val="00B103C0"/>
    <w:rsid w:val="00B10F13"/>
    <w:rsid w:val="00B1411B"/>
    <w:rsid w:val="00B14E55"/>
    <w:rsid w:val="00B1779A"/>
    <w:rsid w:val="00B210D1"/>
    <w:rsid w:val="00B25319"/>
    <w:rsid w:val="00B25BDD"/>
    <w:rsid w:val="00B25C02"/>
    <w:rsid w:val="00B31BB3"/>
    <w:rsid w:val="00B327ED"/>
    <w:rsid w:val="00B33D76"/>
    <w:rsid w:val="00B415D1"/>
    <w:rsid w:val="00B424F0"/>
    <w:rsid w:val="00B507D3"/>
    <w:rsid w:val="00B52E1B"/>
    <w:rsid w:val="00B56D52"/>
    <w:rsid w:val="00B609D3"/>
    <w:rsid w:val="00B70A12"/>
    <w:rsid w:val="00B71671"/>
    <w:rsid w:val="00B75589"/>
    <w:rsid w:val="00B80148"/>
    <w:rsid w:val="00B86F1F"/>
    <w:rsid w:val="00B87AAA"/>
    <w:rsid w:val="00B90B0A"/>
    <w:rsid w:val="00B9258C"/>
    <w:rsid w:val="00B935B9"/>
    <w:rsid w:val="00B96019"/>
    <w:rsid w:val="00BA00EC"/>
    <w:rsid w:val="00BA1EEE"/>
    <w:rsid w:val="00BA6500"/>
    <w:rsid w:val="00BB2311"/>
    <w:rsid w:val="00BB4FC9"/>
    <w:rsid w:val="00BB684E"/>
    <w:rsid w:val="00BB7694"/>
    <w:rsid w:val="00BB7EDB"/>
    <w:rsid w:val="00BC31A7"/>
    <w:rsid w:val="00BC3E32"/>
    <w:rsid w:val="00BD06A1"/>
    <w:rsid w:val="00BD3F6F"/>
    <w:rsid w:val="00BD441C"/>
    <w:rsid w:val="00BD63D4"/>
    <w:rsid w:val="00BE1139"/>
    <w:rsid w:val="00BE1E4E"/>
    <w:rsid w:val="00BE2358"/>
    <w:rsid w:val="00BE51B6"/>
    <w:rsid w:val="00BE5973"/>
    <w:rsid w:val="00BE59C0"/>
    <w:rsid w:val="00BF084B"/>
    <w:rsid w:val="00BF0ACF"/>
    <w:rsid w:val="00BF2C75"/>
    <w:rsid w:val="00BF4442"/>
    <w:rsid w:val="00BF5801"/>
    <w:rsid w:val="00C0037A"/>
    <w:rsid w:val="00C01722"/>
    <w:rsid w:val="00C02346"/>
    <w:rsid w:val="00C03246"/>
    <w:rsid w:val="00C03A14"/>
    <w:rsid w:val="00C0485D"/>
    <w:rsid w:val="00C0564D"/>
    <w:rsid w:val="00C10B3D"/>
    <w:rsid w:val="00C132E6"/>
    <w:rsid w:val="00C133EE"/>
    <w:rsid w:val="00C155B1"/>
    <w:rsid w:val="00C26F5D"/>
    <w:rsid w:val="00C271AA"/>
    <w:rsid w:val="00C2724A"/>
    <w:rsid w:val="00C3204F"/>
    <w:rsid w:val="00C33D60"/>
    <w:rsid w:val="00C34311"/>
    <w:rsid w:val="00C3488F"/>
    <w:rsid w:val="00C36E3D"/>
    <w:rsid w:val="00C43B74"/>
    <w:rsid w:val="00C46EDD"/>
    <w:rsid w:val="00C51584"/>
    <w:rsid w:val="00C5174F"/>
    <w:rsid w:val="00C51881"/>
    <w:rsid w:val="00C51B31"/>
    <w:rsid w:val="00C52067"/>
    <w:rsid w:val="00C523A7"/>
    <w:rsid w:val="00C533BB"/>
    <w:rsid w:val="00C53738"/>
    <w:rsid w:val="00C5429A"/>
    <w:rsid w:val="00C5634A"/>
    <w:rsid w:val="00C60753"/>
    <w:rsid w:val="00C618F4"/>
    <w:rsid w:val="00C677C9"/>
    <w:rsid w:val="00C745B9"/>
    <w:rsid w:val="00C75D13"/>
    <w:rsid w:val="00C80219"/>
    <w:rsid w:val="00C82012"/>
    <w:rsid w:val="00C8622D"/>
    <w:rsid w:val="00C876B3"/>
    <w:rsid w:val="00C907B6"/>
    <w:rsid w:val="00C9118A"/>
    <w:rsid w:val="00C91C43"/>
    <w:rsid w:val="00C93002"/>
    <w:rsid w:val="00C93A1C"/>
    <w:rsid w:val="00C94D3D"/>
    <w:rsid w:val="00C94FE0"/>
    <w:rsid w:val="00C95099"/>
    <w:rsid w:val="00CA111E"/>
    <w:rsid w:val="00CA4937"/>
    <w:rsid w:val="00CA53EF"/>
    <w:rsid w:val="00CB0BC8"/>
    <w:rsid w:val="00CB123E"/>
    <w:rsid w:val="00CB54DB"/>
    <w:rsid w:val="00CB57CD"/>
    <w:rsid w:val="00CB5BBF"/>
    <w:rsid w:val="00CB7587"/>
    <w:rsid w:val="00CC5087"/>
    <w:rsid w:val="00CC5B72"/>
    <w:rsid w:val="00CC63CB"/>
    <w:rsid w:val="00CC756D"/>
    <w:rsid w:val="00CD196C"/>
    <w:rsid w:val="00CD6D9F"/>
    <w:rsid w:val="00CE0F23"/>
    <w:rsid w:val="00CE645A"/>
    <w:rsid w:val="00CF3579"/>
    <w:rsid w:val="00CF4EAC"/>
    <w:rsid w:val="00CF745A"/>
    <w:rsid w:val="00D04E57"/>
    <w:rsid w:val="00D100F3"/>
    <w:rsid w:val="00D10503"/>
    <w:rsid w:val="00D129E6"/>
    <w:rsid w:val="00D12EED"/>
    <w:rsid w:val="00D160AE"/>
    <w:rsid w:val="00D160B5"/>
    <w:rsid w:val="00D16A74"/>
    <w:rsid w:val="00D1701B"/>
    <w:rsid w:val="00D2031F"/>
    <w:rsid w:val="00D20AD6"/>
    <w:rsid w:val="00D23F3D"/>
    <w:rsid w:val="00D30D8F"/>
    <w:rsid w:val="00D3199E"/>
    <w:rsid w:val="00D36CC3"/>
    <w:rsid w:val="00D36F13"/>
    <w:rsid w:val="00D377C2"/>
    <w:rsid w:val="00D37FAD"/>
    <w:rsid w:val="00D400E1"/>
    <w:rsid w:val="00D40613"/>
    <w:rsid w:val="00D42FBA"/>
    <w:rsid w:val="00D44161"/>
    <w:rsid w:val="00D5127B"/>
    <w:rsid w:val="00D51C7C"/>
    <w:rsid w:val="00D537CA"/>
    <w:rsid w:val="00D538B4"/>
    <w:rsid w:val="00D614A4"/>
    <w:rsid w:val="00D63CF8"/>
    <w:rsid w:val="00D649CA"/>
    <w:rsid w:val="00D7024F"/>
    <w:rsid w:val="00D70C42"/>
    <w:rsid w:val="00D71B4A"/>
    <w:rsid w:val="00D73133"/>
    <w:rsid w:val="00D7324D"/>
    <w:rsid w:val="00D734BC"/>
    <w:rsid w:val="00D73AA8"/>
    <w:rsid w:val="00D76135"/>
    <w:rsid w:val="00D8017D"/>
    <w:rsid w:val="00D807B7"/>
    <w:rsid w:val="00D814C0"/>
    <w:rsid w:val="00D82926"/>
    <w:rsid w:val="00D8400E"/>
    <w:rsid w:val="00D84223"/>
    <w:rsid w:val="00D843EF"/>
    <w:rsid w:val="00D8457D"/>
    <w:rsid w:val="00D85953"/>
    <w:rsid w:val="00D8678F"/>
    <w:rsid w:val="00D87490"/>
    <w:rsid w:val="00D902E9"/>
    <w:rsid w:val="00D94C5F"/>
    <w:rsid w:val="00D972D9"/>
    <w:rsid w:val="00DA0E86"/>
    <w:rsid w:val="00DA12A3"/>
    <w:rsid w:val="00DA2546"/>
    <w:rsid w:val="00DA2747"/>
    <w:rsid w:val="00DA532F"/>
    <w:rsid w:val="00DB4757"/>
    <w:rsid w:val="00DB7E5F"/>
    <w:rsid w:val="00DC2D98"/>
    <w:rsid w:val="00DC418F"/>
    <w:rsid w:val="00DD23BF"/>
    <w:rsid w:val="00DD595A"/>
    <w:rsid w:val="00DD61B0"/>
    <w:rsid w:val="00DD7B09"/>
    <w:rsid w:val="00DE14BB"/>
    <w:rsid w:val="00DE23E7"/>
    <w:rsid w:val="00DE4CFC"/>
    <w:rsid w:val="00DE5F53"/>
    <w:rsid w:val="00DE6CE9"/>
    <w:rsid w:val="00DF16C0"/>
    <w:rsid w:val="00DF1A2C"/>
    <w:rsid w:val="00DF2855"/>
    <w:rsid w:val="00DF2EB2"/>
    <w:rsid w:val="00DF392C"/>
    <w:rsid w:val="00DF6CAB"/>
    <w:rsid w:val="00DF70A9"/>
    <w:rsid w:val="00DF7B6E"/>
    <w:rsid w:val="00E001DE"/>
    <w:rsid w:val="00E0126C"/>
    <w:rsid w:val="00E06DEF"/>
    <w:rsid w:val="00E07B52"/>
    <w:rsid w:val="00E15700"/>
    <w:rsid w:val="00E22666"/>
    <w:rsid w:val="00E2713B"/>
    <w:rsid w:val="00E32072"/>
    <w:rsid w:val="00E34925"/>
    <w:rsid w:val="00E3549A"/>
    <w:rsid w:val="00E3676E"/>
    <w:rsid w:val="00E41BAA"/>
    <w:rsid w:val="00E42F7C"/>
    <w:rsid w:val="00E4316C"/>
    <w:rsid w:val="00E45469"/>
    <w:rsid w:val="00E517E6"/>
    <w:rsid w:val="00E5217F"/>
    <w:rsid w:val="00E521EA"/>
    <w:rsid w:val="00E530F9"/>
    <w:rsid w:val="00E61F62"/>
    <w:rsid w:val="00E626BE"/>
    <w:rsid w:val="00E636E3"/>
    <w:rsid w:val="00E63D4A"/>
    <w:rsid w:val="00E64E82"/>
    <w:rsid w:val="00E64F88"/>
    <w:rsid w:val="00E70751"/>
    <w:rsid w:val="00E71B6E"/>
    <w:rsid w:val="00E75BE6"/>
    <w:rsid w:val="00E81FCC"/>
    <w:rsid w:val="00E82306"/>
    <w:rsid w:val="00E82701"/>
    <w:rsid w:val="00E82E1A"/>
    <w:rsid w:val="00E84844"/>
    <w:rsid w:val="00E8502C"/>
    <w:rsid w:val="00E864DB"/>
    <w:rsid w:val="00E8689B"/>
    <w:rsid w:val="00E872A4"/>
    <w:rsid w:val="00E92332"/>
    <w:rsid w:val="00E9271A"/>
    <w:rsid w:val="00E9337B"/>
    <w:rsid w:val="00E93652"/>
    <w:rsid w:val="00E936F2"/>
    <w:rsid w:val="00E96E0D"/>
    <w:rsid w:val="00EA2314"/>
    <w:rsid w:val="00EA6FE5"/>
    <w:rsid w:val="00EB0180"/>
    <w:rsid w:val="00EB01FB"/>
    <w:rsid w:val="00EB068E"/>
    <w:rsid w:val="00EB2146"/>
    <w:rsid w:val="00EB3831"/>
    <w:rsid w:val="00EC2C5B"/>
    <w:rsid w:val="00EC6BA9"/>
    <w:rsid w:val="00EC6CB0"/>
    <w:rsid w:val="00EC7548"/>
    <w:rsid w:val="00ED0CC1"/>
    <w:rsid w:val="00ED15CE"/>
    <w:rsid w:val="00ED24DB"/>
    <w:rsid w:val="00ED2E24"/>
    <w:rsid w:val="00ED428C"/>
    <w:rsid w:val="00ED6147"/>
    <w:rsid w:val="00EE0254"/>
    <w:rsid w:val="00EE4BA4"/>
    <w:rsid w:val="00EF0241"/>
    <w:rsid w:val="00EF56BD"/>
    <w:rsid w:val="00EF5B8B"/>
    <w:rsid w:val="00EF6D0D"/>
    <w:rsid w:val="00EF7B88"/>
    <w:rsid w:val="00F005C2"/>
    <w:rsid w:val="00F01E18"/>
    <w:rsid w:val="00F02660"/>
    <w:rsid w:val="00F0329D"/>
    <w:rsid w:val="00F0513C"/>
    <w:rsid w:val="00F0692F"/>
    <w:rsid w:val="00F11AA2"/>
    <w:rsid w:val="00F121DA"/>
    <w:rsid w:val="00F13E58"/>
    <w:rsid w:val="00F16831"/>
    <w:rsid w:val="00F1747D"/>
    <w:rsid w:val="00F202E0"/>
    <w:rsid w:val="00F20C62"/>
    <w:rsid w:val="00F217CA"/>
    <w:rsid w:val="00F231FB"/>
    <w:rsid w:val="00F2357B"/>
    <w:rsid w:val="00F25F6B"/>
    <w:rsid w:val="00F277E6"/>
    <w:rsid w:val="00F27A21"/>
    <w:rsid w:val="00F300B3"/>
    <w:rsid w:val="00F3057B"/>
    <w:rsid w:val="00F30D35"/>
    <w:rsid w:val="00F31CD9"/>
    <w:rsid w:val="00F37809"/>
    <w:rsid w:val="00F4049C"/>
    <w:rsid w:val="00F43E31"/>
    <w:rsid w:val="00F43E38"/>
    <w:rsid w:val="00F44AC7"/>
    <w:rsid w:val="00F4531A"/>
    <w:rsid w:val="00F45A28"/>
    <w:rsid w:val="00F46951"/>
    <w:rsid w:val="00F54844"/>
    <w:rsid w:val="00F6010A"/>
    <w:rsid w:val="00F60919"/>
    <w:rsid w:val="00F6149C"/>
    <w:rsid w:val="00F6236C"/>
    <w:rsid w:val="00F637C5"/>
    <w:rsid w:val="00F64252"/>
    <w:rsid w:val="00F700BC"/>
    <w:rsid w:val="00F72D8D"/>
    <w:rsid w:val="00F7379D"/>
    <w:rsid w:val="00F8155B"/>
    <w:rsid w:val="00F818D5"/>
    <w:rsid w:val="00F86131"/>
    <w:rsid w:val="00F86E48"/>
    <w:rsid w:val="00F86FA9"/>
    <w:rsid w:val="00F955CD"/>
    <w:rsid w:val="00F96AD3"/>
    <w:rsid w:val="00FA0319"/>
    <w:rsid w:val="00FA0557"/>
    <w:rsid w:val="00FA1F11"/>
    <w:rsid w:val="00FA2955"/>
    <w:rsid w:val="00FA3F63"/>
    <w:rsid w:val="00FA57EA"/>
    <w:rsid w:val="00FA6C74"/>
    <w:rsid w:val="00FB326C"/>
    <w:rsid w:val="00FB3341"/>
    <w:rsid w:val="00FB468B"/>
    <w:rsid w:val="00FB5F30"/>
    <w:rsid w:val="00FC6B37"/>
    <w:rsid w:val="00FC6B65"/>
    <w:rsid w:val="00FD12DA"/>
    <w:rsid w:val="00FD1C9B"/>
    <w:rsid w:val="00FD4BD6"/>
    <w:rsid w:val="00FD500A"/>
    <w:rsid w:val="00FD575F"/>
    <w:rsid w:val="00FD71D9"/>
    <w:rsid w:val="00FD798C"/>
    <w:rsid w:val="00FD7F3A"/>
    <w:rsid w:val="00FE3D15"/>
    <w:rsid w:val="00FE476D"/>
    <w:rsid w:val="00FF0BB5"/>
    <w:rsid w:val="00FF1430"/>
    <w:rsid w:val="00FF1727"/>
    <w:rsid w:val="00FF199F"/>
    <w:rsid w:val="00FF22E1"/>
    <w:rsid w:val="00FF2803"/>
    <w:rsid w:val="00FF342B"/>
    <w:rsid w:val="00FF4B16"/>
    <w:rsid w:val="00FF665F"/>
    <w:rsid w:val="00FF6E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DE312"/>
  <w15:chartTrackingRefBased/>
  <w15:docId w15:val="{09D500BA-D6A3-4A82-B7E7-919F3C37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5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marks">
    <w:name w:val="RSC marks"/>
    <w:basedOn w:val="RSCmultilevellist11"/>
    <w:qFormat/>
    <w:rsid w:val="00D94C5F"/>
    <w:pPr>
      <w:numPr>
        <w:numId w:val="0"/>
      </w:numPr>
      <w:tabs>
        <w:tab w:val="clear" w:pos="539"/>
        <w:tab w:val="clear" w:pos="1077"/>
        <w:tab w:val="clear" w:pos="1435"/>
      </w:tabs>
      <w:spacing w:before="0"/>
      <w:ind w:left="1791"/>
    </w:p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numbering" w:customStyle="1" w:styleId="CurrentList19">
    <w:name w:val="Current List19"/>
    <w:uiPriority w:val="99"/>
    <w:rsid w:val="0033439C"/>
    <w:pPr>
      <w:numPr>
        <w:numId w:val="22"/>
      </w:numPr>
    </w:pPr>
  </w:style>
  <w:style w:type="numbering" w:customStyle="1" w:styleId="CurrentList20">
    <w:name w:val="Current List20"/>
    <w:uiPriority w:val="99"/>
    <w:rsid w:val="00305109"/>
    <w:pPr>
      <w:numPr>
        <w:numId w:val="23"/>
      </w:numPr>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numbering" w:customStyle="1" w:styleId="CurrentList21">
    <w:name w:val="Current List21"/>
    <w:uiPriority w:val="99"/>
    <w:rsid w:val="0062433A"/>
    <w:pPr>
      <w:numPr>
        <w:numId w:val="25"/>
      </w:numPr>
    </w:pPr>
  </w:style>
  <w:style w:type="numbering" w:customStyle="1" w:styleId="CurrentList22">
    <w:name w:val="Current List22"/>
    <w:uiPriority w:val="99"/>
    <w:rsid w:val="00651711"/>
    <w:pPr>
      <w:numPr>
        <w:numId w:val="28"/>
      </w:numPr>
    </w:p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letteredlist">
    <w:name w:val="RSC lettered list"/>
    <w:basedOn w:val="Normal"/>
    <w:qFormat/>
    <w:rsid w:val="00327F3F"/>
    <w:pPr>
      <w:numPr>
        <w:ilvl w:val="1"/>
        <w:numId w:val="11"/>
      </w:numPr>
      <w:tabs>
        <w:tab w:val="right" w:pos="9072"/>
      </w:tabs>
      <w:spacing w:before="120" w:after="0" w:line="480" w:lineRule="auto"/>
      <w:ind w:left="1078" w:hanging="539"/>
      <w:outlineLvl w:val="0"/>
    </w:pPr>
    <w:rPr>
      <w:rFonts w:ascii="Century Gothic" w:hAnsi="Century Gothic" w:cs="Arial"/>
      <w:lang w:eastAsia="zh-CN"/>
    </w:rPr>
  </w:style>
  <w:style w:type="paragraph" w:customStyle="1" w:styleId="RSCromannumeralsublist">
    <w:name w:val="RSC roman numeral sublist"/>
    <w:basedOn w:val="Normal"/>
    <w:qFormat/>
    <w:rsid w:val="0062433A"/>
    <w:pPr>
      <w:numPr>
        <w:numId w:val="2"/>
      </w:numPr>
      <w:tabs>
        <w:tab w:val="right" w:pos="9072"/>
      </w:tabs>
      <w:spacing w:after="0" w:line="480" w:lineRule="auto"/>
      <w:ind w:left="1792" w:hanging="357"/>
      <w:contextualSpacing/>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numbering" w:customStyle="1" w:styleId="CurrentList1">
    <w:name w:val="Current List1"/>
    <w:uiPriority w:val="99"/>
    <w:rsid w:val="00E636E3"/>
    <w:pPr>
      <w:numPr>
        <w:numId w:val="3"/>
      </w:numPr>
    </w:pPr>
  </w:style>
  <w:style w:type="numbering" w:customStyle="1" w:styleId="CurrentList2">
    <w:name w:val="Current List2"/>
    <w:uiPriority w:val="99"/>
    <w:rsid w:val="00E42F7C"/>
    <w:pPr>
      <w:numPr>
        <w:numId w:val="4"/>
      </w:numPr>
    </w:pPr>
  </w:style>
  <w:style w:type="numbering" w:customStyle="1" w:styleId="CurrentList3">
    <w:name w:val="Current List3"/>
    <w:uiPriority w:val="99"/>
    <w:rsid w:val="00C10B3D"/>
    <w:pPr>
      <w:numPr>
        <w:numId w:val="5"/>
      </w:numPr>
    </w:pPr>
  </w:style>
  <w:style w:type="numbering" w:customStyle="1" w:styleId="CurrentList4">
    <w:name w:val="Current List4"/>
    <w:uiPriority w:val="99"/>
    <w:rsid w:val="00EB3831"/>
    <w:pPr>
      <w:numPr>
        <w:numId w:val="6"/>
      </w:numPr>
    </w:pPr>
  </w:style>
  <w:style w:type="numbering" w:customStyle="1" w:styleId="CurrentList5">
    <w:name w:val="Current List5"/>
    <w:uiPriority w:val="99"/>
    <w:rsid w:val="00EB3831"/>
    <w:pPr>
      <w:numPr>
        <w:numId w:val="7"/>
      </w:numPr>
    </w:pPr>
  </w:style>
  <w:style w:type="numbering" w:customStyle="1" w:styleId="CurrentList6">
    <w:name w:val="Current List6"/>
    <w:uiPriority w:val="99"/>
    <w:rsid w:val="009565B8"/>
    <w:pPr>
      <w:numPr>
        <w:numId w:val="8"/>
      </w:numPr>
    </w:pPr>
  </w:style>
  <w:style w:type="paragraph" w:customStyle="1" w:styleId="RSCunderline">
    <w:name w:val="RSC underline"/>
    <w:basedOn w:val="Normal"/>
    <w:qFormat/>
    <w:rsid w:val="00CA4937"/>
    <w:pPr>
      <w:pBdr>
        <w:bottom w:val="single" w:sz="6" w:space="1" w:color="auto"/>
        <w:between w:val="single" w:sz="6" w:space="1" w:color="auto"/>
      </w:pBdr>
      <w:spacing w:after="0" w:line="480" w:lineRule="auto"/>
      <w:ind w:left="1077"/>
    </w:pPr>
    <w:rPr>
      <w:rFonts w:ascii="Arial" w:hAnsi="Arial" w:cs="Arial (Body CS)"/>
      <w:color w:val="000000" w:themeColor="text1"/>
      <w:lang w:val="en-US"/>
    </w:rPr>
  </w:style>
  <w:style w:type="paragraph" w:customStyle="1" w:styleId="RSCnormalindentedtext">
    <w:name w:val="RSC normal indented text"/>
    <w:basedOn w:val="RSCBasictext"/>
    <w:qFormat/>
    <w:rsid w:val="00503418"/>
    <w:pPr>
      <w:tabs>
        <w:tab w:val="right" w:pos="9072"/>
      </w:tabs>
      <w:spacing w:after="0" w:line="480" w:lineRule="auto"/>
      <w:ind w:left="1077"/>
    </w:pPr>
  </w:style>
  <w:style w:type="numbering" w:customStyle="1" w:styleId="CurrentList7">
    <w:name w:val="Current List7"/>
    <w:uiPriority w:val="99"/>
    <w:rsid w:val="00A1245E"/>
    <w:pPr>
      <w:numPr>
        <w:numId w:val="9"/>
      </w:numPr>
    </w:pPr>
  </w:style>
  <w:style w:type="paragraph" w:customStyle="1" w:styleId="RSCmultilevellist11">
    <w:name w:val="RSC multilevel list 1.1"/>
    <w:basedOn w:val="Normal"/>
    <w:qFormat/>
    <w:rsid w:val="00D649CA"/>
    <w:pPr>
      <w:numPr>
        <w:numId w:val="11"/>
      </w:numPr>
      <w:tabs>
        <w:tab w:val="left" w:pos="539"/>
        <w:tab w:val="left" w:pos="1077"/>
        <w:tab w:val="left" w:pos="1435"/>
        <w:tab w:val="right" w:pos="9072"/>
      </w:tabs>
      <w:spacing w:before="240" w:after="0" w:line="480" w:lineRule="auto"/>
      <w:contextualSpacing/>
      <w:outlineLvl w:val="0"/>
    </w:pPr>
    <w:rPr>
      <w:rFonts w:ascii="Century Gothic" w:hAnsi="Century Gothic" w:cs="Arial"/>
      <w:color w:val="000000" w:themeColor="text1"/>
      <w:lang w:eastAsia="zh-CN"/>
    </w:rPr>
  </w:style>
  <w:style w:type="numbering" w:customStyle="1" w:styleId="CurrentList8">
    <w:name w:val="Current List8"/>
    <w:uiPriority w:val="99"/>
    <w:rsid w:val="0083526A"/>
    <w:pPr>
      <w:numPr>
        <w:numId w:val="10"/>
      </w:numPr>
    </w:pPr>
  </w:style>
  <w:style w:type="numbering" w:customStyle="1" w:styleId="CurrentList9">
    <w:name w:val="Current List9"/>
    <w:uiPriority w:val="99"/>
    <w:rsid w:val="0083526A"/>
    <w:pPr>
      <w:numPr>
        <w:numId w:val="12"/>
      </w:numPr>
    </w:pPr>
  </w:style>
  <w:style w:type="numbering" w:customStyle="1" w:styleId="CurrentList10">
    <w:name w:val="Current List10"/>
    <w:uiPriority w:val="99"/>
    <w:rsid w:val="004B01C3"/>
    <w:pPr>
      <w:numPr>
        <w:numId w:val="13"/>
      </w:numPr>
    </w:pPr>
  </w:style>
  <w:style w:type="numbering" w:customStyle="1" w:styleId="CurrentList11">
    <w:name w:val="Current List11"/>
    <w:uiPriority w:val="99"/>
    <w:rsid w:val="00800B77"/>
    <w:pPr>
      <w:numPr>
        <w:numId w:val="14"/>
      </w:numPr>
    </w:pPr>
  </w:style>
  <w:style w:type="numbering" w:customStyle="1" w:styleId="CurrentList12">
    <w:name w:val="Current List12"/>
    <w:uiPriority w:val="99"/>
    <w:rsid w:val="00C43B74"/>
    <w:pPr>
      <w:numPr>
        <w:numId w:val="15"/>
      </w:numPr>
    </w:pPr>
  </w:style>
  <w:style w:type="numbering" w:customStyle="1" w:styleId="CurrentList13">
    <w:name w:val="Current List13"/>
    <w:uiPriority w:val="99"/>
    <w:rsid w:val="00C43B74"/>
    <w:pPr>
      <w:numPr>
        <w:numId w:val="16"/>
      </w:numPr>
    </w:pPr>
  </w:style>
  <w:style w:type="numbering" w:customStyle="1" w:styleId="CurrentList14">
    <w:name w:val="Current List14"/>
    <w:uiPriority w:val="99"/>
    <w:rsid w:val="00D902E9"/>
    <w:pPr>
      <w:numPr>
        <w:numId w:val="17"/>
      </w:numPr>
    </w:pPr>
  </w:style>
  <w:style w:type="numbering" w:customStyle="1" w:styleId="CurrentList15">
    <w:name w:val="Current List15"/>
    <w:uiPriority w:val="99"/>
    <w:rsid w:val="000D74CD"/>
    <w:pPr>
      <w:numPr>
        <w:numId w:val="18"/>
      </w:numPr>
    </w:pPr>
  </w:style>
  <w:style w:type="numbering" w:customStyle="1" w:styleId="CurrentList16">
    <w:name w:val="Current List16"/>
    <w:uiPriority w:val="99"/>
    <w:rsid w:val="008A57CB"/>
    <w:pPr>
      <w:numPr>
        <w:numId w:val="19"/>
      </w:numPr>
    </w:pPr>
  </w:style>
  <w:style w:type="numbering" w:customStyle="1" w:styleId="CurrentList17">
    <w:name w:val="Current List17"/>
    <w:uiPriority w:val="99"/>
    <w:rsid w:val="006D6878"/>
    <w:pPr>
      <w:numPr>
        <w:numId w:val="20"/>
      </w:numPr>
    </w:pPr>
  </w:style>
  <w:style w:type="numbering" w:customStyle="1" w:styleId="CurrentList18">
    <w:name w:val="Current List18"/>
    <w:uiPriority w:val="99"/>
    <w:rsid w:val="006D6878"/>
    <w:pPr>
      <w:numPr>
        <w:numId w:val="21"/>
      </w:numPr>
    </w:pPr>
  </w:style>
  <w:style w:type="character" w:styleId="UnresolvedMention">
    <w:name w:val="Unresolved Mention"/>
    <w:basedOn w:val="DefaultParagraphFont"/>
    <w:uiPriority w:val="99"/>
    <w:semiHidden/>
    <w:unhideWhenUsed/>
    <w:rsid w:val="00F818D5"/>
    <w:rPr>
      <w:color w:val="605E5C"/>
      <w:shd w:val="clear" w:color="auto" w:fill="E1DFDD"/>
    </w:rPr>
  </w:style>
  <w:style w:type="character" w:styleId="FollowedHyperlink">
    <w:name w:val="FollowedHyperlink"/>
    <w:basedOn w:val="DefaultParagraphFont"/>
    <w:uiPriority w:val="99"/>
    <w:semiHidden/>
    <w:unhideWhenUsed/>
    <w:rsid w:val="004F672E"/>
    <w:rPr>
      <w:color w:val="954F72" w:themeColor="followedHyperlink"/>
      <w:u w:val="single"/>
    </w:rPr>
  </w:style>
  <w:style w:type="paragraph" w:customStyle="1" w:styleId="RSCendquestions">
    <w:name w:val="RSC end questions"/>
    <w:basedOn w:val="Normal"/>
    <w:qFormat/>
    <w:rsid w:val="007D5D89"/>
    <w:pPr>
      <w:spacing w:after="0" w:line="360" w:lineRule="auto"/>
      <w:ind w:left="936"/>
      <w:outlineLvl w:val="0"/>
    </w:pPr>
    <w:rPr>
      <w:rFonts w:ascii="Century Gothic" w:hAnsi="Century Gothic" w:cs="Arial"/>
      <w:b/>
      <w:bCs/>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68371-CF9A-4DBB-8A26-031338272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3FDD9-1C4D-4422-A635-C4F4C1035F57}">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26B3C033-BBE6-4CA3-83A8-4C44094EB4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Pages>
  <Words>482</Words>
  <Characters>3623</Characters>
  <Application>Microsoft Office Word</Application>
  <DocSecurity>0</DocSecurity>
  <Lines>103</Lines>
  <Paragraphs>85</Paragraphs>
  <ScaleCrop>false</ScaleCrop>
  <HeadingPairs>
    <vt:vector size="2" baseType="variant">
      <vt:variant>
        <vt:lpstr>Title</vt:lpstr>
      </vt:variant>
      <vt:variant>
        <vt:i4>1</vt:i4>
      </vt:variant>
    </vt:vector>
  </HeadingPairs>
  <TitlesOfParts>
    <vt:vector size="1" baseType="lpstr">
      <vt:lpstr>Representing elements and compounds KC student sheet foundation</vt:lpstr>
    </vt:vector>
  </TitlesOfParts>
  <Company>Royal Society of Chemistry</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Representing elements and compounds KC student sheet foundation</dc:title>
  <dc:subject/>
  <dc:creator>Royal Society of Chemistry</dc:creator>
  <cp:keywords>elements; compounds; molecules; chemical symbol; formula; ions; ball and stick model; 14-16; GCSE; worksheet; foundation</cp:keywords>
  <dc:description>From https://rsc.li/3KFWM1p; higher worksheet and answers available</dc:description>
  <cp:lastModifiedBy>Kirsty Patterson</cp:lastModifiedBy>
  <cp:revision>85</cp:revision>
  <dcterms:created xsi:type="dcterms:W3CDTF">2024-11-08T06:21:00Z</dcterms:created>
  <dcterms:modified xsi:type="dcterms:W3CDTF">2026-06-09T17:57:00Z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175a8f2496092b32e112a2d648bd2051c0ef604f371eec86d62c39257408f616</vt:lpwstr>
  </property>
  <property fmtid="{D5CDD505-2E9C-101B-9397-08002B2CF9AE}" pid="3" name="ContentTypeId">
    <vt:lpwstr>0x010100E45D359969893149933A4D4A74E189F8</vt:lpwstr>
  </property>
  <property fmtid="{D5CDD505-2E9C-101B-9397-08002B2CF9AE}" pid="4" name="MediaServiceImageTags">
    <vt:lpwstr/>
  </property>
</Properties>
</file>