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91B44" w14:textId="3DB43B60" w:rsidR="00E91292" w:rsidRPr="00866D86" w:rsidRDefault="004618E4" w:rsidP="00952DF4">
      <w:pPr>
        <w:pStyle w:val="RSCH1"/>
        <w:spacing w:after="480"/>
      </w:pPr>
      <w:r>
        <w:t>Adeiledd a bondio carbon</w:t>
      </w:r>
    </w:p>
    <w:p w14:paraId="302AE47F" w14:textId="64DE1F8A" w:rsidR="004C13E6" w:rsidRDefault="004618E4" w:rsidP="00FB1BFE">
      <w:pPr>
        <w:pStyle w:val="RSCnumberedlist"/>
        <w:spacing w:after="160" w:line="259" w:lineRule="auto"/>
        <w:rPr>
          <w:sz w:val="24"/>
          <w:szCs w:val="24"/>
        </w:rPr>
      </w:pPr>
      <w:r>
        <w:t>Mae’r diagramau yn y tabl yn dangos gwahanol adeileddau carbon. Dewiswch o’r geiriau isod i gyfateb yr adeileddau i’w henw cywir.</w:t>
      </w:r>
    </w:p>
    <w:p w14:paraId="52E87212" w14:textId="24E4A863" w:rsidR="00DE24B1" w:rsidRPr="00E339C6" w:rsidRDefault="00CD4014" w:rsidP="00FB1BFE">
      <w:pPr>
        <w:pStyle w:val="RSCbold"/>
        <w:spacing w:before="0" w:after="160" w:line="480" w:lineRule="auto"/>
      </w:pPr>
      <w:r>
        <w:t>nanodiwb            diemwnt           graffen            ffwleren        graffit</w:t>
      </w:r>
    </w:p>
    <w:tbl>
      <w:tblPr>
        <w:tblStyle w:val="TableGrid"/>
        <w:tblW w:w="8504" w:type="dxa"/>
        <w:tblInd w:w="541" w:type="dxa"/>
        <w:tblLook w:val="04A0" w:firstRow="1" w:lastRow="0" w:firstColumn="1" w:lastColumn="0" w:noHBand="0" w:noVBand="1"/>
      </w:tblPr>
      <w:tblGrid>
        <w:gridCol w:w="4252"/>
        <w:gridCol w:w="4252"/>
      </w:tblGrid>
      <w:tr w:rsidR="007C65E2" w14:paraId="00A73B52" w14:textId="77777777" w:rsidTr="00611243">
        <w:trPr>
          <w:trHeight w:val="2041"/>
        </w:trPr>
        <w:tc>
          <w:tcPr>
            <w:tcW w:w="4252" w:type="dxa"/>
          </w:tcPr>
          <w:p w14:paraId="69559157" w14:textId="1DDAB5BC" w:rsidR="004B2FCC" w:rsidRPr="004B2FCC" w:rsidRDefault="000A6DA6" w:rsidP="004F5CB6">
            <w:pPr>
              <w:pStyle w:val="RSCBasictext"/>
              <w:spacing w:line="240" w:lineRule="auto"/>
            </w:pPr>
            <w:r>
              <w:t>A</w:t>
            </w:r>
          </w:p>
          <w:p w14:paraId="028A29A0" w14:textId="607684B3" w:rsidR="00E275EE" w:rsidRPr="00133773" w:rsidRDefault="001407AD" w:rsidP="00EA30A1">
            <w:pPr>
              <w:pStyle w:val="ListParagraph"/>
              <w:pBdr>
                <w:top w:val="nil"/>
                <w:left w:val="nil"/>
                <w:bottom w:val="nil"/>
                <w:right w:val="nil"/>
                <w:between w:val="nil"/>
              </w:pBdr>
              <w:spacing w:after="0"/>
              <w:ind w:left="0"/>
              <w:jc w:val="center"/>
              <w:rPr>
                <w:rFonts w:ascii="Century Gothic" w:eastAsia="Century Gothic" w:hAnsi="Century Gothic" w:cs="Century Gothic"/>
                <w:color w:val="000000"/>
                <w:sz w:val="24"/>
                <w:szCs w:val="24"/>
              </w:rPr>
            </w:pPr>
            <w:r>
              <w:rPr>
                <w:rFonts w:ascii="Century Gothic" w:hAnsi="Century Gothic"/>
                <w:noProof/>
                <w:color w:val="000000"/>
                <w:sz w:val="24"/>
              </w:rPr>
              <w:drawing>
                <wp:inline distT="0" distB="0" distL="0" distR="0" wp14:anchorId="0A27DA94" wp14:editId="3DCDBE9D">
                  <wp:extent cx="900000" cy="900000"/>
                  <wp:effectExtent l="0" t="0" r="1905" b="1905"/>
                  <wp:docPr id="2" name="Picture 2" descr="Tair haen wahanol o chwe hecsagon i gyd wedi’u cysylltu â’i gilydd ac yn cynnwys chwe sffêr wedi’u cysylltu gan linellau llwyd. Mae llinellau toredig rhwng y tair haen i gynrychioli’r grymoedd rhyngddy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ree separate layers of six hexagons all joined together and made up of six spheres joined by grey lines. There are dashed lines drawn between the three layers to represent the forces between them."/>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4252" w:type="dxa"/>
          </w:tcPr>
          <w:p w14:paraId="096B9E5E" w14:textId="77777777" w:rsidR="00E275EE" w:rsidRDefault="00E275EE" w:rsidP="004F5CB6">
            <w:pPr>
              <w:rPr>
                <w:rFonts w:ascii="Century Gothic" w:eastAsia="Century Gothic" w:hAnsi="Century Gothic" w:cs="Century Gothic"/>
                <w:color w:val="000000"/>
                <w:sz w:val="24"/>
                <w:szCs w:val="24"/>
              </w:rPr>
            </w:pPr>
          </w:p>
        </w:tc>
      </w:tr>
      <w:tr w:rsidR="007C65E2" w14:paraId="6AAF4410" w14:textId="77777777" w:rsidTr="00611243">
        <w:trPr>
          <w:trHeight w:val="2041"/>
        </w:trPr>
        <w:tc>
          <w:tcPr>
            <w:tcW w:w="4252" w:type="dxa"/>
          </w:tcPr>
          <w:p w14:paraId="5F9D7B98" w14:textId="7D655E60" w:rsidR="004B2FCC" w:rsidRPr="00127170" w:rsidRDefault="000A6DA6" w:rsidP="004F5CB6">
            <w:pPr>
              <w:pStyle w:val="RSCBasictext"/>
              <w:spacing w:line="240" w:lineRule="auto"/>
            </w:pPr>
            <w:r>
              <w:t>B</w:t>
            </w:r>
          </w:p>
          <w:p w14:paraId="2A9B619E" w14:textId="221D0BBB" w:rsidR="00E275EE" w:rsidRPr="00133773" w:rsidRDefault="00057E25" w:rsidP="00EA30A1">
            <w:pPr>
              <w:pStyle w:val="ListParagraph"/>
              <w:spacing w:after="0"/>
              <w:ind w:left="0"/>
              <w:jc w:val="center"/>
              <w:rPr>
                <w:rFonts w:ascii="Century Gothic" w:eastAsia="Century Gothic" w:hAnsi="Century Gothic" w:cs="Century Gothic"/>
                <w:color w:val="000000"/>
                <w:sz w:val="24"/>
                <w:szCs w:val="24"/>
              </w:rPr>
            </w:pPr>
            <w:r>
              <w:rPr>
                <w:rFonts w:ascii="Century Gothic" w:hAnsi="Century Gothic"/>
                <w:noProof/>
                <w:color w:val="000000"/>
                <w:sz w:val="24"/>
              </w:rPr>
              <w:drawing>
                <wp:inline distT="0" distB="0" distL="0" distR="0" wp14:anchorId="4F57D029" wp14:editId="7B5B9191">
                  <wp:extent cx="936000" cy="936000"/>
                  <wp:effectExtent l="0" t="0" r="3810" b="3810"/>
                  <wp:docPr id="3" name="Picture 3" descr="Model tri dimensiwn o Bycminsterffwleren sy’n dangos adeiledd sfferig gwag gyda hecsagonau a phentagonau bob yn ail o sfferau llwyd wedi’u cysylltu gan linellau llwyd sy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hree-dimensional model of  Buckminsterfullerene showing a hollow spherical structure made up of alternating hexagons and pentagons of grey spheres joined by straight grey line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6000" cy="936000"/>
                          </a:xfrm>
                          <a:prstGeom prst="rect">
                            <a:avLst/>
                          </a:prstGeom>
                        </pic:spPr>
                      </pic:pic>
                    </a:graphicData>
                  </a:graphic>
                </wp:inline>
              </w:drawing>
            </w:r>
          </w:p>
        </w:tc>
        <w:tc>
          <w:tcPr>
            <w:tcW w:w="4252" w:type="dxa"/>
          </w:tcPr>
          <w:p w14:paraId="25FCB4C2" w14:textId="77777777" w:rsidR="00E275EE" w:rsidRDefault="00E275EE" w:rsidP="004F5CB6">
            <w:pPr>
              <w:rPr>
                <w:rFonts w:ascii="Century Gothic" w:eastAsia="Century Gothic" w:hAnsi="Century Gothic" w:cs="Century Gothic"/>
                <w:color w:val="000000"/>
                <w:sz w:val="24"/>
                <w:szCs w:val="24"/>
              </w:rPr>
            </w:pPr>
          </w:p>
        </w:tc>
      </w:tr>
      <w:tr w:rsidR="007C65E2" w14:paraId="05E04BF8" w14:textId="77777777" w:rsidTr="00611243">
        <w:trPr>
          <w:trHeight w:val="2041"/>
        </w:trPr>
        <w:tc>
          <w:tcPr>
            <w:tcW w:w="4252" w:type="dxa"/>
          </w:tcPr>
          <w:p w14:paraId="5FA83B19" w14:textId="6F952E53" w:rsidR="004B2FCC" w:rsidRPr="004B2FCC" w:rsidRDefault="000A6DA6" w:rsidP="004F5CB6">
            <w:pPr>
              <w:pStyle w:val="RSCBasictext"/>
              <w:spacing w:line="240" w:lineRule="auto"/>
              <w:rPr>
                <w:rStyle w:val="Hyperlink"/>
                <w:rFonts w:eastAsia="Century Gothic" w:cs="Century Gothic"/>
                <w:b w:val="0"/>
                <w:color w:val="000000"/>
                <w:sz w:val="24"/>
                <w:szCs w:val="24"/>
              </w:rPr>
            </w:pPr>
            <w:r>
              <w:rPr>
                <w:rStyle w:val="Hyperlink"/>
                <w:b w:val="0"/>
                <w:color w:val="000000"/>
                <w:sz w:val="24"/>
              </w:rPr>
              <w:t>C</w:t>
            </w:r>
          </w:p>
          <w:p w14:paraId="60D30A3E" w14:textId="71ADC8DA" w:rsidR="00E275EE" w:rsidRPr="00133773" w:rsidRDefault="00057E25" w:rsidP="00EA30A1">
            <w:pPr>
              <w:pStyle w:val="ListParagraph"/>
              <w:spacing w:after="0"/>
              <w:ind w:left="0"/>
              <w:jc w:val="center"/>
              <w:rPr>
                <w:rFonts w:ascii="Century Gothic" w:eastAsia="Century Gothic" w:hAnsi="Century Gothic" w:cs="Century Gothic"/>
                <w:color w:val="000000"/>
                <w:sz w:val="24"/>
                <w:szCs w:val="24"/>
              </w:rPr>
            </w:pPr>
            <w:r>
              <w:rPr>
                <w:rFonts w:ascii="Century Gothic" w:hAnsi="Century Gothic"/>
                <w:noProof/>
                <w:color w:val="000000"/>
                <w:sz w:val="24"/>
              </w:rPr>
              <w:drawing>
                <wp:inline distT="0" distB="0" distL="0" distR="0" wp14:anchorId="32FF356D" wp14:editId="1557C94E">
                  <wp:extent cx="954907" cy="900000"/>
                  <wp:effectExtent l="0" t="0" r="0" b="1905"/>
                  <wp:docPr id="6" name="Picture 6" descr="Model tri dimensiwn o adeiledd diemwnt. Mae’r sfferau du mawr wedi’u cysylltu â’i gilydd gan linellau sengl llwyd golau sy’n cynrychioli’r bondiau. Mae pob sffêr du wedi’u cysylltu â phedwar sffêr du a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three-dimensional model of part of a diamond structure. The large black spheres are joined to each other through single light grey lines representing the bonds. Every black sphere is joined to four other black sphe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4907" cy="900000"/>
                          </a:xfrm>
                          <a:prstGeom prst="rect">
                            <a:avLst/>
                          </a:prstGeom>
                        </pic:spPr>
                      </pic:pic>
                    </a:graphicData>
                  </a:graphic>
                </wp:inline>
              </w:drawing>
            </w:r>
          </w:p>
        </w:tc>
        <w:tc>
          <w:tcPr>
            <w:tcW w:w="4252" w:type="dxa"/>
          </w:tcPr>
          <w:p w14:paraId="1B3CC863" w14:textId="77777777" w:rsidR="00E275EE" w:rsidRDefault="00E275EE" w:rsidP="004F5CB6">
            <w:pPr>
              <w:rPr>
                <w:rFonts w:ascii="Century Gothic" w:eastAsia="Century Gothic" w:hAnsi="Century Gothic" w:cs="Century Gothic"/>
                <w:color w:val="000000"/>
                <w:sz w:val="24"/>
                <w:szCs w:val="24"/>
              </w:rPr>
            </w:pPr>
          </w:p>
        </w:tc>
      </w:tr>
      <w:tr w:rsidR="007C65E2" w14:paraId="35D86296" w14:textId="77777777" w:rsidTr="00611243">
        <w:trPr>
          <w:trHeight w:val="2041"/>
        </w:trPr>
        <w:tc>
          <w:tcPr>
            <w:tcW w:w="4252" w:type="dxa"/>
          </w:tcPr>
          <w:p w14:paraId="2D1E6971" w14:textId="276C1543" w:rsidR="00F77AF8" w:rsidRPr="004A5F3B" w:rsidRDefault="000A6DA6" w:rsidP="004F5CB6">
            <w:pPr>
              <w:pStyle w:val="RSCBasictext"/>
              <w:spacing w:line="240" w:lineRule="auto"/>
              <w:rPr>
                <w:rStyle w:val="Hyperlink"/>
                <w:b w:val="0"/>
                <w:color w:val="auto"/>
                <w:sz w:val="22"/>
              </w:rPr>
            </w:pPr>
            <w:r>
              <w:rPr>
                <w:rStyle w:val="Hyperlink"/>
                <w:b w:val="0"/>
                <w:color w:val="auto"/>
                <w:sz w:val="22"/>
              </w:rPr>
              <w:t>D</w:t>
            </w:r>
          </w:p>
          <w:p w14:paraId="08CF1FF2" w14:textId="35FF2F86" w:rsidR="00E275EE" w:rsidRPr="00133773" w:rsidRDefault="00057E25" w:rsidP="00EA30A1">
            <w:pPr>
              <w:pStyle w:val="ListParagraph"/>
              <w:spacing w:after="0"/>
              <w:ind w:left="0"/>
              <w:jc w:val="center"/>
              <w:rPr>
                <w:rFonts w:ascii="Century Gothic" w:eastAsia="Century Gothic" w:hAnsi="Century Gothic" w:cs="Century Gothic"/>
                <w:color w:val="000000"/>
                <w:sz w:val="24"/>
                <w:szCs w:val="24"/>
              </w:rPr>
            </w:pPr>
            <w:r>
              <w:rPr>
                <w:rFonts w:ascii="Century Gothic" w:hAnsi="Century Gothic"/>
                <w:noProof/>
                <w:color w:val="000000"/>
                <w:sz w:val="24"/>
              </w:rPr>
              <w:drawing>
                <wp:inline distT="0" distB="0" distL="0" distR="0" wp14:anchorId="19CEF4C9" wp14:editId="698A2E8D">
                  <wp:extent cx="889066" cy="900000"/>
                  <wp:effectExtent l="0" t="0" r="0" b="1905"/>
                  <wp:docPr id="5" name="Picture 5" descr="Diagram dau ddimensiwn sy’n dangos sawl hecsagon, i gyd wedi’u cysylltu â’i gilydd ac yn cynnwys chwe sffêr wedi’u cysylltu gan linellau llwy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two-dimensional diagram showing many hexagons all joined together and made up of six spheres joined by grey lines.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9066" cy="900000"/>
                          </a:xfrm>
                          <a:prstGeom prst="rect">
                            <a:avLst/>
                          </a:prstGeom>
                        </pic:spPr>
                      </pic:pic>
                    </a:graphicData>
                  </a:graphic>
                </wp:inline>
              </w:drawing>
            </w:r>
          </w:p>
        </w:tc>
        <w:tc>
          <w:tcPr>
            <w:tcW w:w="4252" w:type="dxa"/>
          </w:tcPr>
          <w:p w14:paraId="0D0938E5" w14:textId="77777777" w:rsidR="00E275EE" w:rsidRDefault="00E275EE" w:rsidP="004F5CB6">
            <w:pPr>
              <w:rPr>
                <w:rFonts w:ascii="Century Gothic" w:eastAsia="Century Gothic" w:hAnsi="Century Gothic" w:cs="Century Gothic"/>
                <w:color w:val="000000"/>
                <w:sz w:val="24"/>
                <w:szCs w:val="24"/>
              </w:rPr>
            </w:pPr>
          </w:p>
        </w:tc>
      </w:tr>
      <w:tr w:rsidR="007C65E2" w14:paraId="554A62F5" w14:textId="77777777" w:rsidTr="00611243">
        <w:trPr>
          <w:trHeight w:val="2041"/>
        </w:trPr>
        <w:tc>
          <w:tcPr>
            <w:tcW w:w="4252" w:type="dxa"/>
          </w:tcPr>
          <w:p w14:paraId="1807B626" w14:textId="3FA60965" w:rsidR="00F77AF8" w:rsidRPr="008939E6" w:rsidRDefault="000A6DA6" w:rsidP="004F5CB6">
            <w:pPr>
              <w:pStyle w:val="RSCBasictext"/>
              <w:spacing w:line="240" w:lineRule="auto"/>
              <w:rPr>
                <w:rStyle w:val="Hyperlink"/>
                <w:b w:val="0"/>
                <w:color w:val="auto"/>
                <w:sz w:val="22"/>
              </w:rPr>
            </w:pPr>
            <w:r>
              <w:rPr>
                <w:rStyle w:val="Hyperlink"/>
                <w:b w:val="0"/>
                <w:color w:val="000000"/>
                <w:sz w:val="24"/>
              </w:rPr>
              <w:t>E</w:t>
            </w:r>
          </w:p>
          <w:p w14:paraId="494AF393" w14:textId="16E53960" w:rsidR="00E275EE" w:rsidRPr="00F77AF8" w:rsidRDefault="00057E25" w:rsidP="00C47256">
            <w:pPr>
              <w:jc w:val="center"/>
              <w:rPr>
                <w:rFonts w:ascii="Century Gothic" w:eastAsia="Century Gothic" w:hAnsi="Century Gothic" w:cs="Century Gothic"/>
                <w:color w:val="000000"/>
                <w:sz w:val="24"/>
                <w:szCs w:val="24"/>
              </w:rPr>
            </w:pPr>
            <w:r>
              <w:rPr>
                <w:rFonts w:ascii="Century Gothic" w:hAnsi="Century Gothic"/>
                <w:noProof/>
                <w:color w:val="000000"/>
                <w:sz w:val="24"/>
              </w:rPr>
              <w:drawing>
                <wp:inline distT="0" distB="0" distL="0" distR="0" wp14:anchorId="72D6E101" wp14:editId="1C57632D">
                  <wp:extent cx="1480627" cy="864000"/>
                  <wp:effectExtent l="0" t="0" r="5715" b="0"/>
                  <wp:docPr id="7" name="Picture 7" descr="Model tri dimensiwn o adeiledd tiwb gwag sy’n cynnwys sawl hecsagon wedi’u cysylltu â’i gilyd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three-dimensional model of a hollow tube structure made up of many hexagons joined together.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0627" cy="864000"/>
                          </a:xfrm>
                          <a:prstGeom prst="rect">
                            <a:avLst/>
                          </a:prstGeom>
                        </pic:spPr>
                      </pic:pic>
                    </a:graphicData>
                  </a:graphic>
                </wp:inline>
              </w:drawing>
            </w:r>
          </w:p>
        </w:tc>
        <w:tc>
          <w:tcPr>
            <w:tcW w:w="4252" w:type="dxa"/>
          </w:tcPr>
          <w:p w14:paraId="5B6F3B7F" w14:textId="77777777" w:rsidR="00E275EE" w:rsidRDefault="00E275EE" w:rsidP="004F5CB6">
            <w:pPr>
              <w:rPr>
                <w:rFonts w:ascii="Century Gothic" w:eastAsia="Century Gothic" w:hAnsi="Century Gothic" w:cs="Century Gothic"/>
                <w:color w:val="000000"/>
                <w:sz w:val="24"/>
                <w:szCs w:val="24"/>
              </w:rPr>
            </w:pPr>
          </w:p>
        </w:tc>
      </w:tr>
    </w:tbl>
    <w:p w14:paraId="79BBA973" w14:textId="7E5EF01A" w:rsidR="00831F96" w:rsidRPr="00E70CED" w:rsidRDefault="00E032A3" w:rsidP="00E70CED">
      <w:pPr>
        <w:pStyle w:val="RSCBasictext"/>
        <w:tabs>
          <w:tab w:val="right" w:pos="9072"/>
        </w:tabs>
        <w:spacing w:before="240"/>
      </w:pPr>
      <w:r>
        <w:rPr>
          <w:sz w:val="16"/>
        </w:rPr>
        <w:t>Pob delwedd yn y tabl: ffynhonnell © Shutterstock</w:t>
      </w:r>
      <w:r>
        <w:tab/>
      </w:r>
      <w:r>
        <w:rPr>
          <w:b/>
          <w:color w:val="C00000"/>
          <w:sz w:val="20"/>
        </w:rPr>
        <w:t>(5 marc)</w:t>
      </w:r>
      <w:r>
        <w:rPr>
          <w:b/>
          <w:color w:val="C00000"/>
        </w:rPr>
        <w:br w:type="page"/>
      </w:r>
    </w:p>
    <w:p w14:paraId="22591B4C" w14:textId="5951915B" w:rsidR="00E91292" w:rsidRDefault="00AF1F30" w:rsidP="0053643A">
      <w:pPr>
        <w:pStyle w:val="RSCnumberedlist"/>
      </w:pPr>
      <w:r>
        <w:lastRenderedPageBreak/>
        <w:t xml:space="preserve">(a) </w:t>
      </w:r>
      <w:r>
        <w:tab/>
        <w:t>Nodwch faint o fondiau cofalent sengl y gall atom carbon eu ffurfio.</w:t>
      </w:r>
    </w:p>
    <w:p w14:paraId="2998936C" w14:textId="77777777" w:rsidR="00E9201E" w:rsidRDefault="00E9201E" w:rsidP="00F20493">
      <w:pPr>
        <w:pStyle w:val="RSCnumberedlist"/>
        <w:numPr>
          <w:ilvl w:val="0"/>
          <w:numId w:val="0"/>
        </w:numPr>
        <w:spacing w:before="180" w:after="60" w:line="259" w:lineRule="auto"/>
        <w:ind w:left="1078" w:hanging="539"/>
      </w:pPr>
      <w:r>
        <w:t xml:space="preserve">_____________________________________________________________________ </w:t>
      </w:r>
      <w:r>
        <w:rPr>
          <w:b/>
          <w:color w:val="C00000"/>
          <w:sz w:val="18"/>
        </w:rPr>
        <w:t>(1 marc)</w:t>
      </w:r>
      <w:r>
        <w:t xml:space="preserve"> </w:t>
      </w:r>
    </w:p>
    <w:p w14:paraId="22591B4E" w14:textId="52B94BAA" w:rsidR="00E91292" w:rsidRDefault="00AF1F30" w:rsidP="006425E5">
      <w:pPr>
        <w:pStyle w:val="RSCnumberedlist"/>
        <w:numPr>
          <w:ilvl w:val="0"/>
          <w:numId w:val="0"/>
        </w:numPr>
        <w:spacing w:before="180" w:after="180" w:line="259" w:lineRule="auto"/>
        <w:ind w:left="1078" w:hanging="539"/>
      </w:pPr>
      <w:r>
        <w:t>(b)</w:t>
      </w:r>
      <w:r>
        <w:tab/>
        <w:t>Llenwch y tabl drwy roi nifer y bondiau cofalent sengl y mae pob atom carbon yn eu ffurfio ar gyfer y sylweddau canlynol.</w:t>
      </w:r>
    </w:p>
    <w:tbl>
      <w:tblPr>
        <w:tblStyle w:val="a"/>
        <w:tblW w:w="793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835"/>
        <w:gridCol w:w="5102"/>
      </w:tblGrid>
      <w:tr w:rsidR="002B4412" w:rsidRPr="002B4412" w14:paraId="29E6C810" w14:textId="77777777" w:rsidTr="006C4ADA">
        <w:trPr>
          <w:trHeight w:val="850"/>
          <w:jc w:val="right"/>
        </w:trPr>
        <w:tc>
          <w:tcPr>
            <w:tcW w:w="2835" w:type="dxa"/>
            <w:shd w:val="clear" w:color="auto" w:fill="F6E0C0"/>
            <w:vAlign w:val="center"/>
          </w:tcPr>
          <w:p w14:paraId="4B8E4E37" w14:textId="1089C21F" w:rsidR="00085CEC" w:rsidRPr="002B4412" w:rsidRDefault="0074063F" w:rsidP="00FE405D">
            <w:pPr>
              <w:pBdr>
                <w:top w:val="nil"/>
                <w:left w:val="nil"/>
                <w:bottom w:val="nil"/>
                <w:right w:val="nil"/>
                <w:between w:val="nil"/>
              </w:pBdr>
              <w:jc w:val="center"/>
              <w:rPr>
                <w:rFonts w:ascii="Century Gothic" w:eastAsia="Century Gothic" w:hAnsi="Century Gothic" w:cs="Century Gothic"/>
                <w:b/>
                <w:bCs/>
                <w:color w:val="C00000"/>
              </w:rPr>
            </w:pPr>
            <w:r>
              <w:rPr>
                <w:rFonts w:ascii="Century Gothic" w:hAnsi="Century Gothic"/>
                <w:b/>
                <w:color w:val="C00000"/>
              </w:rPr>
              <w:t>Sylwedd</w:t>
            </w:r>
          </w:p>
        </w:tc>
        <w:tc>
          <w:tcPr>
            <w:tcW w:w="5102" w:type="dxa"/>
            <w:shd w:val="clear" w:color="auto" w:fill="F6E0C0"/>
            <w:vAlign w:val="center"/>
          </w:tcPr>
          <w:p w14:paraId="2D5B7D68" w14:textId="02D23CCA" w:rsidR="00085CEC" w:rsidRPr="002B4412" w:rsidRDefault="0074063F" w:rsidP="00FE405D">
            <w:pPr>
              <w:pBdr>
                <w:top w:val="nil"/>
                <w:left w:val="nil"/>
                <w:bottom w:val="nil"/>
                <w:right w:val="nil"/>
                <w:between w:val="nil"/>
              </w:pBdr>
              <w:jc w:val="center"/>
              <w:rPr>
                <w:rFonts w:ascii="Century Gothic" w:eastAsia="Century Gothic" w:hAnsi="Century Gothic" w:cs="Century Gothic"/>
                <w:b/>
                <w:bCs/>
                <w:color w:val="C00000"/>
              </w:rPr>
            </w:pPr>
            <w:r>
              <w:rPr>
                <w:rFonts w:ascii="Century Gothic" w:hAnsi="Century Gothic"/>
                <w:b/>
                <w:color w:val="C00000"/>
              </w:rPr>
              <w:t>Nifer y bondiau cofalent sengl y mae pob atom carbon yn eu ffurfio</w:t>
            </w:r>
          </w:p>
        </w:tc>
      </w:tr>
      <w:tr w:rsidR="00085CEC" w14:paraId="271771E5" w14:textId="77777777" w:rsidTr="006C4ADA">
        <w:trPr>
          <w:trHeight w:val="850"/>
          <w:jc w:val="right"/>
        </w:trPr>
        <w:tc>
          <w:tcPr>
            <w:tcW w:w="2835" w:type="dxa"/>
            <w:vAlign w:val="center"/>
          </w:tcPr>
          <w:p w14:paraId="1595DA04" w14:textId="77777777" w:rsidR="00085CEC" w:rsidRDefault="00085CEC" w:rsidP="00FE405D">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diemwnt</w:t>
            </w:r>
          </w:p>
        </w:tc>
        <w:tc>
          <w:tcPr>
            <w:tcW w:w="5102" w:type="dxa"/>
            <w:vAlign w:val="center"/>
          </w:tcPr>
          <w:p w14:paraId="30D99AE1" w14:textId="7FCA37CD" w:rsidR="00085CEC" w:rsidRDefault="00085CEC" w:rsidP="00FE405D">
            <w:pPr>
              <w:pBdr>
                <w:top w:val="nil"/>
                <w:left w:val="nil"/>
                <w:bottom w:val="nil"/>
                <w:right w:val="nil"/>
                <w:between w:val="nil"/>
              </w:pBdr>
              <w:jc w:val="center"/>
              <w:rPr>
                <w:rFonts w:ascii="Century Gothic" w:eastAsia="Century Gothic" w:hAnsi="Century Gothic" w:cs="Century Gothic"/>
                <w:color w:val="000000"/>
              </w:rPr>
            </w:pPr>
          </w:p>
        </w:tc>
      </w:tr>
      <w:tr w:rsidR="00085CEC" w14:paraId="51107DA3" w14:textId="77777777" w:rsidTr="006C4ADA">
        <w:trPr>
          <w:trHeight w:val="850"/>
          <w:jc w:val="right"/>
        </w:trPr>
        <w:tc>
          <w:tcPr>
            <w:tcW w:w="2835" w:type="dxa"/>
            <w:vAlign w:val="center"/>
          </w:tcPr>
          <w:p w14:paraId="497934F5" w14:textId="77777777" w:rsidR="00085CEC" w:rsidRDefault="00085CEC" w:rsidP="00FE405D">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graffit</w:t>
            </w:r>
          </w:p>
        </w:tc>
        <w:tc>
          <w:tcPr>
            <w:tcW w:w="5102" w:type="dxa"/>
            <w:vAlign w:val="center"/>
          </w:tcPr>
          <w:p w14:paraId="49F181E1" w14:textId="0B7005EF" w:rsidR="00085CEC" w:rsidRDefault="00085CEC" w:rsidP="00FE405D">
            <w:pPr>
              <w:pBdr>
                <w:top w:val="nil"/>
                <w:left w:val="nil"/>
                <w:bottom w:val="nil"/>
                <w:right w:val="nil"/>
                <w:between w:val="nil"/>
              </w:pBdr>
              <w:jc w:val="center"/>
              <w:rPr>
                <w:rFonts w:ascii="Century Gothic" w:eastAsia="Century Gothic" w:hAnsi="Century Gothic" w:cs="Century Gothic"/>
                <w:color w:val="000000"/>
              </w:rPr>
            </w:pPr>
          </w:p>
        </w:tc>
      </w:tr>
      <w:tr w:rsidR="00085CEC" w14:paraId="6CC9FD3F" w14:textId="77777777" w:rsidTr="006C4ADA">
        <w:trPr>
          <w:trHeight w:val="850"/>
          <w:jc w:val="right"/>
        </w:trPr>
        <w:tc>
          <w:tcPr>
            <w:tcW w:w="2835" w:type="dxa"/>
            <w:vAlign w:val="center"/>
          </w:tcPr>
          <w:p w14:paraId="00B0BB72" w14:textId="1ABD73F0" w:rsidR="00085CEC" w:rsidRDefault="0074063F" w:rsidP="00FE405D">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graffen</w:t>
            </w:r>
          </w:p>
        </w:tc>
        <w:tc>
          <w:tcPr>
            <w:tcW w:w="5102" w:type="dxa"/>
            <w:vAlign w:val="center"/>
          </w:tcPr>
          <w:p w14:paraId="1713C71A" w14:textId="38DD2A42" w:rsidR="00085CEC" w:rsidRDefault="00085CEC" w:rsidP="00FE405D">
            <w:pPr>
              <w:pBdr>
                <w:top w:val="nil"/>
                <w:left w:val="nil"/>
                <w:bottom w:val="nil"/>
                <w:right w:val="nil"/>
                <w:between w:val="nil"/>
              </w:pBdr>
              <w:jc w:val="center"/>
              <w:rPr>
                <w:rFonts w:ascii="Century Gothic" w:eastAsia="Century Gothic" w:hAnsi="Century Gothic" w:cs="Century Gothic"/>
                <w:color w:val="000000"/>
              </w:rPr>
            </w:pPr>
          </w:p>
        </w:tc>
      </w:tr>
      <w:tr w:rsidR="0074063F" w14:paraId="11E1978F" w14:textId="77777777" w:rsidTr="006C4ADA">
        <w:trPr>
          <w:trHeight w:val="850"/>
          <w:jc w:val="right"/>
        </w:trPr>
        <w:tc>
          <w:tcPr>
            <w:tcW w:w="2835" w:type="dxa"/>
            <w:vAlign w:val="center"/>
          </w:tcPr>
          <w:p w14:paraId="55AD1064" w14:textId="493BE448" w:rsidR="0074063F" w:rsidRDefault="0074063F" w:rsidP="00FE405D">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ffwlerenau</w:t>
            </w:r>
          </w:p>
        </w:tc>
        <w:tc>
          <w:tcPr>
            <w:tcW w:w="5102" w:type="dxa"/>
            <w:vAlign w:val="center"/>
          </w:tcPr>
          <w:p w14:paraId="6B5AB513" w14:textId="77777777" w:rsidR="0074063F" w:rsidRDefault="0074063F" w:rsidP="00FE405D">
            <w:pPr>
              <w:pBdr>
                <w:top w:val="nil"/>
                <w:left w:val="nil"/>
                <w:bottom w:val="nil"/>
                <w:right w:val="nil"/>
                <w:between w:val="nil"/>
              </w:pBdr>
              <w:jc w:val="center"/>
              <w:rPr>
                <w:rFonts w:ascii="Century Gothic" w:eastAsia="Century Gothic" w:hAnsi="Century Gothic" w:cs="Century Gothic"/>
                <w:color w:val="000000"/>
              </w:rPr>
            </w:pPr>
          </w:p>
        </w:tc>
      </w:tr>
    </w:tbl>
    <w:p w14:paraId="22591B56" w14:textId="0F2977E9" w:rsidR="00E91292" w:rsidRPr="00467B37" w:rsidRDefault="001E62D6" w:rsidP="003B37CB">
      <w:pPr>
        <w:pStyle w:val="RSCletteredlist"/>
        <w:numPr>
          <w:ilvl w:val="0"/>
          <w:numId w:val="0"/>
        </w:numPr>
        <w:spacing w:before="180"/>
        <w:ind w:left="1078" w:hanging="539"/>
        <w:contextualSpacing w:val="0"/>
        <w:jc w:val="right"/>
      </w:pPr>
      <w:r>
        <w:tab/>
      </w:r>
      <w:r>
        <w:rPr>
          <w:b/>
          <w:color w:val="C00000"/>
          <w:sz w:val="18"/>
        </w:rPr>
        <w:t>(4 marc)</w:t>
      </w:r>
    </w:p>
    <w:p w14:paraId="26614622" w14:textId="0325C50A" w:rsidR="00E34F46" w:rsidRPr="00133773" w:rsidRDefault="00AF1F30" w:rsidP="003B37CB">
      <w:pPr>
        <w:pStyle w:val="RSCnumberedlist"/>
        <w:numPr>
          <w:ilvl w:val="0"/>
          <w:numId w:val="0"/>
        </w:numPr>
        <w:spacing w:before="0" w:line="259" w:lineRule="auto"/>
        <w:ind w:left="1078" w:hanging="539"/>
      </w:pPr>
      <w:r>
        <w:rPr>
          <w:color w:val="000000"/>
        </w:rPr>
        <w:t>(c)</w:t>
      </w:r>
      <w:r>
        <w:rPr>
          <w:color w:val="000000"/>
        </w:rPr>
        <w:tab/>
        <w:t>Dewiswch o’r geiriau isod i ddisgrifio adeiledd pob un o’r sylweddau</w:t>
      </w:r>
      <w:r>
        <w:t>. Nid oes rhaid i chi ddefnyddio’r holl eiriau ac efallai bydd rhai geiriau’n cael eu defnyddio fwy nag unwaith.</w:t>
      </w:r>
    </w:p>
    <w:p w14:paraId="358A127F" w14:textId="77777777" w:rsidR="002D7499" w:rsidRDefault="00C3452A" w:rsidP="007F3BB8">
      <w:pPr>
        <w:pStyle w:val="RSCbold"/>
        <w:spacing w:before="240"/>
      </w:pPr>
      <w:r>
        <w:t xml:space="preserve"> adeiledd ïonig enfawr            adeiledd cofalent enfawr</w:t>
      </w:r>
    </w:p>
    <w:p w14:paraId="22591B58" w14:textId="6E184E8B" w:rsidR="00E91292" w:rsidRDefault="00C3452A" w:rsidP="001909EF">
      <w:pPr>
        <w:pStyle w:val="RSCbold"/>
      </w:pPr>
      <w:r>
        <w:t>moleciwlaidd            adeiledd metelig</w:t>
      </w:r>
    </w:p>
    <w:p w14:paraId="22591B59" w14:textId="138A6C6C" w:rsidR="00E91292" w:rsidRDefault="004618E4" w:rsidP="0033637C">
      <w:pPr>
        <w:pStyle w:val="RSCromannumeralsublist"/>
      </w:pPr>
      <w:r>
        <w:t>diemwnt</w:t>
      </w:r>
    </w:p>
    <w:p w14:paraId="22591B5A" w14:textId="0C87B98A" w:rsidR="00E91292" w:rsidRDefault="00E91292" w:rsidP="00E13931">
      <w:pPr>
        <w:pStyle w:val="RSCunderline"/>
        <w:spacing w:line="240" w:lineRule="auto"/>
        <w:ind w:left="1791"/>
      </w:pPr>
    </w:p>
    <w:p w14:paraId="22591B5B" w14:textId="61E8EEE8" w:rsidR="00E91292" w:rsidRDefault="004618E4" w:rsidP="00E13931">
      <w:pPr>
        <w:pStyle w:val="RSCromannumeralsublist"/>
        <w:spacing w:before="240"/>
      </w:pPr>
      <w:r>
        <w:t>graffit</w:t>
      </w:r>
    </w:p>
    <w:p w14:paraId="22591B5C" w14:textId="3D144113" w:rsidR="00E91292" w:rsidRDefault="00E91292" w:rsidP="00400CDF">
      <w:pPr>
        <w:pStyle w:val="RSCunderline"/>
        <w:spacing w:line="240" w:lineRule="auto"/>
        <w:ind w:left="1791"/>
      </w:pPr>
    </w:p>
    <w:p w14:paraId="22591B5D" w14:textId="4C8D57F7" w:rsidR="00E91292" w:rsidRDefault="004618E4" w:rsidP="00400CDF">
      <w:pPr>
        <w:pStyle w:val="RSCromannumeralsublist"/>
        <w:spacing w:before="240"/>
      </w:pPr>
      <w:r>
        <w:t>ffwlerenau</w:t>
      </w:r>
    </w:p>
    <w:p w14:paraId="22591B5E" w14:textId="79318CD3" w:rsidR="00E91292" w:rsidRDefault="00E91292" w:rsidP="00400CDF">
      <w:pPr>
        <w:pStyle w:val="RSCunderline"/>
        <w:spacing w:line="240" w:lineRule="auto"/>
        <w:ind w:left="1791"/>
      </w:pPr>
    </w:p>
    <w:p w14:paraId="454C4D61" w14:textId="4C3564B3" w:rsidR="007438E3" w:rsidRPr="006F3227" w:rsidRDefault="006A3ED9" w:rsidP="006F3227">
      <w:pPr>
        <w:pStyle w:val="RSCBasictext"/>
        <w:tabs>
          <w:tab w:val="right" w:pos="9072"/>
        </w:tabs>
        <w:spacing w:before="240"/>
      </w:pPr>
      <w:r>
        <w:tab/>
      </w:r>
      <w:r>
        <w:rPr>
          <w:b/>
          <w:color w:val="C00000"/>
          <w:sz w:val="18"/>
        </w:rPr>
        <w:t>(3 marc)</w:t>
      </w:r>
      <w:r>
        <w:br w:type="page"/>
      </w:r>
    </w:p>
    <w:p w14:paraId="22591B62" w14:textId="0F36D314" w:rsidR="00E91292" w:rsidRPr="00133773" w:rsidRDefault="004618E4" w:rsidP="00612073">
      <w:pPr>
        <w:pStyle w:val="RSCnumberedlist"/>
      </w:pPr>
      <w:r>
        <w:lastRenderedPageBreak/>
        <w:t>Mae’r tabl yn dangos brasamcan o ymdoddbwyntiau rhai ffurfiau carbon:</w:t>
      </w:r>
    </w:p>
    <w:tbl>
      <w:tblPr>
        <w:tblStyle w:val="a"/>
        <w:tblW w:w="819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095"/>
        <w:gridCol w:w="4095"/>
      </w:tblGrid>
      <w:tr w:rsidR="00E91292" w14:paraId="22591B65" w14:textId="77777777" w:rsidTr="00DA67A3">
        <w:trPr>
          <w:trHeight w:val="426"/>
        </w:trPr>
        <w:tc>
          <w:tcPr>
            <w:tcW w:w="4095" w:type="dxa"/>
            <w:shd w:val="clear" w:color="auto" w:fill="F6E0C0"/>
            <w:vAlign w:val="center"/>
          </w:tcPr>
          <w:p w14:paraId="22591B63" w14:textId="77777777" w:rsidR="00E91292" w:rsidRPr="007F3BB8" w:rsidRDefault="004618E4" w:rsidP="005F2923">
            <w:pPr>
              <w:pBdr>
                <w:top w:val="nil"/>
                <w:left w:val="nil"/>
                <w:bottom w:val="nil"/>
                <w:right w:val="nil"/>
                <w:between w:val="nil"/>
              </w:pBdr>
              <w:jc w:val="center"/>
              <w:rPr>
                <w:rFonts w:ascii="Century Gothic" w:eastAsia="Century Gothic" w:hAnsi="Century Gothic" w:cs="Century Gothic"/>
                <w:b/>
                <w:bCs/>
                <w:color w:val="C00000"/>
              </w:rPr>
            </w:pPr>
            <w:r>
              <w:rPr>
                <w:rFonts w:ascii="Century Gothic" w:hAnsi="Century Gothic"/>
                <w:b/>
                <w:color w:val="C00000"/>
              </w:rPr>
              <w:t>Ffurf y carbon</w:t>
            </w:r>
          </w:p>
        </w:tc>
        <w:tc>
          <w:tcPr>
            <w:tcW w:w="4095" w:type="dxa"/>
            <w:shd w:val="clear" w:color="auto" w:fill="F6E0C0"/>
            <w:vAlign w:val="center"/>
          </w:tcPr>
          <w:p w14:paraId="22591B64" w14:textId="77777777" w:rsidR="00E91292" w:rsidRPr="007F3BB8" w:rsidRDefault="004618E4" w:rsidP="005F2923">
            <w:pPr>
              <w:pBdr>
                <w:top w:val="nil"/>
                <w:left w:val="nil"/>
                <w:bottom w:val="nil"/>
                <w:right w:val="nil"/>
                <w:between w:val="nil"/>
              </w:pBdr>
              <w:jc w:val="center"/>
              <w:rPr>
                <w:rFonts w:ascii="Century Gothic" w:eastAsia="Century Gothic" w:hAnsi="Century Gothic" w:cs="Century Gothic"/>
                <w:b/>
                <w:bCs/>
                <w:color w:val="C00000"/>
              </w:rPr>
            </w:pPr>
            <w:r>
              <w:rPr>
                <w:rFonts w:ascii="Century Gothic" w:hAnsi="Century Gothic"/>
                <w:b/>
                <w:color w:val="C00000"/>
              </w:rPr>
              <w:t>Ymdoddbwynt/°C</w:t>
            </w:r>
          </w:p>
        </w:tc>
      </w:tr>
      <w:tr w:rsidR="00E91292" w14:paraId="22591B68" w14:textId="77777777" w:rsidTr="00DA67A3">
        <w:trPr>
          <w:trHeight w:val="426"/>
        </w:trPr>
        <w:tc>
          <w:tcPr>
            <w:tcW w:w="4095" w:type="dxa"/>
            <w:vAlign w:val="center"/>
          </w:tcPr>
          <w:p w14:paraId="22591B66" w14:textId="77777777" w:rsidR="00E91292" w:rsidRDefault="004618E4"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diemwnt</w:t>
            </w:r>
          </w:p>
        </w:tc>
        <w:tc>
          <w:tcPr>
            <w:tcW w:w="4095" w:type="dxa"/>
            <w:vAlign w:val="center"/>
          </w:tcPr>
          <w:p w14:paraId="22591B67" w14:textId="7DC00BA2" w:rsidR="00E91292" w:rsidRDefault="004618E4"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3600</w:t>
            </w:r>
          </w:p>
        </w:tc>
      </w:tr>
      <w:tr w:rsidR="00E91292" w14:paraId="22591B6B" w14:textId="77777777" w:rsidTr="00DA67A3">
        <w:trPr>
          <w:trHeight w:val="426"/>
        </w:trPr>
        <w:tc>
          <w:tcPr>
            <w:tcW w:w="4095" w:type="dxa"/>
            <w:vAlign w:val="center"/>
          </w:tcPr>
          <w:p w14:paraId="22591B69" w14:textId="4B8B50FE" w:rsidR="00E91292" w:rsidRDefault="00E519F6"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graffit</w:t>
            </w:r>
          </w:p>
        </w:tc>
        <w:tc>
          <w:tcPr>
            <w:tcW w:w="4095" w:type="dxa"/>
            <w:vAlign w:val="center"/>
          </w:tcPr>
          <w:p w14:paraId="22591B6A" w14:textId="678427C5" w:rsidR="00E91292" w:rsidRDefault="004618E4"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3600</w:t>
            </w:r>
          </w:p>
        </w:tc>
      </w:tr>
      <w:tr w:rsidR="00E91292" w14:paraId="22591B6E" w14:textId="77777777" w:rsidTr="00DA67A3">
        <w:trPr>
          <w:trHeight w:val="426"/>
        </w:trPr>
        <w:tc>
          <w:tcPr>
            <w:tcW w:w="4095" w:type="dxa"/>
            <w:vAlign w:val="center"/>
          </w:tcPr>
          <w:p w14:paraId="22591B6C" w14:textId="77777777" w:rsidR="00E91292" w:rsidRDefault="004618E4"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Bycminsterffwleren (ffwleren)</w:t>
            </w:r>
          </w:p>
        </w:tc>
        <w:tc>
          <w:tcPr>
            <w:tcW w:w="4095" w:type="dxa"/>
            <w:vAlign w:val="center"/>
          </w:tcPr>
          <w:p w14:paraId="22591B6D" w14:textId="53F6B15E" w:rsidR="00E91292" w:rsidRDefault="004618E4" w:rsidP="005F2923">
            <w:pPr>
              <w:pBdr>
                <w:top w:val="nil"/>
                <w:left w:val="nil"/>
                <w:bottom w:val="nil"/>
                <w:right w:val="nil"/>
                <w:between w:val="nil"/>
              </w:pBdr>
              <w:jc w:val="center"/>
              <w:rPr>
                <w:rFonts w:ascii="Century Gothic" w:eastAsia="Century Gothic" w:hAnsi="Century Gothic" w:cs="Century Gothic"/>
                <w:color w:val="000000"/>
              </w:rPr>
            </w:pPr>
            <w:r>
              <w:rPr>
                <w:rFonts w:ascii="Century Gothic" w:hAnsi="Century Gothic"/>
                <w:color w:val="000000"/>
              </w:rPr>
              <w:t>600</w:t>
            </w:r>
          </w:p>
        </w:tc>
      </w:tr>
    </w:tbl>
    <w:p w14:paraId="22591B6F" w14:textId="46EA98A2" w:rsidR="00E91292" w:rsidRDefault="005F1F5D" w:rsidP="00A65EEB">
      <w:pPr>
        <w:pStyle w:val="RSCletteredlist"/>
        <w:spacing w:before="360"/>
      </w:pPr>
      <w:r>
        <w:t>Nodwch pa fath o fondiau sy’n cael eu torri pan fydd diemwnt a graffit yn ymdoddi.</w:t>
      </w:r>
    </w:p>
    <w:p w14:paraId="4384076C" w14:textId="4719C170" w:rsidR="00AA48E8" w:rsidRPr="00AA48E8" w:rsidRDefault="005F1F5D" w:rsidP="00AA48E8">
      <w:pPr>
        <w:pStyle w:val="RSCletteredlist"/>
        <w:numPr>
          <w:ilvl w:val="0"/>
          <w:numId w:val="0"/>
        </w:numPr>
        <w:ind w:left="539"/>
      </w:pPr>
      <w:r>
        <w:t xml:space="preserve">_____________________________________________________________________ </w:t>
      </w:r>
      <w:r>
        <w:rPr>
          <w:b/>
          <w:color w:val="C00000"/>
          <w:sz w:val="18"/>
        </w:rPr>
        <w:t>(1 marc)</w:t>
      </w:r>
    </w:p>
    <w:p w14:paraId="22591B71" w14:textId="0CE67D83" w:rsidR="00E91292" w:rsidRDefault="00510B04" w:rsidP="00AA48E8">
      <w:pPr>
        <w:pStyle w:val="RSCletteredlist"/>
      </w:pPr>
      <w:r>
        <w:t>Nodwch y grym sy’n cael ei drechu pan fydd Bycminsterffwleren yn ymdoddi.</w:t>
      </w:r>
    </w:p>
    <w:p w14:paraId="5DD1C076" w14:textId="0DBCC8AE" w:rsidR="00713315" w:rsidRPr="00713315" w:rsidRDefault="00713315" w:rsidP="00AA48E8">
      <w:pPr>
        <w:pStyle w:val="RSCletteredlist"/>
        <w:numPr>
          <w:ilvl w:val="0"/>
          <w:numId w:val="0"/>
        </w:numPr>
        <w:spacing w:before="240"/>
        <w:ind w:left="539"/>
      </w:pPr>
      <w:r>
        <w:t xml:space="preserve">_____________________________________________________________________ </w:t>
      </w:r>
      <w:r>
        <w:rPr>
          <w:b/>
          <w:color w:val="C00000"/>
          <w:sz w:val="18"/>
        </w:rPr>
        <w:t>(1 marc)</w:t>
      </w:r>
    </w:p>
    <w:p w14:paraId="22591B73" w14:textId="688AB2F3" w:rsidR="00E91292" w:rsidRDefault="00510B04" w:rsidP="00E80588">
      <w:pPr>
        <w:pStyle w:val="RSCletteredlist"/>
        <w:spacing w:before="240"/>
      </w:pPr>
      <w:r>
        <w:t>Nodwch pa ffurf o garbon sydd angen y lleiaf o egni i ymdoddi.</w:t>
      </w:r>
    </w:p>
    <w:p w14:paraId="44901339" w14:textId="2096B6B0" w:rsidR="00AA48E8" w:rsidRPr="00AA48E8" w:rsidRDefault="00510B04" w:rsidP="00510B04">
      <w:pPr>
        <w:pStyle w:val="RSCnumberedlist"/>
        <w:numPr>
          <w:ilvl w:val="0"/>
          <w:numId w:val="0"/>
        </w:numPr>
        <w:spacing w:before="0"/>
        <w:ind w:left="539"/>
      </w:pPr>
      <w:r>
        <w:t xml:space="preserve">_____________________________________________________________________ </w:t>
      </w:r>
      <w:r>
        <w:rPr>
          <w:b/>
          <w:color w:val="C00000"/>
          <w:sz w:val="18"/>
        </w:rPr>
        <w:t xml:space="preserve">(1 marc) </w:t>
      </w:r>
    </w:p>
    <w:p w14:paraId="22591B77" w14:textId="435F92D0" w:rsidR="00E91292" w:rsidRPr="00776013" w:rsidRDefault="004618E4" w:rsidP="00510B04">
      <w:pPr>
        <w:pStyle w:val="RSCnumberedlist"/>
        <w:spacing w:line="259" w:lineRule="auto"/>
      </w:pPr>
      <w:r>
        <w:t xml:space="preserve">Mae’r cwestiwn hwn yn ymwneud â diemwnt, graffit a graffen. Cyfeiriwch at adeiledd pob un wrth i chi ateb y cwestiynau drwy edrych ar </w:t>
      </w:r>
      <w:r>
        <w:rPr>
          <w:b/>
        </w:rPr>
        <w:t>gwestiwn 1.</w:t>
      </w:r>
      <w:r>
        <w:t xml:space="preserve"> (Yn gyntaf, gwnewch yn siŵr bod eich atebion i </w:t>
      </w:r>
      <w:r>
        <w:rPr>
          <w:b/>
        </w:rPr>
        <w:t>gwestiwn 1</w:t>
      </w:r>
      <w:r>
        <w:t xml:space="preserve"> yn gywir.)</w:t>
      </w:r>
    </w:p>
    <w:p w14:paraId="22591B78" w14:textId="5FA75C81" w:rsidR="00E91292" w:rsidRPr="00133773" w:rsidRDefault="004618E4" w:rsidP="00510B04">
      <w:pPr>
        <w:pStyle w:val="RSCletteredlist"/>
        <w:spacing w:before="180" w:line="259" w:lineRule="auto"/>
        <w:ind w:left="1078" w:hanging="539"/>
      </w:pPr>
      <w:r>
        <w:t>Disgrifiwch ddwy ffordd mae adeiledd diemwnt yn wahanol i adeiledd graffit.</w:t>
      </w:r>
    </w:p>
    <w:p w14:paraId="2D9FA4B0" w14:textId="77777777" w:rsidR="0097629B" w:rsidRDefault="0097629B" w:rsidP="0097629B">
      <w:pPr>
        <w:pStyle w:val="RSCnumberedlist"/>
        <w:numPr>
          <w:ilvl w:val="0"/>
          <w:numId w:val="0"/>
        </w:numPr>
        <w:ind w:left="539"/>
      </w:pPr>
      <w:r>
        <w:t>____________________________________________________________________________</w:t>
      </w:r>
    </w:p>
    <w:p w14:paraId="22591B7A" w14:textId="0B7615AD" w:rsidR="00E91292" w:rsidRPr="0097629B" w:rsidRDefault="008E7F51" w:rsidP="0097629B">
      <w:pPr>
        <w:pStyle w:val="RSCletteredlist"/>
        <w:numPr>
          <w:ilvl w:val="0"/>
          <w:numId w:val="0"/>
        </w:numPr>
        <w:spacing w:before="240"/>
        <w:ind w:left="539"/>
      </w:pPr>
      <w:r>
        <w:t xml:space="preserve">_____________________________________________________________________ </w:t>
      </w:r>
      <w:r>
        <w:rPr>
          <w:b/>
          <w:color w:val="C00000"/>
          <w:sz w:val="18"/>
        </w:rPr>
        <w:t>(2 marc)</w:t>
      </w:r>
    </w:p>
    <w:p w14:paraId="22591B7B" w14:textId="54FF223A" w:rsidR="00E91292" w:rsidRDefault="0021776F" w:rsidP="00A30F15">
      <w:pPr>
        <w:pStyle w:val="RSCletteredlist"/>
        <w:spacing w:before="240" w:line="259" w:lineRule="auto"/>
        <w:ind w:left="1078" w:hanging="539"/>
      </w:pPr>
      <w:r>
        <w:rPr>
          <w:color w:val="000000" w:themeColor="text1"/>
        </w:rPr>
        <w:t>Mae graffit yn dargludo trydan. Pa ronynnau sy’n cario’r wefr pan fydd graffit yn dargludo?</w:t>
      </w:r>
    </w:p>
    <w:p w14:paraId="5DE20C36" w14:textId="77777777" w:rsidR="0097629B" w:rsidRPr="0097629B" w:rsidRDefault="0097629B" w:rsidP="0097629B">
      <w:pPr>
        <w:pStyle w:val="RSCnumberedlist"/>
        <w:numPr>
          <w:ilvl w:val="0"/>
          <w:numId w:val="0"/>
        </w:numPr>
        <w:ind w:left="539"/>
        <w:rPr>
          <w:color w:val="auto"/>
        </w:rPr>
      </w:pPr>
      <w:r>
        <w:t xml:space="preserve">_____________________________________________________________________ </w:t>
      </w:r>
      <w:r>
        <w:rPr>
          <w:b/>
          <w:color w:val="C00000"/>
          <w:sz w:val="18"/>
        </w:rPr>
        <w:t>(1 marc)</w:t>
      </w:r>
    </w:p>
    <w:p w14:paraId="22591B7E" w14:textId="1194AC62" w:rsidR="00E91292" w:rsidRDefault="004618E4" w:rsidP="00A30F15">
      <w:pPr>
        <w:pStyle w:val="RSCletteredlist"/>
        <w:spacing w:line="259" w:lineRule="auto"/>
        <w:ind w:left="1078" w:hanging="539"/>
      </w:pPr>
      <w:r>
        <w:t>Mae graffit yn cael ei ddefnyddio fel ‘plwm’ mewn pensil ac mewn ireidiau. Eglurwch pam ei fod yn addas i’w ddefnyddio fel hyn.</w:t>
      </w:r>
    </w:p>
    <w:p w14:paraId="0825829B" w14:textId="10A159F9" w:rsidR="0097629B" w:rsidRDefault="0097629B" w:rsidP="0097629B">
      <w:pPr>
        <w:pStyle w:val="RSCnumberedlist"/>
        <w:numPr>
          <w:ilvl w:val="0"/>
          <w:numId w:val="0"/>
        </w:numPr>
        <w:ind w:left="539"/>
      </w:pPr>
      <w:r>
        <w:t>____________________________________________________________________________</w:t>
      </w:r>
    </w:p>
    <w:p w14:paraId="221036FF" w14:textId="77777777" w:rsidR="0097629B" w:rsidRPr="0097629B" w:rsidRDefault="0097629B" w:rsidP="0097629B">
      <w:pPr>
        <w:pStyle w:val="RSCletteredlist"/>
        <w:numPr>
          <w:ilvl w:val="0"/>
          <w:numId w:val="0"/>
        </w:numPr>
        <w:spacing w:before="240"/>
        <w:ind w:left="539"/>
      </w:pPr>
      <w:r>
        <w:t xml:space="preserve">_____________________________________________________________________ </w:t>
      </w:r>
      <w:r>
        <w:rPr>
          <w:b/>
          <w:color w:val="C00000"/>
          <w:sz w:val="18"/>
        </w:rPr>
        <w:t>(2 marc)</w:t>
      </w:r>
    </w:p>
    <w:p w14:paraId="22591B85" w14:textId="631AA170" w:rsidR="00E91292" w:rsidRPr="00EA60C7" w:rsidRDefault="004618E4" w:rsidP="00802605">
      <w:pPr>
        <w:pStyle w:val="RSCnumberedlist"/>
        <w:numPr>
          <w:ilvl w:val="0"/>
          <w:numId w:val="0"/>
        </w:numPr>
        <w:spacing w:before="0" w:line="259" w:lineRule="auto"/>
        <w:ind w:left="539"/>
      </w:pPr>
      <w:r>
        <w:lastRenderedPageBreak/>
        <w:t>Mae’r cwestiwn hwn yn ymwneud â ffwlerenau. Bycminsterffwleren oedd y ffwleren cyntaf i gael ei ddarganfod.</w:t>
      </w:r>
    </w:p>
    <w:p w14:paraId="22591B86" w14:textId="5294326A" w:rsidR="00E91292" w:rsidRDefault="00420F4C" w:rsidP="00802605">
      <w:pPr>
        <w:pStyle w:val="RSCletteredlist"/>
        <w:spacing w:before="120" w:line="259" w:lineRule="auto"/>
      </w:pPr>
      <w:r>
        <w:t xml:space="preserve">Beth yw fformiwla gywir moleciwl Bycminsterffwleren? </w:t>
      </w:r>
      <w:r>
        <w:br/>
        <w:t>Rhowch gylch o amgylch yr ateb cywir.</w:t>
      </w:r>
      <w:r>
        <w:tab/>
      </w:r>
      <w:r>
        <w:rPr>
          <w:b/>
          <w:color w:val="C00000"/>
          <w:sz w:val="18"/>
        </w:rPr>
        <w:t>(1 marc)</w:t>
      </w:r>
    </w:p>
    <w:p w14:paraId="22591B87" w14:textId="6DDAE772" w:rsidR="00E91292" w:rsidRPr="00012179" w:rsidRDefault="004618E4" w:rsidP="00192C3E">
      <w:pPr>
        <w:pStyle w:val="ListParagraph"/>
        <w:numPr>
          <w:ilvl w:val="0"/>
          <w:numId w:val="49"/>
        </w:numPr>
        <w:pBdr>
          <w:top w:val="nil"/>
          <w:left w:val="nil"/>
          <w:bottom w:val="nil"/>
          <w:right w:val="nil"/>
          <w:between w:val="nil"/>
        </w:pBdr>
        <w:spacing w:before="180" w:after="0" w:line="480" w:lineRule="auto"/>
        <w:ind w:left="1775" w:hanging="357"/>
        <w:contextualSpacing w:val="0"/>
        <w:rPr>
          <w:rFonts w:ascii="Century Gothic" w:eastAsia="Century Gothic" w:hAnsi="Century Gothic" w:cs="Century Gothic"/>
          <w:color w:val="000000"/>
        </w:rPr>
      </w:pPr>
      <w:r>
        <w:rPr>
          <w:rFonts w:ascii="Cambria Math" w:hAnsi="Cambria Math"/>
          <w:color w:val="000000"/>
          <w:sz w:val="24"/>
        </w:rPr>
        <w:t>C60</w:t>
      </w:r>
    </w:p>
    <w:p w14:paraId="22591B88" w14:textId="59B3FCB8" w:rsidR="00E91292" w:rsidRPr="008F5896" w:rsidRDefault="00F664F9" w:rsidP="00F664F9">
      <w:pPr>
        <w:pStyle w:val="ListParagraph"/>
        <w:numPr>
          <w:ilvl w:val="0"/>
          <w:numId w:val="49"/>
        </w:numPr>
        <w:pBdr>
          <w:top w:val="nil"/>
          <w:left w:val="nil"/>
          <w:bottom w:val="nil"/>
          <w:right w:val="nil"/>
          <w:between w:val="nil"/>
        </w:pBdr>
        <w:spacing w:before="180" w:after="0" w:line="480" w:lineRule="auto"/>
        <w:ind w:left="1775" w:hanging="357"/>
        <w:contextualSpacing w:val="0"/>
        <w:rPr>
          <w:rFonts w:ascii="Century Gothic" w:eastAsia="Century Gothic" w:hAnsi="Century Gothic" w:cs="Century Gothic"/>
          <w:color w:val="000000"/>
        </w:rPr>
      </w:pPr>
      <w:r>
        <w:rPr>
          <w:rFonts w:ascii="Cambria Math" w:hAnsi="Cambria Math"/>
          <w:color w:val="000000"/>
          <w:sz w:val="24"/>
        </w:rPr>
        <w:t>C</w:t>
      </w:r>
      <w:r>
        <w:rPr>
          <w:rFonts w:ascii="Cambria Math" w:hAnsi="Cambria Math"/>
          <w:color w:val="000000"/>
          <w:sz w:val="24"/>
          <w:vertAlign w:val="superscript"/>
        </w:rPr>
        <w:t>60</w:t>
      </w:r>
    </w:p>
    <w:p w14:paraId="3F708971" w14:textId="1EC7100B" w:rsidR="008F5896" w:rsidRPr="008F5896" w:rsidRDefault="008F5896" w:rsidP="008F5896">
      <w:pPr>
        <w:pStyle w:val="ListParagraph"/>
        <w:numPr>
          <w:ilvl w:val="0"/>
          <w:numId w:val="49"/>
        </w:numPr>
        <w:pBdr>
          <w:top w:val="nil"/>
          <w:left w:val="nil"/>
          <w:bottom w:val="nil"/>
          <w:right w:val="nil"/>
          <w:between w:val="nil"/>
        </w:pBdr>
        <w:spacing w:before="180" w:after="0" w:line="480" w:lineRule="auto"/>
        <w:ind w:left="1775" w:hanging="357"/>
        <w:contextualSpacing w:val="0"/>
        <w:rPr>
          <w:rFonts w:ascii="Century Gothic" w:eastAsia="Century Gothic" w:hAnsi="Century Gothic" w:cs="Century Gothic"/>
          <w:color w:val="000000"/>
        </w:rPr>
      </w:pPr>
      <w:r>
        <w:rPr>
          <w:rFonts w:ascii="Cambria Math" w:hAnsi="Cambria Math"/>
          <w:color w:val="000000"/>
          <w:sz w:val="24"/>
          <w:vertAlign w:val="subscript"/>
        </w:rPr>
        <w:t>60</w:t>
      </w:r>
      <w:r>
        <w:rPr>
          <w:rFonts w:ascii="Cambria Math" w:hAnsi="Cambria Math"/>
          <w:color w:val="000000"/>
          <w:sz w:val="24"/>
        </w:rPr>
        <w:t>C</w:t>
      </w:r>
    </w:p>
    <w:p w14:paraId="33D379EA" w14:textId="4780B5D3" w:rsidR="008F5896" w:rsidRPr="008F5896" w:rsidRDefault="008F5896" w:rsidP="008F5896">
      <w:pPr>
        <w:pStyle w:val="ListParagraph"/>
        <w:numPr>
          <w:ilvl w:val="0"/>
          <w:numId w:val="49"/>
        </w:numPr>
        <w:pBdr>
          <w:top w:val="nil"/>
          <w:left w:val="nil"/>
          <w:bottom w:val="nil"/>
          <w:right w:val="nil"/>
          <w:between w:val="nil"/>
        </w:pBdr>
        <w:spacing w:before="180" w:after="0" w:line="480" w:lineRule="auto"/>
        <w:ind w:left="1775" w:hanging="357"/>
        <w:contextualSpacing w:val="0"/>
        <w:rPr>
          <w:rFonts w:ascii="Century Gothic" w:eastAsia="Century Gothic" w:hAnsi="Century Gothic" w:cs="Century Gothic"/>
          <w:color w:val="000000"/>
        </w:rPr>
      </w:pPr>
      <w:r>
        <w:rPr>
          <w:rFonts w:ascii="Cambria Math" w:hAnsi="Cambria Math"/>
          <w:color w:val="000000"/>
          <w:sz w:val="24"/>
        </w:rPr>
        <w:t>C</w:t>
      </w:r>
      <w:r>
        <w:rPr>
          <w:rFonts w:ascii="Cambria Math" w:hAnsi="Cambria Math"/>
          <w:color w:val="000000"/>
          <w:sz w:val="24"/>
          <w:vertAlign w:val="subscript"/>
        </w:rPr>
        <w:t>60</w:t>
      </w:r>
    </w:p>
    <w:p w14:paraId="22591B8C" w14:textId="332C4953" w:rsidR="00E91292" w:rsidRPr="00133773" w:rsidRDefault="004618E4" w:rsidP="00E647CA">
      <w:pPr>
        <w:pStyle w:val="RSCletteredlist"/>
        <w:spacing w:before="240"/>
      </w:pPr>
      <w:r>
        <w:t xml:space="preserve">Disgrifiwch siâp Bycminsterffwleren.  </w:t>
      </w:r>
    </w:p>
    <w:p w14:paraId="62D9CD31" w14:textId="77777777" w:rsidR="00423984" w:rsidRPr="0097629B" w:rsidRDefault="00423984" w:rsidP="00423984">
      <w:pPr>
        <w:pStyle w:val="RSCnumberedlist"/>
        <w:numPr>
          <w:ilvl w:val="0"/>
          <w:numId w:val="0"/>
        </w:numPr>
        <w:ind w:left="539"/>
        <w:rPr>
          <w:color w:val="auto"/>
        </w:rPr>
      </w:pPr>
      <w:r>
        <w:t xml:space="preserve">_____________________________________________________________________ </w:t>
      </w:r>
      <w:r>
        <w:rPr>
          <w:b/>
          <w:color w:val="C00000"/>
          <w:sz w:val="18"/>
        </w:rPr>
        <w:t>(1 marc)</w:t>
      </w:r>
    </w:p>
    <w:p w14:paraId="22591B8E" w14:textId="693BC722" w:rsidR="00E91292" w:rsidRPr="00133773" w:rsidRDefault="008305FC" w:rsidP="00423984">
      <w:pPr>
        <w:pStyle w:val="RSCletteredlist"/>
        <w:spacing w:before="240" w:line="259" w:lineRule="auto"/>
        <w:ind w:left="1078" w:hanging="539"/>
      </w:pPr>
      <w:r>
        <w:t xml:space="preserve">Awgrymwch pam byddai modd defnyddio ffwlerenau i gludo cyffuriau i ran benodol o’r corff. </w:t>
      </w:r>
    </w:p>
    <w:p w14:paraId="6845ABCD" w14:textId="77777777" w:rsidR="00423984" w:rsidRDefault="00423984" w:rsidP="00423984">
      <w:pPr>
        <w:pStyle w:val="RSCnumberedlist"/>
        <w:numPr>
          <w:ilvl w:val="0"/>
          <w:numId w:val="0"/>
        </w:numPr>
        <w:ind w:left="539"/>
      </w:pPr>
      <w:r>
        <w:t>____________________________________________________________________________</w:t>
      </w:r>
    </w:p>
    <w:p w14:paraId="53DCC58B" w14:textId="77777777" w:rsidR="00423984" w:rsidRPr="0097629B" w:rsidRDefault="00423984" w:rsidP="00423984">
      <w:pPr>
        <w:pStyle w:val="RSCnumberedlist"/>
        <w:numPr>
          <w:ilvl w:val="0"/>
          <w:numId w:val="0"/>
        </w:numPr>
        <w:ind w:left="539"/>
        <w:rPr>
          <w:color w:val="auto"/>
        </w:rPr>
      </w:pPr>
      <w:r>
        <w:t xml:space="preserve">_____________________________________________________________________ </w:t>
      </w:r>
      <w:r>
        <w:rPr>
          <w:b/>
          <w:color w:val="C00000"/>
          <w:sz w:val="18"/>
        </w:rPr>
        <w:t>(2 farc)</w:t>
      </w:r>
    </w:p>
    <w:p w14:paraId="22591B95" w14:textId="0A1FB602" w:rsidR="00E91292" w:rsidRDefault="00405190" w:rsidP="00405190">
      <w:pPr>
        <w:pStyle w:val="RSCmark"/>
        <w:spacing w:before="240"/>
      </w:pPr>
      <w:r>
        <w:tab/>
        <w:t>[Cyfanswm: 25 marc]</w:t>
      </w:r>
    </w:p>
    <w:p w14:paraId="4A6ED671" w14:textId="50CA6A7F" w:rsidR="003B29B0" w:rsidRPr="00A955E3" w:rsidRDefault="00065C53" w:rsidP="003B29B0">
      <w:pPr>
        <w:pStyle w:val="RSCendquestions"/>
        <w:spacing w:before="720"/>
        <w:ind w:left="1553"/>
      </w:pPr>
      <w:r>
        <mc:AlternateContent>
          <mc:Choice Requires="wps">
            <w:drawing>
              <wp:anchor distT="0" distB="0" distL="114300" distR="114300" simplePos="0" relativeHeight="251658240" behindDoc="1" locked="0" layoutInCell="1" allowOverlap="1" wp14:anchorId="19ACF791" wp14:editId="2D4667F1">
                <wp:simplePos x="0" y="0"/>
                <wp:positionH relativeFrom="column">
                  <wp:posOffset>167640</wp:posOffset>
                </wp:positionH>
                <wp:positionV relativeFrom="paragraph">
                  <wp:posOffset>323215</wp:posOffset>
                </wp:positionV>
                <wp:extent cx="5623560" cy="998220"/>
                <wp:effectExtent l="0" t="0" r="15240" b="11430"/>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23560" cy="998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4823F" id="Rectangle 10" o:spid="_x0000_s1026" alt="&quot;&quot;" style="position:absolute;margin-left:13.2pt;margin-top:25.45pt;width:442.8pt;height:7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" filled="f" strokecolor="black [3213]" strokeweight=".5pt"/>
            </w:pict>
          </mc:Fallback>
        </mc:AlternateContent>
      </w:r>
      <w:r w:rsidR="003B29B0">
        <w:drawing>
          <wp:anchor distT="0" distB="0" distL="114300" distR="114300" simplePos="0" relativeHeight="251658241" behindDoc="0" locked="0" layoutInCell="1" allowOverlap="1" wp14:anchorId="4F58AEA3" wp14:editId="58F7C05B">
            <wp:simplePos x="0" y="0"/>
            <wp:positionH relativeFrom="column">
              <wp:posOffset>362373</wp:posOffset>
            </wp:positionH>
            <wp:positionV relativeFrom="paragraph">
              <wp:posOffset>455295</wp:posOffset>
            </wp:positionV>
            <wp:extent cx="450000" cy="4500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w:rsidR="003B29B0">
        <w:t>Pa gwestiwn/gwestiynau a gawsoch chi’n anghywir? Pam?</w:t>
      </w:r>
    </w:p>
    <w:p w14:paraId="404D6958" w14:textId="7A3D5F0E" w:rsidR="003B29B0" w:rsidRPr="0014736A" w:rsidRDefault="003B29B0" w:rsidP="003B29B0">
      <w:pPr>
        <w:pStyle w:val="RSCendquestions"/>
        <w:ind w:left="1553"/>
      </w:pPr>
      <w:r>
        <w:t>Beth fyddwch chi’n ei wneud y tro nesaf y gofynnir cwestiwn tebyg i chi?</w:t>
      </w:r>
    </w:p>
    <w:sectPr w:rsidR="003B29B0" w:rsidRPr="0014736A">
      <w:headerReference w:type="even" r:id="rId17"/>
      <w:headerReference w:type="default" r:id="rId18"/>
      <w:footerReference w:type="even" r:id="rId19"/>
      <w:footerReference w:type="default" r:id="rId20"/>
      <w:headerReference w:type="first" r:id="rId21"/>
      <w:footerReference w:type="first" r:id="rId22"/>
      <w:pgSz w:w="11906" w:h="16838"/>
      <w:pgMar w:top="1701" w:right="1440" w:bottom="1134" w:left="1440" w:header="431"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4030E" w14:textId="77777777" w:rsidR="001440AA" w:rsidRDefault="001440AA">
      <w:pPr>
        <w:spacing w:after="0" w:line="240" w:lineRule="auto"/>
      </w:pPr>
      <w:r>
        <w:separator/>
      </w:r>
    </w:p>
  </w:endnote>
  <w:endnote w:type="continuationSeparator" w:id="0">
    <w:p w14:paraId="783A3E93" w14:textId="77777777" w:rsidR="001440AA" w:rsidRDefault="001440AA">
      <w:pPr>
        <w:spacing w:after="0" w:line="240" w:lineRule="auto"/>
      </w:pPr>
      <w:r>
        <w:continuationSeparator/>
      </w:r>
    </w:p>
  </w:endnote>
  <w:endnote w:type="continuationNotice" w:id="1">
    <w:p w14:paraId="4EEFE182" w14:textId="77777777" w:rsidR="001440AA" w:rsidRDefault="00144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5" w14:textId="77777777" w:rsidR="00E91292" w:rsidRDefault="00E9129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6" w14:textId="1F27AE4E" w:rsidR="00E91292" w:rsidRDefault="004618E4">
    <w:pPr>
      <w:spacing w:line="283" w:lineRule="auto"/>
      <w:jc w:val="center"/>
    </w:pPr>
    <w:r>
      <w:rPr>
        <w:rFonts w:ascii="Century Gothic" w:eastAsia="Century Gothic" w:hAnsi="Century Gothic" w:cs="Century Gothic"/>
        <w:b/>
        <w:sz w:val="18"/>
      </w:rPr>
      <w:fldChar w:fldCharType="begin"/>
    </w:r>
    <w:r>
      <w:rPr>
        <w:rFonts w:ascii="Century Gothic" w:eastAsia="Century Gothic" w:hAnsi="Century Gothic" w:cs="Century Gothic"/>
        <w:b/>
        <w:sz w:val="18"/>
      </w:rPr>
      <w:instrText>PAGE</w:instrText>
    </w:r>
    <w:r>
      <w:rPr>
        <w:rFonts w:ascii="Century Gothic" w:eastAsia="Century Gothic" w:hAnsi="Century Gothic" w:cs="Century Gothic"/>
        <w:b/>
        <w:sz w:val="18"/>
      </w:rPr>
      <w:fldChar w:fldCharType="separate"/>
    </w:r>
    <w:r w:rsidR="002B2117">
      <w:rPr>
        <w:rFonts w:ascii="Century Gothic" w:eastAsia="Century Gothic" w:hAnsi="Century Gothic" w:cs="Century Gothic"/>
        <w:b/>
        <w:sz w:val="18"/>
      </w:rPr>
      <w:t>1</w:t>
    </w:r>
    <w:r>
      <w:rPr>
        <w:rFonts w:ascii="Century Gothic" w:eastAsia="Century Gothic" w:hAnsi="Century Gothic" w:cs="Century Gothic"/>
        <w:b/>
        <w:sz w:val="18"/>
      </w:rPr>
      <w:fldChar w:fldCharType="end"/>
    </w:r>
  </w:p>
  <w:p w14:paraId="22591BA7" w14:textId="6C228D02" w:rsidR="00E91292" w:rsidRDefault="004618E4">
    <w:pPr>
      <w:spacing w:line="283" w:lineRule="auto"/>
      <w:ind w:left="-851" w:right="-709"/>
      <w:rPr>
        <w:rFonts w:ascii="Century Gothic" w:eastAsia="Century Gothic" w:hAnsi="Century Gothic" w:cs="Century Gothic"/>
        <w:b/>
        <w:color w:val="C8102E"/>
        <w:sz w:val="18"/>
        <w:szCs w:val="18"/>
      </w:rPr>
    </w:pPr>
    <w:r>
      <w:rPr>
        <w:rFonts w:ascii="Century Gothic" w:hAnsi="Century Gothic"/>
        <w:sz w:val="16"/>
      </w:rPr>
      <w:t>© 2025 Y Gymdeithas Gemeg Frenhinol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9" w14:textId="77777777" w:rsidR="00E91292" w:rsidRDefault="00E9129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CD1B" w14:textId="77777777" w:rsidR="001440AA" w:rsidRDefault="001440AA">
      <w:pPr>
        <w:spacing w:after="0" w:line="240" w:lineRule="auto"/>
      </w:pPr>
      <w:r>
        <w:separator/>
      </w:r>
    </w:p>
  </w:footnote>
  <w:footnote w:type="continuationSeparator" w:id="0">
    <w:p w14:paraId="7244FA3B" w14:textId="77777777" w:rsidR="001440AA" w:rsidRDefault="001440AA">
      <w:pPr>
        <w:spacing w:after="0" w:line="240" w:lineRule="auto"/>
      </w:pPr>
      <w:r>
        <w:continuationSeparator/>
      </w:r>
    </w:p>
  </w:footnote>
  <w:footnote w:type="continuationNotice" w:id="1">
    <w:p w14:paraId="5696D38D" w14:textId="77777777" w:rsidR="001440AA" w:rsidRDefault="001440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1" w14:textId="77777777" w:rsidR="00E91292" w:rsidRDefault="00E9129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2" w14:textId="00C6AD57" w:rsidR="00E91292" w:rsidRDefault="00ED267C">
    <w:pPr>
      <w:spacing w:after="60"/>
      <w:ind w:right="-850"/>
      <w:jc w:val="right"/>
      <w:rPr>
        <w:rFonts w:ascii="Century Gothic" w:eastAsia="Century Gothic" w:hAnsi="Century Gothic" w:cs="Century Gothic"/>
        <w:b/>
        <w:color w:val="000000"/>
        <w:sz w:val="24"/>
        <w:szCs w:val="24"/>
      </w:rPr>
    </w:pPr>
    <w:r>
      <w:rPr>
        <w:rFonts w:ascii="Century Gothic" w:hAnsi="Century Gothic"/>
        <w:b/>
        <w:noProof/>
        <w:color w:val="C8102E"/>
        <w:sz w:val="30"/>
      </w:rPr>
      <w:drawing>
        <wp:anchor distT="0" distB="0" distL="114300" distR="114300" simplePos="0" relativeHeight="251656192" behindDoc="0" locked="0" layoutInCell="1" allowOverlap="1" wp14:anchorId="49F25F38" wp14:editId="244ADCFE">
          <wp:simplePos x="0" y="0"/>
          <wp:positionH relativeFrom="column">
            <wp:posOffset>1345565</wp:posOffset>
          </wp:positionH>
          <wp:positionV relativeFrom="paragraph">
            <wp:posOffset>97155</wp:posOffset>
          </wp:positionV>
          <wp:extent cx="229870" cy="2298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hidden="0" allowOverlap="1" wp14:anchorId="22591BAC" wp14:editId="60F4A42B">
          <wp:simplePos x="0" y="0"/>
          <wp:positionH relativeFrom="column">
            <wp:posOffset>-541020</wp:posOffset>
          </wp:positionH>
          <wp:positionV relativeFrom="paragraph">
            <wp:posOffset>27940</wp:posOffset>
          </wp:positionV>
          <wp:extent cx="1783080" cy="356235"/>
          <wp:effectExtent l="0" t="0" r="7620" b="5715"/>
          <wp:wrapNone/>
          <wp:docPr id="1733747860"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733747860" name="image1.png">
                    <a:extLst>
                      <a:ext uri="{C183D7F6-B498-43B3-948B-1728B52AA6E4}">
                        <adec:decorative xmlns:adec="http://schemas.microsoft.com/office/drawing/2017/decorative" val="1"/>
                      </a:ext>
                    </a:extLst>
                  </pic:cNvPr>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1783080" cy="356235"/>
                  </a:xfrm>
                  <a:prstGeom prst="rect">
                    <a:avLst/>
                  </a:prstGeom>
                  <a:ln/>
                </pic:spPr>
              </pic:pic>
            </a:graphicData>
          </a:graphic>
          <wp14:sizeRelH relativeFrom="margin">
            <wp14:pctWidth>0</wp14:pctWidth>
          </wp14:sizeRelH>
        </wp:anchor>
      </w:drawing>
    </w:r>
    <w:r w:rsidR="003451B7">
      <w:rPr>
        <w:rFonts w:ascii="Century Gothic" w:hAnsi="Century Gothic"/>
        <w:b/>
        <w:color w:val="C8102E"/>
        <w:sz w:val="30"/>
      </w:rPr>
      <w:t>Gwirio gwybodaeth</w:t>
    </w:r>
    <w:r w:rsidR="003451B7">
      <w:rPr>
        <w:rFonts w:ascii="Century Gothic" w:hAnsi="Century Gothic"/>
        <w:b/>
        <w:color w:val="004976"/>
        <w:sz w:val="24"/>
      </w:rPr>
      <w:t xml:space="preserve">  </w:t>
    </w:r>
    <w:r w:rsidR="003451B7">
      <w:rPr>
        <w:rFonts w:ascii="Century Gothic" w:hAnsi="Century Gothic"/>
        <w:b/>
        <w:color w:val="000000"/>
        <w:sz w:val="24"/>
      </w:rPr>
      <w:t>14–16 oed</w:t>
    </w:r>
    <w:r w:rsidR="003451B7">
      <w:rPr>
        <w:noProof/>
      </w:rPr>
      <w:drawing>
        <wp:anchor distT="0" distB="0" distL="0" distR="0" simplePos="0" relativeHeight="251654144" behindDoc="1" locked="0" layoutInCell="1" hidden="0" allowOverlap="1" wp14:anchorId="22591BAA" wp14:editId="0BF6DF7D">
          <wp:simplePos x="0" y="0"/>
          <wp:positionH relativeFrom="column">
            <wp:posOffset>-908049</wp:posOffset>
          </wp:positionH>
          <wp:positionV relativeFrom="paragraph">
            <wp:posOffset>-260423</wp:posOffset>
          </wp:positionV>
          <wp:extent cx="7547372" cy="10668000"/>
          <wp:effectExtent l="0" t="0" r="0" b="0"/>
          <wp:wrapNone/>
          <wp:docPr id="1733747854" name="image7.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733747854" name="image7.png">
                    <a:extLst>
                      <a:ext uri="{C183D7F6-B498-43B3-948B-1728B52AA6E4}">
                        <adec:decorative xmlns:adec="http://schemas.microsoft.com/office/drawing/2017/decorative" val="1"/>
                      </a:ext>
                    </a:extLst>
                  </pic:cNvPr>
                  <pic:cNvPicPr preferRelativeResize="0"/>
                </pic:nvPicPr>
                <pic:blipFill>
                  <a:blip r:embed="rId3"/>
                  <a:srcRect/>
                  <a:stretch>
                    <a:fillRect/>
                  </a:stretch>
                </pic:blipFill>
                <pic:spPr>
                  <a:xfrm>
                    <a:off x="0" y="0"/>
                    <a:ext cx="7547372" cy="10668000"/>
                  </a:xfrm>
                  <a:prstGeom prst="rect">
                    <a:avLst/>
                  </a:prstGeom>
                  <a:ln/>
                </pic:spPr>
              </pic:pic>
            </a:graphicData>
          </a:graphic>
        </wp:anchor>
      </w:drawing>
    </w:r>
  </w:p>
  <w:p w14:paraId="22591BA4" w14:textId="41C50C76" w:rsidR="00E91292" w:rsidRDefault="004618E4">
    <w:pPr>
      <w:spacing w:after="200"/>
      <w:ind w:right="-850"/>
      <w:jc w:val="right"/>
    </w:pPr>
    <w:r>
      <w:rPr>
        <w:rFonts w:ascii="Century Gothic" w:hAnsi="Century Gothic"/>
        <w:b/>
        <w:color w:val="000000"/>
        <w:sz w:val="18"/>
      </w:rPr>
      <w:t xml:space="preserve">Ar gael yn </w:t>
    </w:r>
    <w:hyperlink r:id="rId4" w:history="1">
      <w:r w:rsidR="00ED267C">
        <w:rPr>
          <w:rStyle w:val="Hyperlink"/>
        </w:rPr>
        <w:t>rsc.li/42I42CX</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91BA8" w14:textId="77777777" w:rsidR="00E91292" w:rsidRDefault="00E9129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4CE"/>
    <w:multiLevelType w:val="multilevel"/>
    <w:tmpl w:val="ECE6ECD4"/>
    <w:lvl w:ilvl="0">
      <w:start w:val="1"/>
      <w:numFmt w:val="decimal"/>
      <w:lvlText w:val="%1."/>
      <w:lvlJc w:val="left"/>
      <w:pPr>
        <w:ind w:left="541" w:hanging="360"/>
      </w:pPr>
      <w:rPr>
        <w:sz w:val="22"/>
        <w:szCs w:val="22"/>
      </w:rPr>
    </w:lvl>
    <w:lvl w:ilvl="1">
      <w:start w:val="1"/>
      <w:numFmt w:val="lowerLetter"/>
      <w:lvlText w:val="%2."/>
      <w:lvlJc w:val="left"/>
      <w:pPr>
        <w:ind w:left="1261" w:hanging="360"/>
      </w:pPr>
    </w:lvl>
    <w:lvl w:ilvl="2">
      <w:start w:val="1"/>
      <w:numFmt w:val="lowerRoman"/>
      <w:lvlText w:val="%3."/>
      <w:lvlJc w:val="right"/>
      <w:pPr>
        <w:ind w:left="1981" w:hanging="180"/>
      </w:pPr>
    </w:lvl>
    <w:lvl w:ilvl="3">
      <w:start w:val="1"/>
      <w:numFmt w:val="decimal"/>
      <w:lvlText w:val="%4."/>
      <w:lvlJc w:val="left"/>
      <w:pPr>
        <w:ind w:left="2701" w:hanging="360"/>
      </w:pPr>
    </w:lvl>
    <w:lvl w:ilvl="4">
      <w:start w:val="1"/>
      <w:numFmt w:val="lowerLetter"/>
      <w:lvlText w:val="%5."/>
      <w:lvlJc w:val="left"/>
      <w:pPr>
        <w:ind w:left="3421" w:hanging="360"/>
      </w:pPr>
    </w:lvl>
    <w:lvl w:ilvl="5">
      <w:start w:val="1"/>
      <w:numFmt w:val="lowerRoman"/>
      <w:lvlText w:val="%6."/>
      <w:lvlJc w:val="right"/>
      <w:pPr>
        <w:ind w:left="4141" w:hanging="180"/>
      </w:pPr>
    </w:lvl>
    <w:lvl w:ilvl="6">
      <w:start w:val="1"/>
      <w:numFmt w:val="decimal"/>
      <w:lvlText w:val="%7."/>
      <w:lvlJc w:val="left"/>
      <w:pPr>
        <w:ind w:left="4861" w:hanging="360"/>
      </w:pPr>
    </w:lvl>
    <w:lvl w:ilvl="7">
      <w:start w:val="1"/>
      <w:numFmt w:val="lowerLetter"/>
      <w:lvlText w:val="%8."/>
      <w:lvlJc w:val="left"/>
      <w:pPr>
        <w:ind w:left="5581" w:hanging="360"/>
      </w:pPr>
    </w:lvl>
    <w:lvl w:ilvl="8">
      <w:start w:val="1"/>
      <w:numFmt w:val="lowerRoman"/>
      <w:lvlText w:val="%9."/>
      <w:lvlJc w:val="right"/>
      <w:pPr>
        <w:ind w:left="6301" w:hanging="180"/>
      </w:pPr>
    </w:lvl>
  </w:abstractNum>
  <w:abstractNum w:abstractNumId="1"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F280A"/>
    <w:multiLevelType w:val="hybridMultilevel"/>
    <w:tmpl w:val="97984AAA"/>
    <w:lvl w:ilvl="0" w:tplc="1D780676">
      <w:start w:val="1"/>
      <w:numFmt w:val="upperLetter"/>
      <w:lvlText w:val="%1."/>
      <w:lvlJc w:val="left"/>
      <w:pPr>
        <w:ind w:left="1797" w:hanging="360"/>
      </w:pPr>
      <w:rPr>
        <w:rFonts w:hint="default"/>
        <w:b/>
        <w:i w:val="0"/>
        <w:color w:val="C8102E"/>
        <w:sz w:val="22"/>
      </w:rPr>
    </w:lvl>
    <w:lvl w:ilvl="1" w:tplc="08090019">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3" w15:restartNumberingAfterBreak="0">
    <w:nsid w:val="30B4305E"/>
    <w:multiLevelType w:val="hybridMultilevel"/>
    <w:tmpl w:val="6748BEE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4293A2D"/>
    <w:multiLevelType w:val="hybridMultilevel"/>
    <w:tmpl w:val="C886591C"/>
    <w:lvl w:ilvl="0" w:tplc="FFFFFFFF">
      <w:start w:val="1"/>
      <w:numFmt w:val="upperLetter"/>
      <w:lvlText w:val="%1."/>
      <w:lvlJc w:val="left"/>
      <w:pPr>
        <w:ind w:left="1797" w:hanging="360"/>
      </w:pPr>
      <w:rPr>
        <w:rFonts w:hint="default"/>
        <w:b/>
        <w:i w:val="0"/>
        <w:color w:val="C8102E"/>
        <w:sz w:val="22"/>
      </w:rPr>
    </w:lvl>
    <w:lvl w:ilvl="1" w:tplc="1D780676">
      <w:start w:val="1"/>
      <w:numFmt w:val="upperLetter"/>
      <w:lvlText w:val="%2."/>
      <w:lvlJc w:val="left"/>
      <w:pPr>
        <w:ind w:left="720" w:hanging="360"/>
      </w:pPr>
      <w:rPr>
        <w:rFonts w:hint="default"/>
        <w:b/>
        <w:i w:val="0"/>
        <w:color w:val="C8102E"/>
        <w:sz w:val="22"/>
      </w:r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5" w15:restartNumberingAfterBreak="0">
    <w:nsid w:val="34764653"/>
    <w:multiLevelType w:val="multilevel"/>
    <w:tmpl w:val="241A55AE"/>
    <w:lvl w:ilvl="0">
      <w:start w:val="1"/>
      <w:numFmt w:val="decimal"/>
      <w:pStyle w:val="RSCnumberedlist"/>
      <w:lvlText w:val="%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B1722C6"/>
    <w:multiLevelType w:val="hybridMultilevel"/>
    <w:tmpl w:val="28DA800E"/>
    <w:lvl w:ilvl="0" w:tplc="FF2617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1159FE"/>
    <w:multiLevelType w:val="hybridMultilevel"/>
    <w:tmpl w:val="0526CDC8"/>
    <w:lvl w:ilvl="0" w:tplc="D1EAAE76">
      <w:start w:val="1"/>
      <w:numFmt w:val="lowerRoman"/>
      <w:pStyle w:val="RSCromannumeralsublist"/>
      <w:lvlText w:val="%1."/>
      <w:lvlJc w:val="right"/>
      <w:pPr>
        <w:ind w:left="1701" w:hanging="266"/>
      </w:pPr>
      <w:rPr>
        <w:rFonts w:hint="default"/>
      </w:rPr>
    </w:lvl>
    <w:lvl w:ilvl="1" w:tplc="011A8B3A">
      <w:start w:val="1"/>
      <w:numFmt w:val="upperLetter"/>
      <w:lvlText w:val="%2."/>
      <w:lvlJc w:val="left"/>
      <w:pPr>
        <w:ind w:left="1620" w:hanging="54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F86BE3"/>
    <w:multiLevelType w:val="multilevel"/>
    <w:tmpl w:val="9EBC444E"/>
    <w:styleLink w:val="CurrentList19"/>
    <w:lvl w:ilvl="0">
      <w:start w:val="1"/>
      <w:numFmt w:val="lowerRoman"/>
      <w:lvlText w:val="(%1)"/>
      <w:lvlJc w:val="left"/>
      <w:pPr>
        <w:ind w:left="1343" w:hanging="26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774234"/>
    <w:multiLevelType w:val="multilevel"/>
    <w:tmpl w:val="C05C0D5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E181779"/>
    <w:multiLevelType w:val="hybridMultilevel"/>
    <w:tmpl w:val="47FCF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3C781C"/>
    <w:multiLevelType w:val="multilevel"/>
    <w:tmpl w:val="180CE316"/>
    <w:lvl w:ilvl="0">
      <w:start w:val="1"/>
      <w:numFmt w:val="decimal"/>
      <w:pStyle w:val="RSCnumberedlis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E7A177D"/>
    <w:multiLevelType w:val="hybridMultilevel"/>
    <w:tmpl w:val="5B647516"/>
    <w:lvl w:ilvl="0" w:tplc="FB6CE110">
      <w:start w:val="1"/>
      <w:numFmt w:val="upperLetter"/>
      <w:lvlText w:val="%1."/>
      <w:lvlJc w:val="left"/>
      <w:pPr>
        <w:ind w:left="1778" w:hanging="360"/>
      </w:pPr>
      <w:rPr>
        <w:rFonts w:hint="default"/>
        <w:b/>
        <w:i w:val="0"/>
        <w:caps/>
        <w:strike w:val="0"/>
        <w:dstrike w:val="0"/>
        <w:vanish w:val="0"/>
        <w:color w:val="C8102E"/>
        <w:sz w:val="22"/>
        <w:vertAlign w:val="baseline"/>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3" w15:restartNumberingAfterBreak="0">
    <w:nsid w:val="75700FD3"/>
    <w:multiLevelType w:val="multilevel"/>
    <w:tmpl w:val="DB80556C"/>
    <w:lvl w:ilvl="0">
      <w:start w:val="1"/>
      <w:numFmt w:val="lowerLetter"/>
      <w:pStyle w:val="RSCLearningobjectives"/>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59127348">
    <w:abstractNumId w:val="9"/>
  </w:num>
  <w:num w:numId="2" w16cid:durableId="1590892183">
    <w:abstractNumId w:val="13"/>
  </w:num>
  <w:num w:numId="3" w16cid:durableId="2137209988">
    <w:abstractNumId w:val="0"/>
  </w:num>
  <w:num w:numId="4" w16cid:durableId="674263103">
    <w:abstractNumId w:val="11"/>
  </w:num>
  <w:num w:numId="5" w16cid:durableId="1918900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30309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74708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486074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75301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13332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7025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0755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83432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1224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03019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6218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15475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82039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6292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10516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7984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08907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40660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6695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05448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18282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690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7845273">
    <w:abstractNumId w:val="3"/>
  </w:num>
  <w:num w:numId="29" w16cid:durableId="1424952169">
    <w:abstractNumId w:val="6"/>
  </w:num>
  <w:num w:numId="30" w16cid:durableId="1391079739">
    <w:abstractNumId w:val="10"/>
  </w:num>
  <w:num w:numId="31" w16cid:durableId="518272527">
    <w:abstractNumId w:val="9"/>
    <w:lvlOverride w:ilvl="0">
      <w:startOverride w:val="1"/>
    </w:lvlOverride>
    <w:lvlOverride w:ilvl="1">
      <w:startOverride w:val="1"/>
    </w:lvlOverride>
    <w:lvlOverride w:ilvl="2">
      <w:startOverride w:val="1"/>
    </w:lvlOverride>
    <w:lvlOverride w:ilvl="3">
      <w:startOverride w:val="4"/>
    </w:lvlOverride>
  </w:num>
  <w:num w:numId="32" w16cid:durableId="42759254">
    <w:abstractNumId w:val="9"/>
    <w:lvlOverride w:ilvl="0">
      <w:startOverride w:val="1"/>
    </w:lvlOverride>
    <w:lvlOverride w:ilvl="1">
      <w:startOverride w:val="1"/>
    </w:lvlOverride>
    <w:lvlOverride w:ilvl="2">
      <w:startOverride w:val="1"/>
    </w:lvlOverride>
    <w:lvlOverride w:ilvl="3">
      <w:startOverride w:val="5"/>
    </w:lvlOverride>
  </w:num>
  <w:num w:numId="33" w16cid:durableId="1686863193">
    <w:abstractNumId w:val="9"/>
  </w:num>
  <w:num w:numId="34" w16cid:durableId="2108302638">
    <w:abstractNumId w:val="9"/>
  </w:num>
  <w:num w:numId="35" w16cid:durableId="270630403">
    <w:abstractNumId w:val="9"/>
  </w:num>
  <w:num w:numId="36" w16cid:durableId="1697383487">
    <w:abstractNumId w:val="9"/>
  </w:num>
  <w:num w:numId="37" w16cid:durableId="388502948">
    <w:abstractNumId w:val="9"/>
  </w:num>
  <w:num w:numId="38" w16cid:durableId="18375724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0951306">
    <w:abstractNumId w:val="9"/>
  </w:num>
  <w:num w:numId="40" w16cid:durableId="1606889150">
    <w:abstractNumId w:val="13"/>
  </w:num>
  <w:num w:numId="41" w16cid:durableId="295960792">
    <w:abstractNumId w:val="13"/>
  </w:num>
  <w:num w:numId="42" w16cid:durableId="1362828074">
    <w:abstractNumId w:val="1"/>
  </w:num>
  <w:num w:numId="43" w16cid:durableId="240877021">
    <w:abstractNumId w:val="5"/>
  </w:num>
  <w:num w:numId="44" w16cid:durableId="659970166">
    <w:abstractNumId w:val="5"/>
  </w:num>
  <w:num w:numId="45" w16cid:durableId="1997565648">
    <w:abstractNumId w:val="7"/>
  </w:num>
  <w:num w:numId="46" w16cid:durableId="861354957">
    <w:abstractNumId w:val="8"/>
  </w:num>
  <w:num w:numId="47" w16cid:durableId="1474520825">
    <w:abstractNumId w:val="2"/>
  </w:num>
  <w:num w:numId="48" w16cid:durableId="539362273">
    <w:abstractNumId w:val="4"/>
  </w:num>
  <w:num w:numId="49" w16cid:durableId="13111323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3MDA1MjEzMTMwMzNR0lEKTi0uzszPAykwqgUA4uiVViwAAAA="/>
  </w:docVars>
  <w:rsids>
    <w:rsidRoot w:val="00E91292"/>
    <w:rsid w:val="00002793"/>
    <w:rsid w:val="00012179"/>
    <w:rsid w:val="000154EA"/>
    <w:rsid w:val="00020057"/>
    <w:rsid w:val="00021CB2"/>
    <w:rsid w:val="00043402"/>
    <w:rsid w:val="00043CAE"/>
    <w:rsid w:val="00045F86"/>
    <w:rsid w:val="00057006"/>
    <w:rsid w:val="00057E25"/>
    <w:rsid w:val="00062720"/>
    <w:rsid w:val="00065C53"/>
    <w:rsid w:val="00085CEC"/>
    <w:rsid w:val="000A6DA6"/>
    <w:rsid w:val="000D6F66"/>
    <w:rsid w:val="000E500F"/>
    <w:rsid w:val="000F1FDE"/>
    <w:rsid w:val="00117657"/>
    <w:rsid w:val="00122546"/>
    <w:rsid w:val="00127170"/>
    <w:rsid w:val="00131B37"/>
    <w:rsid w:val="001331C4"/>
    <w:rsid w:val="00133773"/>
    <w:rsid w:val="00137D3F"/>
    <w:rsid w:val="001407AD"/>
    <w:rsid w:val="00141F85"/>
    <w:rsid w:val="001440AA"/>
    <w:rsid w:val="00145346"/>
    <w:rsid w:val="0014736A"/>
    <w:rsid w:val="00160061"/>
    <w:rsid w:val="00162C0E"/>
    <w:rsid w:val="001909EF"/>
    <w:rsid w:val="00192C3E"/>
    <w:rsid w:val="0019610D"/>
    <w:rsid w:val="00197EC5"/>
    <w:rsid w:val="001A1E28"/>
    <w:rsid w:val="001B2149"/>
    <w:rsid w:val="001C6084"/>
    <w:rsid w:val="001D6BF7"/>
    <w:rsid w:val="001E4F68"/>
    <w:rsid w:val="001E61E8"/>
    <w:rsid w:val="001E62D6"/>
    <w:rsid w:val="001E72DB"/>
    <w:rsid w:val="00202BA8"/>
    <w:rsid w:val="00205D64"/>
    <w:rsid w:val="00207A89"/>
    <w:rsid w:val="00211650"/>
    <w:rsid w:val="0021776F"/>
    <w:rsid w:val="0022376E"/>
    <w:rsid w:val="00235F46"/>
    <w:rsid w:val="00254EB5"/>
    <w:rsid w:val="00255EE8"/>
    <w:rsid w:val="00284877"/>
    <w:rsid w:val="00295895"/>
    <w:rsid w:val="002A3068"/>
    <w:rsid w:val="002B2117"/>
    <w:rsid w:val="002B4412"/>
    <w:rsid w:val="002B738D"/>
    <w:rsid w:val="002C7ADE"/>
    <w:rsid w:val="002D13BC"/>
    <w:rsid w:val="002D7499"/>
    <w:rsid w:val="002E2925"/>
    <w:rsid w:val="00300A43"/>
    <w:rsid w:val="00302ABF"/>
    <w:rsid w:val="00303788"/>
    <w:rsid w:val="00322F03"/>
    <w:rsid w:val="00325BD7"/>
    <w:rsid w:val="003322AB"/>
    <w:rsid w:val="00332B18"/>
    <w:rsid w:val="0033637C"/>
    <w:rsid w:val="003451B7"/>
    <w:rsid w:val="003474B1"/>
    <w:rsid w:val="003574BE"/>
    <w:rsid w:val="00357634"/>
    <w:rsid w:val="00362CEF"/>
    <w:rsid w:val="00376379"/>
    <w:rsid w:val="003B29B0"/>
    <w:rsid w:val="003B37CB"/>
    <w:rsid w:val="003B3C11"/>
    <w:rsid w:val="003C1130"/>
    <w:rsid w:val="003C3DBB"/>
    <w:rsid w:val="003F0D27"/>
    <w:rsid w:val="003F64DA"/>
    <w:rsid w:val="00400CDF"/>
    <w:rsid w:val="00403512"/>
    <w:rsid w:val="0040459B"/>
    <w:rsid w:val="00405190"/>
    <w:rsid w:val="004053D3"/>
    <w:rsid w:val="00415463"/>
    <w:rsid w:val="00420F4C"/>
    <w:rsid w:val="00423984"/>
    <w:rsid w:val="004350CA"/>
    <w:rsid w:val="0043792E"/>
    <w:rsid w:val="0045342F"/>
    <w:rsid w:val="004618E4"/>
    <w:rsid w:val="00464533"/>
    <w:rsid w:val="00466348"/>
    <w:rsid w:val="00467B37"/>
    <w:rsid w:val="004706F5"/>
    <w:rsid w:val="00475F20"/>
    <w:rsid w:val="004857A5"/>
    <w:rsid w:val="004878E0"/>
    <w:rsid w:val="00495A46"/>
    <w:rsid w:val="004A2A45"/>
    <w:rsid w:val="004A5F3B"/>
    <w:rsid w:val="004B2FCC"/>
    <w:rsid w:val="004B7057"/>
    <w:rsid w:val="004C13E6"/>
    <w:rsid w:val="004C331D"/>
    <w:rsid w:val="004C49EB"/>
    <w:rsid w:val="004C5EAE"/>
    <w:rsid w:val="004E1C7F"/>
    <w:rsid w:val="004F5CB6"/>
    <w:rsid w:val="00510B04"/>
    <w:rsid w:val="00524DB0"/>
    <w:rsid w:val="0053570F"/>
    <w:rsid w:val="00535998"/>
    <w:rsid w:val="0053643A"/>
    <w:rsid w:val="005605A7"/>
    <w:rsid w:val="00565C9C"/>
    <w:rsid w:val="005676DE"/>
    <w:rsid w:val="00571B8B"/>
    <w:rsid w:val="00594649"/>
    <w:rsid w:val="005A2706"/>
    <w:rsid w:val="005B3155"/>
    <w:rsid w:val="005B3EC9"/>
    <w:rsid w:val="005C6A54"/>
    <w:rsid w:val="005D362F"/>
    <w:rsid w:val="005E0594"/>
    <w:rsid w:val="005E2A70"/>
    <w:rsid w:val="005E4077"/>
    <w:rsid w:val="005F1F5D"/>
    <w:rsid w:val="005F207F"/>
    <w:rsid w:val="005F2923"/>
    <w:rsid w:val="005F6C31"/>
    <w:rsid w:val="0060326D"/>
    <w:rsid w:val="00605147"/>
    <w:rsid w:val="00611243"/>
    <w:rsid w:val="00612073"/>
    <w:rsid w:val="00614273"/>
    <w:rsid w:val="00615E81"/>
    <w:rsid w:val="0063296A"/>
    <w:rsid w:val="006378DA"/>
    <w:rsid w:val="006425E5"/>
    <w:rsid w:val="006534F4"/>
    <w:rsid w:val="00656A8D"/>
    <w:rsid w:val="006601C6"/>
    <w:rsid w:val="00663466"/>
    <w:rsid w:val="00682721"/>
    <w:rsid w:val="00690624"/>
    <w:rsid w:val="006A07BF"/>
    <w:rsid w:val="006A0F87"/>
    <w:rsid w:val="006A3ED9"/>
    <w:rsid w:val="006C4ADA"/>
    <w:rsid w:val="006D05EE"/>
    <w:rsid w:val="006F3227"/>
    <w:rsid w:val="0071223A"/>
    <w:rsid w:val="00713315"/>
    <w:rsid w:val="007158B3"/>
    <w:rsid w:val="00726BF2"/>
    <w:rsid w:val="00736130"/>
    <w:rsid w:val="0074063F"/>
    <w:rsid w:val="007413D2"/>
    <w:rsid w:val="007438E3"/>
    <w:rsid w:val="0074411F"/>
    <w:rsid w:val="00745DBE"/>
    <w:rsid w:val="00746D66"/>
    <w:rsid w:val="007514ED"/>
    <w:rsid w:val="00760BB9"/>
    <w:rsid w:val="00772E73"/>
    <w:rsid w:val="00774847"/>
    <w:rsid w:val="00774A1B"/>
    <w:rsid w:val="00776013"/>
    <w:rsid w:val="00782738"/>
    <w:rsid w:val="0078316A"/>
    <w:rsid w:val="00784235"/>
    <w:rsid w:val="007C579F"/>
    <w:rsid w:val="007C65E2"/>
    <w:rsid w:val="007C7480"/>
    <w:rsid w:val="007F3BB8"/>
    <w:rsid w:val="007F5CC9"/>
    <w:rsid w:val="00801AEB"/>
    <w:rsid w:val="00802605"/>
    <w:rsid w:val="00810207"/>
    <w:rsid w:val="0082537A"/>
    <w:rsid w:val="00826361"/>
    <w:rsid w:val="008305FC"/>
    <w:rsid w:val="00831F96"/>
    <w:rsid w:val="0084213A"/>
    <w:rsid w:val="00850A99"/>
    <w:rsid w:val="00866D86"/>
    <w:rsid w:val="00870213"/>
    <w:rsid w:val="0087234E"/>
    <w:rsid w:val="00891E4D"/>
    <w:rsid w:val="008939E6"/>
    <w:rsid w:val="008A36E4"/>
    <w:rsid w:val="008C3879"/>
    <w:rsid w:val="008D2894"/>
    <w:rsid w:val="008E7F51"/>
    <w:rsid w:val="008F569B"/>
    <w:rsid w:val="008F5896"/>
    <w:rsid w:val="008F679F"/>
    <w:rsid w:val="00901258"/>
    <w:rsid w:val="00901CF2"/>
    <w:rsid w:val="00903572"/>
    <w:rsid w:val="00914BAF"/>
    <w:rsid w:val="00927194"/>
    <w:rsid w:val="00952DF4"/>
    <w:rsid w:val="0095763E"/>
    <w:rsid w:val="0097629B"/>
    <w:rsid w:val="00977E71"/>
    <w:rsid w:val="00990354"/>
    <w:rsid w:val="009B39A2"/>
    <w:rsid w:val="009B42FE"/>
    <w:rsid w:val="009C15D1"/>
    <w:rsid w:val="009C5533"/>
    <w:rsid w:val="00A01CAB"/>
    <w:rsid w:val="00A1147A"/>
    <w:rsid w:val="00A13953"/>
    <w:rsid w:val="00A22B1C"/>
    <w:rsid w:val="00A30220"/>
    <w:rsid w:val="00A307CE"/>
    <w:rsid w:val="00A30F15"/>
    <w:rsid w:val="00A3165D"/>
    <w:rsid w:val="00A31F40"/>
    <w:rsid w:val="00A32967"/>
    <w:rsid w:val="00A47571"/>
    <w:rsid w:val="00A65EEB"/>
    <w:rsid w:val="00A728AC"/>
    <w:rsid w:val="00A8444F"/>
    <w:rsid w:val="00A93C89"/>
    <w:rsid w:val="00AA21CA"/>
    <w:rsid w:val="00AA3C7B"/>
    <w:rsid w:val="00AA48E8"/>
    <w:rsid w:val="00AA5609"/>
    <w:rsid w:val="00AA62DD"/>
    <w:rsid w:val="00AA7623"/>
    <w:rsid w:val="00AA7713"/>
    <w:rsid w:val="00AB39D2"/>
    <w:rsid w:val="00AD0A8F"/>
    <w:rsid w:val="00AD2C66"/>
    <w:rsid w:val="00AD4A36"/>
    <w:rsid w:val="00AE2D3A"/>
    <w:rsid w:val="00AF1F30"/>
    <w:rsid w:val="00AF5F76"/>
    <w:rsid w:val="00B00DC0"/>
    <w:rsid w:val="00B03F24"/>
    <w:rsid w:val="00B121A1"/>
    <w:rsid w:val="00B26EFF"/>
    <w:rsid w:val="00B26F2D"/>
    <w:rsid w:val="00B56A3F"/>
    <w:rsid w:val="00B640C4"/>
    <w:rsid w:val="00B872B4"/>
    <w:rsid w:val="00B91950"/>
    <w:rsid w:val="00B97B4F"/>
    <w:rsid w:val="00BA67AC"/>
    <w:rsid w:val="00BB0C34"/>
    <w:rsid w:val="00BB71BD"/>
    <w:rsid w:val="00BE015F"/>
    <w:rsid w:val="00BF0A81"/>
    <w:rsid w:val="00BF260A"/>
    <w:rsid w:val="00C04562"/>
    <w:rsid w:val="00C05E03"/>
    <w:rsid w:val="00C25836"/>
    <w:rsid w:val="00C3452A"/>
    <w:rsid w:val="00C37A03"/>
    <w:rsid w:val="00C41240"/>
    <w:rsid w:val="00C4683E"/>
    <w:rsid w:val="00C47256"/>
    <w:rsid w:val="00C537B9"/>
    <w:rsid w:val="00C55749"/>
    <w:rsid w:val="00C73588"/>
    <w:rsid w:val="00C90D33"/>
    <w:rsid w:val="00C97E98"/>
    <w:rsid w:val="00CA1868"/>
    <w:rsid w:val="00CA332A"/>
    <w:rsid w:val="00CD4014"/>
    <w:rsid w:val="00CF0A14"/>
    <w:rsid w:val="00CF4F5E"/>
    <w:rsid w:val="00CF521E"/>
    <w:rsid w:val="00D00A06"/>
    <w:rsid w:val="00D023E4"/>
    <w:rsid w:val="00D02A01"/>
    <w:rsid w:val="00D21A18"/>
    <w:rsid w:val="00D27450"/>
    <w:rsid w:val="00D33278"/>
    <w:rsid w:val="00D339E0"/>
    <w:rsid w:val="00D42745"/>
    <w:rsid w:val="00D801CE"/>
    <w:rsid w:val="00D809F7"/>
    <w:rsid w:val="00D828AC"/>
    <w:rsid w:val="00D866C8"/>
    <w:rsid w:val="00D92F15"/>
    <w:rsid w:val="00D94C07"/>
    <w:rsid w:val="00DA67A3"/>
    <w:rsid w:val="00DC3492"/>
    <w:rsid w:val="00DC563E"/>
    <w:rsid w:val="00DC64B4"/>
    <w:rsid w:val="00DC6D26"/>
    <w:rsid w:val="00DD78CA"/>
    <w:rsid w:val="00DD7CEC"/>
    <w:rsid w:val="00DE1897"/>
    <w:rsid w:val="00DE24B1"/>
    <w:rsid w:val="00DF64A0"/>
    <w:rsid w:val="00E032A3"/>
    <w:rsid w:val="00E13931"/>
    <w:rsid w:val="00E14B4F"/>
    <w:rsid w:val="00E275EE"/>
    <w:rsid w:val="00E339C6"/>
    <w:rsid w:val="00E34F46"/>
    <w:rsid w:val="00E418FD"/>
    <w:rsid w:val="00E43F28"/>
    <w:rsid w:val="00E50084"/>
    <w:rsid w:val="00E519F6"/>
    <w:rsid w:val="00E53A9C"/>
    <w:rsid w:val="00E647CA"/>
    <w:rsid w:val="00E70CED"/>
    <w:rsid w:val="00E714F8"/>
    <w:rsid w:val="00E745C2"/>
    <w:rsid w:val="00E80588"/>
    <w:rsid w:val="00E80AAD"/>
    <w:rsid w:val="00E815B4"/>
    <w:rsid w:val="00E816DD"/>
    <w:rsid w:val="00E852E1"/>
    <w:rsid w:val="00E905E3"/>
    <w:rsid w:val="00E91292"/>
    <w:rsid w:val="00E914DD"/>
    <w:rsid w:val="00E9201E"/>
    <w:rsid w:val="00E96DA2"/>
    <w:rsid w:val="00E97DA4"/>
    <w:rsid w:val="00EA30A1"/>
    <w:rsid w:val="00EA60C7"/>
    <w:rsid w:val="00EA623D"/>
    <w:rsid w:val="00EB25C9"/>
    <w:rsid w:val="00EC1F27"/>
    <w:rsid w:val="00ED267C"/>
    <w:rsid w:val="00EE3982"/>
    <w:rsid w:val="00EF1908"/>
    <w:rsid w:val="00F03302"/>
    <w:rsid w:val="00F20493"/>
    <w:rsid w:val="00F3084A"/>
    <w:rsid w:val="00F34774"/>
    <w:rsid w:val="00F414E1"/>
    <w:rsid w:val="00F664F9"/>
    <w:rsid w:val="00F747BA"/>
    <w:rsid w:val="00F77AF8"/>
    <w:rsid w:val="00F77D15"/>
    <w:rsid w:val="00FA0267"/>
    <w:rsid w:val="00FA5D24"/>
    <w:rsid w:val="00FB1BFE"/>
    <w:rsid w:val="00FD1698"/>
    <w:rsid w:val="00FE1272"/>
    <w:rsid w:val="00FE405D"/>
    <w:rsid w:val="00FF29CB"/>
    <w:rsid w:val="00FF7F7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91B44"/>
  <w15:docId w15:val="{4BD7A617-4B8B-4333-8487-FC1E31AD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y-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B2FCC"/>
    <w:pPr>
      <w:spacing w:after="0" w:line="480" w:lineRule="auto"/>
      <w:outlineLvl w:val="0"/>
    </w:pPr>
    <w:rPr>
      <w:rFonts w:ascii="Century Gothic" w:eastAsiaTheme="minorHAnsi" w:hAnsi="Century Gothic" w:cs="Arial"/>
      <w:lang w:eastAsia="zh-CN"/>
    </w:rPr>
  </w:style>
  <w:style w:type="paragraph" w:customStyle="1" w:styleId="RSCbold">
    <w:name w:val="RSC bold"/>
    <w:basedOn w:val="Normal"/>
    <w:qFormat/>
    <w:rsid w:val="00AD2C66"/>
    <w:pPr>
      <w:spacing w:before="120" w:after="240"/>
      <w:jc w:val="center"/>
      <w:outlineLvl w:val="0"/>
    </w:pPr>
    <w:rPr>
      <w:rFonts w:ascii="Century Gothic" w:eastAsiaTheme="minorHAnsi" w:hAnsi="Century Gothic" w:cs="Arial"/>
      <w:b/>
      <w:lang w:eastAsia="zh-CN"/>
    </w:rPr>
  </w:style>
  <w:style w:type="paragraph" w:customStyle="1" w:styleId="RSCBulletedlist">
    <w:name w:val="RSC Bulleted list"/>
    <w:basedOn w:val="Normal"/>
    <w:qFormat/>
    <w:rsid w:val="00AD2C66"/>
    <w:pPr>
      <w:numPr>
        <w:numId w:val="42"/>
      </w:numPr>
      <w:spacing w:after="0" w:line="480" w:lineRule="auto"/>
      <w:outlineLvl w:val="0"/>
    </w:pPr>
    <w:rPr>
      <w:rFonts w:ascii="Century Gothic" w:eastAsiaTheme="minorHAnsi" w:hAnsi="Century Gothic" w:cs="Arial"/>
      <w:lang w:eastAsia="zh-CN"/>
    </w:r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AD2C66"/>
    <w:pPr>
      <w:tabs>
        <w:tab w:val="left" w:pos="8505"/>
      </w:tabs>
      <w:spacing w:after="240"/>
      <w:outlineLvl w:val="0"/>
    </w:pPr>
    <w:rPr>
      <w:rFonts w:ascii="Century Gothic" w:eastAsiaTheme="minorHAnsi" w:hAnsi="Century Gothic" w:cs="Arial"/>
      <w:b/>
      <w:bCs/>
      <w:color w:val="C8102E"/>
      <w:sz w:val="36"/>
      <w:szCs w:val="36"/>
      <w:lang w:eastAsia="zh-CN"/>
    </w:rPr>
  </w:style>
  <w:style w:type="paragraph" w:customStyle="1" w:styleId="RSCH2">
    <w:name w:val="RSC H2"/>
    <w:basedOn w:val="Normal"/>
    <w:qFormat/>
    <w:rsid w:val="00AD2C66"/>
    <w:pPr>
      <w:tabs>
        <w:tab w:val="left" w:pos="426"/>
      </w:tabs>
      <w:spacing w:before="300" w:after="120"/>
      <w:outlineLvl w:val="0"/>
    </w:pPr>
    <w:rPr>
      <w:rFonts w:ascii="Century Gothic" w:eastAsiaTheme="minorHAnsi" w:hAnsi="Century Gothic" w:cs="Arial"/>
      <w:b/>
      <w:bCs/>
      <w:color w:val="C8102E"/>
      <w:sz w:val="28"/>
      <w:lang w:eastAsia="zh-CN"/>
    </w:rPr>
  </w:style>
  <w:style w:type="paragraph" w:customStyle="1" w:styleId="RSCLearningobjectives">
    <w:name w:val="RSC Learning objectives"/>
    <w:basedOn w:val="Normal"/>
    <w:qFormat/>
    <w:rsid w:val="00C10B3D"/>
    <w:pPr>
      <w:numPr>
        <w:numId w:val="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8F679F"/>
    <w:pPr>
      <w:numPr>
        <w:ilvl w:val="1"/>
        <w:numId w:val="44"/>
      </w:numPr>
      <w:tabs>
        <w:tab w:val="right" w:pos="9072"/>
      </w:tabs>
      <w:spacing w:after="0" w:line="480" w:lineRule="auto"/>
      <w:contextualSpacing/>
      <w:outlineLvl w:val="0"/>
    </w:pPr>
    <w:rPr>
      <w:rFonts w:ascii="Century Gothic" w:eastAsiaTheme="minorHAnsi" w:hAnsi="Century Gothic" w:cs="Arial"/>
      <w:lang w:eastAsia="zh-CN"/>
    </w:rPr>
  </w:style>
  <w:style w:type="paragraph" w:customStyle="1" w:styleId="RSCnumberedlist11">
    <w:name w:val="RSC numbered list 1.1"/>
    <w:basedOn w:val="Normal"/>
    <w:qFormat/>
    <w:rsid w:val="00957006"/>
    <w:pPr>
      <w:numPr>
        <w:numId w:val="5"/>
      </w:numPr>
      <w:spacing w:before="480" w:after="245"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33637C"/>
    <w:pPr>
      <w:numPr>
        <w:numId w:val="45"/>
      </w:numPr>
      <w:tabs>
        <w:tab w:val="left" w:pos="851"/>
        <w:tab w:val="left" w:pos="1276"/>
      </w:tabs>
      <w:spacing w:after="0" w:line="480" w:lineRule="auto"/>
      <w:outlineLvl w:val="0"/>
    </w:pPr>
    <w:rPr>
      <w:rFonts w:ascii="Century Gothic" w:eastAsiaTheme="minorHAnsi" w:hAnsi="Century Gothic" w:cs="Arial"/>
      <w:lang w:eastAsia="zh-CN"/>
    </w:rPr>
  </w:style>
  <w:style w:type="character" w:styleId="PlaceholderText">
    <w:name w:val="Placeholder Text"/>
    <w:basedOn w:val="DefaultParagraphFont"/>
    <w:uiPriority w:val="99"/>
    <w:semiHidden/>
    <w:rsid w:val="001C54C5"/>
    <w:rPr>
      <w:color w:val="808080"/>
    </w:rPr>
  </w:style>
  <w:style w:type="numbering" w:customStyle="1" w:styleId="CurrentList1">
    <w:name w:val="Current List1"/>
    <w:uiPriority w:val="99"/>
    <w:rsid w:val="00E636E3"/>
  </w:style>
  <w:style w:type="numbering" w:customStyle="1" w:styleId="CurrentList2">
    <w:name w:val="Current List2"/>
    <w:uiPriority w:val="99"/>
    <w:rsid w:val="00E42F7C"/>
  </w:style>
  <w:style w:type="numbering" w:customStyle="1" w:styleId="CurrentList3">
    <w:name w:val="Current List3"/>
    <w:uiPriority w:val="99"/>
    <w:rsid w:val="00C10B3D"/>
  </w:style>
  <w:style w:type="numbering" w:customStyle="1" w:styleId="CurrentList4">
    <w:name w:val="Current List4"/>
    <w:uiPriority w:val="99"/>
    <w:rsid w:val="00EB3831"/>
  </w:style>
  <w:style w:type="numbering" w:customStyle="1" w:styleId="CurrentList5">
    <w:name w:val="Current List5"/>
    <w:uiPriority w:val="99"/>
    <w:rsid w:val="00EB3831"/>
  </w:style>
  <w:style w:type="numbering" w:customStyle="1" w:styleId="CurrentList6">
    <w:name w:val="Current List6"/>
    <w:uiPriority w:val="99"/>
    <w:rsid w:val="009565B8"/>
  </w:style>
  <w:style w:type="paragraph" w:customStyle="1" w:styleId="RSCunderline">
    <w:name w:val="RSC underline"/>
    <w:basedOn w:val="Normal"/>
    <w:qFormat/>
    <w:rsid w:val="00E13931"/>
    <w:pPr>
      <w:pBdr>
        <w:bottom w:val="single" w:sz="6" w:space="1" w:color="auto"/>
        <w:between w:val="single" w:sz="6" w:space="1" w:color="auto"/>
      </w:pBdr>
      <w:spacing w:after="0" w:line="480" w:lineRule="auto"/>
      <w:ind w:left="1077"/>
    </w:pPr>
    <w:rPr>
      <w:rFonts w:ascii="Arial" w:eastAsiaTheme="minorHAnsi" w:hAnsi="Arial" w:cs="Arial (Body CS)"/>
      <w:color w:val="000000" w:themeColor="text1"/>
      <w:lang w:eastAsia="en-US"/>
    </w:rPr>
  </w:style>
  <w:style w:type="paragraph" w:customStyle="1" w:styleId="RSCnormalindentedtext">
    <w:name w:val="RSC normal indented text"/>
    <w:basedOn w:val="Normal"/>
    <w:qFormat/>
    <w:rsid w:val="00AD2C66"/>
    <w:pPr>
      <w:spacing w:after="0" w:line="480" w:lineRule="auto"/>
      <w:ind w:left="539"/>
      <w:outlineLvl w:val="0"/>
    </w:pPr>
    <w:rPr>
      <w:rFonts w:ascii="Century Gothic" w:eastAsiaTheme="minorHAnsi" w:hAnsi="Century Gothic" w:cs="Arial"/>
      <w:lang w:eastAsia="zh-CN"/>
    </w:rPr>
  </w:style>
  <w:style w:type="numbering" w:customStyle="1" w:styleId="CurrentList7">
    <w:name w:val="Current List7"/>
    <w:uiPriority w:val="99"/>
    <w:rsid w:val="00A1245E"/>
  </w:style>
  <w:style w:type="paragraph" w:customStyle="1" w:styleId="RSCmultilevellist11">
    <w:name w:val="RSC multilevel list 1.1"/>
    <w:basedOn w:val="RSCnumberedlist11"/>
    <w:qFormat/>
    <w:rsid w:val="006D6878"/>
    <w:pPr>
      <w:numPr>
        <w:numId w:val="0"/>
      </w:numPr>
      <w:tabs>
        <w:tab w:val="num" w:pos="720"/>
      </w:tabs>
      <w:spacing w:line="480" w:lineRule="auto"/>
      <w:ind w:left="720" w:hanging="720"/>
    </w:pPr>
  </w:style>
  <w:style w:type="numbering" w:customStyle="1" w:styleId="CurrentList8">
    <w:name w:val="Current List8"/>
    <w:uiPriority w:val="99"/>
    <w:rsid w:val="0083526A"/>
  </w:style>
  <w:style w:type="numbering" w:customStyle="1" w:styleId="CurrentList9">
    <w:name w:val="Current List9"/>
    <w:uiPriority w:val="99"/>
    <w:rsid w:val="0083526A"/>
  </w:style>
  <w:style w:type="numbering" w:customStyle="1" w:styleId="CurrentList10">
    <w:name w:val="Current List10"/>
    <w:uiPriority w:val="99"/>
    <w:rsid w:val="004B01C3"/>
  </w:style>
  <w:style w:type="numbering" w:customStyle="1" w:styleId="CurrentList11">
    <w:name w:val="Current List11"/>
    <w:uiPriority w:val="99"/>
    <w:rsid w:val="00800B77"/>
  </w:style>
  <w:style w:type="numbering" w:customStyle="1" w:styleId="CurrentList12">
    <w:name w:val="Current List12"/>
    <w:uiPriority w:val="99"/>
    <w:rsid w:val="00C43B74"/>
  </w:style>
  <w:style w:type="numbering" w:customStyle="1" w:styleId="CurrentList13">
    <w:name w:val="Current List13"/>
    <w:uiPriority w:val="99"/>
    <w:rsid w:val="00C43B74"/>
  </w:style>
  <w:style w:type="numbering" w:customStyle="1" w:styleId="CurrentList14">
    <w:name w:val="Current List14"/>
    <w:uiPriority w:val="99"/>
    <w:rsid w:val="00D902E9"/>
  </w:style>
  <w:style w:type="numbering" w:customStyle="1" w:styleId="CurrentList15">
    <w:name w:val="Current List15"/>
    <w:uiPriority w:val="99"/>
    <w:rsid w:val="000D74CD"/>
  </w:style>
  <w:style w:type="numbering" w:customStyle="1" w:styleId="CurrentList16">
    <w:name w:val="Current List16"/>
    <w:uiPriority w:val="99"/>
    <w:rsid w:val="008A57CB"/>
  </w:style>
  <w:style w:type="numbering" w:customStyle="1" w:styleId="CurrentList17">
    <w:name w:val="Current List17"/>
    <w:uiPriority w:val="99"/>
    <w:rsid w:val="006D6878"/>
  </w:style>
  <w:style w:type="numbering" w:customStyle="1" w:styleId="CurrentList18">
    <w:name w:val="Current List18"/>
    <w:uiPriority w:val="99"/>
    <w:rsid w:val="006D68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RSCmarks">
    <w:name w:val="RSC marks"/>
    <w:basedOn w:val="Normal"/>
    <w:qFormat/>
    <w:rsid w:val="003F64DA"/>
    <w:pPr>
      <w:spacing w:after="0" w:line="480" w:lineRule="auto"/>
      <w:jc w:val="right"/>
      <w:outlineLvl w:val="0"/>
    </w:pPr>
    <w:rPr>
      <w:rFonts w:ascii="Century Gothic" w:eastAsiaTheme="minorHAnsi" w:hAnsi="Century Gothic" w:cs="Arial"/>
      <w:color w:val="000000" w:themeColor="text1"/>
      <w:lang w:eastAsia="zh-CN"/>
    </w:rPr>
  </w:style>
  <w:style w:type="paragraph" w:customStyle="1" w:styleId="RSCnumberedlist">
    <w:name w:val="RSC numbered list"/>
    <w:basedOn w:val="Normal"/>
    <w:qFormat/>
    <w:rsid w:val="0053643A"/>
    <w:pPr>
      <w:numPr>
        <w:numId w:val="44"/>
      </w:numPr>
      <w:tabs>
        <w:tab w:val="left" w:pos="539"/>
        <w:tab w:val="left" w:pos="1077"/>
        <w:tab w:val="left" w:pos="1435"/>
        <w:tab w:val="right" w:pos="9072"/>
      </w:tabs>
      <w:spacing w:before="240" w:after="0" w:line="480" w:lineRule="auto"/>
      <w:outlineLvl w:val="0"/>
    </w:pPr>
    <w:rPr>
      <w:rFonts w:ascii="Century Gothic" w:eastAsiaTheme="minorHAnsi" w:hAnsi="Century Gothic" w:cs="Arial"/>
      <w:color w:val="000000" w:themeColor="text1"/>
      <w:lang w:eastAsia="zh-CN"/>
    </w:rPr>
  </w:style>
  <w:style w:type="paragraph" w:customStyle="1" w:styleId="RSClinemark">
    <w:name w:val="RSC line mark"/>
    <w:basedOn w:val="Normal"/>
    <w:qFormat/>
    <w:rsid w:val="00376379"/>
    <w:pPr>
      <w:pBdr>
        <w:top w:val="nil"/>
        <w:left w:val="nil"/>
        <w:bottom w:val="nil"/>
        <w:right w:val="nil"/>
        <w:between w:val="nil"/>
      </w:pBdr>
      <w:tabs>
        <w:tab w:val="right" w:pos="9072"/>
      </w:tabs>
      <w:spacing w:after="0" w:line="480" w:lineRule="auto"/>
      <w:ind w:left="1077"/>
    </w:pPr>
  </w:style>
  <w:style w:type="paragraph" w:customStyle="1" w:styleId="RSCmark">
    <w:name w:val="RSC mark"/>
    <w:basedOn w:val="RSCBasictext"/>
    <w:qFormat/>
    <w:rsid w:val="00467B37"/>
    <w:pPr>
      <w:tabs>
        <w:tab w:val="right" w:pos="9072"/>
      </w:tabs>
    </w:pPr>
  </w:style>
  <w:style w:type="numbering" w:customStyle="1" w:styleId="CurrentList19">
    <w:name w:val="Current List19"/>
    <w:uiPriority w:val="99"/>
    <w:rsid w:val="0033637C"/>
    <w:pPr>
      <w:numPr>
        <w:numId w:val="46"/>
      </w:numPr>
    </w:pPr>
  </w:style>
  <w:style w:type="paragraph" w:customStyle="1" w:styleId="RSCendquestions">
    <w:name w:val="RSC end questions"/>
    <w:basedOn w:val="Normal"/>
    <w:qFormat/>
    <w:rsid w:val="003B29B0"/>
    <w:pPr>
      <w:spacing w:after="0" w:line="360" w:lineRule="auto"/>
      <w:ind w:left="936"/>
      <w:outlineLvl w:val="0"/>
    </w:pPr>
    <w:rPr>
      <w:rFonts w:ascii="Century Gothic" w:eastAsiaTheme="minorHAnsi" w:hAnsi="Century Gothic" w:cs="Arial"/>
      <w:b/>
      <w:bCs/>
      <w:noProof/>
      <w:lang w:eastAsia="zh-CN"/>
    </w:rPr>
  </w:style>
  <w:style w:type="paragraph" w:customStyle="1" w:styleId="RSCmark2">
    <w:name w:val="RSC mark 2"/>
    <w:basedOn w:val="Normal"/>
    <w:qFormat/>
    <w:rsid w:val="0097629B"/>
    <w:pPr>
      <w:tabs>
        <w:tab w:val="right" w:pos="1435"/>
        <w:tab w:val="right" w:pos="9072"/>
      </w:tabs>
      <w:spacing w:after="0" w:line="480" w:lineRule="auto"/>
      <w:ind w:left="1077"/>
      <w:outlineLvl w:val="0"/>
    </w:pPr>
    <w:rPr>
      <w:rFonts w:ascii="Century Gothic" w:eastAsiaTheme="minorHAnsi" w:hAnsi="Century Gothic" w:cs="Arial"/>
      <w:color w:val="000000" w:themeColor="text1"/>
      <w:lang w:eastAsia="zh-CN"/>
    </w:rPr>
  </w:style>
  <w:style w:type="character" w:styleId="UnresolvedMention">
    <w:name w:val="Unresolved Mention"/>
    <w:basedOn w:val="DefaultParagraphFont"/>
    <w:uiPriority w:val="99"/>
    <w:semiHidden/>
    <w:unhideWhenUsed/>
    <w:rsid w:val="00ED2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hyperlink" Target="https://rsc.li/42I42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OnlWEvycO6B9+CafAWiCZ5Tg3Q==">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</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14BD23-53F1-4A54-B34B-251F830E11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B2C83F6-C343-4333-87DF-3925D2F7989B}"/>
</file>

<file path=customXml/itemProps4.xml><?xml version="1.0" encoding="utf-8"?>
<ds:datastoreItem xmlns:ds="http://schemas.openxmlformats.org/officeDocument/2006/customXml" ds:itemID="{995BA734-76E8-458D-8C4E-ACFEC15E43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554</Words>
  <Characters>2771</Characters>
  <Application>Microsoft Office Word</Application>
  <DocSecurity>0</DocSecurity>
  <Lines>95</Lines>
  <Paragraphs>75</Paragraphs>
  <ScaleCrop>false</ScaleCrop>
  <HeadingPairs>
    <vt:vector size="2" baseType="variant">
      <vt:variant>
        <vt:lpstr>Title</vt:lpstr>
      </vt:variant>
      <vt:variant>
        <vt:i4>1</vt:i4>
      </vt:variant>
    </vt:vector>
  </HeadingPairs>
  <TitlesOfParts>
    <vt:vector size="1" baseType="lpstr">
      <vt:lpstr>Structure of carbon knowledge check student sheet foundation</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of carbon knowledge check student sheet foundation CYM</dc:title>
  <dc:creator>Royal Society of Chemistry</dc:creator>
  <cp:keywords>Carbon; graphite; fullerene; diamond; graphene; nanotube; carbon bonds; giant covalent structure; worksheet; assessment; bonding</cp:keywords>
  <dc:description>From rsc.li/42I42CX, higher worksheet and teacher notes with answers available</dc:description>
  <cp:lastModifiedBy>Hannah Griffiths</cp:lastModifiedBy>
  <cp:revision>6</cp:revision>
  <dcterms:created xsi:type="dcterms:W3CDTF">2026-06-11T14:14:00Z</dcterms:created>
  <dcterms:modified xsi:type="dcterms:W3CDTF">2026-06-11T14:28:00Z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5e0740bf4fe3b95bce49d850a651be09de8a7e6265808cca0dc6aab995462424</vt:lpwstr>
  </property>
  <property fmtid="{D5CDD505-2E9C-101B-9397-08002B2CF9AE}" pid="3" name="ContentTypeId">
    <vt:lpwstr>0x010100E45D359969893149933A4D4A74E189F8</vt:lpwstr>
  </property>
  <property fmtid="{D5CDD505-2E9C-101B-9397-08002B2CF9AE}" pid="4" name="MediaServiceImageTags">
    <vt:lpwstr/>
  </property>
</Properties>
</file>