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6EC06" w14:textId="77777777" w:rsidR="00BA2941" w:rsidRDefault="0032588F" w:rsidP="00945502">
      <w:pPr>
        <w:pStyle w:val="RSCMaintitle"/>
      </w:pPr>
      <w:r>
        <w:t>Gweithdy bondiau</w:t>
      </w:r>
    </w:p>
    <w:p w14:paraId="354AAA18" w14:textId="1750840F" w:rsidR="00AA088E" w:rsidRPr="00BA2941" w:rsidRDefault="00C050D8" w:rsidP="00BA2941">
      <w:pPr>
        <w:pStyle w:val="RSCsubtitle"/>
      </w:pPr>
      <w:r>
        <w:t>Bondiau cofalent a hydrocarbonau</w:t>
      </w:r>
    </w:p>
    <w:p w14:paraId="75BAC5F3" w14:textId="7C0D146A" w:rsidR="00D30A4F" w:rsidRPr="002E44A3" w:rsidRDefault="00D30A4F" w:rsidP="00744EBD">
      <w:pPr>
        <w:pStyle w:val="RSCheading1"/>
        <w:spacing w:before="840"/>
      </w:pPr>
      <w:r>
        <w:t>Cynnwys</w:t>
      </w:r>
    </w:p>
    <w:p w14:paraId="1CD52883" w14:textId="182E4A2F" w:rsidR="00B44F5B" w:rsidRPr="002E44A3" w:rsidRDefault="00B44F5B">
      <w:pPr>
        <w:pStyle w:val="RSCTOC"/>
        <w:spacing w:after="120"/>
        <w:rPr>
          <w:szCs w:val="28"/>
        </w:rPr>
      </w:pPr>
      <w:r>
        <w:t>Amcanion dysgu</w:t>
      </w:r>
    </w:p>
    <w:p w14:paraId="739ADC55" w14:textId="3C308FE2" w:rsidR="00520791" w:rsidRDefault="00520791">
      <w:pPr>
        <w:pStyle w:val="RSCTOC"/>
        <w:spacing w:after="120"/>
      </w:pPr>
      <w:r>
        <w:t>Gweithgaredd 1: hydrocarbonau</w:t>
      </w:r>
    </w:p>
    <w:p w14:paraId="39537F47" w14:textId="4E1B91B4" w:rsidR="00520791" w:rsidRDefault="00520791">
      <w:pPr>
        <w:pStyle w:val="RSCTOC"/>
        <w:spacing w:after="120" w:line="400" w:lineRule="exact"/>
      </w:pPr>
      <w:r>
        <w:t>Gweithgaredd 2: adeiledd hydrocarbonau</w:t>
      </w:r>
    </w:p>
    <w:p w14:paraId="3E07AE81" w14:textId="3EADD832" w:rsidR="00520791" w:rsidRDefault="00520791">
      <w:pPr>
        <w:pStyle w:val="RSCTOC"/>
        <w:spacing w:after="120"/>
      </w:pPr>
      <w:r>
        <w:t>Gweithgaredd 3: moleciwlau syml</w:t>
      </w:r>
    </w:p>
    <w:p w14:paraId="01F5EDB3" w14:textId="75D38B99" w:rsidR="00520791" w:rsidRDefault="00520791">
      <w:pPr>
        <w:pStyle w:val="RSCTOC"/>
        <w:spacing w:after="120"/>
      </w:pPr>
      <w:r>
        <w:t>Gweithgaredd 4: alcanau</w:t>
      </w:r>
    </w:p>
    <w:p w14:paraId="560A09B3" w14:textId="7EF12B46" w:rsidR="00520791" w:rsidRDefault="00520791">
      <w:pPr>
        <w:pStyle w:val="RSCTOC"/>
        <w:spacing w:after="120"/>
      </w:pPr>
      <w:r>
        <w:t>Gweithgaredd 5: adweithiau alcanau</w:t>
      </w:r>
    </w:p>
    <w:p w14:paraId="09E034A3" w14:textId="0A841B83" w:rsidR="00520791" w:rsidRDefault="00520791">
      <w:pPr>
        <w:pStyle w:val="RSCTOC"/>
        <w:spacing w:after="120"/>
      </w:pPr>
      <w:r>
        <w:t>Gweithgaredd 6: alcenau</w:t>
      </w:r>
    </w:p>
    <w:p w14:paraId="5E9D4ED0" w14:textId="4352C600" w:rsidR="00520791" w:rsidRDefault="00520791">
      <w:pPr>
        <w:pStyle w:val="RSCTOC"/>
        <w:spacing w:after="120"/>
      </w:pPr>
      <w:r>
        <w:t>Gweithgaredd 7: adweithiau alcenau</w:t>
      </w:r>
    </w:p>
    <w:p w14:paraId="42E171A7" w14:textId="3663A08B" w:rsidR="00520791" w:rsidRDefault="00520791">
      <w:pPr>
        <w:pStyle w:val="RSCTOC"/>
        <w:spacing w:after="120"/>
      </w:pPr>
      <w:r>
        <w:t xml:space="preserve">Gweithgaredd 8: grwpiau gweithredol </w:t>
      </w:r>
    </w:p>
    <w:p w14:paraId="7D1F724E" w14:textId="5D4FB540" w:rsidR="00520791" w:rsidRPr="00520791" w:rsidRDefault="00520791">
      <w:pPr>
        <w:pStyle w:val="RSCTOC"/>
        <w:spacing w:after="120"/>
      </w:pPr>
      <w:r>
        <w:t xml:space="preserve">Gweithgaredd gwaith cartref </w:t>
      </w:r>
    </w:p>
    <w:p w14:paraId="3578C824" w14:textId="77777777" w:rsidR="008B3690" w:rsidRDefault="008B3690" w:rsidP="008B3690">
      <w:pPr>
        <w:pStyle w:val="RSCbasictext"/>
        <w:sectPr w:rsidR="008B3690" w:rsidSect="008B2611">
          <w:headerReference w:type="default" r:id="rId11"/>
          <w:footerReference w:type="default" r:id="rId12"/>
          <w:pgSz w:w="11906" w:h="16838"/>
          <w:pgMar w:top="2268" w:right="2268" w:bottom="1134" w:left="1134" w:header="709" w:footer="1140" w:gutter="0"/>
          <w:cols w:space="708"/>
          <w:docGrid w:linePitch="360"/>
        </w:sectPr>
      </w:pPr>
      <w:r>
        <w:br w:type="page"/>
      </w:r>
    </w:p>
    <w:p w14:paraId="2EF381FA" w14:textId="75A2E3C4" w:rsidR="007B74D5" w:rsidRDefault="007B74D5" w:rsidP="006A1755">
      <w:pPr>
        <w:pStyle w:val="RSCheading1"/>
      </w:pPr>
      <w:r>
        <w:lastRenderedPageBreak/>
        <w:t>Amcanion dysgu</w:t>
      </w:r>
    </w:p>
    <w:p w14:paraId="7D0BC5F9" w14:textId="77777777" w:rsidR="008273E0" w:rsidRPr="008273E0" w:rsidRDefault="008273E0" w:rsidP="006A1755">
      <w:pPr>
        <w:pStyle w:val="RSCbasictext"/>
      </w:pPr>
      <w:r>
        <w:t>Erbyn diwedd y sesiwn hon, byddwch yn gallu:</w:t>
      </w:r>
    </w:p>
    <w:p w14:paraId="4ECE11C9" w14:textId="1E38F252" w:rsidR="007B74D5" w:rsidRPr="000B05F4" w:rsidRDefault="007B74D5">
      <w:pPr>
        <w:pStyle w:val="RSCbulletedlist"/>
      </w:pPr>
      <w:r>
        <w:t>Egluro sut mae bond cofalent yn cael ei ffurfio rhwng dau atom.</w:t>
      </w:r>
    </w:p>
    <w:p w14:paraId="528D2E2D" w14:textId="63927BF4" w:rsidR="007B74D5" w:rsidRPr="000B05F4" w:rsidRDefault="007B74D5">
      <w:pPr>
        <w:pStyle w:val="RSCbulletedlist"/>
      </w:pPr>
      <w:r>
        <w:t>Adeiladu modelau ar gyfer o leiaf dri hydrocarbon.</w:t>
      </w:r>
    </w:p>
    <w:p w14:paraId="0D314C3E" w14:textId="3A62EB6A" w:rsidR="007B74D5" w:rsidRPr="000B05F4" w:rsidRDefault="007B74D5">
      <w:pPr>
        <w:pStyle w:val="RSCbulletedlist"/>
      </w:pPr>
      <w:r>
        <w:t>Lluniadu’r adeileddau graffig ar gyfer tri alcan a thri alcen.</w:t>
      </w:r>
    </w:p>
    <w:p w14:paraId="1EA264BF" w14:textId="7FEE27A2" w:rsidR="00E3088F" w:rsidRDefault="007B74D5">
      <w:pPr>
        <w:pStyle w:val="RSCbulletedlist"/>
      </w:pPr>
      <w:r>
        <w:t>Cyfrifo’r adeileddau ar gyfer o leiaf ddau grŵp gweithredol ychwanegol a lluniadu eu fformiwlâu graffig.</w:t>
      </w:r>
    </w:p>
    <w:p w14:paraId="1C8B2787" w14:textId="77777777" w:rsidR="002D4DF8" w:rsidRDefault="002D4DF8" w:rsidP="00692BBF">
      <w:pPr>
        <w:pStyle w:val="RSCheading3"/>
        <w:spacing w:before="7700"/>
      </w:pPr>
      <w:r>
        <w:t>Diolchiadau</w:t>
      </w:r>
    </w:p>
    <w:p w14:paraId="217836D1" w14:textId="77777777" w:rsidR="002D4DF8" w:rsidRPr="00A21CCE" w:rsidRDefault="002D4DF8" w:rsidP="002D4DF8">
      <w:pPr>
        <w:pStyle w:val="RSCacknowledgements"/>
      </w:pPr>
      <w:r>
        <w:t xml:space="preserve">Cafodd yr adnodd hwn ei ddatblygu’n wreiddiol gan Brifysgol John Moores Lerpwl i gefnogi gwaith allgymorth a gyflwynwyd fel rhan o brosiect Chemistry for All. </w:t>
      </w:r>
    </w:p>
    <w:p w14:paraId="27A2CF55" w14:textId="2860CF96" w:rsidR="004A42C2" w:rsidRDefault="004A42C2" w:rsidP="004A42C2">
      <w:pPr>
        <w:pStyle w:val="RSCacknowledgements"/>
        <w:rPr>
          <w:u w:val="single"/>
        </w:rPr>
      </w:pPr>
      <w:r>
        <w:t xml:space="preserve">I gael rhagor o wybodaeth am y prosiect, ac i gael rhagor o adnoddau i helpu i ehangu cyfranogiad, ewch i’n canolfan adnoddau allgymorth: </w:t>
      </w:r>
      <w:hyperlink r:id="rId13" w:history="1">
        <w:r>
          <w:rPr>
            <w:rStyle w:val="Hyperlink"/>
          </w:rPr>
          <w:t>rsc.li/3CJX7M3</w:t>
        </w:r>
      </w:hyperlink>
      <w:r>
        <w:t>.</w:t>
      </w:r>
    </w:p>
    <w:p w14:paraId="5361F7DE" w14:textId="77777777" w:rsidR="0013292B" w:rsidRPr="00D372D7" w:rsidRDefault="0013292B" w:rsidP="0013292B">
      <w:pPr>
        <w:pStyle w:val="RSCacknowledgements"/>
      </w:pPr>
      <w:r>
        <w:t>Oni nodir yn benodol, mae’r holl luniau © Royal Society of Chemistry.</w:t>
      </w:r>
    </w:p>
    <w:p w14:paraId="0BB68005" w14:textId="6577A788" w:rsidR="00C602A7" w:rsidRDefault="00C602A7">
      <w:pPr>
        <w:rPr>
          <w:rFonts w:ascii="Arial" w:hAnsi="Arial" w:cs="Arial"/>
          <w:b/>
          <w:sz w:val="28"/>
          <w:szCs w:val="28"/>
        </w:rPr>
      </w:pPr>
    </w:p>
    <w:p w14:paraId="15883396" w14:textId="2FB6AA6E" w:rsidR="009E1F83" w:rsidRPr="00AE237F" w:rsidRDefault="009E1F83" w:rsidP="0069415B">
      <w:pPr>
        <w:pStyle w:val="RSCheading1"/>
      </w:pPr>
      <w:r>
        <w:rPr>
          <w:color w:val="C80C2F"/>
        </w:rPr>
        <w:lastRenderedPageBreak/>
        <w:t>Gweithgaredd 1:</w:t>
      </w:r>
      <w:r>
        <w:t xml:space="preserve"> hydrocarbonau </w:t>
      </w:r>
    </w:p>
    <w:p w14:paraId="28CD65AB" w14:textId="096E4B3A" w:rsidR="006029FB" w:rsidRPr="002E44A3" w:rsidRDefault="009E1F83" w:rsidP="003C5235">
      <w:pPr>
        <w:pStyle w:val="RSCbasictext"/>
      </w:pPr>
      <w:r>
        <w:t>Tynnwch linellau i baru’r termau yn y golofn gyntaf â’u diffiniad.</w:t>
      </w:r>
    </w:p>
    <w:tbl>
      <w:tblPr>
        <w:tblStyle w:val="TableGrid"/>
        <w:tblpPr w:leftFromText="180" w:rightFromText="180" w:vertAnchor="text" w:horzAnchor="margin" w:tblpY="128"/>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9"/>
        <w:gridCol w:w="965"/>
        <w:gridCol w:w="410"/>
        <w:gridCol w:w="5812"/>
      </w:tblGrid>
      <w:tr w:rsidR="006029FB" w:rsidRPr="006029FB" w14:paraId="1EDCDA76" w14:textId="77777777" w:rsidTr="00B44ABF">
        <w:trPr>
          <w:cantSplit/>
          <w:trHeight w:val="759"/>
        </w:trPr>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84E8DF" w14:textId="3D13A054" w:rsidR="006029FB" w:rsidRPr="00B44ABF" w:rsidRDefault="006029FB" w:rsidP="00A926B4">
            <w:pPr>
              <w:tabs>
                <w:tab w:val="left" w:pos="1965"/>
              </w:tabs>
              <w:rPr>
                <w:rFonts w:ascii="Arial" w:hAnsi="Arial" w:cs="Arial"/>
                <w:noProof/>
                <w:color w:val="000000" w:themeColor="text1"/>
              </w:rPr>
            </w:pPr>
            <w:r>
              <w:rPr>
                <w:rFonts w:ascii="Arial" w:hAnsi="Arial"/>
                <w:b/>
                <w:color w:val="000000" w:themeColor="text1"/>
              </w:rPr>
              <w:t>Elfennau</w:t>
            </w:r>
          </w:p>
        </w:tc>
        <w:tc>
          <w:tcPr>
            <w:tcW w:w="965" w:type="dxa"/>
            <w:tcBorders>
              <w:left w:val="single" w:sz="4" w:space="0" w:color="auto"/>
            </w:tcBorders>
            <w:vAlign w:val="center"/>
          </w:tcPr>
          <w:p w14:paraId="15E69240" w14:textId="77777777" w:rsidR="006029FB" w:rsidRPr="006029FB" w:rsidRDefault="006029FB" w:rsidP="00A926B4">
            <w:pPr>
              <w:tabs>
                <w:tab w:val="left" w:pos="1965"/>
              </w:tabs>
              <w:rPr>
                <w:rFonts w:ascii="Arial" w:hAnsi="Arial" w:cs="Arial"/>
                <w:noProof/>
              </w:rPr>
            </w:pPr>
            <w:r>
              <w:rPr>
                <w:rFonts w:ascii="Arial" w:hAnsi="Arial"/>
              </w:rPr>
              <w:t>*</w:t>
            </w:r>
          </w:p>
        </w:tc>
        <w:tc>
          <w:tcPr>
            <w:tcW w:w="410" w:type="dxa"/>
            <w:tcBorders>
              <w:right w:val="single" w:sz="4" w:space="0" w:color="auto"/>
            </w:tcBorders>
            <w:vAlign w:val="center"/>
          </w:tcPr>
          <w:p w14:paraId="49854F8E" w14:textId="77777777" w:rsidR="006029FB" w:rsidRPr="006029FB" w:rsidRDefault="006029FB" w:rsidP="00A926B4">
            <w:pPr>
              <w:tabs>
                <w:tab w:val="left" w:pos="1965"/>
              </w:tabs>
              <w:jc w:val="center"/>
              <w:rPr>
                <w:rFonts w:ascii="Arial" w:hAnsi="Arial" w:cs="Arial"/>
                <w:noProof/>
              </w:rPr>
            </w:pPr>
            <w:r>
              <w:rPr>
                <w:rFonts w:ascii="Arial" w:hAnsi="Arial"/>
              </w:rPr>
              <w:t>*</w:t>
            </w:r>
          </w:p>
        </w:tc>
        <w:tc>
          <w:tcPr>
            <w:tcW w:w="5812" w:type="dxa"/>
            <w:tcBorders>
              <w:top w:val="single" w:sz="4" w:space="0" w:color="auto"/>
              <w:left w:val="single" w:sz="4" w:space="0" w:color="auto"/>
              <w:bottom w:val="single" w:sz="4" w:space="0" w:color="auto"/>
              <w:right w:val="single" w:sz="4" w:space="0" w:color="auto"/>
            </w:tcBorders>
            <w:vAlign w:val="center"/>
          </w:tcPr>
          <w:p w14:paraId="1A49DE2B" w14:textId="1240E6B8" w:rsidR="006029FB" w:rsidRPr="006029FB" w:rsidRDefault="006029FB" w:rsidP="00A926B4">
            <w:pPr>
              <w:tabs>
                <w:tab w:val="left" w:pos="1965"/>
              </w:tabs>
              <w:rPr>
                <w:rFonts w:ascii="Arial" w:hAnsi="Arial" w:cs="Arial"/>
                <w:noProof/>
              </w:rPr>
            </w:pPr>
            <w:r>
              <w:rPr>
                <w:rStyle w:val="st1"/>
                <w:rFonts w:ascii="Arial" w:hAnsi="Arial"/>
              </w:rPr>
              <w:t>sylwedd sy’n cael ei ffurfio pan fydd dwy neu ragor o elfennau cemegol gwahanol yn cael eu bondio’n gemegol â’i gilydd</w:t>
            </w:r>
          </w:p>
        </w:tc>
      </w:tr>
      <w:tr w:rsidR="006029FB" w:rsidRPr="006029FB" w14:paraId="72CBEAF7" w14:textId="77777777" w:rsidTr="00B44ABF">
        <w:trPr>
          <w:cantSplit/>
          <w:trHeight w:val="759"/>
        </w:trPr>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B5953F" w14:textId="77777777" w:rsidR="006029FB" w:rsidRPr="00B44ABF" w:rsidRDefault="006029FB" w:rsidP="00A926B4">
            <w:pPr>
              <w:tabs>
                <w:tab w:val="left" w:pos="1965"/>
              </w:tabs>
              <w:rPr>
                <w:rFonts w:ascii="Arial" w:hAnsi="Arial" w:cs="Arial"/>
                <w:noProof/>
                <w:color w:val="000000" w:themeColor="text1"/>
              </w:rPr>
            </w:pPr>
            <w:r>
              <w:rPr>
                <w:rFonts w:ascii="Arial" w:hAnsi="Arial"/>
                <w:b/>
                <w:color w:val="000000" w:themeColor="text1"/>
              </w:rPr>
              <w:t>Cyfansoddyn</w:t>
            </w:r>
          </w:p>
        </w:tc>
        <w:tc>
          <w:tcPr>
            <w:tcW w:w="965" w:type="dxa"/>
            <w:tcBorders>
              <w:left w:val="single" w:sz="4" w:space="0" w:color="auto"/>
            </w:tcBorders>
            <w:vAlign w:val="center"/>
          </w:tcPr>
          <w:p w14:paraId="662B4416" w14:textId="77777777" w:rsidR="006029FB" w:rsidRPr="006029FB" w:rsidRDefault="006029FB" w:rsidP="00A926B4">
            <w:pPr>
              <w:tabs>
                <w:tab w:val="left" w:pos="1965"/>
              </w:tabs>
              <w:rPr>
                <w:rFonts w:ascii="Arial" w:hAnsi="Arial" w:cs="Arial"/>
                <w:noProof/>
              </w:rPr>
            </w:pPr>
            <w:r>
              <w:rPr>
                <w:rFonts w:ascii="Arial" w:hAnsi="Arial"/>
              </w:rPr>
              <w:t>*</w:t>
            </w:r>
          </w:p>
        </w:tc>
        <w:tc>
          <w:tcPr>
            <w:tcW w:w="410" w:type="dxa"/>
            <w:tcBorders>
              <w:right w:val="single" w:sz="4" w:space="0" w:color="auto"/>
            </w:tcBorders>
            <w:vAlign w:val="center"/>
          </w:tcPr>
          <w:p w14:paraId="24DFF4A8" w14:textId="77777777" w:rsidR="006029FB" w:rsidRPr="006029FB" w:rsidRDefault="006029FB" w:rsidP="00A926B4">
            <w:pPr>
              <w:tabs>
                <w:tab w:val="left" w:pos="1965"/>
              </w:tabs>
              <w:jc w:val="center"/>
              <w:rPr>
                <w:rFonts w:ascii="Arial" w:hAnsi="Arial" w:cs="Arial"/>
                <w:noProof/>
              </w:rPr>
            </w:pPr>
            <w:r>
              <w:rPr>
                <w:rFonts w:ascii="Arial" w:hAnsi="Arial"/>
              </w:rPr>
              <w:t>*</w:t>
            </w:r>
          </w:p>
        </w:tc>
        <w:tc>
          <w:tcPr>
            <w:tcW w:w="5812" w:type="dxa"/>
            <w:tcBorders>
              <w:top w:val="single" w:sz="4" w:space="0" w:color="auto"/>
              <w:left w:val="single" w:sz="4" w:space="0" w:color="auto"/>
              <w:bottom w:val="single" w:sz="4" w:space="0" w:color="auto"/>
              <w:right w:val="single" w:sz="4" w:space="0" w:color="auto"/>
            </w:tcBorders>
            <w:vAlign w:val="center"/>
          </w:tcPr>
          <w:p w14:paraId="3EB9A3C1" w14:textId="4D345033" w:rsidR="006029FB" w:rsidRPr="006029FB" w:rsidRDefault="006029FB" w:rsidP="00A926B4">
            <w:pPr>
              <w:tabs>
                <w:tab w:val="left" w:pos="1965"/>
              </w:tabs>
              <w:rPr>
                <w:rFonts w:ascii="Arial" w:hAnsi="Arial" w:cs="Arial"/>
                <w:noProof/>
              </w:rPr>
            </w:pPr>
            <w:r>
              <w:rPr>
                <w:rFonts w:ascii="Arial" w:hAnsi="Arial"/>
              </w:rPr>
              <w:t>hydrocarbon sy’n cynnwys bondiau sengl yn unig rhwng yr atomau carbon</w:t>
            </w:r>
          </w:p>
        </w:tc>
      </w:tr>
      <w:tr w:rsidR="006029FB" w:rsidRPr="006029FB" w14:paraId="7A8A39C0" w14:textId="77777777" w:rsidTr="00B44ABF">
        <w:trPr>
          <w:cantSplit/>
          <w:trHeight w:val="759"/>
        </w:trPr>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020D5B" w14:textId="77777777" w:rsidR="006029FB" w:rsidRPr="00B44ABF" w:rsidRDefault="006029FB" w:rsidP="00A926B4">
            <w:pPr>
              <w:tabs>
                <w:tab w:val="left" w:pos="1965"/>
              </w:tabs>
              <w:rPr>
                <w:rFonts w:ascii="Arial" w:hAnsi="Arial" w:cs="Arial"/>
                <w:noProof/>
                <w:color w:val="000000" w:themeColor="text1"/>
              </w:rPr>
            </w:pPr>
            <w:r>
              <w:rPr>
                <w:rFonts w:ascii="Arial" w:hAnsi="Arial"/>
                <w:b/>
                <w:color w:val="000000" w:themeColor="text1"/>
              </w:rPr>
              <w:t>Hydrocarbon</w:t>
            </w:r>
          </w:p>
        </w:tc>
        <w:tc>
          <w:tcPr>
            <w:tcW w:w="965" w:type="dxa"/>
            <w:tcBorders>
              <w:left w:val="single" w:sz="4" w:space="0" w:color="auto"/>
            </w:tcBorders>
            <w:vAlign w:val="center"/>
          </w:tcPr>
          <w:p w14:paraId="2DC706D8" w14:textId="77777777" w:rsidR="006029FB" w:rsidRPr="006029FB" w:rsidRDefault="006029FB" w:rsidP="00A926B4">
            <w:pPr>
              <w:tabs>
                <w:tab w:val="left" w:pos="1965"/>
              </w:tabs>
              <w:rPr>
                <w:rFonts w:ascii="Arial" w:hAnsi="Arial" w:cs="Arial"/>
                <w:noProof/>
              </w:rPr>
            </w:pPr>
            <w:r>
              <w:rPr>
                <w:rFonts w:ascii="Arial" w:hAnsi="Arial"/>
              </w:rPr>
              <w:t>*</w:t>
            </w:r>
          </w:p>
        </w:tc>
        <w:tc>
          <w:tcPr>
            <w:tcW w:w="410" w:type="dxa"/>
            <w:tcBorders>
              <w:right w:val="single" w:sz="4" w:space="0" w:color="auto"/>
            </w:tcBorders>
            <w:vAlign w:val="center"/>
          </w:tcPr>
          <w:p w14:paraId="475E5B71" w14:textId="77777777" w:rsidR="006029FB" w:rsidRPr="006029FB" w:rsidRDefault="006029FB" w:rsidP="00A926B4">
            <w:pPr>
              <w:tabs>
                <w:tab w:val="left" w:pos="1965"/>
              </w:tabs>
              <w:jc w:val="center"/>
              <w:rPr>
                <w:rFonts w:ascii="Arial" w:hAnsi="Arial" w:cs="Arial"/>
                <w:noProof/>
              </w:rPr>
            </w:pPr>
            <w:r>
              <w:rPr>
                <w:rFonts w:ascii="Arial" w:hAnsi="Arial"/>
              </w:rPr>
              <w:t>*</w:t>
            </w:r>
          </w:p>
        </w:tc>
        <w:tc>
          <w:tcPr>
            <w:tcW w:w="5812" w:type="dxa"/>
            <w:tcBorders>
              <w:top w:val="single" w:sz="4" w:space="0" w:color="auto"/>
              <w:left w:val="single" w:sz="4" w:space="0" w:color="auto"/>
              <w:bottom w:val="single" w:sz="4" w:space="0" w:color="auto"/>
              <w:right w:val="single" w:sz="4" w:space="0" w:color="auto"/>
            </w:tcBorders>
            <w:vAlign w:val="center"/>
          </w:tcPr>
          <w:p w14:paraId="09E6E920" w14:textId="4DA731D7" w:rsidR="006029FB" w:rsidRPr="006029FB" w:rsidRDefault="006029FB" w:rsidP="00A926B4">
            <w:pPr>
              <w:tabs>
                <w:tab w:val="left" w:pos="1965"/>
              </w:tabs>
              <w:rPr>
                <w:rFonts w:ascii="Arial" w:hAnsi="Arial" w:cs="Arial"/>
                <w:noProof/>
              </w:rPr>
            </w:pPr>
            <w:r>
              <w:rPr>
                <w:rStyle w:val="st1"/>
                <w:rFonts w:ascii="Arial" w:hAnsi="Arial"/>
              </w:rPr>
              <w:t>y sylweddau symlaf na ellir eu torri i lawr gan ddefnyddio dulliau cemegol</w:t>
            </w:r>
          </w:p>
        </w:tc>
      </w:tr>
      <w:tr w:rsidR="006029FB" w:rsidRPr="006029FB" w14:paraId="2FC24693" w14:textId="77777777" w:rsidTr="00B44ABF">
        <w:trPr>
          <w:cantSplit/>
          <w:trHeight w:val="759"/>
        </w:trPr>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D685BE" w14:textId="47B08ADF" w:rsidR="006029FB" w:rsidRPr="00B44ABF" w:rsidRDefault="006029FB" w:rsidP="00A926B4">
            <w:pPr>
              <w:tabs>
                <w:tab w:val="left" w:pos="1965"/>
              </w:tabs>
              <w:rPr>
                <w:rFonts w:ascii="Arial" w:hAnsi="Arial" w:cs="Arial"/>
                <w:noProof/>
                <w:color w:val="000000" w:themeColor="text1"/>
              </w:rPr>
            </w:pPr>
            <w:r>
              <w:rPr>
                <w:rFonts w:ascii="Arial" w:hAnsi="Arial"/>
                <w:b/>
                <w:color w:val="000000" w:themeColor="text1"/>
              </w:rPr>
              <w:t>Hydrocarbon dirlawn</w:t>
            </w:r>
          </w:p>
        </w:tc>
        <w:tc>
          <w:tcPr>
            <w:tcW w:w="965" w:type="dxa"/>
            <w:tcBorders>
              <w:left w:val="single" w:sz="4" w:space="0" w:color="auto"/>
            </w:tcBorders>
            <w:vAlign w:val="center"/>
          </w:tcPr>
          <w:p w14:paraId="77D5A1C3" w14:textId="77777777" w:rsidR="006029FB" w:rsidRPr="006029FB" w:rsidRDefault="006029FB" w:rsidP="00A926B4">
            <w:pPr>
              <w:tabs>
                <w:tab w:val="left" w:pos="1965"/>
              </w:tabs>
              <w:rPr>
                <w:rFonts w:ascii="Arial" w:hAnsi="Arial" w:cs="Arial"/>
                <w:noProof/>
              </w:rPr>
            </w:pPr>
            <w:r>
              <w:rPr>
                <w:rFonts w:ascii="Arial" w:hAnsi="Arial"/>
              </w:rPr>
              <w:t>*</w:t>
            </w:r>
          </w:p>
        </w:tc>
        <w:tc>
          <w:tcPr>
            <w:tcW w:w="410" w:type="dxa"/>
            <w:tcBorders>
              <w:right w:val="single" w:sz="4" w:space="0" w:color="auto"/>
            </w:tcBorders>
            <w:vAlign w:val="center"/>
          </w:tcPr>
          <w:p w14:paraId="59ABAA94" w14:textId="77777777" w:rsidR="006029FB" w:rsidRPr="006029FB" w:rsidRDefault="006029FB" w:rsidP="00A926B4">
            <w:pPr>
              <w:tabs>
                <w:tab w:val="left" w:pos="1965"/>
              </w:tabs>
              <w:jc w:val="center"/>
              <w:rPr>
                <w:rFonts w:ascii="Arial" w:hAnsi="Arial" w:cs="Arial"/>
                <w:noProof/>
              </w:rPr>
            </w:pPr>
            <w:r>
              <w:rPr>
                <w:rFonts w:ascii="Arial" w:hAnsi="Arial"/>
              </w:rPr>
              <w:t>*</w:t>
            </w:r>
          </w:p>
        </w:tc>
        <w:tc>
          <w:tcPr>
            <w:tcW w:w="5812" w:type="dxa"/>
            <w:tcBorders>
              <w:top w:val="single" w:sz="4" w:space="0" w:color="auto"/>
              <w:left w:val="single" w:sz="4" w:space="0" w:color="auto"/>
              <w:bottom w:val="single" w:sz="4" w:space="0" w:color="auto"/>
              <w:right w:val="single" w:sz="4" w:space="0" w:color="auto"/>
            </w:tcBorders>
            <w:vAlign w:val="center"/>
          </w:tcPr>
          <w:p w14:paraId="243210FC" w14:textId="420A0018" w:rsidR="006029FB" w:rsidRPr="00474CD4" w:rsidRDefault="006029FB" w:rsidP="00A926B4">
            <w:pPr>
              <w:rPr>
                <w:rFonts w:ascii="Arial" w:eastAsia="Times New Roman" w:hAnsi="Arial" w:cs="Arial"/>
              </w:rPr>
            </w:pPr>
            <w:r>
              <w:rPr>
                <w:rFonts w:ascii="Arial" w:hAnsi="Arial"/>
              </w:rPr>
              <w:t>cyfansoddyn sy’n cynnwys atomau hydrogen a charbon yn unig</w:t>
            </w:r>
          </w:p>
        </w:tc>
      </w:tr>
      <w:tr w:rsidR="006029FB" w:rsidRPr="006029FB" w14:paraId="5A0E8C1F" w14:textId="77777777" w:rsidTr="00B44ABF">
        <w:trPr>
          <w:cantSplit/>
          <w:trHeight w:val="759"/>
        </w:trPr>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1A43A1" w14:textId="62473E1C" w:rsidR="006029FB" w:rsidRPr="00B44ABF" w:rsidRDefault="006029FB" w:rsidP="00A926B4">
            <w:pPr>
              <w:tabs>
                <w:tab w:val="left" w:pos="1965"/>
              </w:tabs>
              <w:rPr>
                <w:rFonts w:ascii="Arial" w:hAnsi="Arial" w:cs="Arial"/>
                <w:noProof/>
                <w:color w:val="000000" w:themeColor="text1"/>
              </w:rPr>
            </w:pPr>
            <w:r>
              <w:rPr>
                <w:rFonts w:ascii="Arial" w:hAnsi="Arial"/>
                <w:b/>
                <w:color w:val="000000" w:themeColor="text1"/>
              </w:rPr>
              <w:t xml:space="preserve">Hydrocarbon annirlawn </w:t>
            </w:r>
          </w:p>
        </w:tc>
        <w:tc>
          <w:tcPr>
            <w:tcW w:w="965" w:type="dxa"/>
            <w:tcBorders>
              <w:left w:val="single" w:sz="4" w:space="0" w:color="auto"/>
            </w:tcBorders>
            <w:vAlign w:val="center"/>
          </w:tcPr>
          <w:p w14:paraId="49A1433E" w14:textId="77777777" w:rsidR="006029FB" w:rsidRPr="006029FB" w:rsidRDefault="006029FB" w:rsidP="00A926B4">
            <w:pPr>
              <w:tabs>
                <w:tab w:val="left" w:pos="1965"/>
              </w:tabs>
              <w:rPr>
                <w:rFonts w:ascii="Arial" w:hAnsi="Arial" w:cs="Arial"/>
                <w:noProof/>
              </w:rPr>
            </w:pPr>
            <w:r>
              <w:rPr>
                <w:rFonts w:ascii="Arial" w:hAnsi="Arial"/>
              </w:rPr>
              <w:t>*</w:t>
            </w:r>
          </w:p>
        </w:tc>
        <w:tc>
          <w:tcPr>
            <w:tcW w:w="410" w:type="dxa"/>
            <w:tcBorders>
              <w:right w:val="single" w:sz="4" w:space="0" w:color="auto"/>
            </w:tcBorders>
            <w:vAlign w:val="center"/>
          </w:tcPr>
          <w:p w14:paraId="4A9D6D80" w14:textId="77777777" w:rsidR="006029FB" w:rsidRPr="006029FB" w:rsidRDefault="006029FB" w:rsidP="00A926B4">
            <w:pPr>
              <w:tabs>
                <w:tab w:val="left" w:pos="1965"/>
              </w:tabs>
              <w:jc w:val="center"/>
              <w:rPr>
                <w:rFonts w:ascii="Arial" w:hAnsi="Arial" w:cs="Arial"/>
                <w:noProof/>
              </w:rPr>
            </w:pPr>
            <w:r>
              <w:rPr>
                <w:rFonts w:ascii="Arial" w:hAnsi="Arial"/>
              </w:rPr>
              <w:t>*</w:t>
            </w:r>
          </w:p>
        </w:tc>
        <w:tc>
          <w:tcPr>
            <w:tcW w:w="5812" w:type="dxa"/>
            <w:tcBorders>
              <w:top w:val="single" w:sz="4" w:space="0" w:color="auto"/>
              <w:left w:val="single" w:sz="4" w:space="0" w:color="auto"/>
              <w:bottom w:val="single" w:sz="4" w:space="0" w:color="auto"/>
              <w:right w:val="single" w:sz="4" w:space="0" w:color="auto"/>
            </w:tcBorders>
            <w:vAlign w:val="center"/>
          </w:tcPr>
          <w:p w14:paraId="147EA863" w14:textId="2F7F4F17" w:rsidR="0099410A" w:rsidRPr="006029FB" w:rsidRDefault="00D61B79" w:rsidP="00A926B4">
            <w:pPr>
              <w:tabs>
                <w:tab w:val="left" w:pos="1965"/>
              </w:tabs>
              <w:rPr>
                <w:rFonts w:ascii="Arial" w:hAnsi="Arial" w:cs="Arial"/>
              </w:rPr>
            </w:pPr>
            <w:r>
              <w:rPr>
                <w:rStyle w:val="tgc"/>
                <w:rFonts w:ascii="Arial" w:hAnsi="Arial"/>
              </w:rPr>
              <w:t>hydrocarbon sy’n cynnwys un neu ragor o fondiau dwbl neu driphlyg rhwng yr atomau carbon</w:t>
            </w:r>
          </w:p>
        </w:tc>
      </w:tr>
    </w:tbl>
    <w:p w14:paraId="488A3ED7" w14:textId="4D4C431A" w:rsidR="00D25931" w:rsidRDefault="00D25931" w:rsidP="00D25931">
      <w:pPr>
        <w:pStyle w:val="RSCbasictext"/>
        <w:spacing w:before="900" w:after="120"/>
      </w:pPr>
      <w:r>
        <w:rPr>
          <w:noProof/>
        </w:rPr>
        <w:drawing>
          <wp:inline distT="0" distB="0" distL="0" distR="0" wp14:anchorId="69BC7029" wp14:editId="7D27BE04">
            <wp:extent cx="1260000" cy="300462"/>
            <wp:effectExtent l="0" t="0" r="0" b="4445"/>
            <wp:docPr id="14" name="Picture 14" descr="Cefndir coch gyda thestun gwyn i amlygu dolen gyr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red background with white text to highlight a career link"/>
                    <pic:cNvPicPr/>
                  </pic:nvPicPr>
                  <pic:blipFill>
                    <a:blip r:embed="rId14" cstate="screen">
                      <a:extLst>
                        <a:ext uri="{28A0092B-C50C-407E-A947-70E740481C1C}">
                          <a14:useLocalDpi xmlns:a14="http://schemas.microsoft.com/office/drawing/2010/main"/>
                        </a:ext>
                      </a:extLst>
                    </a:blip>
                    <a:stretch>
                      <a:fillRect/>
                    </a:stretch>
                  </pic:blipFill>
                  <pic:spPr>
                    <a:xfrm>
                      <a:off x="0" y="0"/>
                      <a:ext cx="1260000" cy="300462"/>
                    </a:xfrm>
                    <a:prstGeom prst="rect">
                      <a:avLst/>
                    </a:prstGeom>
                  </pic:spPr>
                </pic:pic>
              </a:graphicData>
            </a:graphic>
          </wp:inline>
        </w:drawing>
      </w:r>
    </w:p>
    <w:p w14:paraId="7A999BEA" w14:textId="77777777" w:rsidR="00D25931" w:rsidRDefault="00D25931" w:rsidP="00D25931">
      <w:pPr>
        <w:pStyle w:val="RSCheading3"/>
      </w:pPr>
      <w:r>
        <w:t>Cyfathrebwr gwyddoniaeth</w:t>
      </w:r>
    </w:p>
    <w:p w14:paraId="4BCC5D53" w14:textId="2B3B5530" w:rsidR="00D25931" w:rsidRDefault="00D25931" w:rsidP="00D25931">
      <w:pPr>
        <w:pStyle w:val="RSCbasictext"/>
      </w:pPr>
      <w:r>
        <w:t xml:space="preserve">Gwyliwch y fideo ar </w:t>
      </w:r>
      <w:r>
        <w:rPr>
          <w:b/>
          <w:color w:val="C80C2F"/>
        </w:rPr>
        <w:t>sleid 6</w:t>
      </w:r>
      <w:r>
        <w:t xml:space="preserve"> yn y cyflwyniad PowerPoint, sy’n cyflwyno cyfathrebwr gwyddoniaeth. Mae hefyd ar gael yn </w:t>
      </w:r>
      <w:hyperlink r:id="rId15" w:history="1">
        <w:r>
          <w:rPr>
            <w:rStyle w:val="Hyperlink"/>
          </w:rPr>
          <w:t>rsc.li/3CAOzIi</w:t>
        </w:r>
      </w:hyperlink>
      <w:r>
        <w:t>. Mae Fernando yn defnyddio’i wybodaeth wyddonol i ddatgelu a chyfleu gwyddoniaeth gymhleth i’r cyhoedd.</w:t>
      </w:r>
      <w:r>
        <w:br w:type="page"/>
      </w:r>
    </w:p>
    <w:p w14:paraId="3204BA3B" w14:textId="4EBD203A" w:rsidR="00B47C2F" w:rsidRPr="00AE237F" w:rsidRDefault="00B47C2F" w:rsidP="0069415B">
      <w:pPr>
        <w:pStyle w:val="RSCheading1"/>
      </w:pPr>
      <w:r>
        <w:rPr>
          <w:color w:val="C80C2F"/>
        </w:rPr>
        <w:lastRenderedPageBreak/>
        <w:t>Gweithgaredd 2:</w:t>
      </w:r>
      <w:r>
        <w:t xml:space="preserve"> adeiledd hydrocarbonau</w:t>
      </w:r>
    </w:p>
    <w:p w14:paraId="4B5E6E84" w14:textId="32D52A64" w:rsidR="00392AB9" w:rsidRPr="00392AB9" w:rsidRDefault="0013292B">
      <w:pPr>
        <w:pStyle w:val="RSCnumberedlist"/>
      </w:pPr>
      <w:r>
        <w:t>Llenwch nifer y gronynnau is-atomig ar gyfer carbon a hydrogen. Cwblhewch y diagramau isod i ddangos adeiledd pob atom, gan ddefnyddio X ar gyfer yr electronau.</w:t>
      </w:r>
    </w:p>
    <w:p w14:paraId="26F28546" w14:textId="04DA3B9C" w:rsidR="00605DF1" w:rsidRDefault="00605DF1">
      <w:pPr>
        <w:pStyle w:val="RSCletteredlistnew"/>
      </w:pPr>
      <w:r>
        <w:t>Carbon</w:t>
      </w:r>
    </w:p>
    <w:p w14:paraId="05EC7DAF" w14:textId="55599C55" w:rsidR="00C331A5" w:rsidRDefault="0026549F" w:rsidP="00BD2F36">
      <w:pPr>
        <w:pStyle w:val="RSCbasictext"/>
      </w:pPr>
      <w:r>
        <w:rPr>
          <w:noProof/>
        </w:rPr>
        <w:drawing>
          <wp:anchor distT="0" distB="0" distL="114300" distR="114300" simplePos="0" relativeHeight="251658240" behindDoc="1" locked="0" layoutInCell="1" allowOverlap="1" wp14:anchorId="74CFF219" wp14:editId="2F904C0E">
            <wp:simplePos x="0" y="0"/>
            <wp:positionH relativeFrom="margin">
              <wp:posOffset>988060</wp:posOffset>
            </wp:positionH>
            <wp:positionV relativeFrom="paragraph">
              <wp:posOffset>191770</wp:posOffset>
            </wp:positionV>
            <wp:extent cx="3903345" cy="1803400"/>
            <wp:effectExtent l="0" t="0" r="1905" b="6350"/>
            <wp:wrapTight wrapText="bothSides">
              <wp:wrapPolygon edited="0">
                <wp:start x="0" y="0"/>
                <wp:lineTo x="0" y="21448"/>
                <wp:lineTo x="21505" y="21448"/>
                <wp:lineTo x="21505" y="0"/>
                <wp:lineTo x="0" y="0"/>
              </wp:wrapPolygon>
            </wp:wrapTight>
            <wp:docPr id="2" name="Picture 2" descr="Diagram yn cynnwys symbol cemegol carbon gyda rhif atomig o 6 a rhif màs o 12 ar y chwith. Mae priflythyren C ar y dde gyda dau gylch, yn cynrychioli plisg electronau, o’i hamgylch. Mae’r cylch mewnol yn llai na’r cylch allan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yn cynnwys symbol cemegol carbon gyda rhif atomig o 6 a rhif màs o 12 ar y chwith. Mae priflythyren C ar y dde gyda dau gylch, yn cynrychioli plisg electronau, o’i hamgylch. Mae’r cylch mewnol yn llai na’r cylch allanol"/>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3903345" cy="1803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35E212" w14:textId="3861AB1C" w:rsidR="004F6783" w:rsidRDefault="004F6783" w:rsidP="00BD2F36">
      <w:pPr>
        <w:pStyle w:val="RSCbasictext"/>
      </w:pPr>
    </w:p>
    <w:p w14:paraId="33AE7205" w14:textId="6D549326" w:rsidR="004F6783" w:rsidRDefault="004F6783" w:rsidP="00BD2F36">
      <w:pPr>
        <w:pStyle w:val="RSCbasictext"/>
      </w:pPr>
    </w:p>
    <w:p w14:paraId="609E0E4A" w14:textId="77777777" w:rsidR="00E92DF7" w:rsidRDefault="00E92DF7" w:rsidP="00BD2F36">
      <w:pPr>
        <w:pStyle w:val="RSCbasictext"/>
      </w:pPr>
    </w:p>
    <w:p w14:paraId="77A4594F" w14:textId="77777777" w:rsidR="00E92DF7" w:rsidRDefault="00E92DF7" w:rsidP="00BD2F36">
      <w:pPr>
        <w:pStyle w:val="RSCbasictext"/>
      </w:pPr>
    </w:p>
    <w:p w14:paraId="5FCB9741" w14:textId="04C06B4D" w:rsidR="004F6783" w:rsidRDefault="00857A48" w:rsidP="00BD2F36">
      <w:pPr>
        <w:pStyle w:val="RSCbasictext"/>
      </w:pPr>
      <w:r>
        <w:rPr>
          <w:noProof/>
        </w:rPr>
        <mc:AlternateContent>
          <mc:Choice Requires="wps">
            <w:drawing>
              <wp:anchor distT="0" distB="0" distL="114300" distR="114300" simplePos="0" relativeHeight="251658250" behindDoc="0" locked="0" layoutInCell="1" allowOverlap="1" wp14:anchorId="54715401" wp14:editId="64E12896">
                <wp:simplePos x="0" y="0"/>
                <wp:positionH relativeFrom="margin">
                  <wp:posOffset>975995</wp:posOffset>
                </wp:positionH>
                <wp:positionV relativeFrom="paragraph">
                  <wp:posOffset>231140</wp:posOffset>
                </wp:positionV>
                <wp:extent cx="3343275" cy="228600"/>
                <wp:effectExtent l="0" t="0" r="9525" b="0"/>
                <wp:wrapNone/>
                <wp:docPr id="39" name="Text Box 39"/>
                <wp:cNvGraphicFramePr/>
                <a:graphic xmlns:a="http://schemas.openxmlformats.org/drawingml/2006/main">
                  <a:graphicData uri="http://schemas.microsoft.com/office/word/2010/wordprocessingShape">
                    <wps:wsp>
                      <wps:cNvSpPr txBox="1"/>
                      <wps:spPr>
                        <a:xfrm>
                          <a:off x="0" y="0"/>
                          <a:ext cx="3343275" cy="228600"/>
                        </a:xfrm>
                        <a:prstGeom prst="rect">
                          <a:avLst/>
                        </a:prstGeom>
                        <a:solidFill>
                          <a:schemeClr val="lt1"/>
                        </a:solidFill>
                        <a:ln w="6350">
                          <a:noFill/>
                        </a:ln>
                      </wps:spPr>
                      <wps:txbx>
                        <w:txbxContent>
                          <w:p w14:paraId="42605708" w14:textId="77777777" w:rsidR="00D14590" w:rsidRPr="00995C68" w:rsidRDefault="00D14590" w:rsidP="00D14590">
                            <w:pPr>
                              <w:rPr>
                                <w:rFonts w:ascii="Arial" w:hAnsi="Arial" w:cs="Arial"/>
                                <w:sz w:val="18"/>
                                <w:szCs w:val="18"/>
                              </w:rPr>
                            </w:pPr>
                            <w:r>
                              <w:rPr>
                                <w:rFonts w:ascii="Arial" w:hAnsi="Arial"/>
                                <w:sz w:val="18"/>
                              </w:rPr>
                              <w:t>Delwedd gyfansawdd: © Shutterstock a’r Gymdeithas Gemeg Frenhinol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715401" id="_x0000_t202" coordsize="21600,21600" o:spt="202" path="m,l,21600r21600,l21600,xe">
                <v:stroke joinstyle="miter"/>
                <v:path gradientshapeok="t" o:connecttype="rect"/>
              </v:shapetype>
              <v:shape id="Text Box 39" o:spid="_x0000_s1026" type="#_x0000_t202" style="position:absolute;margin-left:76.85pt;margin-top:18.2pt;width:263.25pt;height:18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" fillcolor="white [3201]" stroked="f" strokeweight=".5pt">
                <v:textbox>
                  <w:txbxContent>
                    <w:p w14:paraId="42605708" w14:textId="77777777" w:rsidR="00D14590" w:rsidRPr="00995C68" w:rsidRDefault="00D14590" w:rsidP="00D14590">
                      <w:pPr>
                        <w:rPr>
                          <w:rFonts w:ascii="Arial" w:hAnsi="Arial" w:cs="Arial"/>
                          <w:sz w:val="18"/>
                          <w:szCs w:val="18"/>
                        </w:rPr>
                      </w:pPr>
                      <w:r>
                        <w:rPr>
                          <w:rFonts w:ascii="Arial" w:hAnsi="Arial"/>
                          <w:sz w:val="18"/>
                        </w:rPr>
                        <w:t>Delwedd gyfansawdd: © Shutterstock a’r Gymdeithas Gemeg Frenhinol</w:t>
                      </w:r>
                    </w:p>
                  </w:txbxContent>
                </v:textbox>
                <w10:wrap anchorx="margin"/>
              </v:shape>
            </w:pict>
          </mc:Fallback>
        </mc:AlternateContent>
      </w:r>
    </w:p>
    <w:p w14:paraId="6DF8C96B" w14:textId="30931AF4" w:rsidR="001C1432" w:rsidRDefault="001C1432">
      <w:pPr>
        <w:pStyle w:val="RSCletteredlistnew"/>
        <w:spacing w:before="720"/>
      </w:pPr>
      <w:r>
        <w:t>Hydrogen</w:t>
      </w:r>
    </w:p>
    <w:p w14:paraId="091204B1" w14:textId="2B16FACC" w:rsidR="00C331A5" w:rsidRDefault="0026549F" w:rsidP="00BD2F36">
      <w:pPr>
        <w:pStyle w:val="RSCbasictext"/>
      </w:pPr>
      <w:r>
        <w:rPr>
          <w:b/>
          <w:noProof/>
          <w:sz w:val="32"/>
        </w:rPr>
        <w:drawing>
          <wp:anchor distT="0" distB="0" distL="114300" distR="114300" simplePos="0" relativeHeight="251658241" behindDoc="1" locked="0" layoutInCell="1" allowOverlap="1" wp14:anchorId="3568F390" wp14:editId="6EF1066C">
            <wp:simplePos x="0" y="0"/>
            <wp:positionH relativeFrom="margin">
              <wp:posOffset>962660</wp:posOffset>
            </wp:positionH>
            <wp:positionV relativeFrom="paragraph">
              <wp:posOffset>125730</wp:posOffset>
            </wp:positionV>
            <wp:extent cx="3790950" cy="1750695"/>
            <wp:effectExtent l="0" t="0" r="0" b="1905"/>
            <wp:wrapTight wrapText="bothSides">
              <wp:wrapPolygon edited="0">
                <wp:start x="0" y="0"/>
                <wp:lineTo x="0" y="21388"/>
                <wp:lineTo x="21491" y="21388"/>
                <wp:lineTo x="21491" y="0"/>
                <wp:lineTo x="0" y="0"/>
              </wp:wrapPolygon>
            </wp:wrapTight>
            <wp:docPr id="3" name="Picture 3" descr="Diagram yn cynnwys symbol cemegol hydrogen gyda rhif atomig o 6 a rhif màs o 1 ar y chwith. Mae priflythyren H ar y dde gyda chylch bach, yn cynrychioli plisgyn electronau, o’i hamgyl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 yn cynnwys symbol cemegol hydrogen gyda rhif atomig o 6 a rhif màs o 1 ar y chwith. Mae priflythyren H ar y dde gyda chylch bach, yn cynrychioli plisgyn electronau, o’i hamgylch"/>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3790950" cy="17506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CFC525" w14:textId="4E51B971" w:rsidR="00C331A5" w:rsidRDefault="00C331A5" w:rsidP="00BD2F36">
      <w:pPr>
        <w:pStyle w:val="RSCbasictext"/>
      </w:pPr>
    </w:p>
    <w:p w14:paraId="115060B1" w14:textId="77031C2A" w:rsidR="00C331A5" w:rsidRDefault="00C331A5" w:rsidP="00BD2F36">
      <w:pPr>
        <w:pStyle w:val="RSCbasictext"/>
      </w:pPr>
    </w:p>
    <w:p w14:paraId="4D5C69D3" w14:textId="77777777" w:rsidR="00E92DF7" w:rsidRDefault="00E92DF7" w:rsidP="00BD2F36">
      <w:pPr>
        <w:pStyle w:val="RSCbasictext"/>
      </w:pPr>
    </w:p>
    <w:p w14:paraId="21AB7C89" w14:textId="77777777" w:rsidR="00E92DF7" w:rsidRDefault="00E92DF7" w:rsidP="00BD2F36">
      <w:pPr>
        <w:pStyle w:val="RSCbasictext"/>
      </w:pPr>
    </w:p>
    <w:p w14:paraId="587FE89D" w14:textId="1FE14F4A" w:rsidR="00C331A5" w:rsidRDefault="00D14590" w:rsidP="00BD2F36">
      <w:pPr>
        <w:pStyle w:val="RSCbasictext"/>
      </w:pPr>
      <w:r>
        <w:rPr>
          <w:noProof/>
        </w:rPr>
        <mc:AlternateContent>
          <mc:Choice Requires="wps">
            <w:drawing>
              <wp:anchor distT="0" distB="0" distL="114300" distR="114300" simplePos="0" relativeHeight="251658249" behindDoc="0" locked="0" layoutInCell="1" allowOverlap="1" wp14:anchorId="3BF88421" wp14:editId="45954DD0">
                <wp:simplePos x="0" y="0"/>
                <wp:positionH relativeFrom="column">
                  <wp:posOffset>955675</wp:posOffset>
                </wp:positionH>
                <wp:positionV relativeFrom="paragraph">
                  <wp:posOffset>210820</wp:posOffset>
                </wp:positionV>
                <wp:extent cx="3343275" cy="228600"/>
                <wp:effectExtent l="0" t="0" r="9525" b="0"/>
                <wp:wrapNone/>
                <wp:docPr id="35" name="Text Box 35"/>
                <wp:cNvGraphicFramePr/>
                <a:graphic xmlns:a="http://schemas.openxmlformats.org/drawingml/2006/main">
                  <a:graphicData uri="http://schemas.microsoft.com/office/word/2010/wordprocessingShape">
                    <wps:wsp>
                      <wps:cNvSpPr txBox="1"/>
                      <wps:spPr>
                        <a:xfrm>
                          <a:off x="0" y="0"/>
                          <a:ext cx="3343275" cy="228600"/>
                        </a:xfrm>
                        <a:prstGeom prst="rect">
                          <a:avLst/>
                        </a:prstGeom>
                        <a:solidFill>
                          <a:schemeClr val="lt1"/>
                        </a:solidFill>
                        <a:ln w="6350">
                          <a:noFill/>
                        </a:ln>
                      </wps:spPr>
                      <wps:txbx>
                        <w:txbxContent>
                          <w:p w14:paraId="17A241A3" w14:textId="569DD32D" w:rsidR="00D14590" w:rsidRPr="00995C68" w:rsidRDefault="00D14590">
                            <w:pPr>
                              <w:rPr>
                                <w:rFonts w:ascii="Arial" w:hAnsi="Arial" w:cs="Arial"/>
                                <w:sz w:val="18"/>
                                <w:szCs w:val="18"/>
                              </w:rPr>
                            </w:pPr>
                            <w:r>
                              <w:rPr>
                                <w:rFonts w:ascii="Arial" w:hAnsi="Arial"/>
                                <w:sz w:val="18"/>
                              </w:rPr>
                              <w:t xml:space="preserve">Delwedd </w:t>
                            </w:r>
                            <w:r>
                              <w:rPr>
                                <w:rFonts w:ascii="Arial" w:hAnsi="Arial"/>
                                <w:sz w:val="18"/>
                              </w:rPr>
                              <w:t>gyfansawdd: © Shutterstock a’r Gymdeithas Gemeg Frenhinol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88421" id="Text Box 35" o:spid="_x0000_s1027" type="#_x0000_t202" style="position:absolute;margin-left:75.25pt;margin-top:16.6pt;width:263.25pt;height:18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" fillcolor="white [3201]" stroked="f" strokeweight=".5pt">
                <v:textbox>
                  <w:txbxContent>
                    <w:p w14:paraId="17A241A3" w14:textId="569DD32D" w:rsidR="00D14590" w:rsidRPr="00995C68" w:rsidRDefault="00D14590">
                      <w:pPr>
                        <w:rPr>
                          <w:rFonts w:ascii="Arial" w:hAnsi="Arial" w:cs="Arial"/>
                          <w:sz w:val="18"/>
                          <w:szCs w:val="18"/>
                        </w:rPr>
                      </w:pPr>
                      <w:r>
                        <w:rPr>
                          <w:rFonts w:ascii="Arial" w:hAnsi="Arial"/>
                          <w:sz w:val="18"/>
                        </w:rPr>
                        <w:t xml:space="preserve">Delwedd </w:t>
                      </w:r>
                      <w:r>
                        <w:rPr>
                          <w:rFonts w:ascii="Arial" w:hAnsi="Arial"/>
                          <w:sz w:val="18"/>
                        </w:rPr>
                        <w:t>gyfansawdd: © Shutterstock a’r Gymdeithas Gemeg Frenhinol</w:t>
                      </w:r>
                    </w:p>
                  </w:txbxContent>
                </v:textbox>
              </v:shape>
            </w:pict>
          </mc:Fallback>
        </mc:AlternateContent>
      </w:r>
    </w:p>
    <w:p w14:paraId="4B7A87FB" w14:textId="77777777" w:rsidR="00D14590" w:rsidRDefault="00D14590" w:rsidP="00BD2F36">
      <w:pPr>
        <w:pStyle w:val="RSCbasictext"/>
      </w:pPr>
    </w:p>
    <w:p w14:paraId="4609ED89" w14:textId="5B0D42D2" w:rsidR="007F2D16" w:rsidRPr="00C331A5" w:rsidRDefault="001C1432" w:rsidP="00C331A5">
      <w:pPr>
        <w:pStyle w:val="RSCbasictext"/>
      </w:pPr>
      <w:r>
        <w:t>Mae atomau carbon ac atomau anfetelig eraill yn bondio drwy rannu electronau.</w:t>
      </w:r>
    </w:p>
    <w:p w14:paraId="740398CB" w14:textId="4E7F6E4B" w:rsidR="008B2B90" w:rsidRDefault="007F2D16" w:rsidP="001D5930">
      <w:pPr>
        <w:pStyle w:val="RSCbasictext"/>
        <w:rPr>
          <w:bCs/>
        </w:rPr>
      </w:pPr>
      <w:r>
        <w:t>Gelwir hyn yn fondio cofalent. Mae electronau’n cael eu rhannu rhwng atomau sy’n bondio, fel bod pob atom yn cael sefydlogrwydd plisgyn allanol llawn.</w:t>
      </w:r>
    </w:p>
    <w:p w14:paraId="54CC87E2" w14:textId="77777777" w:rsidR="008B2B90" w:rsidRDefault="008B2B90">
      <w:pPr>
        <w:rPr>
          <w:rFonts w:ascii="Arial" w:eastAsiaTheme="minorHAnsi" w:hAnsi="Arial" w:cs="Arial"/>
          <w:bCs/>
          <w:color w:val="000000" w:themeColor="text1"/>
        </w:rPr>
      </w:pPr>
      <w:r>
        <w:br w:type="page"/>
      </w:r>
    </w:p>
    <w:p w14:paraId="5492C984" w14:textId="2D4E503F" w:rsidR="000866EF" w:rsidRPr="00932670" w:rsidRDefault="00B90163">
      <w:pPr>
        <w:pStyle w:val="RSCnumberedlist"/>
      </w:pPr>
      <w:r>
        <w:lastRenderedPageBreak/>
        <w:t>Cwblhewch y diagram dot a chroes i ddangos y bondio sy’n digwydd rhwng carbon a hydrogen mewn methan. Defnyddiwch ddotiau i ddangos yr electronau mewn carbon a chroesau i ddangos yr electronau mewn hydrogen.</w:t>
      </w:r>
    </w:p>
    <w:p w14:paraId="1E49AFB6" w14:textId="15CA1477" w:rsidR="0069415B" w:rsidRDefault="00932670">
      <w:pPr>
        <w:rPr>
          <w:b/>
          <w:color w:val="002060"/>
          <w:sz w:val="32"/>
          <w:szCs w:val="28"/>
        </w:rPr>
      </w:pPr>
      <w:r>
        <w:rPr>
          <w:noProof/>
        </w:rPr>
        <w:drawing>
          <wp:anchor distT="0" distB="0" distL="114300" distR="114300" simplePos="0" relativeHeight="251658247" behindDoc="0" locked="0" layoutInCell="1" allowOverlap="1" wp14:anchorId="095EB42B" wp14:editId="5399658D">
            <wp:simplePos x="0" y="0"/>
            <wp:positionH relativeFrom="column">
              <wp:posOffset>692150</wp:posOffset>
            </wp:positionH>
            <wp:positionV relativeFrom="paragraph">
              <wp:posOffset>520700</wp:posOffset>
            </wp:positionV>
            <wp:extent cx="3600000" cy="3586105"/>
            <wp:effectExtent l="0" t="0" r="0" b="0"/>
            <wp:wrapNone/>
            <wp:docPr id="11" name="Picture 11" descr="Diagram yn cynnwys pedwar cylch gyda phriflythyren H yn y canol a dau gylch o amgylch priflythyren C. Mae’r cylch mwyaf mewnol o amgylch y briflythyren C yn gylch llai ac mae’r cylch allanol mwy yn gorgyffwrdd â’r pedwar cylch 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 containing four circles with a capital H in the centre and two circles around a capital C. The innermost circle around the capital C is smaller circle and the outer larger circle overlaps with the four H circles. "/>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3600000" cy="3586105"/>
                    </a:xfrm>
                    <a:prstGeom prst="rect">
                      <a:avLst/>
                    </a:prstGeom>
                    <a:noFill/>
                    <a:ln>
                      <a:noFill/>
                    </a:ln>
                  </pic:spPr>
                </pic:pic>
              </a:graphicData>
            </a:graphic>
            <wp14:sizeRelH relativeFrom="margin">
              <wp14:pctWidth>0</wp14:pctWidth>
            </wp14:sizeRelH>
            <wp14:sizeRelV relativeFrom="margin">
              <wp14:pctHeight>0</wp14:pctHeight>
            </wp14:sizeRelV>
          </wp:anchor>
        </w:drawing>
      </w:r>
      <w:r>
        <w:br w:type="page"/>
      </w:r>
    </w:p>
    <w:p w14:paraId="2F177895" w14:textId="758917E7" w:rsidR="00392AB9" w:rsidRPr="00AE237F" w:rsidRDefault="00B47C2F" w:rsidP="006B5A88">
      <w:pPr>
        <w:pStyle w:val="RSCheading1"/>
      </w:pPr>
      <w:r>
        <w:rPr>
          <w:color w:val="C80C2F"/>
        </w:rPr>
        <w:lastRenderedPageBreak/>
        <w:t>Gweithgaredd 3:</w:t>
      </w:r>
      <w:r>
        <w:t xml:space="preserve"> moleciwlau syml</w:t>
      </w:r>
    </w:p>
    <w:p w14:paraId="7D71876C" w14:textId="2766FB5F" w:rsidR="003B275B" w:rsidRPr="005670A8" w:rsidRDefault="00B47C2F" w:rsidP="002838A8">
      <w:pPr>
        <w:pStyle w:val="RSCbasictext"/>
      </w:pPr>
      <w:r>
        <w:t>Mewn cit Molymod, mae pob pêl yn cynrychioli atom ac mae pob ffon yn cynrychioli pâr o electronau sy’n bondio.</w:t>
      </w:r>
    </w:p>
    <w:p w14:paraId="09C26FAB" w14:textId="34C63F0F" w:rsidR="009337E8" w:rsidRPr="005670A8" w:rsidRDefault="00FC301E" w:rsidP="00A51C0C">
      <w:pPr>
        <w:pStyle w:val="RSCheading2"/>
        <w:spacing w:after="240"/>
      </w:pPr>
      <w:r>
        <w:t>Atomau Molymod</w:t>
      </w:r>
    </w:p>
    <w:tbl>
      <w:tblPr>
        <w:tblpPr w:leftFromText="180" w:rightFromText="180" w:vertAnchor="text" w:tblpY="1"/>
        <w:tblOverlap w:val="neve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353"/>
        <w:gridCol w:w="2353"/>
        <w:gridCol w:w="2353"/>
      </w:tblGrid>
      <w:tr w:rsidR="007036C2" w:rsidRPr="001045DA" w14:paraId="62795D06" w14:textId="77777777" w:rsidTr="00A90F02">
        <w:trPr>
          <w:trHeight w:val="567"/>
        </w:trPr>
        <w:tc>
          <w:tcPr>
            <w:tcW w:w="2353" w:type="dxa"/>
            <w:tcBorders>
              <w:top w:val="single" w:sz="4" w:space="0" w:color="auto"/>
              <w:left w:val="single" w:sz="4" w:space="0" w:color="auto"/>
              <w:bottom w:val="single" w:sz="4" w:space="0" w:color="auto"/>
              <w:right w:val="single" w:sz="4" w:space="0" w:color="auto"/>
            </w:tcBorders>
            <w:shd w:val="clear" w:color="auto" w:fill="004976"/>
            <w:vAlign w:val="center"/>
          </w:tcPr>
          <w:p w14:paraId="758192E6" w14:textId="77777777" w:rsidR="007036C2" w:rsidRPr="001045DA" w:rsidRDefault="007036C2" w:rsidP="00DD76DF">
            <w:pPr>
              <w:spacing w:after="0"/>
              <w:jc w:val="center"/>
              <w:rPr>
                <w:rFonts w:ascii="Arial" w:hAnsi="Arial" w:cs="Arial"/>
                <w:b/>
                <w:sz w:val="24"/>
                <w:szCs w:val="24"/>
              </w:rPr>
            </w:pPr>
            <w:r>
              <w:rPr>
                <w:rFonts w:ascii="Arial" w:hAnsi="Arial"/>
                <w:b/>
                <w:sz w:val="24"/>
              </w:rPr>
              <w:t>Lliw’r bêl</w:t>
            </w:r>
          </w:p>
        </w:tc>
        <w:tc>
          <w:tcPr>
            <w:tcW w:w="2353" w:type="dxa"/>
            <w:tcBorders>
              <w:top w:val="single" w:sz="4" w:space="0" w:color="auto"/>
              <w:left w:val="single" w:sz="4" w:space="0" w:color="auto"/>
              <w:bottom w:val="single" w:sz="4" w:space="0" w:color="auto"/>
              <w:right w:val="single" w:sz="4" w:space="0" w:color="auto"/>
            </w:tcBorders>
            <w:shd w:val="clear" w:color="auto" w:fill="004976"/>
            <w:vAlign w:val="center"/>
          </w:tcPr>
          <w:p w14:paraId="72352F3C" w14:textId="04EAE4A3" w:rsidR="007036C2" w:rsidRPr="001045DA" w:rsidRDefault="007036C2" w:rsidP="00DD76DF">
            <w:pPr>
              <w:spacing w:after="0"/>
              <w:jc w:val="center"/>
              <w:rPr>
                <w:rFonts w:ascii="Arial" w:hAnsi="Arial" w:cs="Arial"/>
                <w:b/>
                <w:sz w:val="24"/>
                <w:szCs w:val="24"/>
              </w:rPr>
            </w:pPr>
            <w:r>
              <w:rPr>
                <w:rFonts w:ascii="Arial" w:hAnsi="Arial"/>
                <w:b/>
                <w:sz w:val="24"/>
              </w:rPr>
              <w:t>Enw’r atom</w:t>
            </w:r>
          </w:p>
        </w:tc>
        <w:tc>
          <w:tcPr>
            <w:tcW w:w="2353" w:type="dxa"/>
            <w:tcBorders>
              <w:top w:val="single" w:sz="4" w:space="0" w:color="auto"/>
              <w:left w:val="single" w:sz="4" w:space="0" w:color="auto"/>
              <w:bottom w:val="single" w:sz="4" w:space="0" w:color="auto"/>
              <w:right w:val="single" w:sz="4" w:space="0" w:color="auto"/>
            </w:tcBorders>
            <w:shd w:val="clear" w:color="auto" w:fill="004976"/>
            <w:vAlign w:val="center"/>
          </w:tcPr>
          <w:p w14:paraId="6D60D175" w14:textId="23C4D74A" w:rsidR="007036C2" w:rsidRPr="001045DA" w:rsidRDefault="00121176" w:rsidP="00DD76DF">
            <w:pPr>
              <w:spacing w:after="0"/>
              <w:jc w:val="center"/>
              <w:rPr>
                <w:rFonts w:ascii="Arial" w:hAnsi="Arial" w:cs="Arial"/>
                <w:b/>
                <w:sz w:val="24"/>
                <w:szCs w:val="24"/>
              </w:rPr>
            </w:pPr>
            <w:r>
              <w:rPr>
                <w:rFonts w:ascii="Arial" w:hAnsi="Arial"/>
                <w:b/>
                <w:sz w:val="24"/>
              </w:rPr>
              <w:t>Symbol cemegol</w:t>
            </w:r>
          </w:p>
        </w:tc>
        <w:tc>
          <w:tcPr>
            <w:tcW w:w="2353" w:type="dxa"/>
            <w:tcBorders>
              <w:top w:val="single" w:sz="4" w:space="0" w:color="auto"/>
              <w:left w:val="single" w:sz="4" w:space="0" w:color="auto"/>
              <w:bottom w:val="single" w:sz="4" w:space="0" w:color="auto"/>
              <w:right w:val="single" w:sz="4" w:space="0" w:color="auto"/>
            </w:tcBorders>
            <w:shd w:val="clear" w:color="auto" w:fill="004976"/>
            <w:vAlign w:val="center"/>
          </w:tcPr>
          <w:p w14:paraId="47722AC2" w14:textId="4C12D704" w:rsidR="007036C2" w:rsidRPr="001045DA" w:rsidRDefault="007036C2" w:rsidP="00DD76DF">
            <w:pPr>
              <w:spacing w:after="0"/>
              <w:jc w:val="center"/>
              <w:rPr>
                <w:rFonts w:ascii="Arial" w:hAnsi="Arial" w:cs="Arial"/>
                <w:b/>
                <w:sz w:val="24"/>
                <w:szCs w:val="24"/>
              </w:rPr>
            </w:pPr>
            <w:r>
              <w:rPr>
                <w:rFonts w:ascii="Arial" w:hAnsi="Arial"/>
                <w:b/>
                <w:sz w:val="24"/>
              </w:rPr>
              <w:t>Nifer y bondiau</w:t>
            </w:r>
          </w:p>
        </w:tc>
      </w:tr>
      <w:tr w:rsidR="007036C2" w:rsidRPr="001045DA" w14:paraId="78E38582" w14:textId="77777777" w:rsidTr="00A90F02">
        <w:trPr>
          <w:trHeight w:val="567"/>
        </w:trPr>
        <w:tc>
          <w:tcPr>
            <w:tcW w:w="2353" w:type="dxa"/>
            <w:tcBorders>
              <w:top w:val="single" w:sz="4" w:space="0" w:color="auto"/>
              <w:left w:val="single" w:sz="4" w:space="0" w:color="auto"/>
              <w:bottom w:val="single" w:sz="4" w:space="0" w:color="auto"/>
              <w:right w:val="single" w:sz="4" w:space="0" w:color="auto"/>
            </w:tcBorders>
            <w:vAlign w:val="center"/>
            <w:hideMark/>
          </w:tcPr>
          <w:p w14:paraId="64F2A3C4" w14:textId="2AAA4F12" w:rsidR="007036C2" w:rsidRPr="001045DA" w:rsidRDefault="007036C2" w:rsidP="00DD76DF">
            <w:pPr>
              <w:spacing w:after="0"/>
              <w:jc w:val="center"/>
              <w:rPr>
                <w:rFonts w:ascii="Arial" w:hAnsi="Arial" w:cs="Arial"/>
                <w:sz w:val="24"/>
                <w:szCs w:val="24"/>
              </w:rPr>
            </w:pPr>
            <w:r>
              <w:rPr>
                <w:noProof/>
                <w:sz w:val="24"/>
              </w:rPr>
              <w:drawing>
                <wp:inline distT="0" distB="0" distL="0" distR="0" wp14:anchorId="62A839AF" wp14:editId="46F77230">
                  <wp:extent cx="252000" cy="252000"/>
                  <wp:effectExtent l="0" t="0" r="2540" b="2540"/>
                  <wp:docPr id="30" name="Graphic 30" descr="Cylch gwy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descr="A white circle"/>
                          <pic:cNvPicPr/>
                        </pic:nvPicPr>
                        <pic:blipFill>
                          <a:blip r:embed="rId19">
                            <a:extLst>
                              <a:ext uri="{96DAC541-7B7A-43D3-8B79-37D633B846F1}">
                                <asvg:svgBlip xmlns:asvg="http://schemas.microsoft.com/office/drawing/2016/SVG/main" r:embed="rId20"/>
                              </a:ext>
                            </a:extLst>
                          </a:blip>
                          <a:stretch>
                            <a:fillRect/>
                          </a:stretch>
                        </pic:blipFill>
                        <pic:spPr>
                          <a:xfrm>
                            <a:off x="0" y="0"/>
                            <a:ext cx="252000" cy="252000"/>
                          </a:xfrm>
                          <a:prstGeom prst="rect">
                            <a:avLst/>
                          </a:prstGeom>
                        </pic:spPr>
                      </pic:pic>
                    </a:graphicData>
                  </a:graphic>
                </wp:inline>
              </w:drawing>
            </w:r>
          </w:p>
        </w:tc>
        <w:tc>
          <w:tcPr>
            <w:tcW w:w="2353" w:type="dxa"/>
            <w:tcBorders>
              <w:top w:val="single" w:sz="4" w:space="0" w:color="auto"/>
              <w:left w:val="single" w:sz="4" w:space="0" w:color="auto"/>
              <w:bottom w:val="single" w:sz="4" w:space="0" w:color="auto"/>
              <w:right w:val="single" w:sz="4" w:space="0" w:color="auto"/>
            </w:tcBorders>
            <w:vAlign w:val="center"/>
          </w:tcPr>
          <w:p w14:paraId="306FF3FA" w14:textId="4251F54A" w:rsidR="007036C2" w:rsidRPr="006F7456" w:rsidRDefault="007036C2" w:rsidP="00DD76DF">
            <w:pPr>
              <w:spacing w:after="0"/>
              <w:jc w:val="center"/>
              <w:rPr>
                <w:rFonts w:ascii="Arial" w:hAnsi="Arial" w:cs="Arial"/>
              </w:rPr>
            </w:pPr>
            <w:r>
              <w:rPr>
                <w:rFonts w:ascii="Arial" w:hAnsi="Arial"/>
              </w:rPr>
              <w:t>hydrogen</w:t>
            </w:r>
          </w:p>
        </w:tc>
        <w:tc>
          <w:tcPr>
            <w:tcW w:w="2353" w:type="dxa"/>
            <w:tcBorders>
              <w:top w:val="single" w:sz="4" w:space="0" w:color="auto"/>
              <w:left w:val="single" w:sz="4" w:space="0" w:color="auto"/>
              <w:bottom w:val="single" w:sz="4" w:space="0" w:color="auto"/>
              <w:right w:val="single" w:sz="4" w:space="0" w:color="auto"/>
            </w:tcBorders>
            <w:vAlign w:val="center"/>
          </w:tcPr>
          <w:p w14:paraId="131BC01D" w14:textId="639E9A05" w:rsidR="007036C2" w:rsidRPr="006F7456" w:rsidRDefault="007036C2" w:rsidP="00DD76DF">
            <w:pPr>
              <w:spacing w:after="0"/>
              <w:jc w:val="center"/>
              <w:rPr>
                <w:rFonts w:ascii="Cambria Math" w:hAnsi="Cambria Math" w:cs="Arial"/>
                <w:b/>
                <w:sz w:val="24"/>
                <w:szCs w:val="24"/>
              </w:rPr>
            </w:pPr>
            <w:r>
              <w:rPr>
                <w:rFonts w:ascii="Cambria Math" w:hAnsi="Cambria Math"/>
                <w:b/>
                <w:sz w:val="24"/>
              </w:rPr>
              <w:t>H</w:t>
            </w:r>
          </w:p>
        </w:tc>
        <w:tc>
          <w:tcPr>
            <w:tcW w:w="2353" w:type="dxa"/>
            <w:tcBorders>
              <w:top w:val="single" w:sz="4" w:space="0" w:color="auto"/>
              <w:left w:val="single" w:sz="4" w:space="0" w:color="auto"/>
              <w:bottom w:val="single" w:sz="4" w:space="0" w:color="auto"/>
              <w:right w:val="single" w:sz="4" w:space="0" w:color="auto"/>
            </w:tcBorders>
            <w:vAlign w:val="center"/>
          </w:tcPr>
          <w:p w14:paraId="7D0A66A5" w14:textId="09CF9C75" w:rsidR="007036C2" w:rsidRPr="006F7456" w:rsidRDefault="007036C2" w:rsidP="00DD76DF">
            <w:pPr>
              <w:spacing w:after="0"/>
              <w:jc w:val="center"/>
              <w:rPr>
                <w:rFonts w:ascii="Arial" w:hAnsi="Arial" w:cs="Arial"/>
                <w:b/>
              </w:rPr>
            </w:pPr>
            <w:r>
              <w:rPr>
                <w:rFonts w:ascii="Arial" w:hAnsi="Arial"/>
              </w:rPr>
              <w:t>1</w:t>
            </w:r>
          </w:p>
        </w:tc>
      </w:tr>
      <w:tr w:rsidR="007036C2" w:rsidRPr="001045DA" w14:paraId="42ADAA1E" w14:textId="77777777" w:rsidTr="00A90F02">
        <w:trPr>
          <w:trHeight w:val="567"/>
        </w:trPr>
        <w:tc>
          <w:tcPr>
            <w:tcW w:w="2353" w:type="dxa"/>
            <w:tcBorders>
              <w:top w:val="single" w:sz="4" w:space="0" w:color="auto"/>
              <w:left w:val="single" w:sz="4" w:space="0" w:color="auto"/>
              <w:bottom w:val="single" w:sz="4" w:space="0" w:color="auto"/>
              <w:right w:val="single" w:sz="4" w:space="0" w:color="auto"/>
            </w:tcBorders>
            <w:vAlign w:val="center"/>
            <w:hideMark/>
          </w:tcPr>
          <w:p w14:paraId="4B85C83C" w14:textId="03013574" w:rsidR="007036C2" w:rsidRPr="001045DA" w:rsidRDefault="007036C2" w:rsidP="00DD76DF">
            <w:pPr>
              <w:spacing w:after="0"/>
              <w:jc w:val="center"/>
              <w:rPr>
                <w:rFonts w:ascii="Arial" w:hAnsi="Arial" w:cs="Arial"/>
                <w:sz w:val="24"/>
                <w:szCs w:val="24"/>
              </w:rPr>
            </w:pPr>
            <w:r>
              <w:rPr>
                <w:noProof/>
                <w:sz w:val="24"/>
              </w:rPr>
              <w:drawing>
                <wp:inline distT="0" distB="0" distL="0" distR="0" wp14:anchorId="606C4921" wp14:editId="199B7126">
                  <wp:extent cx="252000" cy="252000"/>
                  <wp:effectExtent l="0" t="0" r="2540" b="2540"/>
                  <wp:docPr id="29" name="Graphic 29" descr="Cylch 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9" descr="A black circle"/>
                          <pic:cNvPicPr/>
                        </pic:nvPicPr>
                        <pic:blipFill>
                          <a:blip r:embed="rId21">
                            <a:extLst>
                              <a:ext uri="{96DAC541-7B7A-43D3-8B79-37D633B846F1}">
                                <asvg:svgBlip xmlns:asvg="http://schemas.microsoft.com/office/drawing/2016/SVG/main" r:embed="rId22"/>
                              </a:ext>
                            </a:extLst>
                          </a:blip>
                          <a:stretch>
                            <a:fillRect/>
                          </a:stretch>
                        </pic:blipFill>
                        <pic:spPr>
                          <a:xfrm>
                            <a:off x="0" y="0"/>
                            <a:ext cx="252000" cy="252000"/>
                          </a:xfrm>
                          <a:prstGeom prst="rect">
                            <a:avLst/>
                          </a:prstGeom>
                        </pic:spPr>
                      </pic:pic>
                    </a:graphicData>
                  </a:graphic>
                </wp:inline>
              </w:drawing>
            </w:r>
          </w:p>
        </w:tc>
        <w:tc>
          <w:tcPr>
            <w:tcW w:w="2353" w:type="dxa"/>
            <w:tcBorders>
              <w:top w:val="single" w:sz="4" w:space="0" w:color="auto"/>
              <w:left w:val="single" w:sz="4" w:space="0" w:color="auto"/>
              <w:bottom w:val="single" w:sz="4" w:space="0" w:color="auto"/>
              <w:right w:val="single" w:sz="4" w:space="0" w:color="auto"/>
            </w:tcBorders>
            <w:vAlign w:val="center"/>
          </w:tcPr>
          <w:p w14:paraId="32613513" w14:textId="5D3BFAF0" w:rsidR="007036C2" w:rsidRPr="006F7456" w:rsidRDefault="007036C2" w:rsidP="00DD76DF">
            <w:pPr>
              <w:spacing w:after="0"/>
              <w:jc w:val="center"/>
              <w:rPr>
                <w:rFonts w:ascii="Arial" w:hAnsi="Arial" w:cs="Arial"/>
              </w:rPr>
            </w:pPr>
            <w:r>
              <w:rPr>
                <w:rFonts w:ascii="Arial" w:hAnsi="Arial"/>
              </w:rPr>
              <w:t>carbon</w:t>
            </w:r>
          </w:p>
        </w:tc>
        <w:tc>
          <w:tcPr>
            <w:tcW w:w="2353" w:type="dxa"/>
            <w:tcBorders>
              <w:top w:val="single" w:sz="4" w:space="0" w:color="auto"/>
              <w:left w:val="single" w:sz="4" w:space="0" w:color="auto"/>
              <w:bottom w:val="single" w:sz="4" w:space="0" w:color="auto"/>
              <w:right w:val="single" w:sz="4" w:space="0" w:color="auto"/>
            </w:tcBorders>
            <w:vAlign w:val="center"/>
          </w:tcPr>
          <w:p w14:paraId="4147B41A" w14:textId="568796AB" w:rsidR="007036C2" w:rsidRPr="006F7456" w:rsidRDefault="007036C2" w:rsidP="00DD76DF">
            <w:pPr>
              <w:spacing w:after="0"/>
              <w:jc w:val="center"/>
              <w:rPr>
                <w:rFonts w:ascii="Cambria Math" w:hAnsi="Cambria Math" w:cs="Arial"/>
                <w:b/>
                <w:sz w:val="24"/>
                <w:szCs w:val="24"/>
              </w:rPr>
            </w:pPr>
            <w:r>
              <w:rPr>
                <w:rFonts w:ascii="Cambria Math" w:hAnsi="Cambria Math"/>
                <w:b/>
                <w:sz w:val="24"/>
              </w:rPr>
              <w:t>C</w:t>
            </w:r>
          </w:p>
        </w:tc>
        <w:tc>
          <w:tcPr>
            <w:tcW w:w="2353" w:type="dxa"/>
            <w:tcBorders>
              <w:top w:val="single" w:sz="4" w:space="0" w:color="auto"/>
              <w:left w:val="single" w:sz="4" w:space="0" w:color="auto"/>
              <w:bottom w:val="single" w:sz="4" w:space="0" w:color="auto"/>
              <w:right w:val="single" w:sz="4" w:space="0" w:color="auto"/>
            </w:tcBorders>
            <w:vAlign w:val="center"/>
          </w:tcPr>
          <w:p w14:paraId="68451BA4" w14:textId="7CB1EC79" w:rsidR="007036C2" w:rsidRPr="006F7456" w:rsidRDefault="007036C2" w:rsidP="00DD76DF">
            <w:pPr>
              <w:spacing w:after="0"/>
              <w:jc w:val="center"/>
              <w:rPr>
                <w:rFonts w:ascii="Arial" w:hAnsi="Arial" w:cs="Arial"/>
                <w:b/>
              </w:rPr>
            </w:pPr>
            <w:r>
              <w:rPr>
                <w:rFonts w:ascii="Arial" w:hAnsi="Arial"/>
              </w:rPr>
              <w:t>4</w:t>
            </w:r>
          </w:p>
        </w:tc>
      </w:tr>
      <w:tr w:rsidR="007036C2" w:rsidRPr="001045DA" w14:paraId="21BCE478" w14:textId="77777777" w:rsidTr="00A90F02">
        <w:trPr>
          <w:trHeight w:val="567"/>
        </w:trPr>
        <w:tc>
          <w:tcPr>
            <w:tcW w:w="2353" w:type="dxa"/>
            <w:tcBorders>
              <w:top w:val="single" w:sz="4" w:space="0" w:color="auto"/>
              <w:left w:val="single" w:sz="4" w:space="0" w:color="auto"/>
              <w:bottom w:val="single" w:sz="4" w:space="0" w:color="auto"/>
              <w:right w:val="single" w:sz="4" w:space="0" w:color="auto"/>
            </w:tcBorders>
            <w:vAlign w:val="center"/>
            <w:hideMark/>
          </w:tcPr>
          <w:p w14:paraId="1B641352" w14:textId="78366215" w:rsidR="007036C2" w:rsidRPr="001045DA" w:rsidRDefault="007036C2" w:rsidP="00DD76DF">
            <w:pPr>
              <w:spacing w:after="0"/>
              <w:jc w:val="center"/>
              <w:rPr>
                <w:rFonts w:ascii="Arial" w:hAnsi="Arial" w:cs="Arial"/>
                <w:sz w:val="24"/>
                <w:szCs w:val="24"/>
              </w:rPr>
            </w:pPr>
            <w:r>
              <w:rPr>
                <w:noProof/>
                <w:sz w:val="24"/>
              </w:rPr>
              <w:drawing>
                <wp:inline distT="0" distB="0" distL="0" distR="0" wp14:anchorId="595DC659" wp14:editId="11EA566A">
                  <wp:extent cx="280000" cy="252000"/>
                  <wp:effectExtent l="0" t="0" r="0" b="2540"/>
                  <wp:docPr id="28" name="Graphic 28" descr="Cylch c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8" descr="A red circle"/>
                          <pic:cNvPicPr/>
                        </pic:nvPicPr>
                        <pic:blipFill>
                          <a:blip r:embed="rId23">
                            <a:extLst>
                              <a:ext uri="{96DAC541-7B7A-43D3-8B79-37D633B846F1}">
                                <asvg:svgBlip xmlns:asvg="http://schemas.microsoft.com/office/drawing/2016/SVG/main" r:embed="rId24"/>
                              </a:ext>
                            </a:extLst>
                          </a:blip>
                          <a:stretch>
                            <a:fillRect/>
                          </a:stretch>
                        </pic:blipFill>
                        <pic:spPr>
                          <a:xfrm>
                            <a:off x="0" y="0"/>
                            <a:ext cx="280000" cy="252000"/>
                          </a:xfrm>
                          <a:prstGeom prst="rect">
                            <a:avLst/>
                          </a:prstGeom>
                        </pic:spPr>
                      </pic:pic>
                    </a:graphicData>
                  </a:graphic>
                </wp:inline>
              </w:drawing>
            </w:r>
          </w:p>
        </w:tc>
        <w:tc>
          <w:tcPr>
            <w:tcW w:w="2353" w:type="dxa"/>
            <w:tcBorders>
              <w:top w:val="single" w:sz="4" w:space="0" w:color="auto"/>
              <w:left w:val="single" w:sz="4" w:space="0" w:color="auto"/>
              <w:bottom w:val="single" w:sz="4" w:space="0" w:color="auto"/>
              <w:right w:val="single" w:sz="4" w:space="0" w:color="auto"/>
            </w:tcBorders>
            <w:vAlign w:val="center"/>
          </w:tcPr>
          <w:p w14:paraId="1160ACA3" w14:textId="6116A7F8" w:rsidR="007036C2" w:rsidRPr="006F7456" w:rsidRDefault="007036C2" w:rsidP="00DD76DF">
            <w:pPr>
              <w:spacing w:after="0"/>
              <w:jc w:val="center"/>
              <w:rPr>
                <w:rFonts w:ascii="Arial" w:hAnsi="Arial" w:cs="Arial"/>
              </w:rPr>
            </w:pPr>
            <w:r>
              <w:rPr>
                <w:rFonts w:ascii="Arial" w:hAnsi="Arial"/>
              </w:rPr>
              <w:t>ocsigen</w:t>
            </w:r>
          </w:p>
        </w:tc>
        <w:tc>
          <w:tcPr>
            <w:tcW w:w="2353" w:type="dxa"/>
            <w:tcBorders>
              <w:top w:val="single" w:sz="4" w:space="0" w:color="auto"/>
              <w:left w:val="single" w:sz="4" w:space="0" w:color="auto"/>
              <w:bottom w:val="single" w:sz="4" w:space="0" w:color="auto"/>
              <w:right w:val="single" w:sz="4" w:space="0" w:color="auto"/>
            </w:tcBorders>
            <w:vAlign w:val="center"/>
          </w:tcPr>
          <w:p w14:paraId="4CD365FB" w14:textId="2AAC0AB2" w:rsidR="007036C2" w:rsidRPr="006F7456" w:rsidRDefault="007036C2" w:rsidP="00DD76DF">
            <w:pPr>
              <w:spacing w:after="0"/>
              <w:jc w:val="center"/>
              <w:rPr>
                <w:rFonts w:ascii="Cambria Math" w:hAnsi="Cambria Math" w:cs="Arial"/>
                <w:b/>
                <w:sz w:val="24"/>
                <w:szCs w:val="24"/>
              </w:rPr>
            </w:pPr>
            <w:r>
              <w:rPr>
                <w:rFonts w:ascii="Cambria Math" w:hAnsi="Cambria Math"/>
                <w:b/>
                <w:sz w:val="24"/>
              </w:rPr>
              <w:t>O</w:t>
            </w:r>
          </w:p>
        </w:tc>
        <w:tc>
          <w:tcPr>
            <w:tcW w:w="2353" w:type="dxa"/>
            <w:tcBorders>
              <w:top w:val="single" w:sz="4" w:space="0" w:color="auto"/>
              <w:left w:val="single" w:sz="4" w:space="0" w:color="auto"/>
              <w:bottom w:val="single" w:sz="4" w:space="0" w:color="auto"/>
              <w:right w:val="single" w:sz="4" w:space="0" w:color="auto"/>
            </w:tcBorders>
            <w:vAlign w:val="center"/>
          </w:tcPr>
          <w:p w14:paraId="038FB739" w14:textId="50C9D218" w:rsidR="007036C2" w:rsidRPr="006F7456" w:rsidRDefault="007036C2" w:rsidP="00DD76DF">
            <w:pPr>
              <w:spacing w:after="0"/>
              <w:jc w:val="center"/>
              <w:rPr>
                <w:rFonts w:ascii="Arial" w:hAnsi="Arial" w:cs="Arial"/>
                <w:b/>
              </w:rPr>
            </w:pPr>
            <w:r>
              <w:rPr>
                <w:rFonts w:ascii="Arial" w:hAnsi="Arial"/>
              </w:rPr>
              <w:t>2</w:t>
            </w:r>
          </w:p>
        </w:tc>
      </w:tr>
      <w:tr w:rsidR="007036C2" w:rsidRPr="001045DA" w14:paraId="68BE87E5" w14:textId="77777777" w:rsidTr="00A90F02">
        <w:trPr>
          <w:trHeight w:val="567"/>
        </w:trPr>
        <w:tc>
          <w:tcPr>
            <w:tcW w:w="2353" w:type="dxa"/>
            <w:tcBorders>
              <w:top w:val="single" w:sz="4" w:space="0" w:color="auto"/>
              <w:left w:val="single" w:sz="4" w:space="0" w:color="auto"/>
              <w:bottom w:val="single" w:sz="4" w:space="0" w:color="auto"/>
              <w:right w:val="single" w:sz="4" w:space="0" w:color="auto"/>
            </w:tcBorders>
            <w:vAlign w:val="center"/>
            <w:hideMark/>
          </w:tcPr>
          <w:p w14:paraId="6695A23D" w14:textId="56629C3B" w:rsidR="007036C2" w:rsidRPr="001045DA" w:rsidRDefault="007036C2" w:rsidP="00DD76DF">
            <w:pPr>
              <w:spacing w:after="0"/>
              <w:jc w:val="center"/>
              <w:rPr>
                <w:rFonts w:ascii="Arial" w:hAnsi="Arial" w:cs="Arial"/>
                <w:sz w:val="24"/>
                <w:szCs w:val="24"/>
              </w:rPr>
            </w:pPr>
            <w:r>
              <w:rPr>
                <w:noProof/>
                <w:sz w:val="24"/>
              </w:rPr>
              <w:drawing>
                <wp:inline distT="0" distB="0" distL="0" distR="0" wp14:anchorId="20106C30" wp14:editId="3AB8BFF9">
                  <wp:extent cx="252000" cy="252000"/>
                  <wp:effectExtent l="0" t="0" r="2540" b="2540"/>
                  <wp:docPr id="27" name="Graphic 27" descr="Cylch g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A blue circle"/>
                          <pic:cNvPicPr/>
                        </pic:nvPicPr>
                        <pic:blipFill>
                          <a:blip r:embed="rId25">
                            <a:extLst>
                              <a:ext uri="{96DAC541-7B7A-43D3-8B79-37D633B846F1}">
                                <asvg:svgBlip xmlns:asvg="http://schemas.microsoft.com/office/drawing/2016/SVG/main" r:embed="rId26"/>
                              </a:ext>
                            </a:extLst>
                          </a:blip>
                          <a:stretch>
                            <a:fillRect/>
                          </a:stretch>
                        </pic:blipFill>
                        <pic:spPr>
                          <a:xfrm>
                            <a:off x="0" y="0"/>
                            <a:ext cx="252000" cy="252000"/>
                          </a:xfrm>
                          <a:prstGeom prst="rect">
                            <a:avLst/>
                          </a:prstGeom>
                        </pic:spPr>
                      </pic:pic>
                    </a:graphicData>
                  </a:graphic>
                </wp:inline>
              </w:drawing>
            </w:r>
          </w:p>
        </w:tc>
        <w:tc>
          <w:tcPr>
            <w:tcW w:w="2353" w:type="dxa"/>
            <w:tcBorders>
              <w:top w:val="single" w:sz="4" w:space="0" w:color="auto"/>
              <w:left w:val="single" w:sz="4" w:space="0" w:color="auto"/>
              <w:bottom w:val="single" w:sz="4" w:space="0" w:color="auto"/>
              <w:right w:val="single" w:sz="4" w:space="0" w:color="auto"/>
            </w:tcBorders>
            <w:vAlign w:val="center"/>
          </w:tcPr>
          <w:p w14:paraId="023C4FD6" w14:textId="3D36CCAE" w:rsidR="007036C2" w:rsidRPr="006F7456" w:rsidRDefault="007036C2" w:rsidP="00DD76DF">
            <w:pPr>
              <w:spacing w:after="0"/>
              <w:jc w:val="center"/>
              <w:rPr>
                <w:rFonts w:ascii="Arial" w:hAnsi="Arial" w:cs="Arial"/>
              </w:rPr>
            </w:pPr>
            <w:r>
              <w:rPr>
                <w:rFonts w:ascii="Arial" w:hAnsi="Arial"/>
              </w:rPr>
              <w:t>nitrogen</w:t>
            </w:r>
          </w:p>
        </w:tc>
        <w:tc>
          <w:tcPr>
            <w:tcW w:w="2353" w:type="dxa"/>
            <w:tcBorders>
              <w:top w:val="single" w:sz="4" w:space="0" w:color="auto"/>
              <w:left w:val="single" w:sz="4" w:space="0" w:color="auto"/>
              <w:bottom w:val="single" w:sz="4" w:space="0" w:color="auto"/>
              <w:right w:val="single" w:sz="4" w:space="0" w:color="auto"/>
            </w:tcBorders>
            <w:vAlign w:val="center"/>
          </w:tcPr>
          <w:p w14:paraId="5C0AD0D7" w14:textId="252309B6" w:rsidR="007036C2" w:rsidRPr="006F7456" w:rsidRDefault="007036C2" w:rsidP="00DD76DF">
            <w:pPr>
              <w:spacing w:after="0"/>
              <w:jc w:val="center"/>
              <w:rPr>
                <w:rFonts w:ascii="Cambria Math" w:hAnsi="Cambria Math" w:cs="Arial"/>
                <w:b/>
                <w:sz w:val="24"/>
                <w:szCs w:val="24"/>
              </w:rPr>
            </w:pPr>
            <w:r>
              <w:rPr>
                <w:rFonts w:ascii="Cambria Math" w:hAnsi="Cambria Math"/>
                <w:b/>
                <w:sz w:val="24"/>
              </w:rPr>
              <w:t>N</w:t>
            </w:r>
          </w:p>
        </w:tc>
        <w:tc>
          <w:tcPr>
            <w:tcW w:w="2353" w:type="dxa"/>
            <w:tcBorders>
              <w:top w:val="single" w:sz="4" w:space="0" w:color="auto"/>
              <w:left w:val="single" w:sz="4" w:space="0" w:color="auto"/>
              <w:bottom w:val="single" w:sz="4" w:space="0" w:color="auto"/>
              <w:right w:val="single" w:sz="4" w:space="0" w:color="auto"/>
            </w:tcBorders>
            <w:vAlign w:val="center"/>
          </w:tcPr>
          <w:p w14:paraId="57559621" w14:textId="698DD189" w:rsidR="007036C2" w:rsidRPr="006F7456" w:rsidRDefault="007036C2" w:rsidP="00DD76DF">
            <w:pPr>
              <w:spacing w:after="0"/>
              <w:jc w:val="center"/>
              <w:rPr>
                <w:rFonts w:ascii="Arial" w:hAnsi="Arial" w:cs="Arial"/>
                <w:b/>
              </w:rPr>
            </w:pPr>
            <w:r>
              <w:rPr>
                <w:rFonts w:ascii="Arial" w:hAnsi="Arial"/>
              </w:rPr>
              <w:t>3</w:t>
            </w:r>
          </w:p>
        </w:tc>
      </w:tr>
      <w:tr w:rsidR="007036C2" w:rsidRPr="001045DA" w14:paraId="2FAAB421" w14:textId="77777777" w:rsidTr="00A90F02">
        <w:trPr>
          <w:trHeight w:val="567"/>
        </w:trPr>
        <w:tc>
          <w:tcPr>
            <w:tcW w:w="2353" w:type="dxa"/>
            <w:tcBorders>
              <w:top w:val="single" w:sz="4" w:space="0" w:color="auto"/>
              <w:left w:val="single" w:sz="4" w:space="0" w:color="auto"/>
              <w:bottom w:val="single" w:sz="4" w:space="0" w:color="auto"/>
              <w:right w:val="single" w:sz="4" w:space="0" w:color="auto"/>
            </w:tcBorders>
            <w:vAlign w:val="center"/>
            <w:hideMark/>
          </w:tcPr>
          <w:p w14:paraId="70703DBF" w14:textId="38626FC7" w:rsidR="007036C2" w:rsidRPr="001045DA" w:rsidRDefault="007036C2" w:rsidP="00DD76DF">
            <w:pPr>
              <w:spacing w:after="0"/>
              <w:jc w:val="center"/>
              <w:rPr>
                <w:rFonts w:ascii="Arial" w:hAnsi="Arial" w:cs="Arial"/>
                <w:sz w:val="24"/>
                <w:szCs w:val="24"/>
              </w:rPr>
            </w:pPr>
            <w:r>
              <w:rPr>
                <w:noProof/>
                <w:sz w:val="24"/>
              </w:rPr>
              <w:drawing>
                <wp:inline distT="0" distB="0" distL="0" distR="0" wp14:anchorId="3366EECC" wp14:editId="05AE00F1">
                  <wp:extent cx="252000" cy="252000"/>
                  <wp:effectExtent l="0" t="0" r="2540" b="2540"/>
                  <wp:docPr id="26" name="Graphic 26" descr="Cylch mely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phic 26" descr="A yellow circle"/>
                          <pic:cNvPicPr/>
                        </pic:nvPicPr>
                        <pic:blipFill>
                          <a:blip r:embed="rId27">
                            <a:extLst>
                              <a:ext uri="{96DAC541-7B7A-43D3-8B79-37D633B846F1}">
                                <asvg:svgBlip xmlns:asvg="http://schemas.microsoft.com/office/drawing/2016/SVG/main" r:embed="rId28"/>
                              </a:ext>
                            </a:extLst>
                          </a:blip>
                          <a:stretch>
                            <a:fillRect/>
                          </a:stretch>
                        </pic:blipFill>
                        <pic:spPr>
                          <a:xfrm>
                            <a:off x="0" y="0"/>
                            <a:ext cx="252000" cy="252000"/>
                          </a:xfrm>
                          <a:prstGeom prst="rect">
                            <a:avLst/>
                          </a:prstGeom>
                        </pic:spPr>
                      </pic:pic>
                    </a:graphicData>
                  </a:graphic>
                </wp:inline>
              </w:drawing>
            </w:r>
          </w:p>
        </w:tc>
        <w:tc>
          <w:tcPr>
            <w:tcW w:w="2353" w:type="dxa"/>
            <w:tcBorders>
              <w:top w:val="single" w:sz="4" w:space="0" w:color="auto"/>
              <w:left w:val="single" w:sz="4" w:space="0" w:color="auto"/>
              <w:bottom w:val="single" w:sz="4" w:space="0" w:color="auto"/>
              <w:right w:val="single" w:sz="4" w:space="0" w:color="auto"/>
            </w:tcBorders>
            <w:vAlign w:val="center"/>
          </w:tcPr>
          <w:p w14:paraId="01CCAD62" w14:textId="7A570527" w:rsidR="007036C2" w:rsidRPr="006F7456" w:rsidRDefault="007036C2" w:rsidP="00DD76DF">
            <w:pPr>
              <w:spacing w:after="0"/>
              <w:jc w:val="center"/>
              <w:rPr>
                <w:rFonts w:ascii="Arial" w:hAnsi="Arial" w:cs="Arial"/>
              </w:rPr>
            </w:pPr>
            <w:r>
              <w:rPr>
                <w:rFonts w:ascii="Arial" w:hAnsi="Arial"/>
              </w:rPr>
              <w:t>sylffwr</w:t>
            </w:r>
          </w:p>
        </w:tc>
        <w:tc>
          <w:tcPr>
            <w:tcW w:w="2353" w:type="dxa"/>
            <w:tcBorders>
              <w:top w:val="single" w:sz="4" w:space="0" w:color="auto"/>
              <w:left w:val="single" w:sz="4" w:space="0" w:color="auto"/>
              <w:bottom w:val="single" w:sz="4" w:space="0" w:color="auto"/>
              <w:right w:val="single" w:sz="4" w:space="0" w:color="auto"/>
            </w:tcBorders>
            <w:vAlign w:val="center"/>
          </w:tcPr>
          <w:p w14:paraId="7D71211F" w14:textId="4C3843B0" w:rsidR="007036C2" w:rsidRPr="006F7456" w:rsidRDefault="007036C2" w:rsidP="00DD76DF">
            <w:pPr>
              <w:spacing w:after="0"/>
              <w:jc w:val="center"/>
              <w:rPr>
                <w:rFonts w:ascii="Cambria Math" w:hAnsi="Cambria Math" w:cs="Arial"/>
                <w:b/>
                <w:sz w:val="24"/>
                <w:szCs w:val="24"/>
              </w:rPr>
            </w:pPr>
            <w:r>
              <w:rPr>
                <w:rFonts w:ascii="Cambria Math" w:hAnsi="Cambria Math"/>
                <w:b/>
                <w:sz w:val="24"/>
              </w:rPr>
              <w:t>S</w:t>
            </w:r>
          </w:p>
        </w:tc>
        <w:tc>
          <w:tcPr>
            <w:tcW w:w="2353" w:type="dxa"/>
            <w:tcBorders>
              <w:top w:val="single" w:sz="4" w:space="0" w:color="auto"/>
              <w:left w:val="single" w:sz="4" w:space="0" w:color="auto"/>
              <w:bottom w:val="single" w:sz="4" w:space="0" w:color="auto"/>
              <w:right w:val="single" w:sz="4" w:space="0" w:color="auto"/>
            </w:tcBorders>
            <w:vAlign w:val="center"/>
          </w:tcPr>
          <w:p w14:paraId="7E0029E1" w14:textId="00AC676A" w:rsidR="007036C2" w:rsidRPr="006F7456" w:rsidRDefault="007036C2" w:rsidP="00DD76DF">
            <w:pPr>
              <w:spacing w:after="0"/>
              <w:jc w:val="center"/>
              <w:rPr>
                <w:rFonts w:ascii="Arial" w:hAnsi="Arial" w:cs="Arial"/>
                <w:b/>
              </w:rPr>
            </w:pPr>
            <w:r>
              <w:rPr>
                <w:rFonts w:ascii="Arial" w:hAnsi="Arial"/>
              </w:rPr>
              <w:t>2</w:t>
            </w:r>
          </w:p>
        </w:tc>
      </w:tr>
      <w:tr w:rsidR="007036C2" w:rsidRPr="001045DA" w14:paraId="14753FD8" w14:textId="77777777" w:rsidTr="00A90F02">
        <w:trPr>
          <w:trHeight w:val="567"/>
        </w:trPr>
        <w:tc>
          <w:tcPr>
            <w:tcW w:w="2353" w:type="dxa"/>
            <w:tcBorders>
              <w:top w:val="single" w:sz="4" w:space="0" w:color="auto"/>
              <w:left w:val="single" w:sz="4" w:space="0" w:color="auto"/>
              <w:bottom w:val="single" w:sz="4" w:space="0" w:color="auto"/>
              <w:right w:val="single" w:sz="4" w:space="0" w:color="auto"/>
            </w:tcBorders>
            <w:vAlign w:val="center"/>
            <w:hideMark/>
          </w:tcPr>
          <w:p w14:paraId="42CD160D" w14:textId="4730B224" w:rsidR="007036C2" w:rsidRPr="001045DA" w:rsidRDefault="007036C2" w:rsidP="00DD76DF">
            <w:pPr>
              <w:spacing w:after="0"/>
              <w:jc w:val="center"/>
              <w:rPr>
                <w:rFonts w:ascii="Arial" w:hAnsi="Arial" w:cs="Arial"/>
                <w:sz w:val="24"/>
                <w:szCs w:val="24"/>
              </w:rPr>
            </w:pPr>
            <w:r>
              <w:rPr>
                <w:noProof/>
                <w:sz w:val="24"/>
              </w:rPr>
              <w:drawing>
                <wp:inline distT="0" distB="0" distL="0" distR="0" wp14:anchorId="322EDD61" wp14:editId="1402E6A5">
                  <wp:extent cx="252000" cy="252000"/>
                  <wp:effectExtent l="0" t="0" r="2540" b="2540"/>
                  <wp:docPr id="25" name="Graphic 25" descr="Cylch gwyr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25" descr="A green circle"/>
                          <pic:cNvPicPr/>
                        </pic:nvPicPr>
                        <pic:blipFill>
                          <a:blip r:embed="rId29">
                            <a:extLst>
                              <a:ext uri="{96DAC541-7B7A-43D3-8B79-37D633B846F1}">
                                <asvg:svgBlip xmlns:asvg="http://schemas.microsoft.com/office/drawing/2016/SVG/main" r:embed="rId30"/>
                              </a:ext>
                            </a:extLst>
                          </a:blip>
                          <a:stretch>
                            <a:fillRect/>
                          </a:stretch>
                        </pic:blipFill>
                        <pic:spPr>
                          <a:xfrm>
                            <a:off x="0" y="0"/>
                            <a:ext cx="252000" cy="252000"/>
                          </a:xfrm>
                          <a:prstGeom prst="rect">
                            <a:avLst/>
                          </a:prstGeom>
                        </pic:spPr>
                      </pic:pic>
                    </a:graphicData>
                  </a:graphic>
                </wp:inline>
              </w:drawing>
            </w:r>
          </w:p>
        </w:tc>
        <w:tc>
          <w:tcPr>
            <w:tcW w:w="2353" w:type="dxa"/>
            <w:tcBorders>
              <w:top w:val="single" w:sz="4" w:space="0" w:color="auto"/>
              <w:left w:val="single" w:sz="4" w:space="0" w:color="auto"/>
              <w:bottom w:val="single" w:sz="4" w:space="0" w:color="auto"/>
              <w:right w:val="single" w:sz="4" w:space="0" w:color="auto"/>
            </w:tcBorders>
            <w:vAlign w:val="center"/>
          </w:tcPr>
          <w:p w14:paraId="7D6C037E" w14:textId="776D901E" w:rsidR="007036C2" w:rsidRPr="006F7456" w:rsidRDefault="007036C2" w:rsidP="00DD76DF">
            <w:pPr>
              <w:spacing w:after="0"/>
              <w:jc w:val="center"/>
              <w:rPr>
                <w:rFonts w:ascii="Arial" w:hAnsi="Arial" w:cs="Arial"/>
              </w:rPr>
            </w:pPr>
            <w:r>
              <w:rPr>
                <w:rFonts w:ascii="Arial" w:hAnsi="Arial"/>
              </w:rPr>
              <w:t>clorin</w:t>
            </w:r>
          </w:p>
        </w:tc>
        <w:tc>
          <w:tcPr>
            <w:tcW w:w="2353" w:type="dxa"/>
            <w:tcBorders>
              <w:top w:val="single" w:sz="4" w:space="0" w:color="auto"/>
              <w:left w:val="single" w:sz="4" w:space="0" w:color="auto"/>
              <w:bottom w:val="single" w:sz="4" w:space="0" w:color="auto"/>
              <w:right w:val="single" w:sz="4" w:space="0" w:color="auto"/>
            </w:tcBorders>
            <w:vAlign w:val="center"/>
          </w:tcPr>
          <w:p w14:paraId="4DFC5569" w14:textId="25899619" w:rsidR="007036C2" w:rsidRPr="006F7456" w:rsidRDefault="007036C2" w:rsidP="00DD76DF">
            <w:pPr>
              <w:spacing w:after="0"/>
              <w:jc w:val="center"/>
              <w:rPr>
                <w:rFonts w:ascii="Cambria Math" w:hAnsi="Cambria Math" w:cs="Arial"/>
                <w:b/>
                <w:sz w:val="24"/>
                <w:szCs w:val="24"/>
              </w:rPr>
            </w:pPr>
            <w:r>
              <w:rPr>
                <w:rFonts w:ascii="Cambria Math" w:hAnsi="Cambria Math"/>
                <w:b/>
                <w:sz w:val="24"/>
              </w:rPr>
              <w:t>Cl</w:t>
            </w:r>
          </w:p>
        </w:tc>
        <w:tc>
          <w:tcPr>
            <w:tcW w:w="2353" w:type="dxa"/>
            <w:tcBorders>
              <w:top w:val="single" w:sz="4" w:space="0" w:color="auto"/>
              <w:left w:val="single" w:sz="4" w:space="0" w:color="auto"/>
              <w:bottom w:val="single" w:sz="4" w:space="0" w:color="auto"/>
              <w:right w:val="single" w:sz="4" w:space="0" w:color="auto"/>
            </w:tcBorders>
            <w:vAlign w:val="center"/>
          </w:tcPr>
          <w:p w14:paraId="4F8AA9BB" w14:textId="7107FD89" w:rsidR="007036C2" w:rsidRPr="006F7456" w:rsidRDefault="007036C2" w:rsidP="00DD76DF">
            <w:pPr>
              <w:spacing w:after="0"/>
              <w:jc w:val="center"/>
              <w:rPr>
                <w:rFonts w:ascii="Arial" w:hAnsi="Arial" w:cs="Arial"/>
                <w:b/>
              </w:rPr>
            </w:pPr>
            <w:r>
              <w:rPr>
                <w:rFonts w:ascii="Arial" w:hAnsi="Arial"/>
              </w:rPr>
              <w:t>1</w:t>
            </w:r>
          </w:p>
        </w:tc>
      </w:tr>
      <w:tr w:rsidR="007036C2" w:rsidRPr="001045DA" w14:paraId="00BC358C" w14:textId="77777777" w:rsidTr="00A90F02">
        <w:trPr>
          <w:trHeight w:val="567"/>
        </w:trPr>
        <w:tc>
          <w:tcPr>
            <w:tcW w:w="2353" w:type="dxa"/>
            <w:tcBorders>
              <w:top w:val="single" w:sz="4" w:space="0" w:color="auto"/>
              <w:left w:val="single" w:sz="4" w:space="0" w:color="auto"/>
              <w:bottom w:val="single" w:sz="4" w:space="0" w:color="auto"/>
              <w:right w:val="single" w:sz="4" w:space="0" w:color="auto"/>
            </w:tcBorders>
            <w:vAlign w:val="center"/>
            <w:hideMark/>
          </w:tcPr>
          <w:p w14:paraId="711F0474" w14:textId="35E16B14" w:rsidR="007036C2" w:rsidRPr="001045DA" w:rsidRDefault="007036C2" w:rsidP="00DD76DF">
            <w:pPr>
              <w:spacing w:after="0"/>
              <w:jc w:val="center"/>
              <w:rPr>
                <w:rFonts w:ascii="Arial" w:hAnsi="Arial" w:cs="Arial"/>
                <w:sz w:val="24"/>
                <w:szCs w:val="24"/>
              </w:rPr>
            </w:pPr>
            <w:r>
              <w:rPr>
                <w:noProof/>
                <w:sz w:val="24"/>
              </w:rPr>
              <w:drawing>
                <wp:inline distT="0" distB="0" distL="0" distR="0" wp14:anchorId="23D5BA21" wp14:editId="4631F6E5">
                  <wp:extent cx="252000" cy="252000"/>
                  <wp:effectExtent l="0" t="0" r="2540" b="2540"/>
                  <wp:docPr id="24" name="Graphic 24" descr="Cylch pi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24" descr="A pink circle"/>
                          <pic:cNvPicPr/>
                        </pic:nvPicPr>
                        <pic:blipFill>
                          <a:blip r:embed="rId31">
                            <a:extLst>
                              <a:ext uri="{96DAC541-7B7A-43D3-8B79-37D633B846F1}">
                                <asvg:svgBlip xmlns:asvg="http://schemas.microsoft.com/office/drawing/2016/SVG/main" r:embed="rId32"/>
                              </a:ext>
                            </a:extLst>
                          </a:blip>
                          <a:stretch>
                            <a:fillRect/>
                          </a:stretch>
                        </pic:blipFill>
                        <pic:spPr>
                          <a:xfrm>
                            <a:off x="0" y="0"/>
                            <a:ext cx="252000" cy="252000"/>
                          </a:xfrm>
                          <a:prstGeom prst="rect">
                            <a:avLst/>
                          </a:prstGeom>
                        </pic:spPr>
                      </pic:pic>
                    </a:graphicData>
                  </a:graphic>
                </wp:inline>
              </w:drawing>
            </w:r>
          </w:p>
        </w:tc>
        <w:tc>
          <w:tcPr>
            <w:tcW w:w="2353" w:type="dxa"/>
            <w:tcBorders>
              <w:top w:val="single" w:sz="4" w:space="0" w:color="auto"/>
              <w:left w:val="single" w:sz="4" w:space="0" w:color="auto"/>
              <w:bottom w:val="single" w:sz="4" w:space="0" w:color="auto"/>
              <w:right w:val="single" w:sz="4" w:space="0" w:color="auto"/>
            </w:tcBorders>
            <w:vAlign w:val="center"/>
          </w:tcPr>
          <w:p w14:paraId="1A1AFE92" w14:textId="413EBEEB" w:rsidR="007036C2" w:rsidRPr="006F7456" w:rsidRDefault="007036C2" w:rsidP="00DD76DF">
            <w:pPr>
              <w:spacing w:after="0"/>
              <w:jc w:val="center"/>
              <w:rPr>
                <w:rFonts w:ascii="Arial" w:hAnsi="Arial" w:cs="Arial"/>
              </w:rPr>
            </w:pPr>
            <w:r>
              <w:rPr>
                <w:rFonts w:ascii="Arial" w:hAnsi="Arial"/>
              </w:rPr>
              <w:t>ïodin</w:t>
            </w:r>
          </w:p>
        </w:tc>
        <w:tc>
          <w:tcPr>
            <w:tcW w:w="2353" w:type="dxa"/>
            <w:tcBorders>
              <w:top w:val="single" w:sz="4" w:space="0" w:color="auto"/>
              <w:left w:val="single" w:sz="4" w:space="0" w:color="auto"/>
              <w:bottom w:val="single" w:sz="4" w:space="0" w:color="auto"/>
              <w:right w:val="single" w:sz="4" w:space="0" w:color="auto"/>
            </w:tcBorders>
            <w:vAlign w:val="center"/>
          </w:tcPr>
          <w:p w14:paraId="114BB0EC" w14:textId="2A500AC9" w:rsidR="007036C2" w:rsidRPr="006F7456" w:rsidRDefault="007036C2" w:rsidP="00DD76DF">
            <w:pPr>
              <w:spacing w:after="0"/>
              <w:jc w:val="center"/>
              <w:rPr>
                <w:rFonts w:ascii="Cambria Math" w:hAnsi="Cambria Math" w:cs="Arial"/>
                <w:b/>
                <w:sz w:val="24"/>
                <w:szCs w:val="24"/>
              </w:rPr>
            </w:pPr>
            <w:r>
              <w:rPr>
                <w:rFonts w:ascii="Cambria Math" w:hAnsi="Cambria Math"/>
                <w:b/>
                <w:sz w:val="24"/>
              </w:rPr>
              <w:t>I</w:t>
            </w:r>
          </w:p>
        </w:tc>
        <w:tc>
          <w:tcPr>
            <w:tcW w:w="2353" w:type="dxa"/>
            <w:tcBorders>
              <w:top w:val="single" w:sz="4" w:space="0" w:color="auto"/>
              <w:left w:val="single" w:sz="4" w:space="0" w:color="auto"/>
              <w:bottom w:val="single" w:sz="4" w:space="0" w:color="auto"/>
              <w:right w:val="single" w:sz="4" w:space="0" w:color="auto"/>
            </w:tcBorders>
            <w:vAlign w:val="center"/>
          </w:tcPr>
          <w:p w14:paraId="2E840113" w14:textId="5A965B2B" w:rsidR="007036C2" w:rsidRPr="006F7456" w:rsidRDefault="007036C2" w:rsidP="00DD76DF">
            <w:pPr>
              <w:spacing w:after="0"/>
              <w:jc w:val="center"/>
              <w:rPr>
                <w:rFonts w:ascii="Arial" w:hAnsi="Arial" w:cs="Arial"/>
                <w:b/>
              </w:rPr>
            </w:pPr>
            <w:r>
              <w:rPr>
                <w:rFonts w:ascii="Arial" w:hAnsi="Arial"/>
              </w:rPr>
              <w:t>1</w:t>
            </w:r>
          </w:p>
        </w:tc>
      </w:tr>
      <w:tr w:rsidR="007036C2" w:rsidRPr="001045DA" w14:paraId="1B70EB72" w14:textId="77777777" w:rsidTr="00A90F02">
        <w:trPr>
          <w:trHeight w:val="567"/>
        </w:trPr>
        <w:tc>
          <w:tcPr>
            <w:tcW w:w="2353" w:type="dxa"/>
            <w:tcBorders>
              <w:top w:val="single" w:sz="4" w:space="0" w:color="auto"/>
              <w:left w:val="single" w:sz="4" w:space="0" w:color="auto"/>
              <w:bottom w:val="single" w:sz="4" w:space="0" w:color="auto"/>
              <w:right w:val="single" w:sz="4" w:space="0" w:color="auto"/>
            </w:tcBorders>
            <w:vAlign w:val="center"/>
            <w:hideMark/>
          </w:tcPr>
          <w:p w14:paraId="4F5EDAE1" w14:textId="651FAEB9" w:rsidR="007036C2" w:rsidRPr="001045DA" w:rsidRDefault="007036C2" w:rsidP="00DD76DF">
            <w:pPr>
              <w:spacing w:after="0"/>
              <w:jc w:val="center"/>
              <w:rPr>
                <w:rFonts w:ascii="Arial" w:hAnsi="Arial" w:cs="Arial"/>
                <w:sz w:val="24"/>
                <w:szCs w:val="24"/>
              </w:rPr>
            </w:pPr>
            <w:r>
              <w:rPr>
                <w:noProof/>
                <w:sz w:val="24"/>
              </w:rPr>
              <w:drawing>
                <wp:inline distT="0" distB="0" distL="0" distR="0" wp14:anchorId="0B7EEB4B" wp14:editId="51F301B6">
                  <wp:extent cx="252000" cy="252000"/>
                  <wp:effectExtent l="0" t="0" r="2540" b="2540"/>
                  <wp:docPr id="1" name="Graphic 1" descr="Cylch llwy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A grey circle"/>
                          <pic:cNvPicPr/>
                        </pic:nvPicPr>
                        <pic:blipFill>
                          <a:blip r:embed="rId33">
                            <a:extLst>
                              <a:ext uri="{96DAC541-7B7A-43D3-8B79-37D633B846F1}">
                                <asvg:svgBlip xmlns:asvg="http://schemas.microsoft.com/office/drawing/2016/SVG/main" r:embed="rId34"/>
                              </a:ext>
                            </a:extLst>
                          </a:blip>
                          <a:stretch>
                            <a:fillRect/>
                          </a:stretch>
                        </pic:blipFill>
                        <pic:spPr>
                          <a:xfrm>
                            <a:off x="0" y="0"/>
                            <a:ext cx="252000" cy="252000"/>
                          </a:xfrm>
                          <a:prstGeom prst="rect">
                            <a:avLst/>
                          </a:prstGeom>
                        </pic:spPr>
                      </pic:pic>
                    </a:graphicData>
                  </a:graphic>
                </wp:inline>
              </w:drawing>
            </w:r>
          </w:p>
        </w:tc>
        <w:tc>
          <w:tcPr>
            <w:tcW w:w="2353" w:type="dxa"/>
            <w:tcBorders>
              <w:top w:val="single" w:sz="4" w:space="0" w:color="auto"/>
              <w:left w:val="single" w:sz="4" w:space="0" w:color="auto"/>
              <w:bottom w:val="single" w:sz="4" w:space="0" w:color="auto"/>
              <w:right w:val="single" w:sz="4" w:space="0" w:color="auto"/>
            </w:tcBorders>
            <w:vAlign w:val="center"/>
          </w:tcPr>
          <w:p w14:paraId="7946D8EA" w14:textId="1F2F0621" w:rsidR="007036C2" w:rsidRPr="006F7456" w:rsidRDefault="007036C2" w:rsidP="00DD76DF">
            <w:pPr>
              <w:spacing w:after="0"/>
              <w:jc w:val="center"/>
              <w:rPr>
                <w:rFonts w:ascii="Arial" w:hAnsi="Arial" w:cs="Arial"/>
              </w:rPr>
            </w:pPr>
            <w:r>
              <w:rPr>
                <w:rFonts w:ascii="Arial" w:hAnsi="Arial"/>
              </w:rPr>
              <w:t>alwminiwm</w:t>
            </w:r>
          </w:p>
        </w:tc>
        <w:tc>
          <w:tcPr>
            <w:tcW w:w="2353" w:type="dxa"/>
            <w:tcBorders>
              <w:top w:val="single" w:sz="4" w:space="0" w:color="auto"/>
              <w:left w:val="single" w:sz="4" w:space="0" w:color="auto"/>
              <w:bottom w:val="single" w:sz="4" w:space="0" w:color="auto"/>
              <w:right w:val="single" w:sz="4" w:space="0" w:color="auto"/>
            </w:tcBorders>
            <w:vAlign w:val="center"/>
          </w:tcPr>
          <w:p w14:paraId="710A154D" w14:textId="5BBA825B" w:rsidR="007036C2" w:rsidRPr="006F7456" w:rsidRDefault="007036C2" w:rsidP="00DD76DF">
            <w:pPr>
              <w:spacing w:after="0"/>
              <w:jc w:val="center"/>
              <w:rPr>
                <w:rFonts w:ascii="Cambria Math" w:hAnsi="Cambria Math" w:cs="Arial"/>
                <w:b/>
                <w:sz w:val="24"/>
                <w:szCs w:val="24"/>
              </w:rPr>
            </w:pPr>
            <w:r>
              <w:rPr>
                <w:rFonts w:ascii="Cambria Math" w:hAnsi="Cambria Math"/>
                <w:b/>
                <w:sz w:val="24"/>
              </w:rPr>
              <w:t>Al</w:t>
            </w:r>
          </w:p>
        </w:tc>
        <w:tc>
          <w:tcPr>
            <w:tcW w:w="2353" w:type="dxa"/>
            <w:tcBorders>
              <w:top w:val="single" w:sz="4" w:space="0" w:color="auto"/>
              <w:left w:val="single" w:sz="4" w:space="0" w:color="auto"/>
              <w:bottom w:val="single" w:sz="4" w:space="0" w:color="auto"/>
              <w:right w:val="single" w:sz="4" w:space="0" w:color="auto"/>
            </w:tcBorders>
            <w:vAlign w:val="center"/>
          </w:tcPr>
          <w:p w14:paraId="3E5CEE17" w14:textId="5534634D" w:rsidR="007036C2" w:rsidRPr="006F7456" w:rsidRDefault="007036C2" w:rsidP="00DD76DF">
            <w:pPr>
              <w:spacing w:after="0"/>
              <w:jc w:val="center"/>
              <w:rPr>
                <w:rFonts w:ascii="Arial" w:hAnsi="Arial" w:cs="Arial"/>
                <w:b/>
              </w:rPr>
            </w:pPr>
            <w:r>
              <w:rPr>
                <w:rFonts w:ascii="Arial" w:hAnsi="Arial"/>
              </w:rPr>
              <w:t>4</w:t>
            </w:r>
          </w:p>
        </w:tc>
      </w:tr>
    </w:tbl>
    <w:p w14:paraId="669BC233" w14:textId="77777777" w:rsidR="00C14721" w:rsidRDefault="00C14721" w:rsidP="00AD6C0C">
      <w:pPr>
        <w:pStyle w:val="RSCbasictext"/>
      </w:pPr>
      <w:r>
        <w:br w:type="page"/>
      </w:r>
    </w:p>
    <w:p w14:paraId="212D8B3D" w14:textId="161D7D8F" w:rsidR="005670A8" w:rsidRPr="002E44A3" w:rsidRDefault="00010A9B">
      <w:pPr>
        <w:pStyle w:val="RSCnumberedlist"/>
        <w:numPr>
          <w:ilvl w:val="0"/>
          <w:numId w:val="20"/>
        </w:numPr>
      </w:pPr>
      <w:r>
        <w:lastRenderedPageBreak/>
        <w:t xml:space="preserve">Fel rhan o grŵp, adeiladwch fodelau o’r moleciwlau syml canlynol. Llenwch y tabl isod. Mae’r rhes gyntaf wedi’i llenwi i chi. </w:t>
      </w:r>
    </w:p>
    <w:tbl>
      <w:tblPr>
        <w:tblStyle w:val="TableGrid"/>
        <w:tblW w:w="5672" w:type="pct"/>
        <w:tblLook w:val="04A0" w:firstRow="1" w:lastRow="0" w:firstColumn="1" w:lastColumn="0" w:noHBand="0" w:noVBand="1"/>
      </w:tblPr>
      <w:tblGrid>
        <w:gridCol w:w="2409"/>
        <w:gridCol w:w="2409"/>
        <w:gridCol w:w="2409"/>
        <w:gridCol w:w="2409"/>
      </w:tblGrid>
      <w:tr w:rsidR="00582995" w:rsidRPr="000B05F4" w14:paraId="23A47AA0" w14:textId="77777777" w:rsidTr="00D02A07">
        <w:trPr>
          <w:trHeight w:val="1020"/>
        </w:trPr>
        <w:tc>
          <w:tcPr>
            <w:tcW w:w="1250" w:type="pct"/>
            <w:shd w:val="clear" w:color="auto" w:fill="004976"/>
            <w:vAlign w:val="center"/>
          </w:tcPr>
          <w:p w14:paraId="1D223934" w14:textId="77777777" w:rsidR="00582995" w:rsidRPr="002231E7" w:rsidRDefault="00582995" w:rsidP="002B106F">
            <w:pPr>
              <w:jc w:val="center"/>
              <w:rPr>
                <w:rFonts w:ascii="Arial" w:hAnsi="Arial" w:cs="Arial"/>
                <w:b/>
              </w:rPr>
            </w:pPr>
            <w:r>
              <w:rPr>
                <w:rFonts w:ascii="Arial" w:hAnsi="Arial"/>
                <w:b/>
              </w:rPr>
              <w:t>Moleciwl</w:t>
            </w:r>
          </w:p>
        </w:tc>
        <w:tc>
          <w:tcPr>
            <w:tcW w:w="1250" w:type="pct"/>
            <w:shd w:val="clear" w:color="auto" w:fill="004976"/>
            <w:vAlign w:val="center"/>
          </w:tcPr>
          <w:p w14:paraId="44F93D8E" w14:textId="77777777" w:rsidR="00582995" w:rsidRPr="000B05F4" w:rsidRDefault="00582995" w:rsidP="003216D7">
            <w:pPr>
              <w:jc w:val="center"/>
              <w:rPr>
                <w:rFonts w:ascii="Arial" w:hAnsi="Arial" w:cs="Arial"/>
                <w:b/>
              </w:rPr>
            </w:pPr>
            <w:r>
              <w:rPr>
                <w:rFonts w:ascii="Arial" w:hAnsi="Arial"/>
                <w:b/>
              </w:rPr>
              <w:t>Fformiwla foleciwlaidd</w:t>
            </w:r>
          </w:p>
        </w:tc>
        <w:tc>
          <w:tcPr>
            <w:tcW w:w="1250" w:type="pct"/>
            <w:shd w:val="clear" w:color="auto" w:fill="004976"/>
            <w:vAlign w:val="center"/>
          </w:tcPr>
          <w:p w14:paraId="28BB5D3C" w14:textId="346DEA3B" w:rsidR="00582995" w:rsidRPr="000B05F4" w:rsidRDefault="007D3B96" w:rsidP="003216D7">
            <w:pPr>
              <w:tabs>
                <w:tab w:val="left" w:pos="1965"/>
              </w:tabs>
              <w:ind w:right="234"/>
              <w:jc w:val="center"/>
              <w:rPr>
                <w:rFonts w:ascii="Arial" w:hAnsi="Arial" w:cs="Arial"/>
                <w:b/>
              </w:rPr>
            </w:pPr>
            <w:r>
              <w:rPr>
                <w:rFonts w:ascii="Arial" w:hAnsi="Arial"/>
                <w:b/>
              </w:rPr>
              <w:t>Wedi adeiladu model Molymod?</w:t>
            </w:r>
          </w:p>
          <w:p w14:paraId="36F488CF" w14:textId="6530B2A1" w:rsidR="00582995" w:rsidRPr="002B106F" w:rsidRDefault="00582995" w:rsidP="003216D7">
            <w:pPr>
              <w:tabs>
                <w:tab w:val="left" w:pos="1965"/>
              </w:tabs>
              <w:ind w:right="234"/>
              <w:jc w:val="center"/>
              <w:rPr>
                <w:rFonts w:ascii="Arial" w:hAnsi="Arial" w:cs="Arial"/>
                <w:b/>
              </w:rPr>
            </w:pPr>
            <w:r>
              <w:rPr>
                <w:rFonts w:ascii="Arial" w:hAnsi="Arial"/>
                <w:b/>
              </w:rPr>
              <w:t>X/</w:t>
            </w:r>
            <w:r>
              <w:rPr>
                <w:rFonts w:ascii="Arial" w:hAnsi="Arial"/>
                <w:b/>
              </w:rPr>
              <w:sym w:font="Wingdings" w:char="F0FC"/>
            </w:r>
          </w:p>
        </w:tc>
        <w:tc>
          <w:tcPr>
            <w:tcW w:w="1250" w:type="pct"/>
            <w:shd w:val="clear" w:color="auto" w:fill="004976"/>
            <w:vAlign w:val="center"/>
          </w:tcPr>
          <w:p w14:paraId="5E314803" w14:textId="25E19F53" w:rsidR="00582995" w:rsidRPr="000B05F4" w:rsidRDefault="00582995" w:rsidP="003216D7">
            <w:pPr>
              <w:jc w:val="center"/>
              <w:rPr>
                <w:rFonts w:ascii="Arial" w:hAnsi="Arial" w:cs="Arial"/>
                <w:b/>
              </w:rPr>
            </w:pPr>
            <w:r>
              <w:rPr>
                <w:rFonts w:ascii="Arial" w:hAnsi="Arial"/>
                <w:b/>
              </w:rPr>
              <w:t xml:space="preserve">Fformiwla </w:t>
            </w:r>
            <w:r>
              <w:rPr>
                <w:rFonts w:ascii="Arial" w:hAnsi="Arial"/>
                <w:b/>
              </w:rPr>
              <w:br/>
              <w:t>graffig</w:t>
            </w:r>
          </w:p>
        </w:tc>
      </w:tr>
      <w:tr w:rsidR="0013292B" w:rsidRPr="000B05F4" w14:paraId="3AFF2F6E" w14:textId="77777777" w:rsidTr="00F70DC4">
        <w:trPr>
          <w:trHeight w:val="1417"/>
        </w:trPr>
        <w:tc>
          <w:tcPr>
            <w:tcW w:w="1250" w:type="pct"/>
            <w:vAlign w:val="center"/>
          </w:tcPr>
          <w:p w14:paraId="7801164D" w14:textId="77777777" w:rsidR="0013292B" w:rsidRPr="002231E7" w:rsidRDefault="0013292B" w:rsidP="0013292B">
            <w:pPr>
              <w:rPr>
                <w:rFonts w:ascii="Arial" w:hAnsi="Arial" w:cs="Arial"/>
                <w:b/>
              </w:rPr>
            </w:pPr>
            <w:r>
              <w:rPr>
                <w:rFonts w:ascii="Arial" w:hAnsi="Arial"/>
                <w:b/>
                <w:color w:val="C80C2F"/>
              </w:rPr>
              <w:t>Enghraifft:</w:t>
            </w:r>
            <w:r>
              <w:rPr>
                <w:rFonts w:ascii="Arial" w:hAnsi="Arial"/>
                <w:b/>
              </w:rPr>
              <w:t xml:space="preserve"> hydrogen</w:t>
            </w:r>
          </w:p>
        </w:tc>
        <w:tc>
          <w:tcPr>
            <w:tcW w:w="1250" w:type="pct"/>
            <w:vAlign w:val="center"/>
          </w:tcPr>
          <w:p w14:paraId="068F43BD" w14:textId="7EDD431F" w:rsidR="0013292B" w:rsidRPr="002E44A3" w:rsidRDefault="0013292B" w:rsidP="0013292B">
            <w:pPr>
              <w:jc w:val="center"/>
              <w:rPr>
                <w:rFonts w:ascii="Arial" w:hAnsi="Arial" w:cs="Arial"/>
                <w:b/>
                <w:vertAlign w:val="subscript"/>
              </w:rPr>
            </w:pPr>
            <w:r>
              <w:rPr>
                <w:rFonts w:ascii="Cambria Math" w:hAnsi="Cambria Math"/>
                <w:b/>
                <w:sz w:val="24"/>
              </w:rPr>
              <w:t>H</w:t>
            </w:r>
            <w:r>
              <w:rPr>
                <w:rFonts w:ascii="Cambria Math" w:hAnsi="Cambria Math"/>
                <w:b/>
                <w:sz w:val="24"/>
                <w:vertAlign w:val="subscript"/>
              </w:rPr>
              <w:t>2</w:t>
            </w:r>
          </w:p>
        </w:tc>
        <w:tc>
          <w:tcPr>
            <w:tcW w:w="1250" w:type="pct"/>
            <w:vAlign w:val="center"/>
          </w:tcPr>
          <w:p w14:paraId="412656EB" w14:textId="77777777" w:rsidR="0013292B" w:rsidRPr="002B106F" w:rsidRDefault="0013292B" w:rsidP="0013292B">
            <w:pPr>
              <w:jc w:val="center"/>
              <w:rPr>
                <w:rFonts w:ascii="Arial" w:hAnsi="Arial" w:cs="Arial"/>
                <w:b/>
              </w:rPr>
            </w:pPr>
            <w:r>
              <w:rPr>
                <w:rFonts w:ascii="Arial" w:hAnsi="Arial"/>
              </w:rPr>
              <w:sym w:font="Wingdings" w:char="F0FC"/>
            </w:r>
          </w:p>
        </w:tc>
        <w:tc>
          <w:tcPr>
            <w:tcW w:w="1250" w:type="pct"/>
            <w:vAlign w:val="center"/>
          </w:tcPr>
          <w:p w14:paraId="76E1441E" w14:textId="49403B23" w:rsidR="0013292B" w:rsidRPr="002B106F" w:rsidRDefault="0013292B" w:rsidP="0013292B">
            <w:pPr>
              <w:jc w:val="center"/>
              <w:rPr>
                <w:rFonts w:ascii="Arial" w:hAnsi="Arial" w:cs="Arial"/>
              </w:rPr>
            </w:pPr>
            <w:r>
              <w:rPr>
                <w:noProof/>
              </w:rPr>
              <w:drawing>
                <wp:inline distT="0" distB="0" distL="0" distR="0" wp14:anchorId="40299497" wp14:editId="19C5AB39">
                  <wp:extent cx="660400" cy="243840"/>
                  <wp:effectExtent l="0" t="0" r="0" b="0"/>
                  <wp:docPr id="7" name="Graphic 7" descr="Fformiwla graffig lawn nwy hydro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Full displayed formula of hydrogen gas"/>
                          <pic:cNvPicPr/>
                        </pic:nvPicPr>
                        <pic:blipFill>
                          <a:blip r:embed="rId35">
                            <a:extLst>
                              <a:ext uri="{96DAC541-7B7A-43D3-8B79-37D633B846F1}">
                                <asvg:svgBlip xmlns:asvg="http://schemas.microsoft.com/office/drawing/2016/SVG/main" r:embed="rId36"/>
                              </a:ext>
                            </a:extLst>
                          </a:blip>
                          <a:stretch>
                            <a:fillRect/>
                          </a:stretch>
                        </pic:blipFill>
                        <pic:spPr>
                          <a:xfrm>
                            <a:off x="0" y="0"/>
                            <a:ext cx="672671" cy="248371"/>
                          </a:xfrm>
                          <a:prstGeom prst="rect">
                            <a:avLst/>
                          </a:prstGeom>
                        </pic:spPr>
                      </pic:pic>
                    </a:graphicData>
                  </a:graphic>
                </wp:inline>
              </w:drawing>
            </w:r>
          </w:p>
        </w:tc>
      </w:tr>
      <w:tr w:rsidR="0013292B" w:rsidRPr="000B05F4" w14:paraId="490D1054" w14:textId="77777777" w:rsidTr="00F70DC4">
        <w:trPr>
          <w:trHeight w:val="1417"/>
        </w:trPr>
        <w:tc>
          <w:tcPr>
            <w:tcW w:w="1250" w:type="pct"/>
            <w:vAlign w:val="center"/>
          </w:tcPr>
          <w:p w14:paraId="6ACB649A" w14:textId="77777777" w:rsidR="0013292B" w:rsidRPr="002B106F" w:rsidRDefault="0013292B" w:rsidP="0013292B">
            <w:pPr>
              <w:rPr>
                <w:rFonts w:ascii="Arial" w:hAnsi="Arial" w:cs="Arial"/>
                <w:b/>
              </w:rPr>
            </w:pPr>
            <w:r>
              <w:rPr>
                <w:rFonts w:ascii="Arial" w:hAnsi="Arial"/>
                <w:b/>
              </w:rPr>
              <w:t>clorin</w:t>
            </w:r>
          </w:p>
        </w:tc>
        <w:tc>
          <w:tcPr>
            <w:tcW w:w="1250" w:type="pct"/>
            <w:vAlign w:val="center"/>
          </w:tcPr>
          <w:p w14:paraId="17DF5964" w14:textId="020B14D9" w:rsidR="0013292B" w:rsidRPr="000B05F4" w:rsidRDefault="0013292B" w:rsidP="0013292B">
            <w:pPr>
              <w:jc w:val="center"/>
              <w:rPr>
                <w:rFonts w:ascii="Arial" w:hAnsi="Arial" w:cs="Arial"/>
              </w:rPr>
            </w:pPr>
            <w:r>
              <w:rPr>
                <w:rFonts w:ascii="Cambria Math" w:hAnsi="Cambria Math"/>
                <w:sz w:val="24"/>
              </w:rPr>
              <w:t>Cl</w:t>
            </w:r>
            <w:r>
              <w:rPr>
                <w:rFonts w:ascii="Cambria Math" w:hAnsi="Cambria Math"/>
                <w:sz w:val="24"/>
                <w:vertAlign w:val="subscript"/>
              </w:rPr>
              <w:t>2</w:t>
            </w:r>
          </w:p>
        </w:tc>
        <w:tc>
          <w:tcPr>
            <w:tcW w:w="1250" w:type="pct"/>
            <w:vAlign w:val="center"/>
          </w:tcPr>
          <w:p w14:paraId="6E75051A" w14:textId="521DDE96" w:rsidR="0013292B" w:rsidRPr="000B05F4" w:rsidRDefault="0013292B" w:rsidP="0013292B">
            <w:pPr>
              <w:jc w:val="center"/>
              <w:rPr>
                <w:rFonts w:ascii="Arial" w:hAnsi="Arial" w:cs="Arial"/>
              </w:rPr>
            </w:pPr>
          </w:p>
        </w:tc>
        <w:tc>
          <w:tcPr>
            <w:tcW w:w="1250" w:type="pct"/>
            <w:vAlign w:val="center"/>
          </w:tcPr>
          <w:p w14:paraId="1A51A3FE" w14:textId="77777777" w:rsidR="0013292B" w:rsidRPr="002B106F" w:rsidRDefault="0013292B" w:rsidP="0013292B">
            <w:pPr>
              <w:jc w:val="center"/>
              <w:rPr>
                <w:rFonts w:ascii="Arial" w:hAnsi="Arial" w:cs="Arial"/>
              </w:rPr>
            </w:pPr>
          </w:p>
        </w:tc>
      </w:tr>
      <w:tr w:rsidR="0013292B" w:rsidRPr="000B05F4" w14:paraId="28105DD0" w14:textId="77777777" w:rsidTr="00F70DC4">
        <w:trPr>
          <w:trHeight w:val="1417"/>
        </w:trPr>
        <w:tc>
          <w:tcPr>
            <w:tcW w:w="1250" w:type="pct"/>
            <w:vAlign w:val="center"/>
          </w:tcPr>
          <w:p w14:paraId="1538442E" w14:textId="77777777" w:rsidR="0013292B" w:rsidRPr="002B106F" w:rsidRDefault="0013292B" w:rsidP="0013292B">
            <w:pPr>
              <w:rPr>
                <w:rFonts w:ascii="Arial" w:hAnsi="Arial" w:cs="Arial"/>
                <w:b/>
              </w:rPr>
            </w:pPr>
            <w:r>
              <w:rPr>
                <w:rFonts w:ascii="Arial" w:hAnsi="Arial"/>
                <w:b/>
              </w:rPr>
              <w:t>hydrogen clorid</w:t>
            </w:r>
          </w:p>
        </w:tc>
        <w:tc>
          <w:tcPr>
            <w:tcW w:w="1250" w:type="pct"/>
            <w:vAlign w:val="center"/>
          </w:tcPr>
          <w:p w14:paraId="2A9C4E23" w14:textId="62FF6EE2" w:rsidR="0013292B" w:rsidRPr="000B05F4" w:rsidRDefault="0013292B" w:rsidP="0013292B">
            <w:pPr>
              <w:jc w:val="center"/>
              <w:rPr>
                <w:rFonts w:ascii="Arial" w:hAnsi="Arial" w:cs="Arial"/>
              </w:rPr>
            </w:pPr>
            <w:r>
              <w:rPr>
                <w:rFonts w:ascii="Cambria Math" w:hAnsi="Cambria Math"/>
                <w:sz w:val="24"/>
              </w:rPr>
              <w:t>HCl</w:t>
            </w:r>
          </w:p>
        </w:tc>
        <w:tc>
          <w:tcPr>
            <w:tcW w:w="1250" w:type="pct"/>
            <w:vAlign w:val="center"/>
          </w:tcPr>
          <w:p w14:paraId="496E5BBF" w14:textId="5EF10E69" w:rsidR="0013292B" w:rsidRPr="000B05F4" w:rsidRDefault="0013292B" w:rsidP="0013292B">
            <w:pPr>
              <w:jc w:val="center"/>
              <w:rPr>
                <w:rFonts w:ascii="Arial" w:hAnsi="Arial" w:cs="Arial"/>
              </w:rPr>
            </w:pPr>
          </w:p>
        </w:tc>
        <w:tc>
          <w:tcPr>
            <w:tcW w:w="1250" w:type="pct"/>
            <w:vAlign w:val="center"/>
          </w:tcPr>
          <w:p w14:paraId="29C28FB8" w14:textId="77777777" w:rsidR="0013292B" w:rsidRPr="002B106F" w:rsidRDefault="0013292B" w:rsidP="0013292B">
            <w:pPr>
              <w:jc w:val="center"/>
              <w:rPr>
                <w:rFonts w:ascii="Arial" w:hAnsi="Arial" w:cs="Arial"/>
              </w:rPr>
            </w:pPr>
          </w:p>
        </w:tc>
      </w:tr>
      <w:tr w:rsidR="0013292B" w:rsidRPr="000B05F4" w14:paraId="60C16539" w14:textId="77777777" w:rsidTr="00F70DC4">
        <w:trPr>
          <w:trHeight w:val="1417"/>
        </w:trPr>
        <w:tc>
          <w:tcPr>
            <w:tcW w:w="1250" w:type="pct"/>
            <w:vAlign w:val="center"/>
          </w:tcPr>
          <w:p w14:paraId="16EBB17B" w14:textId="77777777" w:rsidR="0013292B" w:rsidRPr="002B106F" w:rsidRDefault="0013292B" w:rsidP="0013292B">
            <w:pPr>
              <w:rPr>
                <w:rFonts w:ascii="Arial" w:hAnsi="Arial" w:cs="Arial"/>
                <w:b/>
              </w:rPr>
            </w:pPr>
            <w:r>
              <w:rPr>
                <w:rFonts w:ascii="Arial" w:hAnsi="Arial"/>
                <w:b/>
              </w:rPr>
              <w:t>dŵr</w:t>
            </w:r>
          </w:p>
        </w:tc>
        <w:tc>
          <w:tcPr>
            <w:tcW w:w="1250" w:type="pct"/>
            <w:vAlign w:val="center"/>
          </w:tcPr>
          <w:p w14:paraId="6B048902" w14:textId="4E979FDF" w:rsidR="0013292B" w:rsidRPr="000B05F4" w:rsidRDefault="0013292B" w:rsidP="0013292B">
            <w:pPr>
              <w:jc w:val="center"/>
              <w:rPr>
                <w:rFonts w:ascii="Arial" w:hAnsi="Arial" w:cs="Arial"/>
              </w:rPr>
            </w:pPr>
            <w:r>
              <w:rPr>
                <w:rFonts w:ascii="Cambria Math" w:hAnsi="Cambria Math"/>
                <w:sz w:val="24"/>
              </w:rPr>
              <w:t>H</w:t>
            </w:r>
            <w:r>
              <w:rPr>
                <w:rFonts w:ascii="Cambria Math" w:hAnsi="Cambria Math"/>
                <w:sz w:val="24"/>
                <w:vertAlign w:val="subscript"/>
              </w:rPr>
              <w:t>2</w:t>
            </w:r>
            <w:r>
              <w:rPr>
                <w:rFonts w:ascii="Cambria Math" w:hAnsi="Cambria Math"/>
                <w:sz w:val="24"/>
              </w:rPr>
              <w:t>O</w:t>
            </w:r>
          </w:p>
        </w:tc>
        <w:tc>
          <w:tcPr>
            <w:tcW w:w="1250" w:type="pct"/>
            <w:vAlign w:val="center"/>
          </w:tcPr>
          <w:p w14:paraId="2808FCF3" w14:textId="60C2BDE4" w:rsidR="0013292B" w:rsidRPr="000B05F4" w:rsidRDefault="0013292B" w:rsidP="0013292B">
            <w:pPr>
              <w:jc w:val="center"/>
              <w:rPr>
                <w:rFonts w:ascii="Arial" w:hAnsi="Arial" w:cs="Arial"/>
              </w:rPr>
            </w:pPr>
          </w:p>
        </w:tc>
        <w:tc>
          <w:tcPr>
            <w:tcW w:w="1250" w:type="pct"/>
            <w:vAlign w:val="center"/>
          </w:tcPr>
          <w:p w14:paraId="7BDCCD6A" w14:textId="77777777" w:rsidR="0013292B" w:rsidRPr="002B106F" w:rsidRDefault="0013292B" w:rsidP="0013292B">
            <w:pPr>
              <w:jc w:val="center"/>
              <w:rPr>
                <w:rFonts w:ascii="Arial" w:hAnsi="Arial" w:cs="Arial"/>
              </w:rPr>
            </w:pPr>
          </w:p>
        </w:tc>
      </w:tr>
      <w:tr w:rsidR="0013292B" w:rsidRPr="000B05F4" w14:paraId="745FC50F" w14:textId="77777777" w:rsidTr="00F70DC4">
        <w:trPr>
          <w:trHeight w:val="1417"/>
        </w:trPr>
        <w:tc>
          <w:tcPr>
            <w:tcW w:w="1250" w:type="pct"/>
            <w:vAlign w:val="center"/>
          </w:tcPr>
          <w:p w14:paraId="0D7756DB" w14:textId="77777777" w:rsidR="0013292B" w:rsidRPr="002B106F" w:rsidRDefault="0013292B" w:rsidP="0013292B">
            <w:pPr>
              <w:rPr>
                <w:rFonts w:ascii="Arial" w:hAnsi="Arial" w:cs="Arial"/>
                <w:b/>
              </w:rPr>
            </w:pPr>
            <w:r>
              <w:rPr>
                <w:rFonts w:ascii="Arial" w:hAnsi="Arial"/>
                <w:b/>
              </w:rPr>
              <w:t>amonia</w:t>
            </w:r>
          </w:p>
        </w:tc>
        <w:tc>
          <w:tcPr>
            <w:tcW w:w="1250" w:type="pct"/>
            <w:vAlign w:val="center"/>
          </w:tcPr>
          <w:p w14:paraId="364BD59E" w14:textId="22406850" w:rsidR="0013292B" w:rsidRPr="000B05F4" w:rsidRDefault="0013292B" w:rsidP="0013292B">
            <w:pPr>
              <w:jc w:val="center"/>
              <w:rPr>
                <w:rFonts w:ascii="Arial" w:hAnsi="Arial" w:cs="Arial"/>
              </w:rPr>
            </w:pPr>
            <w:r>
              <w:rPr>
                <w:rFonts w:ascii="Cambria Math" w:hAnsi="Cambria Math"/>
                <w:sz w:val="24"/>
              </w:rPr>
              <w:t>NH</w:t>
            </w:r>
            <w:r>
              <w:rPr>
                <w:rFonts w:ascii="Cambria Math" w:hAnsi="Cambria Math"/>
                <w:sz w:val="24"/>
                <w:vertAlign w:val="subscript"/>
              </w:rPr>
              <w:t>3</w:t>
            </w:r>
          </w:p>
        </w:tc>
        <w:tc>
          <w:tcPr>
            <w:tcW w:w="1250" w:type="pct"/>
            <w:vAlign w:val="center"/>
          </w:tcPr>
          <w:p w14:paraId="164EE1DF" w14:textId="38677D9A" w:rsidR="0013292B" w:rsidRPr="000B05F4" w:rsidRDefault="0013292B" w:rsidP="0013292B">
            <w:pPr>
              <w:jc w:val="center"/>
              <w:rPr>
                <w:rFonts w:ascii="Arial" w:hAnsi="Arial" w:cs="Arial"/>
              </w:rPr>
            </w:pPr>
          </w:p>
        </w:tc>
        <w:tc>
          <w:tcPr>
            <w:tcW w:w="1250" w:type="pct"/>
            <w:vAlign w:val="center"/>
          </w:tcPr>
          <w:p w14:paraId="6B3BE8D3" w14:textId="77777777" w:rsidR="0013292B" w:rsidRPr="002B106F" w:rsidRDefault="0013292B" w:rsidP="0013292B">
            <w:pPr>
              <w:jc w:val="center"/>
              <w:rPr>
                <w:rFonts w:ascii="Arial" w:hAnsi="Arial" w:cs="Arial"/>
              </w:rPr>
            </w:pPr>
          </w:p>
        </w:tc>
      </w:tr>
      <w:tr w:rsidR="0013292B" w:rsidRPr="000B05F4" w14:paraId="02ABF327" w14:textId="77777777" w:rsidTr="00F70DC4">
        <w:trPr>
          <w:trHeight w:val="1417"/>
        </w:trPr>
        <w:tc>
          <w:tcPr>
            <w:tcW w:w="1250" w:type="pct"/>
            <w:vAlign w:val="center"/>
          </w:tcPr>
          <w:p w14:paraId="1917CB8F" w14:textId="77777777" w:rsidR="0013292B" w:rsidRPr="002B106F" w:rsidRDefault="0013292B" w:rsidP="0013292B">
            <w:pPr>
              <w:rPr>
                <w:rFonts w:ascii="Arial" w:hAnsi="Arial" w:cs="Arial"/>
                <w:b/>
              </w:rPr>
            </w:pPr>
            <w:r>
              <w:rPr>
                <w:rFonts w:ascii="Arial" w:hAnsi="Arial"/>
                <w:b/>
              </w:rPr>
              <w:t>ocsigen</w:t>
            </w:r>
          </w:p>
        </w:tc>
        <w:tc>
          <w:tcPr>
            <w:tcW w:w="1250" w:type="pct"/>
            <w:vAlign w:val="center"/>
          </w:tcPr>
          <w:p w14:paraId="40E8F136" w14:textId="2B0B2456" w:rsidR="0013292B" w:rsidRPr="000B05F4" w:rsidRDefault="0013292B" w:rsidP="0013292B">
            <w:pPr>
              <w:jc w:val="center"/>
              <w:rPr>
                <w:rFonts w:ascii="Arial" w:hAnsi="Arial" w:cs="Arial"/>
              </w:rPr>
            </w:pPr>
            <w:r>
              <w:rPr>
                <w:rFonts w:ascii="Cambria Math" w:hAnsi="Cambria Math"/>
                <w:sz w:val="24"/>
              </w:rPr>
              <w:t>O</w:t>
            </w:r>
            <w:r>
              <w:rPr>
                <w:rFonts w:ascii="Cambria Math" w:hAnsi="Cambria Math"/>
                <w:sz w:val="24"/>
                <w:vertAlign w:val="subscript"/>
              </w:rPr>
              <w:t>2</w:t>
            </w:r>
          </w:p>
        </w:tc>
        <w:tc>
          <w:tcPr>
            <w:tcW w:w="1250" w:type="pct"/>
            <w:vAlign w:val="center"/>
          </w:tcPr>
          <w:p w14:paraId="437A6A4D" w14:textId="754A57FB" w:rsidR="0013292B" w:rsidRPr="000B05F4" w:rsidRDefault="0013292B" w:rsidP="0013292B">
            <w:pPr>
              <w:jc w:val="center"/>
              <w:rPr>
                <w:rFonts w:ascii="Arial" w:hAnsi="Arial" w:cs="Arial"/>
              </w:rPr>
            </w:pPr>
          </w:p>
        </w:tc>
        <w:tc>
          <w:tcPr>
            <w:tcW w:w="1250" w:type="pct"/>
            <w:vAlign w:val="center"/>
          </w:tcPr>
          <w:p w14:paraId="4A4CE2F7" w14:textId="77777777" w:rsidR="0013292B" w:rsidRPr="002B106F" w:rsidRDefault="0013292B" w:rsidP="0013292B">
            <w:pPr>
              <w:jc w:val="center"/>
              <w:rPr>
                <w:rFonts w:ascii="Arial" w:hAnsi="Arial" w:cs="Arial"/>
              </w:rPr>
            </w:pPr>
          </w:p>
        </w:tc>
      </w:tr>
      <w:tr w:rsidR="0013292B" w:rsidRPr="000B05F4" w14:paraId="067AF020" w14:textId="77777777" w:rsidTr="00F70DC4">
        <w:trPr>
          <w:trHeight w:val="1417"/>
        </w:trPr>
        <w:tc>
          <w:tcPr>
            <w:tcW w:w="1250" w:type="pct"/>
            <w:vAlign w:val="center"/>
          </w:tcPr>
          <w:p w14:paraId="199BD558" w14:textId="77777777" w:rsidR="0013292B" w:rsidRPr="002B106F" w:rsidRDefault="0013292B" w:rsidP="0013292B">
            <w:pPr>
              <w:rPr>
                <w:rFonts w:ascii="Arial" w:hAnsi="Arial" w:cs="Arial"/>
                <w:b/>
              </w:rPr>
            </w:pPr>
            <w:r>
              <w:rPr>
                <w:rFonts w:ascii="Arial" w:hAnsi="Arial"/>
                <w:b/>
              </w:rPr>
              <w:t>carbon deuocsid</w:t>
            </w:r>
          </w:p>
        </w:tc>
        <w:tc>
          <w:tcPr>
            <w:tcW w:w="1250" w:type="pct"/>
            <w:vAlign w:val="center"/>
          </w:tcPr>
          <w:p w14:paraId="0A5450F7" w14:textId="22641700" w:rsidR="0013292B" w:rsidRPr="000B05F4" w:rsidRDefault="0013292B" w:rsidP="0013292B">
            <w:pPr>
              <w:jc w:val="center"/>
              <w:rPr>
                <w:rFonts w:ascii="Arial" w:hAnsi="Arial" w:cs="Arial"/>
                <w:vertAlign w:val="subscript"/>
              </w:rPr>
            </w:pPr>
            <w:r>
              <w:rPr>
                <w:rFonts w:ascii="Cambria Math" w:hAnsi="Cambria Math"/>
                <w:sz w:val="24"/>
              </w:rPr>
              <w:t>CO</w:t>
            </w:r>
            <w:r>
              <w:rPr>
                <w:rFonts w:ascii="Cambria Math" w:hAnsi="Cambria Math"/>
                <w:sz w:val="24"/>
                <w:vertAlign w:val="subscript"/>
              </w:rPr>
              <w:t>2</w:t>
            </w:r>
          </w:p>
        </w:tc>
        <w:tc>
          <w:tcPr>
            <w:tcW w:w="1250" w:type="pct"/>
            <w:vAlign w:val="center"/>
          </w:tcPr>
          <w:p w14:paraId="5FB2BC7D" w14:textId="401E2C9F" w:rsidR="0013292B" w:rsidRPr="000B05F4" w:rsidRDefault="0013292B" w:rsidP="0013292B">
            <w:pPr>
              <w:jc w:val="center"/>
              <w:rPr>
                <w:rFonts w:ascii="Arial" w:hAnsi="Arial" w:cs="Arial"/>
              </w:rPr>
            </w:pPr>
          </w:p>
        </w:tc>
        <w:tc>
          <w:tcPr>
            <w:tcW w:w="1250" w:type="pct"/>
            <w:vAlign w:val="center"/>
          </w:tcPr>
          <w:p w14:paraId="66F6006B" w14:textId="77777777" w:rsidR="0013292B" w:rsidRPr="002B106F" w:rsidRDefault="0013292B" w:rsidP="0013292B">
            <w:pPr>
              <w:jc w:val="center"/>
              <w:rPr>
                <w:rFonts w:ascii="Arial" w:hAnsi="Arial" w:cs="Arial"/>
              </w:rPr>
            </w:pPr>
          </w:p>
        </w:tc>
      </w:tr>
    </w:tbl>
    <w:p w14:paraId="5C33A257" w14:textId="77777777" w:rsidR="00BA0832" w:rsidRPr="00206DAE" w:rsidRDefault="0049753B" w:rsidP="00206DAE">
      <w:pPr>
        <w:pStyle w:val="RSCbasictext"/>
      </w:pPr>
      <w:r>
        <w:br w:type="page"/>
      </w:r>
    </w:p>
    <w:p w14:paraId="386EF827" w14:textId="1793782E" w:rsidR="0049753B" w:rsidRPr="00AE237F" w:rsidRDefault="00B47C2F" w:rsidP="006B5A88">
      <w:pPr>
        <w:pStyle w:val="RSCheading1"/>
      </w:pPr>
      <w:r>
        <w:rPr>
          <w:color w:val="C80C2F"/>
        </w:rPr>
        <w:lastRenderedPageBreak/>
        <w:t>Gweithgaredd 4:</w:t>
      </w:r>
      <w:r>
        <w:t xml:space="preserve"> alcanau</w:t>
      </w:r>
    </w:p>
    <w:p w14:paraId="1432B04F" w14:textId="487BE10F" w:rsidR="0049753B" w:rsidRDefault="00702A9E" w:rsidP="009E03F3">
      <w:pPr>
        <w:pStyle w:val="RSCbasictext"/>
      </w:pPr>
      <w:r>
        <w:rPr>
          <w:noProof/>
        </w:rPr>
        <w:drawing>
          <wp:anchor distT="0" distB="0" distL="114300" distR="114300" simplePos="0" relativeHeight="251658248" behindDoc="0" locked="0" layoutInCell="1" allowOverlap="1" wp14:anchorId="096EFD6B" wp14:editId="75232FB5">
            <wp:simplePos x="0" y="0"/>
            <wp:positionH relativeFrom="column">
              <wp:posOffset>2227580</wp:posOffset>
            </wp:positionH>
            <wp:positionV relativeFrom="paragraph">
              <wp:posOffset>934085</wp:posOffset>
            </wp:positionV>
            <wp:extent cx="930275" cy="947420"/>
            <wp:effectExtent l="0" t="0" r="0" b="5080"/>
            <wp:wrapNone/>
            <wp:docPr id="13" name="Picture 13" descr="Adeiledd tri dimensiwn methan gyda dau fond carbon-hydrogen wedi’u lluniadu yn yr un plân, un bond yn dod allan o’r sgrin ac un bond yn mynd i mewn i’r sgr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hree-dimensional structure of methane with two carbon to hydrogen bonds drawn in the same plane, one bond coming out of the screen and one bond going into the screen"/>
                    <pic:cNvPicPr>
                      <a:picLocks noChangeAspect="1" noChangeArrowheads="1"/>
                    </pic:cNvPicPr>
                  </pic:nvPicPr>
                  <pic:blipFill>
                    <a:blip r:embed="rId37" cstate="screen">
                      <a:extLst>
                        <a:ext uri="{28A0092B-C50C-407E-A947-70E740481C1C}">
                          <a14:useLocalDpi xmlns:a14="http://schemas.microsoft.com/office/drawing/2010/main"/>
                        </a:ext>
                      </a:extLst>
                    </a:blip>
                    <a:srcRect/>
                    <a:stretch>
                      <a:fillRect/>
                    </a:stretch>
                  </pic:blipFill>
                  <pic:spPr bwMode="auto">
                    <a:xfrm>
                      <a:off x="0" y="0"/>
                      <a:ext cx="930275" cy="94742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Alcan yw’r ffurf symlaf o hydrocarbon. Mae alcanau’n hydrocarbonau dirlawn, sy’n golygu mai dim ond bondiau sengl maent yn eu cynnwys rhwng dau atom carbon. Mae pob atom carbon yn gwneud pedwar bond drwy gysylltu ag atomau carbon eraill neu atomau hydrogen. Mae atomau hydrogen yn ffurfio un bond yr un. </w:t>
      </w:r>
    </w:p>
    <w:p w14:paraId="6804C10F" w14:textId="234531AA" w:rsidR="00207EE1" w:rsidRPr="004810DB" w:rsidRDefault="00207EE1" w:rsidP="004810DB">
      <w:pPr>
        <w:pStyle w:val="RSCbasictext"/>
      </w:pPr>
    </w:p>
    <w:p w14:paraId="1E1053A3" w14:textId="60B8E200" w:rsidR="00207EE1" w:rsidRDefault="00207EE1" w:rsidP="004810DB">
      <w:pPr>
        <w:pStyle w:val="RSCbasictext"/>
      </w:pPr>
    </w:p>
    <w:p w14:paraId="77C788E3" w14:textId="10DDBD00" w:rsidR="004810DB" w:rsidRDefault="004810DB" w:rsidP="004810DB">
      <w:pPr>
        <w:pStyle w:val="RSCbasictext"/>
      </w:pPr>
    </w:p>
    <w:p w14:paraId="7EC93952" w14:textId="04A34946" w:rsidR="00671FEC" w:rsidRPr="002E44A3" w:rsidRDefault="00671FEC">
      <w:pPr>
        <w:pStyle w:val="RSCnumberedlist"/>
        <w:numPr>
          <w:ilvl w:val="0"/>
          <w:numId w:val="21"/>
        </w:numPr>
      </w:pPr>
      <w:r>
        <w:t>Adeiladwch fodelau o’r alcanau canlynol. Llenwch y tabl isod drwy luniadu eu fformiwlâu graffig. Mae’r fformiwla graffig gyntaf wedi cael ei lluniadu i chi.</w:t>
      </w:r>
    </w:p>
    <w:tbl>
      <w:tblPr>
        <w:tblStyle w:val="TableGrid"/>
        <w:tblW w:w="9638" w:type="dxa"/>
        <w:tblLayout w:type="fixed"/>
        <w:tblLook w:val="04A0" w:firstRow="1" w:lastRow="0" w:firstColumn="1" w:lastColumn="0" w:noHBand="0" w:noVBand="1"/>
      </w:tblPr>
      <w:tblGrid>
        <w:gridCol w:w="1701"/>
        <w:gridCol w:w="1701"/>
        <w:gridCol w:w="1701"/>
        <w:gridCol w:w="4535"/>
      </w:tblGrid>
      <w:tr w:rsidR="00EF5757" w:rsidRPr="00953E0F" w14:paraId="1DA61A5D" w14:textId="77777777" w:rsidTr="00AC08D9">
        <w:trPr>
          <w:trHeight w:val="1020"/>
        </w:trPr>
        <w:tc>
          <w:tcPr>
            <w:tcW w:w="1701" w:type="dxa"/>
            <w:shd w:val="clear" w:color="auto" w:fill="004976"/>
            <w:vAlign w:val="center"/>
          </w:tcPr>
          <w:p w14:paraId="3C6B1BE6" w14:textId="78B72F87" w:rsidR="00DA22A2" w:rsidRPr="00671FEC" w:rsidRDefault="00671FEC" w:rsidP="002E44A3">
            <w:pPr>
              <w:tabs>
                <w:tab w:val="left" w:pos="1965"/>
              </w:tabs>
              <w:jc w:val="center"/>
              <w:rPr>
                <w:rFonts w:ascii="Arial" w:hAnsi="Arial" w:cs="Arial"/>
                <w:b/>
              </w:rPr>
            </w:pPr>
            <w:r>
              <w:rPr>
                <w:rFonts w:ascii="Arial" w:hAnsi="Arial"/>
                <w:b/>
              </w:rPr>
              <w:t>Moleciwl</w:t>
            </w:r>
          </w:p>
        </w:tc>
        <w:tc>
          <w:tcPr>
            <w:tcW w:w="1701" w:type="dxa"/>
            <w:shd w:val="clear" w:color="auto" w:fill="004976"/>
            <w:vAlign w:val="center"/>
          </w:tcPr>
          <w:p w14:paraId="262C18F7" w14:textId="5384FACF" w:rsidR="00DA22A2" w:rsidRPr="00671FEC" w:rsidRDefault="002840C4" w:rsidP="00E12ED0">
            <w:pPr>
              <w:tabs>
                <w:tab w:val="left" w:pos="1965"/>
              </w:tabs>
              <w:jc w:val="center"/>
              <w:rPr>
                <w:rFonts w:ascii="Arial" w:hAnsi="Arial" w:cs="Arial"/>
                <w:b/>
              </w:rPr>
            </w:pPr>
            <w:r>
              <w:rPr>
                <w:rFonts w:ascii="Arial" w:hAnsi="Arial"/>
                <w:b/>
              </w:rPr>
              <w:t>Fformiwla foleciwlaidd</w:t>
            </w:r>
          </w:p>
        </w:tc>
        <w:tc>
          <w:tcPr>
            <w:tcW w:w="1701" w:type="dxa"/>
            <w:shd w:val="clear" w:color="auto" w:fill="004976"/>
            <w:vAlign w:val="center"/>
          </w:tcPr>
          <w:p w14:paraId="04C67E32" w14:textId="5375E63F" w:rsidR="00DA22A2" w:rsidRDefault="00EF5757" w:rsidP="002E44A3">
            <w:pPr>
              <w:tabs>
                <w:tab w:val="left" w:pos="1965"/>
              </w:tabs>
              <w:jc w:val="center"/>
              <w:rPr>
                <w:rFonts w:ascii="Arial" w:hAnsi="Arial" w:cs="Arial"/>
                <w:b/>
              </w:rPr>
            </w:pPr>
            <w:r>
              <w:rPr>
                <w:rFonts w:ascii="Arial" w:hAnsi="Arial"/>
                <w:b/>
              </w:rPr>
              <w:t>Wedi adeiladu model Molymod?</w:t>
            </w:r>
          </w:p>
          <w:p w14:paraId="3E49B89F" w14:textId="2BBC9FFF" w:rsidR="00DA22A2" w:rsidRPr="00671FEC" w:rsidRDefault="00543198" w:rsidP="002E44A3">
            <w:pPr>
              <w:tabs>
                <w:tab w:val="left" w:pos="1965"/>
              </w:tabs>
              <w:jc w:val="center"/>
              <w:rPr>
                <w:rFonts w:ascii="Arial" w:hAnsi="Arial" w:cs="Arial"/>
                <w:b/>
              </w:rPr>
            </w:pPr>
            <w:r>
              <w:rPr>
                <w:rFonts w:ascii="Arial" w:hAnsi="Arial"/>
                <w:b/>
              </w:rPr>
              <w:t>X/</w:t>
            </w:r>
            <w:r>
              <w:rPr>
                <w:rFonts w:ascii="Arial" w:hAnsi="Arial"/>
                <w:b/>
              </w:rPr>
              <w:sym w:font="Wingdings" w:char="F0FC"/>
            </w:r>
          </w:p>
        </w:tc>
        <w:tc>
          <w:tcPr>
            <w:tcW w:w="4535" w:type="dxa"/>
            <w:shd w:val="clear" w:color="auto" w:fill="004976"/>
            <w:vAlign w:val="center"/>
          </w:tcPr>
          <w:p w14:paraId="03DBADC5" w14:textId="68C7C64A" w:rsidR="00DA22A2" w:rsidRPr="00671FEC" w:rsidRDefault="005D4E76" w:rsidP="00A62E0B">
            <w:pPr>
              <w:tabs>
                <w:tab w:val="left" w:pos="1965"/>
              </w:tabs>
              <w:jc w:val="center"/>
              <w:rPr>
                <w:rFonts w:ascii="Arial" w:hAnsi="Arial" w:cs="Arial"/>
                <w:b/>
              </w:rPr>
            </w:pPr>
            <w:r>
              <w:rPr>
                <w:rFonts w:ascii="Arial" w:hAnsi="Arial"/>
                <w:b/>
              </w:rPr>
              <w:t>Fformiwla graffig</w:t>
            </w:r>
          </w:p>
        </w:tc>
      </w:tr>
      <w:tr w:rsidR="0013292B" w:rsidRPr="00953E0F" w14:paraId="4AA85BBD" w14:textId="77777777" w:rsidTr="009D0E6B">
        <w:trPr>
          <w:trHeight w:val="1701"/>
        </w:trPr>
        <w:tc>
          <w:tcPr>
            <w:tcW w:w="1701" w:type="dxa"/>
            <w:vAlign w:val="center"/>
          </w:tcPr>
          <w:p w14:paraId="382BBFF4" w14:textId="6298E49F" w:rsidR="0013292B" w:rsidRPr="00671FEC" w:rsidRDefault="0013292B" w:rsidP="0013292B">
            <w:pPr>
              <w:tabs>
                <w:tab w:val="left" w:pos="1965"/>
              </w:tabs>
              <w:jc w:val="center"/>
              <w:rPr>
                <w:rFonts w:ascii="Arial" w:hAnsi="Arial" w:cs="Arial"/>
                <w:bCs/>
              </w:rPr>
            </w:pPr>
            <w:r>
              <w:rPr>
                <w:rFonts w:ascii="Arial" w:hAnsi="Arial"/>
              </w:rPr>
              <w:t>methan</w:t>
            </w:r>
          </w:p>
        </w:tc>
        <w:tc>
          <w:tcPr>
            <w:tcW w:w="1701" w:type="dxa"/>
            <w:vAlign w:val="center"/>
          </w:tcPr>
          <w:p w14:paraId="6468A94E" w14:textId="2F5982D8" w:rsidR="0013292B" w:rsidRPr="00671FEC" w:rsidRDefault="0013292B" w:rsidP="0013292B">
            <w:pPr>
              <w:tabs>
                <w:tab w:val="left" w:pos="1965"/>
              </w:tabs>
              <w:jc w:val="center"/>
              <w:rPr>
                <w:rFonts w:ascii="Arial" w:hAnsi="Arial" w:cs="Arial"/>
                <w:bCs/>
              </w:rPr>
            </w:pPr>
            <w:r>
              <w:rPr>
                <w:rFonts w:ascii="Cambria Math" w:hAnsi="Cambria Math"/>
                <w:sz w:val="24"/>
              </w:rPr>
              <w:t>CH</w:t>
            </w:r>
            <w:r>
              <w:rPr>
                <w:rFonts w:ascii="Cambria Math" w:hAnsi="Cambria Math"/>
                <w:sz w:val="24"/>
                <w:vertAlign w:val="subscript"/>
              </w:rPr>
              <w:t>4</w:t>
            </w:r>
          </w:p>
        </w:tc>
        <w:tc>
          <w:tcPr>
            <w:tcW w:w="1701" w:type="dxa"/>
            <w:vAlign w:val="center"/>
          </w:tcPr>
          <w:p w14:paraId="1E340F06" w14:textId="4D9265A8" w:rsidR="0013292B" w:rsidRPr="00671FEC" w:rsidRDefault="0013292B" w:rsidP="0013292B">
            <w:pPr>
              <w:tabs>
                <w:tab w:val="left" w:pos="1965"/>
              </w:tabs>
              <w:jc w:val="center"/>
              <w:rPr>
                <w:rFonts w:ascii="Arial" w:hAnsi="Arial" w:cs="Arial"/>
                <w:b/>
              </w:rPr>
            </w:pPr>
          </w:p>
        </w:tc>
        <w:tc>
          <w:tcPr>
            <w:tcW w:w="4535" w:type="dxa"/>
            <w:vAlign w:val="center"/>
          </w:tcPr>
          <w:p w14:paraId="4E310C0E" w14:textId="7A638A51" w:rsidR="0013292B" w:rsidRPr="00671FEC" w:rsidRDefault="0013292B" w:rsidP="0013292B">
            <w:pPr>
              <w:tabs>
                <w:tab w:val="left" w:pos="1965"/>
              </w:tabs>
              <w:jc w:val="center"/>
              <w:rPr>
                <w:rFonts w:ascii="Arial" w:hAnsi="Arial" w:cs="Arial"/>
                <w:b/>
              </w:rPr>
            </w:pPr>
            <w:r>
              <w:rPr>
                <w:noProof/>
              </w:rPr>
              <w:drawing>
                <wp:inline distT="0" distB="0" distL="0" distR="0" wp14:anchorId="57BE384A" wp14:editId="51C82EC9">
                  <wp:extent cx="847725" cy="864235"/>
                  <wp:effectExtent l="0" t="0" r="3175" b="0"/>
                  <wp:docPr id="8" name="Picture 6" descr="Fformiwla graffig lawn nwy methan">
                    <a:extLst xmlns:a="http://schemas.openxmlformats.org/drawingml/2006/main">
                      <a:ext uri="{FF2B5EF4-FFF2-40B4-BE49-F238E27FC236}">
                        <a16:creationId xmlns:a16="http://schemas.microsoft.com/office/drawing/2014/main" id="{0A394686-F04D-D7F8-F68C-33463FC768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descr="Full displayed formula of methane gas">
                            <a:extLst>
                              <a:ext uri="{FF2B5EF4-FFF2-40B4-BE49-F238E27FC236}">
                                <a16:creationId xmlns:a16="http://schemas.microsoft.com/office/drawing/2014/main" id="{0A394686-F04D-D7F8-F68C-33463FC768E9}"/>
                              </a:ext>
                            </a:extLst>
                          </pic:cNvPr>
                          <pic:cNvPicPr>
                            <a:picLocks noChangeAspect="1"/>
                          </pic:cNvPicPr>
                        </pic:nvPicPr>
                        <pic:blipFill>
                          <a:blip r:embed="rId38" cstate="screen">
                            <a:extLst>
                              <a:ext uri="{28A0092B-C50C-407E-A947-70E740481C1C}">
                                <a14:useLocalDpi xmlns:a14="http://schemas.microsoft.com/office/drawing/2010/main"/>
                              </a:ext>
                            </a:extLst>
                          </a:blip>
                          <a:stretch>
                            <a:fillRect/>
                          </a:stretch>
                        </pic:blipFill>
                        <pic:spPr>
                          <a:xfrm>
                            <a:off x="0" y="0"/>
                            <a:ext cx="847725" cy="864235"/>
                          </a:xfrm>
                          <a:prstGeom prst="rect">
                            <a:avLst/>
                          </a:prstGeom>
                        </pic:spPr>
                      </pic:pic>
                    </a:graphicData>
                  </a:graphic>
                </wp:inline>
              </w:drawing>
            </w:r>
          </w:p>
        </w:tc>
      </w:tr>
      <w:tr w:rsidR="0013292B" w:rsidRPr="00953E0F" w14:paraId="7611E7A3" w14:textId="77777777" w:rsidTr="009D0E6B">
        <w:trPr>
          <w:trHeight w:val="1701"/>
        </w:trPr>
        <w:tc>
          <w:tcPr>
            <w:tcW w:w="1701" w:type="dxa"/>
            <w:vAlign w:val="center"/>
          </w:tcPr>
          <w:p w14:paraId="4387C36B" w14:textId="07BBE681" w:rsidR="0013292B" w:rsidRPr="00671FEC" w:rsidRDefault="0013292B" w:rsidP="0013292B">
            <w:pPr>
              <w:tabs>
                <w:tab w:val="left" w:pos="1965"/>
              </w:tabs>
              <w:jc w:val="center"/>
              <w:rPr>
                <w:rFonts w:ascii="Arial" w:hAnsi="Arial" w:cs="Arial"/>
                <w:bCs/>
              </w:rPr>
            </w:pPr>
            <w:r>
              <w:rPr>
                <w:rFonts w:ascii="Arial" w:hAnsi="Arial"/>
              </w:rPr>
              <w:t>ethan</w:t>
            </w:r>
          </w:p>
        </w:tc>
        <w:tc>
          <w:tcPr>
            <w:tcW w:w="1701" w:type="dxa"/>
            <w:vAlign w:val="center"/>
          </w:tcPr>
          <w:p w14:paraId="4DEEDEE7" w14:textId="719E2C4A" w:rsidR="0013292B" w:rsidRPr="00671FEC" w:rsidRDefault="0013292B" w:rsidP="0013292B">
            <w:pPr>
              <w:tabs>
                <w:tab w:val="left" w:pos="1965"/>
              </w:tabs>
              <w:jc w:val="center"/>
              <w:rPr>
                <w:rFonts w:ascii="Arial" w:hAnsi="Arial" w:cs="Arial"/>
                <w:bCs/>
              </w:rPr>
            </w:pPr>
            <w:r>
              <w:rPr>
                <w:rFonts w:ascii="Cambria Math" w:hAnsi="Cambria Math"/>
                <w:sz w:val="24"/>
              </w:rPr>
              <w:t>C</w:t>
            </w:r>
            <w:r>
              <w:rPr>
                <w:rFonts w:ascii="Cambria Math" w:hAnsi="Cambria Math"/>
                <w:sz w:val="24"/>
                <w:vertAlign w:val="subscript"/>
              </w:rPr>
              <w:t>2</w:t>
            </w:r>
            <w:r>
              <w:rPr>
                <w:rFonts w:ascii="Cambria Math" w:hAnsi="Cambria Math"/>
                <w:sz w:val="24"/>
              </w:rPr>
              <w:t>H</w:t>
            </w:r>
            <w:r>
              <w:rPr>
                <w:rFonts w:ascii="Cambria Math" w:hAnsi="Cambria Math"/>
                <w:sz w:val="24"/>
                <w:vertAlign w:val="subscript"/>
              </w:rPr>
              <w:t>6</w:t>
            </w:r>
          </w:p>
        </w:tc>
        <w:tc>
          <w:tcPr>
            <w:tcW w:w="1701" w:type="dxa"/>
            <w:vAlign w:val="center"/>
          </w:tcPr>
          <w:p w14:paraId="5FEA2BD8" w14:textId="77777777" w:rsidR="0013292B" w:rsidRPr="00671FEC" w:rsidRDefault="0013292B" w:rsidP="0013292B">
            <w:pPr>
              <w:tabs>
                <w:tab w:val="left" w:pos="1965"/>
              </w:tabs>
              <w:jc w:val="center"/>
              <w:rPr>
                <w:rFonts w:ascii="Arial" w:hAnsi="Arial" w:cs="Arial"/>
                <w:b/>
              </w:rPr>
            </w:pPr>
          </w:p>
        </w:tc>
        <w:tc>
          <w:tcPr>
            <w:tcW w:w="4535" w:type="dxa"/>
            <w:vAlign w:val="center"/>
          </w:tcPr>
          <w:p w14:paraId="35A0D4D6" w14:textId="7CFAC192" w:rsidR="0013292B" w:rsidRPr="00671FEC" w:rsidRDefault="0013292B" w:rsidP="0013292B">
            <w:pPr>
              <w:tabs>
                <w:tab w:val="left" w:pos="1965"/>
              </w:tabs>
              <w:jc w:val="center"/>
              <w:rPr>
                <w:rFonts w:ascii="Arial" w:hAnsi="Arial" w:cs="Arial"/>
                <w:b/>
              </w:rPr>
            </w:pPr>
          </w:p>
        </w:tc>
      </w:tr>
      <w:tr w:rsidR="0013292B" w:rsidRPr="00953E0F" w14:paraId="45BD0741" w14:textId="77777777" w:rsidTr="009D0E6B">
        <w:trPr>
          <w:trHeight w:val="1701"/>
        </w:trPr>
        <w:tc>
          <w:tcPr>
            <w:tcW w:w="1701" w:type="dxa"/>
            <w:vAlign w:val="center"/>
          </w:tcPr>
          <w:p w14:paraId="09D679DE" w14:textId="1E16E433" w:rsidR="0013292B" w:rsidRPr="00671FEC" w:rsidRDefault="0013292B" w:rsidP="0013292B">
            <w:pPr>
              <w:tabs>
                <w:tab w:val="left" w:pos="1965"/>
              </w:tabs>
              <w:jc w:val="center"/>
              <w:rPr>
                <w:rFonts w:ascii="Arial" w:hAnsi="Arial" w:cs="Arial"/>
                <w:bCs/>
              </w:rPr>
            </w:pPr>
            <w:r>
              <w:rPr>
                <w:rFonts w:ascii="Arial" w:hAnsi="Arial"/>
              </w:rPr>
              <w:t>propan</w:t>
            </w:r>
          </w:p>
        </w:tc>
        <w:tc>
          <w:tcPr>
            <w:tcW w:w="1701" w:type="dxa"/>
            <w:vAlign w:val="center"/>
          </w:tcPr>
          <w:p w14:paraId="10CE0291" w14:textId="558DE8AC" w:rsidR="0013292B" w:rsidRPr="00671FEC" w:rsidRDefault="0013292B" w:rsidP="0013292B">
            <w:pPr>
              <w:tabs>
                <w:tab w:val="left" w:pos="1965"/>
              </w:tabs>
              <w:jc w:val="center"/>
              <w:rPr>
                <w:rFonts w:ascii="Arial" w:hAnsi="Arial" w:cs="Arial"/>
                <w:bCs/>
              </w:rPr>
            </w:pPr>
            <w:r>
              <w:rPr>
                <w:rFonts w:ascii="Cambria Math" w:hAnsi="Cambria Math"/>
                <w:sz w:val="24"/>
              </w:rPr>
              <w:t>C</w:t>
            </w:r>
            <w:r>
              <w:rPr>
                <w:rFonts w:ascii="Cambria Math" w:hAnsi="Cambria Math"/>
                <w:sz w:val="24"/>
                <w:vertAlign w:val="subscript"/>
              </w:rPr>
              <w:t>3</w:t>
            </w:r>
            <w:r>
              <w:rPr>
                <w:rFonts w:ascii="Cambria Math" w:hAnsi="Cambria Math"/>
                <w:sz w:val="24"/>
              </w:rPr>
              <w:t>H</w:t>
            </w:r>
            <w:r>
              <w:rPr>
                <w:rFonts w:ascii="Cambria Math" w:hAnsi="Cambria Math"/>
                <w:sz w:val="24"/>
                <w:vertAlign w:val="subscript"/>
              </w:rPr>
              <w:t>8</w:t>
            </w:r>
          </w:p>
        </w:tc>
        <w:tc>
          <w:tcPr>
            <w:tcW w:w="1701" w:type="dxa"/>
            <w:vAlign w:val="center"/>
          </w:tcPr>
          <w:p w14:paraId="4A451E09" w14:textId="77777777" w:rsidR="0013292B" w:rsidRPr="00671FEC" w:rsidRDefault="0013292B" w:rsidP="0013292B">
            <w:pPr>
              <w:tabs>
                <w:tab w:val="left" w:pos="1965"/>
              </w:tabs>
              <w:jc w:val="center"/>
              <w:rPr>
                <w:rFonts w:ascii="Arial" w:hAnsi="Arial" w:cs="Arial"/>
                <w:b/>
              </w:rPr>
            </w:pPr>
          </w:p>
        </w:tc>
        <w:tc>
          <w:tcPr>
            <w:tcW w:w="4535" w:type="dxa"/>
            <w:vAlign w:val="center"/>
          </w:tcPr>
          <w:p w14:paraId="589E234C" w14:textId="18067EB7" w:rsidR="0013292B" w:rsidRPr="00671FEC" w:rsidRDefault="0013292B" w:rsidP="0013292B">
            <w:pPr>
              <w:tabs>
                <w:tab w:val="left" w:pos="1965"/>
              </w:tabs>
              <w:jc w:val="center"/>
              <w:rPr>
                <w:rFonts w:ascii="Arial" w:hAnsi="Arial" w:cs="Arial"/>
                <w:b/>
              </w:rPr>
            </w:pPr>
          </w:p>
        </w:tc>
      </w:tr>
      <w:tr w:rsidR="0013292B" w:rsidRPr="00953E0F" w14:paraId="18047BEB" w14:textId="77777777" w:rsidTr="009D0E6B">
        <w:trPr>
          <w:trHeight w:val="1701"/>
        </w:trPr>
        <w:tc>
          <w:tcPr>
            <w:tcW w:w="1701" w:type="dxa"/>
            <w:vAlign w:val="center"/>
          </w:tcPr>
          <w:p w14:paraId="063C5124" w14:textId="1B8E345A" w:rsidR="0013292B" w:rsidRPr="00671FEC" w:rsidRDefault="0013292B" w:rsidP="0013292B">
            <w:pPr>
              <w:tabs>
                <w:tab w:val="left" w:pos="1965"/>
              </w:tabs>
              <w:jc w:val="center"/>
              <w:rPr>
                <w:rFonts w:ascii="Arial" w:hAnsi="Arial" w:cs="Arial"/>
                <w:bCs/>
              </w:rPr>
            </w:pPr>
            <w:r>
              <w:rPr>
                <w:rFonts w:ascii="Arial" w:hAnsi="Arial"/>
              </w:rPr>
              <w:t>bwtan</w:t>
            </w:r>
          </w:p>
        </w:tc>
        <w:tc>
          <w:tcPr>
            <w:tcW w:w="1701" w:type="dxa"/>
            <w:vAlign w:val="center"/>
          </w:tcPr>
          <w:p w14:paraId="0ACA786A" w14:textId="3E6914BF" w:rsidR="0013292B" w:rsidRPr="00671FEC" w:rsidRDefault="0013292B" w:rsidP="0013292B">
            <w:pPr>
              <w:tabs>
                <w:tab w:val="left" w:pos="1965"/>
              </w:tabs>
              <w:jc w:val="center"/>
              <w:rPr>
                <w:rFonts w:ascii="Arial" w:hAnsi="Arial" w:cs="Arial"/>
                <w:bCs/>
              </w:rPr>
            </w:pPr>
            <w:r>
              <w:rPr>
                <w:rFonts w:ascii="Cambria Math" w:hAnsi="Cambria Math"/>
                <w:sz w:val="24"/>
              </w:rPr>
              <w:t>C</w:t>
            </w:r>
            <w:r>
              <w:rPr>
                <w:rFonts w:ascii="Cambria Math" w:hAnsi="Cambria Math"/>
                <w:sz w:val="24"/>
                <w:vertAlign w:val="subscript"/>
              </w:rPr>
              <w:t>4</w:t>
            </w:r>
            <w:r>
              <w:rPr>
                <w:rFonts w:ascii="Cambria Math" w:hAnsi="Cambria Math"/>
                <w:sz w:val="24"/>
              </w:rPr>
              <w:t>H</w:t>
            </w:r>
            <w:r>
              <w:rPr>
                <w:rFonts w:ascii="Cambria Math" w:hAnsi="Cambria Math"/>
                <w:sz w:val="24"/>
                <w:vertAlign w:val="subscript"/>
              </w:rPr>
              <w:t>10</w:t>
            </w:r>
          </w:p>
        </w:tc>
        <w:tc>
          <w:tcPr>
            <w:tcW w:w="1701" w:type="dxa"/>
            <w:vAlign w:val="center"/>
          </w:tcPr>
          <w:p w14:paraId="147A22E6" w14:textId="77777777" w:rsidR="0013292B" w:rsidRPr="00671FEC" w:rsidRDefault="0013292B" w:rsidP="0013292B">
            <w:pPr>
              <w:tabs>
                <w:tab w:val="left" w:pos="1965"/>
              </w:tabs>
              <w:jc w:val="center"/>
              <w:rPr>
                <w:rFonts w:ascii="Arial" w:hAnsi="Arial" w:cs="Arial"/>
                <w:b/>
              </w:rPr>
            </w:pPr>
          </w:p>
        </w:tc>
        <w:tc>
          <w:tcPr>
            <w:tcW w:w="4535" w:type="dxa"/>
            <w:vAlign w:val="center"/>
          </w:tcPr>
          <w:p w14:paraId="2C99815C" w14:textId="77777777" w:rsidR="0013292B" w:rsidRPr="00671FEC" w:rsidRDefault="0013292B" w:rsidP="0013292B">
            <w:pPr>
              <w:tabs>
                <w:tab w:val="left" w:pos="1965"/>
              </w:tabs>
              <w:jc w:val="center"/>
              <w:rPr>
                <w:rFonts w:ascii="Arial" w:hAnsi="Arial" w:cs="Arial"/>
                <w:b/>
              </w:rPr>
            </w:pPr>
          </w:p>
        </w:tc>
      </w:tr>
    </w:tbl>
    <w:p w14:paraId="22B040D2" w14:textId="713AD01A" w:rsidR="00CD5F05" w:rsidRDefault="001B5619">
      <w:pPr>
        <w:pStyle w:val="RSCnumberedlist"/>
        <w:numPr>
          <w:ilvl w:val="0"/>
          <w:numId w:val="31"/>
        </w:numPr>
        <w:spacing w:after="0"/>
      </w:pPr>
      <w:bookmarkStart w:id="0" w:name="_Hlk42087567"/>
      <w:r>
        <w:lastRenderedPageBreak/>
        <w:t>Disgrifiwch sut mae nifer yr atomau hydrogen yn newid wrth i nifer yr atomau carbon yn y gadwyn gynyddu.</w:t>
      </w:r>
    </w:p>
    <w:p w14:paraId="5EB389A6" w14:textId="2EB2F5BE" w:rsidR="00CD5F05" w:rsidRPr="007D5E83" w:rsidRDefault="00CD5F05" w:rsidP="00DA1D26">
      <w:pPr>
        <w:pStyle w:val="RSCunderline"/>
        <w:ind w:left="360"/>
      </w:pPr>
    </w:p>
    <w:p w14:paraId="28B4A04D" w14:textId="41D868D5" w:rsidR="00CD5F05" w:rsidRDefault="00CD5F05" w:rsidP="00DA1D26">
      <w:pPr>
        <w:pStyle w:val="RSCunderline"/>
        <w:ind w:left="360"/>
      </w:pPr>
    </w:p>
    <w:p w14:paraId="7F2EA6B8" w14:textId="4116D545" w:rsidR="00EA4AFD" w:rsidRDefault="007852C7">
      <w:pPr>
        <w:pStyle w:val="RSCnumberedlist"/>
        <w:spacing w:before="240" w:after="0"/>
      </w:pPr>
      <w:r>
        <w:t xml:space="preserve">Dyma’r fformiwla gyffredinol ar gyfer alcanau: </w:t>
      </w:r>
      <w:bookmarkEnd w:id="0"/>
    </w:p>
    <w:p w14:paraId="3BBED236" w14:textId="3EFB8DB8" w:rsidR="00EA4AFD" w:rsidRPr="007D5E83" w:rsidRDefault="00EA4AFD" w:rsidP="00DA1D26">
      <w:pPr>
        <w:pStyle w:val="RSCunderline"/>
        <w:ind w:left="360"/>
      </w:pPr>
    </w:p>
    <w:p w14:paraId="4DDBD380" w14:textId="0C3D9709" w:rsidR="00DE4C9D" w:rsidRPr="00677294" w:rsidRDefault="002840C4">
      <w:pPr>
        <w:pStyle w:val="RSCnumberedlist"/>
        <w:spacing w:before="240"/>
      </w:pPr>
      <w:bookmarkStart w:id="1" w:name="_Hlk42088234"/>
      <w:r>
        <w:t xml:space="preserve">Defnyddiwch y fformiwla gyffredinol ar gyfer alcanau i ragfynegi fformiwla’r moleciwlau canlynol. Defnyddiwch y citiau Molymod i'w hadeiladu er mwyn </w:t>
      </w:r>
      <w:bookmarkEnd w:id="1"/>
      <w:r>
        <w:t>gwirio eich rhagfynegiadau.</w:t>
      </w:r>
    </w:p>
    <w:tbl>
      <w:tblPr>
        <w:tblStyle w:val="TableGrid"/>
        <w:tblW w:w="9638" w:type="dxa"/>
        <w:tblLook w:val="04A0" w:firstRow="1" w:lastRow="0" w:firstColumn="1" w:lastColumn="0" w:noHBand="0" w:noVBand="1"/>
      </w:tblPr>
      <w:tblGrid>
        <w:gridCol w:w="1701"/>
        <w:gridCol w:w="1701"/>
        <w:gridCol w:w="1701"/>
        <w:gridCol w:w="4535"/>
      </w:tblGrid>
      <w:tr w:rsidR="000153A4" w:rsidRPr="000B05F4" w14:paraId="07A530F3" w14:textId="77777777" w:rsidTr="00111E21">
        <w:trPr>
          <w:trHeight w:val="1018"/>
        </w:trPr>
        <w:tc>
          <w:tcPr>
            <w:tcW w:w="1701" w:type="dxa"/>
            <w:shd w:val="clear" w:color="auto" w:fill="004976"/>
            <w:vAlign w:val="center"/>
          </w:tcPr>
          <w:p w14:paraId="76BBF0D6" w14:textId="77777777" w:rsidR="000153A4" w:rsidRPr="000B05F4" w:rsidRDefault="000153A4" w:rsidP="00586548">
            <w:pPr>
              <w:jc w:val="center"/>
              <w:rPr>
                <w:rFonts w:ascii="Arial" w:hAnsi="Arial" w:cs="Arial"/>
                <w:b/>
              </w:rPr>
            </w:pPr>
            <w:r>
              <w:rPr>
                <w:rFonts w:ascii="Arial" w:hAnsi="Arial"/>
                <w:b/>
              </w:rPr>
              <w:t>Moleciwl</w:t>
            </w:r>
          </w:p>
        </w:tc>
        <w:tc>
          <w:tcPr>
            <w:tcW w:w="1701" w:type="dxa"/>
            <w:shd w:val="clear" w:color="auto" w:fill="004976"/>
            <w:vAlign w:val="center"/>
          </w:tcPr>
          <w:p w14:paraId="2313423F" w14:textId="77777777" w:rsidR="000153A4" w:rsidRPr="000B05F4" w:rsidRDefault="000153A4" w:rsidP="00586548">
            <w:pPr>
              <w:jc w:val="center"/>
              <w:rPr>
                <w:rFonts w:ascii="Arial" w:hAnsi="Arial" w:cs="Arial"/>
                <w:b/>
              </w:rPr>
            </w:pPr>
            <w:r>
              <w:rPr>
                <w:rFonts w:ascii="Arial" w:hAnsi="Arial"/>
                <w:b/>
              </w:rPr>
              <w:t>Fformiwla foleciwlaidd</w:t>
            </w:r>
          </w:p>
        </w:tc>
        <w:tc>
          <w:tcPr>
            <w:tcW w:w="1701" w:type="dxa"/>
            <w:shd w:val="clear" w:color="auto" w:fill="004976"/>
            <w:vAlign w:val="center"/>
          </w:tcPr>
          <w:p w14:paraId="10A62576" w14:textId="6102CB49" w:rsidR="00DC6F2A" w:rsidRDefault="00DC6F2A" w:rsidP="00586548">
            <w:pPr>
              <w:tabs>
                <w:tab w:val="left" w:pos="1965"/>
              </w:tabs>
              <w:jc w:val="center"/>
              <w:rPr>
                <w:rFonts w:ascii="Arial" w:hAnsi="Arial" w:cs="Arial"/>
                <w:b/>
              </w:rPr>
            </w:pPr>
            <w:r>
              <w:rPr>
                <w:rFonts w:ascii="Arial" w:hAnsi="Arial"/>
                <w:b/>
              </w:rPr>
              <w:t>Wedi adeiladu model Molymod?</w:t>
            </w:r>
          </w:p>
          <w:p w14:paraId="3E4D8551" w14:textId="480F5D72" w:rsidR="000153A4" w:rsidRPr="000B05F4" w:rsidRDefault="00DC6F2A" w:rsidP="00586548">
            <w:pPr>
              <w:tabs>
                <w:tab w:val="left" w:pos="1965"/>
              </w:tabs>
              <w:jc w:val="center"/>
              <w:rPr>
                <w:rFonts w:ascii="Arial" w:hAnsi="Arial" w:cs="Arial"/>
                <w:b/>
              </w:rPr>
            </w:pPr>
            <w:r>
              <w:rPr>
                <w:rFonts w:ascii="Arial" w:hAnsi="Arial"/>
                <w:b/>
              </w:rPr>
              <w:t>X/</w:t>
            </w:r>
            <w:r>
              <w:rPr>
                <w:rFonts w:ascii="Arial" w:hAnsi="Arial"/>
                <w:b/>
              </w:rPr>
              <w:sym w:font="Wingdings" w:char="F0FC"/>
            </w:r>
          </w:p>
        </w:tc>
        <w:tc>
          <w:tcPr>
            <w:tcW w:w="4535" w:type="dxa"/>
            <w:shd w:val="clear" w:color="auto" w:fill="004976"/>
            <w:vAlign w:val="center"/>
          </w:tcPr>
          <w:p w14:paraId="3F004007" w14:textId="4E16A7CA" w:rsidR="000153A4" w:rsidRPr="000B05F4" w:rsidRDefault="000153A4" w:rsidP="00586548">
            <w:pPr>
              <w:jc w:val="center"/>
              <w:rPr>
                <w:rFonts w:ascii="Arial" w:hAnsi="Arial" w:cs="Arial"/>
                <w:b/>
              </w:rPr>
            </w:pPr>
            <w:r>
              <w:rPr>
                <w:rFonts w:ascii="Arial" w:hAnsi="Arial"/>
                <w:b/>
              </w:rPr>
              <w:t>Fformiwla graffig</w:t>
            </w:r>
          </w:p>
        </w:tc>
      </w:tr>
      <w:tr w:rsidR="000153A4" w:rsidRPr="000B05F4" w14:paraId="6D7B3D98" w14:textId="77777777" w:rsidTr="0013581C">
        <w:trPr>
          <w:trHeight w:val="1701"/>
        </w:trPr>
        <w:tc>
          <w:tcPr>
            <w:tcW w:w="1701" w:type="dxa"/>
            <w:vAlign w:val="center"/>
          </w:tcPr>
          <w:p w14:paraId="67539D09" w14:textId="77777777" w:rsidR="000153A4" w:rsidRPr="000B05F4" w:rsidRDefault="000153A4" w:rsidP="00586548">
            <w:pPr>
              <w:tabs>
                <w:tab w:val="left" w:pos="1965"/>
              </w:tabs>
              <w:jc w:val="center"/>
              <w:rPr>
                <w:rFonts w:ascii="Arial" w:hAnsi="Arial" w:cs="Arial"/>
                <w:b/>
              </w:rPr>
            </w:pPr>
            <w:r>
              <w:rPr>
                <w:rFonts w:ascii="Arial" w:hAnsi="Arial"/>
                <w:b/>
              </w:rPr>
              <w:t>pentan</w:t>
            </w:r>
          </w:p>
          <w:p w14:paraId="0DBC5C68" w14:textId="1DD1E7B4" w:rsidR="000153A4" w:rsidRPr="000B05F4" w:rsidRDefault="000153A4" w:rsidP="00586548">
            <w:pPr>
              <w:jc w:val="center"/>
              <w:rPr>
                <w:rFonts w:ascii="Arial" w:hAnsi="Arial" w:cs="Arial"/>
                <w:b/>
              </w:rPr>
            </w:pPr>
            <w:r>
              <w:rPr>
                <w:rFonts w:ascii="Arial" w:hAnsi="Arial"/>
              </w:rPr>
              <w:t>pum atom carbon</w:t>
            </w:r>
          </w:p>
        </w:tc>
        <w:tc>
          <w:tcPr>
            <w:tcW w:w="1701" w:type="dxa"/>
            <w:vAlign w:val="center"/>
          </w:tcPr>
          <w:p w14:paraId="0E31B81C" w14:textId="3733D1B0" w:rsidR="000153A4" w:rsidRPr="000B05F4" w:rsidRDefault="000153A4" w:rsidP="00586548">
            <w:pPr>
              <w:jc w:val="center"/>
              <w:rPr>
                <w:rFonts w:ascii="Arial" w:hAnsi="Arial" w:cs="Arial"/>
                <w:bCs/>
                <w:vertAlign w:val="subscript"/>
              </w:rPr>
            </w:pPr>
          </w:p>
        </w:tc>
        <w:tc>
          <w:tcPr>
            <w:tcW w:w="1701" w:type="dxa"/>
            <w:vAlign w:val="center"/>
          </w:tcPr>
          <w:p w14:paraId="2470B1BC" w14:textId="6BCBB73A" w:rsidR="000153A4" w:rsidRPr="000B05F4" w:rsidRDefault="000153A4" w:rsidP="00586548">
            <w:pPr>
              <w:tabs>
                <w:tab w:val="left" w:pos="1965"/>
              </w:tabs>
              <w:jc w:val="center"/>
              <w:rPr>
                <w:rFonts w:ascii="Arial" w:hAnsi="Arial" w:cs="Arial"/>
                <w:b/>
              </w:rPr>
            </w:pPr>
          </w:p>
        </w:tc>
        <w:tc>
          <w:tcPr>
            <w:tcW w:w="4535" w:type="dxa"/>
            <w:vAlign w:val="center"/>
          </w:tcPr>
          <w:p w14:paraId="125F4F8B" w14:textId="5CFD6E4F" w:rsidR="000153A4" w:rsidRPr="000B05F4" w:rsidRDefault="000153A4" w:rsidP="00586548">
            <w:pPr>
              <w:jc w:val="center"/>
              <w:rPr>
                <w:rFonts w:ascii="Arial" w:hAnsi="Arial" w:cs="Arial"/>
                <w:b/>
              </w:rPr>
            </w:pPr>
          </w:p>
        </w:tc>
      </w:tr>
      <w:tr w:rsidR="000153A4" w:rsidRPr="000B05F4" w14:paraId="669D1735" w14:textId="77777777" w:rsidTr="0013581C">
        <w:trPr>
          <w:trHeight w:val="1701"/>
        </w:trPr>
        <w:tc>
          <w:tcPr>
            <w:tcW w:w="1701" w:type="dxa"/>
            <w:vAlign w:val="center"/>
          </w:tcPr>
          <w:p w14:paraId="2BF6CF9B" w14:textId="77777777" w:rsidR="000153A4" w:rsidRPr="000B05F4" w:rsidRDefault="000153A4" w:rsidP="00586548">
            <w:pPr>
              <w:tabs>
                <w:tab w:val="left" w:pos="1965"/>
              </w:tabs>
              <w:jc w:val="center"/>
              <w:rPr>
                <w:rFonts w:ascii="Arial" w:hAnsi="Arial" w:cs="Arial"/>
                <w:b/>
              </w:rPr>
            </w:pPr>
            <w:r>
              <w:rPr>
                <w:rFonts w:ascii="Arial" w:hAnsi="Arial"/>
                <w:b/>
              </w:rPr>
              <w:t>hecsan</w:t>
            </w:r>
          </w:p>
          <w:p w14:paraId="368729A0" w14:textId="77777777" w:rsidR="000153A4" w:rsidRPr="000B05F4" w:rsidRDefault="000153A4" w:rsidP="00586548">
            <w:pPr>
              <w:jc w:val="center"/>
              <w:rPr>
                <w:rFonts w:ascii="Arial" w:hAnsi="Arial" w:cs="Arial"/>
                <w:bCs/>
              </w:rPr>
            </w:pPr>
            <w:r>
              <w:rPr>
                <w:rFonts w:ascii="Arial" w:hAnsi="Arial"/>
              </w:rPr>
              <w:t>chwe atom carbon</w:t>
            </w:r>
          </w:p>
        </w:tc>
        <w:tc>
          <w:tcPr>
            <w:tcW w:w="1701" w:type="dxa"/>
            <w:vAlign w:val="center"/>
          </w:tcPr>
          <w:p w14:paraId="7A54C16D" w14:textId="6AC903ED" w:rsidR="000153A4" w:rsidRPr="000B05F4" w:rsidRDefault="000153A4" w:rsidP="00586548">
            <w:pPr>
              <w:jc w:val="center"/>
              <w:rPr>
                <w:rFonts w:ascii="Arial" w:hAnsi="Arial" w:cs="Arial"/>
                <w:bCs/>
                <w:vertAlign w:val="subscript"/>
              </w:rPr>
            </w:pPr>
          </w:p>
        </w:tc>
        <w:tc>
          <w:tcPr>
            <w:tcW w:w="1701" w:type="dxa"/>
            <w:vAlign w:val="center"/>
          </w:tcPr>
          <w:p w14:paraId="208D7ECA" w14:textId="215142A7" w:rsidR="000153A4" w:rsidRPr="000B05F4" w:rsidRDefault="000153A4" w:rsidP="00586548">
            <w:pPr>
              <w:tabs>
                <w:tab w:val="left" w:pos="1965"/>
              </w:tabs>
              <w:jc w:val="center"/>
              <w:rPr>
                <w:rFonts w:ascii="Arial" w:hAnsi="Arial" w:cs="Arial"/>
                <w:b/>
              </w:rPr>
            </w:pPr>
          </w:p>
        </w:tc>
        <w:tc>
          <w:tcPr>
            <w:tcW w:w="4535" w:type="dxa"/>
            <w:vAlign w:val="center"/>
          </w:tcPr>
          <w:p w14:paraId="6F45DF86" w14:textId="2C3CBBD9" w:rsidR="000153A4" w:rsidRPr="000B05F4" w:rsidRDefault="000153A4" w:rsidP="00586548">
            <w:pPr>
              <w:jc w:val="center"/>
              <w:rPr>
                <w:rFonts w:ascii="Arial" w:hAnsi="Arial" w:cs="Arial"/>
                <w:b/>
              </w:rPr>
            </w:pPr>
          </w:p>
        </w:tc>
      </w:tr>
      <w:tr w:rsidR="00370195" w:rsidRPr="000B05F4" w14:paraId="176FD57D" w14:textId="77777777" w:rsidTr="0013581C">
        <w:trPr>
          <w:trHeight w:val="1701"/>
        </w:trPr>
        <w:tc>
          <w:tcPr>
            <w:tcW w:w="1701" w:type="dxa"/>
            <w:vAlign w:val="center"/>
          </w:tcPr>
          <w:p w14:paraId="4BD30C1A" w14:textId="77777777" w:rsidR="00370195" w:rsidRDefault="00370195" w:rsidP="00586548">
            <w:pPr>
              <w:tabs>
                <w:tab w:val="left" w:pos="1965"/>
              </w:tabs>
              <w:jc w:val="center"/>
              <w:rPr>
                <w:rFonts w:ascii="Arial" w:hAnsi="Arial" w:cs="Arial"/>
                <w:b/>
              </w:rPr>
            </w:pPr>
            <w:r>
              <w:rPr>
                <w:rFonts w:ascii="Arial" w:hAnsi="Arial"/>
                <w:b/>
              </w:rPr>
              <w:t>heptan</w:t>
            </w:r>
          </w:p>
          <w:p w14:paraId="1187E3D0" w14:textId="7A842EFD" w:rsidR="00370195" w:rsidRPr="000B05F4" w:rsidRDefault="00370195" w:rsidP="00586548">
            <w:pPr>
              <w:tabs>
                <w:tab w:val="left" w:pos="1965"/>
              </w:tabs>
              <w:jc w:val="center"/>
              <w:rPr>
                <w:rFonts w:ascii="Arial" w:hAnsi="Arial" w:cs="Arial"/>
                <w:b/>
              </w:rPr>
            </w:pPr>
            <w:r>
              <w:rPr>
                <w:rFonts w:ascii="Arial" w:hAnsi="Arial"/>
              </w:rPr>
              <w:t>saith atom carbon</w:t>
            </w:r>
          </w:p>
        </w:tc>
        <w:tc>
          <w:tcPr>
            <w:tcW w:w="1701" w:type="dxa"/>
            <w:vAlign w:val="center"/>
          </w:tcPr>
          <w:p w14:paraId="253B6C12" w14:textId="262A6E80" w:rsidR="00370195" w:rsidRPr="00CD729D" w:rsidRDefault="00370195" w:rsidP="00586548">
            <w:pPr>
              <w:jc w:val="center"/>
              <w:rPr>
                <w:rFonts w:ascii="Arial" w:hAnsi="Arial" w:cs="Arial"/>
                <w:bCs/>
              </w:rPr>
            </w:pPr>
          </w:p>
        </w:tc>
        <w:tc>
          <w:tcPr>
            <w:tcW w:w="1701" w:type="dxa"/>
            <w:vAlign w:val="center"/>
          </w:tcPr>
          <w:p w14:paraId="73ADA948" w14:textId="77777777" w:rsidR="00370195" w:rsidRPr="00EB4CDC" w:rsidDel="00C609BA" w:rsidRDefault="00370195" w:rsidP="00586548">
            <w:pPr>
              <w:tabs>
                <w:tab w:val="left" w:pos="1965"/>
              </w:tabs>
              <w:jc w:val="center"/>
              <w:rPr>
                <w:rFonts w:ascii="Arial" w:hAnsi="Arial" w:cs="Arial"/>
                <w:bCs/>
              </w:rPr>
            </w:pPr>
          </w:p>
        </w:tc>
        <w:tc>
          <w:tcPr>
            <w:tcW w:w="4535" w:type="dxa"/>
            <w:vAlign w:val="center"/>
          </w:tcPr>
          <w:p w14:paraId="68441894" w14:textId="10538335" w:rsidR="00370195" w:rsidRPr="000B05F4" w:rsidRDefault="00370195" w:rsidP="00586548">
            <w:pPr>
              <w:jc w:val="center"/>
              <w:rPr>
                <w:rFonts w:ascii="Arial" w:hAnsi="Arial" w:cs="Arial"/>
                <w:b/>
              </w:rPr>
            </w:pPr>
          </w:p>
        </w:tc>
      </w:tr>
      <w:tr w:rsidR="00370195" w:rsidRPr="000B05F4" w14:paraId="120DC1BE" w14:textId="77777777" w:rsidTr="0013581C">
        <w:trPr>
          <w:trHeight w:val="1701"/>
        </w:trPr>
        <w:tc>
          <w:tcPr>
            <w:tcW w:w="1701" w:type="dxa"/>
            <w:vAlign w:val="center"/>
          </w:tcPr>
          <w:p w14:paraId="33902C17" w14:textId="77777777" w:rsidR="00370195" w:rsidRPr="000B05F4" w:rsidRDefault="00370195" w:rsidP="00586548">
            <w:pPr>
              <w:tabs>
                <w:tab w:val="left" w:pos="1965"/>
              </w:tabs>
              <w:jc w:val="center"/>
              <w:rPr>
                <w:rFonts w:ascii="Arial" w:hAnsi="Arial" w:cs="Arial"/>
                <w:b/>
              </w:rPr>
            </w:pPr>
            <w:r>
              <w:rPr>
                <w:rFonts w:ascii="Arial" w:hAnsi="Arial"/>
                <w:b/>
              </w:rPr>
              <w:t>octan</w:t>
            </w:r>
          </w:p>
          <w:p w14:paraId="3CF82E0C" w14:textId="77777777" w:rsidR="00370195" w:rsidRPr="000B05F4" w:rsidRDefault="00370195" w:rsidP="00586548">
            <w:pPr>
              <w:jc w:val="center"/>
              <w:rPr>
                <w:rFonts w:ascii="Arial" w:hAnsi="Arial" w:cs="Arial"/>
                <w:bCs/>
              </w:rPr>
            </w:pPr>
            <w:r>
              <w:rPr>
                <w:rFonts w:ascii="Arial" w:hAnsi="Arial"/>
              </w:rPr>
              <w:t>wyth atom carbon</w:t>
            </w:r>
          </w:p>
        </w:tc>
        <w:tc>
          <w:tcPr>
            <w:tcW w:w="1701" w:type="dxa"/>
            <w:vAlign w:val="center"/>
          </w:tcPr>
          <w:p w14:paraId="180B44F9" w14:textId="30AEA638" w:rsidR="00370195" w:rsidRPr="000B05F4" w:rsidRDefault="00370195" w:rsidP="00586548">
            <w:pPr>
              <w:jc w:val="center"/>
              <w:rPr>
                <w:rFonts w:ascii="Arial" w:hAnsi="Arial" w:cs="Arial"/>
                <w:bCs/>
              </w:rPr>
            </w:pPr>
          </w:p>
        </w:tc>
        <w:tc>
          <w:tcPr>
            <w:tcW w:w="1701" w:type="dxa"/>
            <w:vAlign w:val="center"/>
          </w:tcPr>
          <w:p w14:paraId="0361CA4B" w14:textId="4576CCDF" w:rsidR="00370195" w:rsidRPr="000B05F4" w:rsidRDefault="00370195" w:rsidP="00586548">
            <w:pPr>
              <w:tabs>
                <w:tab w:val="left" w:pos="1965"/>
              </w:tabs>
              <w:jc w:val="center"/>
              <w:rPr>
                <w:rFonts w:ascii="Arial" w:hAnsi="Arial" w:cs="Arial"/>
                <w:b/>
              </w:rPr>
            </w:pPr>
          </w:p>
        </w:tc>
        <w:tc>
          <w:tcPr>
            <w:tcW w:w="4535" w:type="dxa"/>
            <w:vAlign w:val="center"/>
          </w:tcPr>
          <w:p w14:paraId="599A5DCF" w14:textId="77777777" w:rsidR="00370195" w:rsidRPr="000B05F4" w:rsidRDefault="00370195" w:rsidP="00586548">
            <w:pPr>
              <w:jc w:val="center"/>
              <w:rPr>
                <w:rFonts w:ascii="Arial" w:hAnsi="Arial" w:cs="Arial"/>
                <w:b/>
              </w:rPr>
            </w:pPr>
          </w:p>
        </w:tc>
      </w:tr>
    </w:tbl>
    <w:p w14:paraId="14B25362" w14:textId="77777777" w:rsidR="00E268F8" w:rsidRDefault="00E268F8">
      <w:pPr>
        <w:rPr>
          <w:rFonts w:ascii="Source Sans Pro" w:eastAsiaTheme="minorHAnsi" w:hAnsi="Source Sans Pro" w:cs="Arial"/>
          <w:b/>
          <w:bCs/>
          <w:color w:val="004976"/>
          <w:sz w:val="28"/>
          <w:szCs w:val="24"/>
        </w:rPr>
      </w:pPr>
      <w:bookmarkStart w:id="2" w:name="_Hlk42089702"/>
      <w:r>
        <w:br w:type="page"/>
      </w:r>
    </w:p>
    <w:p w14:paraId="499AE29B" w14:textId="53D16B63" w:rsidR="00B67731" w:rsidRPr="002C50C3" w:rsidRDefault="00F52E63" w:rsidP="00B67731">
      <w:pPr>
        <w:pStyle w:val="RSCheading2"/>
      </w:pPr>
      <w:r>
        <w:lastRenderedPageBreak/>
        <w:t>Her: tueddiadau a phatrymau mewn alcanau</w:t>
      </w:r>
    </w:p>
    <w:p w14:paraId="7B7710F8" w14:textId="2BCB02EF" w:rsidR="009C1C97" w:rsidRDefault="000153A4">
      <w:pPr>
        <w:pStyle w:val="RSCnumberedlist"/>
      </w:pPr>
      <w:r>
        <w:t>Defnyddiwch y data yn y tabl i ateb y cwestiynau canlynol.</w:t>
      </w:r>
      <w:bookmarkEnd w:id="2"/>
    </w:p>
    <w:tbl>
      <w:tblPr>
        <w:tblStyle w:val="TableGrid"/>
        <w:tblW w:w="9636" w:type="dxa"/>
        <w:tblLook w:val="04A0" w:firstRow="1" w:lastRow="0" w:firstColumn="1" w:lastColumn="0" w:noHBand="0" w:noVBand="1"/>
      </w:tblPr>
      <w:tblGrid>
        <w:gridCol w:w="2409"/>
        <w:gridCol w:w="2409"/>
        <w:gridCol w:w="2409"/>
        <w:gridCol w:w="2409"/>
      </w:tblGrid>
      <w:tr w:rsidR="00161242" w14:paraId="12CF2C9A" w14:textId="77777777" w:rsidTr="00DA6626">
        <w:trPr>
          <w:trHeight w:val="567"/>
        </w:trPr>
        <w:tc>
          <w:tcPr>
            <w:tcW w:w="2409" w:type="dxa"/>
            <w:shd w:val="clear" w:color="auto" w:fill="004976"/>
            <w:vAlign w:val="center"/>
          </w:tcPr>
          <w:p w14:paraId="6E0C7984" w14:textId="13C6987E" w:rsidR="00161242" w:rsidRPr="00DA6626" w:rsidRDefault="000C2F33" w:rsidP="001A12AF">
            <w:pPr>
              <w:pStyle w:val="RSCbasictext"/>
              <w:jc w:val="center"/>
              <w:rPr>
                <w:color w:val="FFFFFF" w:themeColor="background1"/>
              </w:rPr>
            </w:pPr>
            <w:r>
              <w:rPr>
                <w:b/>
                <w:color w:val="FFFFFF" w:themeColor="background1"/>
              </w:rPr>
              <w:t>Enw</w:t>
            </w:r>
          </w:p>
        </w:tc>
        <w:tc>
          <w:tcPr>
            <w:tcW w:w="2409" w:type="dxa"/>
            <w:shd w:val="clear" w:color="auto" w:fill="004976"/>
            <w:vAlign w:val="center"/>
          </w:tcPr>
          <w:p w14:paraId="6F9EB942" w14:textId="62516C05" w:rsidR="00161242" w:rsidRPr="00DA6626" w:rsidRDefault="000C2F33" w:rsidP="001A12AF">
            <w:pPr>
              <w:pStyle w:val="RSCbasictext"/>
              <w:jc w:val="center"/>
              <w:rPr>
                <w:color w:val="FFFFFF" w:themeColor="background1"/>
              </w:rPr>
            </w:pPr>
            <w:r>
              <w:rPr>
                <w:b/>
                <w:color w:val="FFFFFF" w:themeColor="background1"/>
              </w:rPr>
              <w:t>Fformiwla</w:t>
            </w:r>
          </w:p>
        </w:tc>
        <w:tc>
          <w:tcPr>
            <w:tcW w:w="2409" w:type="dxa"/>
            <w:shd w:val="clear" w:color="auto" w:fill="004976"/>
            <w:vAlign w:val="center"/>
          </w:tcPr>
          <w:p w14:paraId="37360001" w14:textId="100EC683" w:rsidR="00161242" w:rsidRPr="00DA6626" w:rsidRDefault="000C2F33" w:rsidP="001A12AF">
            <w:pPr>
              <w:pStyle w:val="RSCbasictext"/>
              <w:jc w:val="center"/>
              <w:rPr>
                <w:color w:val="FFFFFF" w:themeColor="background1"/>
              </w:rPr>
            </w:pPr>
            <w:r>
              <w:rPr>
                <w:b/>
                <w:color w:val="FFFFFF" w:themeColor="background1"/>
              </w:rPr>
              <w:t>Ymdoddbwynt (</w:t>
            </w:r>
            <w:r>
              <w:rPr>
                <w:b/>
                <w:color w:val="FFFFFF" w:themeColor="background1"/>
                <w:sz w:val="24"/>
                <w:vertAlign w:val="superscript"/>
              </w:rPr>
              <w:t>o</w:t>
            </w:r>
            <w:r>
              <w:rPr>
                <w:b/>
                <w:color w:val="FFFFFF" w:themeColor="background1"/>
                <w:sz w:val="24"/>
              </w:rPr>
              <w:t>C</w:t>
            </w:r>
            <w:r>
              <w:rPr>
                <w:b/>
                <w:color w:val="FFFFFF" w:themeColor="background1"/>
              </w:rPr>
              <w:t>)</w:t>
            </w:r>
          </w:p>
        </w:tc>
        <w:tc>
          <w:tcPr>
            <w:tcW w:w="2409" w:type="dxa"/>
            <w:shd w:val="clear" w:color="auto" w:fill="004976"/>
            <w:vAlign w:val="center"/>
          </w:tcPr>
          <w:p w14:paraId="2DAAF6EA" w14:textId="055EB7A1" w:rsidR="00161242" w:rsidRPr="00DA6626" w:rsidRDefault="000C2F33" w:rsidP="001A12AF">
            <w:pPr>
              <w:pStyle w:val="RSCbasictext"/>
              <w:jc w:val="center"/>
              <w:rPr>
                <w:color w:val="FFFFFF" w:themeColor="background1"/>
              </w:rPr>
            </w:pPr>
            <w:r>
              <w:rPr>
                <w:b/>
                <w:color w:val="FFFFFF" w:themeColor="background1"/>
              </w:rPr>
              <w:t>Berwbwynt (</w:t>
            </w:r>
            <w:r>
              <w:rPr>
                <w:b/>
                <w:color w:val="FFFFFF" w:themeColor="background1"/>
                <w:vertAlign w:val="superscript"/>
              </w:rPr>
              <w:t>o</w:t>
            </w:r>
            <w:r>
              <w:rPr>
                <w:b/>
                <w:color w:val="FFFFFF" w:themeColor="background1"/>
              </w:rPr>
              <w:t xml:space="preserve">C)  </w:t>
            </w:r>
          </w:p>
        </w:tc>
      </w:tr>
      <w:tr w:rsidR="00161242" w14:paraId="68410B51" w14:textId="77777777" w:rsidTr="00EA076D">
        <w:trPr>
          <w:trHeight w:val="765"/>
        </w:trPr>
        <w:tc>
          <w:tcPr>
            <w:tcW w:w="2409" w:type="dxa"/>
            <w:vAlign w:val="center"/>
          </w:tcPr>
          <w:p w14:paraId="3E478521" w14:textId="2C7EE5F8" w:rsidR="00161242" w:rsidRDefault="000C2F33" w:rsidP="001A12AF">
            <w:pPr>
              <w:pStyle w:val="RSCbasictext"/>
              <w:jc w:val="center"/>
            </w:pPr>
            <w:r>
              <w:t>methan</w:t>
            </w:r>
          </w:p>
        </w:tc>
        <w:tc>
          <w:tcPr>
            <w:tcW w:w="2409" w:type="dxa"/>
            <w:vAlign w:val="center"/>
          </w:tcPr>
          <w:p w14:paraId="58CB16C2" w14:textId="33A581E4" w:rsidR="00161242" w:rsidRPr="006F7456" w:rsidRDefault="000C2F33" w:rsidP="001A12AF">
            <w:pPr>
              <w:pStyle w:val="RSCbasictext"/>
              <w:jc w:val="center"/>
              <w:rPr>
                <w:rFonts w:ascii="Cambria Math" w:hAnsi="Cambria Math"/>
                <w:sz w:val="24"/>
                <w:szCs w:val="24"/>
              </w:rPr>
            </w:pPr>
            <w:r>
              <w:rPr>
                <w:rFonts w:ascii="Cambria Math" w:hAnsi="Cambria Math"/>
                <w:sz w:val="24"/>
              </w:rPr>
              <w:t>CH</w:t>
            </w:r>
            <w:r>
              <w:rPr>
                <w:rFonts w:ascii="Cambria Math" w:hAnsi="Cambria Math"/>
                <w:sz w:val="24"/>
                <w:vertAlign w:val="subscript"/>
              </w:rPr>
              <w:t>4</w:t>
            </w:r>
          </w:p>
        </w:tc>
        <w:tc>
          <w:tcPr>
            <w:tcW w:w="2409" w:type="dxa"/>
            <w:vAlign w:val="center"/>
          </w:tcPr>
          <w:p w14:paraId="0234ED2B" w14:textId="5E29B70B" w:rsidR="00161242" w:rsidRDefault="00DF5F45" w:rsidP="001A12AF">
            <w:pPr>
              <w:pStyle w:val="RSCbasictext"/>
              <w:jc w:val="center"/>
            </w:pPr>
            <w:r>
              <w:t>-182</w:t>
            </w:r>
          </w:p>
        </w:tc>
        <w:tc>
          <w:tcPr>
            <w:tcW w:w="2409" w:type="dxa"/>
            <w:vAlign w:val="center"/>
          </w:tcPr>
          <w:p w14:paraId="437B322F" w14:textId="01600F38" w:rsidR="00161242" w:rsidRDefault="003E5276" w:rsidP="001A12AF">
            <w:pPr>
              <w:pStyle w:val="RSCbasictext"/>
              <w:jc w:val="center"/>
            </w:pPr>
            <w:r>
              <w:t>-161</w:t>
            </w:r>
          </w:p>
        </w:tc>
      </w:tr>
      <w:tr w:rsidR="00161242" w14:paraId="227CCA33" w14:textId="77777777" w:rsidTr="00EA076D">
        <w:trPr>
          <w:trHeight w:val="765"/>
        </w:trPr>
        <w:tc>
          <w:tcPr>
            <w:tcW w:w="2409" w:type="dxa"/>
            <w:vAlign w:val="center"/>
          </w:tcPr>
          <w:p w14:paraId="154C566A" w14:textId="2ED88084" w:rsidR="00161242" w:rsidRDefault="000C2F33" w:rsidP="001A12AF">
            <w:pPr>
              <w:pStyle w:val="RSCbasictext"/>
              <w:jc w:val="center"/>
            </w:pPr>
            <w:r>
              <w:t>ethan</w:t>
            </w:r>
          </w:p>
        </w:tc>
        <w:tc>
          <w:tcPr>
            <w:tcW w:w="2409" w:type="dxa"/>
            <w:vAlign w:val="center"/>
          </w:tcPr>
          <w:p w14:paraId="2C9BD1F6" w14:textId="6978A922" w:rsidR="00161242" w:rsidRPr="006F7456" w:rsidRDefault="000C2F33" w:rsidP="001A12AF">
            <w:pPr>
              <w:pStyle w:val="RSCbasictext"/>
              <w:jc w:val="center"/>
              <w:rPr>
                <w:rFonts w:ascii="Cambria Math" w:hAnsi="Cambria Math"/>
                <w:sz w:val="24"/>
                <w:szCs w:val="24"/>
              </w:rPr>
            </w:pPr>
            <w:r>
              <w:rPr>
                <w:rFonts w:ascii="Cambria Math" w:hAnsi="Cambria Math"/>
                <w:sz w:val="24"/>
              </w:rPr>
              <w:t>CH</w:t>
            </w:r>
            <w:r>
              <w:rPr>
                <w:rFonts w:ascii="Cambria Math" w:hAnsi="Cambria Math"/>
                <w:sz w:val="24"/>
                <w:vertAlign w:val="subscript"/>
              </w:rPr>
              <w:t>3</w:t>
            </w:r>
            <w:r>
              <w:rPr>
                <w:rFonts w:ascii="Cambria Math" w:hAnsi="Cambria Math"/>
                <w:sz w:val="24"/>
              </w:rPr>
              <w:t>CH</w:t>
            </w:r>
            <w:r>
              <w:rPr>
                <w:rFonts w:ascii="Cambria Math" w:hAnsi="Cambria Math"/>
                <w:sz w:val="24"/>
                <w:vertAlign w:val="subscript"/>
              </w:rPr>
              <w:t>3</w:t>
            </w:r>
          </w:p>
        </w:tc>
        <w:tc>
          <w:tcPr>
            <w:tcW w:w="2409" w:type="dxa"/>
            <w:vAlign w:val="center"/>
          </w:tcPr>
          <w:p w14:paraId="70D29FB5" w14:textId="5D34923C" w:rsidR="00161242" w:rsidRDefault="00DF5F45" w:rsidP="001A12AF">
            <w:pPr>
              <w:pStyle w:val="RSCbasictext"/>
              <w:jc w:val="center"/>
            </w:pPr>
            <w:r>
              <w:t>-183</w:t>
            </w:r>
          </w:p>
        </w:tc>
        <w:tc>
          <w:tcPr>
            <w:tcW w:w="2409" w:type="dxa"/>
            <w:vAlign w:val="center"/>
          </w:tcPr>
          <w:p w14:paraId="5B45DEAF" w14:textId="44DAFF29" w:rsidR="00161242" w:rsidRDefault="003E5276" w:rsidP="001A12AF">
            <w:pPr>
              <w:pStyle w:val="RSCbasictext"/>
              <w:jc w:val="center"/>
            </w:pPr>
            <w:r>
              <w:t>-88</w:t>
            </w:r>
          </w:p>
        </w:tc>
      </w:tr>
      <w:tr w:rsidR="00161242" w14:paraId="147CB7EE" w14:textId="77777777" w:rsidTr="00EA076D">
        <w:trPr>
          <w:trHeight w:val="765"/>
        </w:trPr>
        <w:tc>
          <w:tcPr>
            <w:tcW w:w="2409" w:type="dxa"/>
            <w:vAlign w:val="center"/>
          </w:tcPr>
          <w:p w14:paraId="2C83FF2F" w14:textId="6BF68B9E" w:rsidR="00161242" w:rsidRDefault="000C2F33" w:rsidP="001A12AF">
            <w:pPr>
              <w:pStyle w:val="RSCbasictext"/>
              <w:jc w:val="center"/>
            </w:pPr>
            <w:r>
              <w:t>propan</w:t>
            </w:r>
          </w:p>
        </w:tc>
        <w:tc>
          <w:tcPr>
            <w:tcW w:w="2409" w:type="dxa"/>
            <w:vAlign w:val="center"/>
          </w:tcPr>
          <w:p w14:paraId="5EE16632" w14:textId="1555BF9E" w:rsidR="00161242" w:rsidRPr="006F7456" w:rsidRDefault="000C2F33" w:rsidP="001A12AF">
            <w:pPr>
              <w:pStyle w:val="RSCbasictext"/>
              <w:jc w:val="center"/>
              <w:rPr>
                <w:rFonts w:ascii="Cambria Math" w:hAnsi="Cambria Math"/>
                <w:sz w:val="24"/>
                <w:szCs w:val="24"/>
              </w:rPr>
            </w:pPr>
            <w:r>
              <w:rPr>
                <w:rFonts w:ascii="Cambria Math" w:hAnsi="Cambria Math"/>
                <w:sz w:val="24"/>
              </w:rPr>
              <w:t>CH</w:t>
            </w:r>
            <w:r>
              <w:rPr>
                <w:rFonts w:ascii="Cambria Math" w:hAnsi="Cambria Math"/>
                <w:sz w:val="24"/>
                <w:vertAlign w:val="subscript"/>
              </w:rPr>
              <w:t>3</w:t>
            </w:r>
            <w:r>
              <w:rPr>
                <w:rFonts w:ascii="Cambria Math" w:hAnsi="Cambria Math"/>
                <w:sz w:val="24"/>
              </w:rPr>
              <w:t>CH</w:t>
            </w:r>
            <w:r>
              <w:rPr>
                <w:rFonts w:ascii="Cambria Math" w:hAnsi="Cambria Math"/>
                <w:sz w:val="24"/>
                <w:vertAlign w:val="subscript"/>
              </w:rPr>
              <w:t>2</w:t>
            </w:r>
            <w:r>
              <w:rPr>
                <w:rFonts w:ascii="Cambria Math" w:hAnsi="Cambria Math"/>
                <w:sz w:val="24"/>
              </w:rPr>
              <w:t>CH</w:t>
            </w:r>
            <w:r>
              <w:rPr>
                <w:rFonts w:ascii="Cambria Math" w:hAnsi="Cambria Math"/>
                <w:sz w:val="24"/>
                <w:vertAlign w:val="subscript"/>
              </w:rPr>
              <w:t>3</w:t>
            </w:r>
          </w:p>
        </w:tc>
        <w:tc>
          <w:tcPr>
            <w:tcW w:w="2409" w:type="dxa"/>
            <w:vAlign w:val="center"/>
          </w:tcPr>
          <w:p w14:paraId="081A67E1" w14:textId="207B9466" w:rsidR="00161242" w:rsidRDefault="00DF5F45" w:rsidP="001A12AF">
            <w:pPr>
              <w:pStyle w:val="RSCbasictext"/>
              <w:jc w:val="center"/>
            </w:pPr>
            <w:r>
              <w:t>-188</w:t>
            </w:r>
          </w:p>
        </w:tc>
        <w:tc>
          <w:tcPr>
            <w:tcW w:w="2409" w:type="dxa"/>
            <w:vAlign w:val="center"/>
          </w:tcPr>
          <w:p w14:paraId="780FE2CD" w14:textId="3FF8D1FD" w:rsidR="00161242" w:rsidRDefault="003E5276" w:rsidP="001A12AF">
            <w:pPr>
              <w:pStyle w:val="RSCbasictext"/>
              <w:jc w:val="center"/>
            </w:pPr>
            <w:r>
              <w:t>-42</w:t>
            </w:r>
          </w:p>
        </w:tc>
      </w:tr>
      <w:tr w:rsidR="00161242" w14:paraId="7EA73A2B" w14:textId="77777777" w:rsidTr="00EA076D">
        <w:trPr>
          <w:trHeight w:val="765"/>
        </w:trPr>
        <w:tc>
          <w:tcPr>
            <w:tcW w:w="2409" w:type="dxa"/>
            <w:vAlign w:val="center"/>
          </w:tcPr>
          <w:p w14:paraId="30EECF43" w14:textId="312252B9" w:rsidR="00161242" w:rsidRDefault="000C2F33" w:rsidP="001A12AF">
            <w:pPr>
              <w:pStyle w:val="RSCbasictext"/>
              <w:jc w:val="center"/>
            </w:pPr>
            <w:r>
              <w:t>bwtan</w:t>
            </w:r>
          </w:p>
        </w:tc>
        <w:tc>
          <w:tcPr>
            <w:tcW w:w="2409" w:type="dxa"/>
            <w:vAlign w:val="center"/>
          </w:tcPr>
          <w:p w14:paraId="54920379" w14:textId="56A15408" w:rsidR="00161242" w:rsidRPr="006F7456" w:rsidRDefault="000C2F33" w:rsidP="001A12AF">
            <w:pPr>
              <w:pStyle w:val="RSCbasictext"/>
              <w:jc w:val="center"/>
              <w:rPr>
                <w:rFonts w:ascii="Cambria Math" w:hAnsi="Cambria Math"/>
                <w:sz w:val="24"/>
                <w:szCs w:val="24"/>
              </w:rPr>
            </w:pPr>
            <w:r>
              <w:rPr>
                <w:rFonts w:ascii="Cambria Math" w:hAnsi="Cambria Math"/>
                <w:sz w:val="24"/>
              </w:rPr>
              <w:t>CH</w:t>
            </w:r>
            <w:r>
              <w:rPr>
                <w:rFonts w:ascii="Cambria Math" w:hAnsi="Cambria Math"/>
                <w:sz w:val="24"/>
                <w:vertAlign w:val="subscript"/>
              </w:rPr>
              <w:t>3</w:t>
            </w:r>
            <w:r>
              <w:rPr>
                <w:rFonts w:ascii="Cambria Math" w:hAnsi="Cambria Math"/>
                <w:sz w:val="24"/>
              </w:rPr>
              <w:t>(CH</w:t>
            </w:r>
            <w:r>
              <w:rPr>
                <w:rFonts w:ascii="Cambria Math" w:hAnsi="Cambria Math"/>
                <w:sz w:val="24"/>
                <w:vertAlign w:val="subscript"/>
              </w:rPr>
              <w:t>2</w:t>
            </w:r>
            <w:r>
              <w:rPr>
                <w:rFonts w:ascii="Cambria Math" w:hAnsi="Cambria Math"/>
                <w:sz w:val="24"/>
              </w:rPr>
              <w:t>)</w:t>
            </w:r>
            <w:r>
              <w:rPr>
                <w:rFonts w:ascii="Cambria Math" w:hAnsi="Cambria Math"/>
                <w:sz w:val="24"/>
                <w:vertAlign w:val="subscript"/>
              </w:rPr>
              <w:t>2</w:t>
            </w:r>
            <w:r>
              <w:rPr>
                <w:rFonts w:ascii="Cambria Math" w:hAnsi="Cambria Math"/>
                <w:sz w:val="24"/>
              </w:rPr>
              <w:t>CH</w:t>
            </w:r>
            <w:r>
              <w:rPr>
                <w:rFonts w:ascii="Cambria Math" w:hAnsi="Cambria Math"/>
                <w:sz w:val="24"/>
                <w:vertAlign w:val="subscript"/>
              </w:rPr>
              <w:t>3</w:t>
            </w:r>
          </w:p>
        </w:tc>
        <w:tc>
          <w:tcPr>
            <w:tcW w:w="2409" w:type="dxa"/>
            <w:vAlign w:val="center"/>
          </w:tcPr>
          <w:p w14:paraId="009C1366" w14:textId="479CB4F2" w:rsidR="00161242" w:rsidRDefault="00DF5F45" w:rsidP="001A12AF">
            <w:pPr>
              <w:pStyle w:val="RSCbasictext"/>
              <w:jc w:val="center"/>
            </w:pPr>
            <w:r>
              <w:t>-138</w:t>
            </w:r>
          </w:p>
        </w:tc>
        <w:tc>
          <w:tcPr>
            <w:tcW w:w="2409" w:type="dxa"/>
            <w:vAlign w:val="center"/>
          </w:tcPr>
          <w:p w14:paraId="7EA0ECBE" w14:textId="6BCA5618" w:rsidR="00161242" w:rsidRDefault="000C2F33" w:rsidP="001A12AF">
            <w:pPr>
              <w:pStyle w:val="RSCbasictext"/>
              <w:jc w:val="center"/>
            </w:pPr>
            <w:r>
              <w:t>0</w:t>
            </w:r>
          </w:p>
        </w:tc>
      </w:tr>
      <w:tr w:rsidR="00161242" w14:paraId="6FFD3F50" w14:textId="77777777" w:rsidTr="00EA076D">
        <w:trPr>
          <w:trHeight w:val="765"/>
        </w:trPr>
        <w:tc>
          <w:tcPr>
            <w:tcW w:w="2409" w:type="dxa"/>
            <w:vAlign w:val="center"/>
          </w:tcPr>
          <w:p w14:paraId="706F86D1" w14:textId="5F416A61" w:rsidR="00161242" w:rsidRDefault="000C2F33" w:rsidP="001A12AF">
            <w:pPr>
              <w:pStyle w:val="RSCbasictext"/>
              <w:jc w:val="center"/>
            </w:pPr>
            <w:r>
              <w:t>pentan</w:t>
            </w:r>
          </w:p>
        </w:tc>
        <w:tc>
          <w:tcPr>
            <w:tcW w:w="2409" w:type="dxa"/>
            <w:vAlign w:val="center"/>
          </w:tcPr>
          <w:p w14:paraId="0194023B" w14:textId="37AED3FF" w:rsidR="00161242" w:rsidRPr="006F7456" w:rsidRDefault="000C2F33" w:rsidP="001A12AF">
            <w:pPr>
              <w:pStyle w:val="RSCbasictext"/>
              <w:jc w:val="center"/>
              <w:rPr>
                <w:rFonts w:ascii="Cambria Math" w:hAnsi="Cambria Math"/>
                <w:sz w:val="24"/>
                <w:szCs w:val="24"/>
              </w:rPr>
            </w:pPr>
            <w:r>
              <w:rPr>
                <w:rFonts w:ascii="Cambria Math" w:hAnsi="Cambria Math"/>
                <w:sz w:val="24"/>
              </w:rPr>
              <w:t>CH</w:t>
            </w:r>
            <w:r>
              <w:rPr>
                <w:rFonts w:ascii="Cambria Math" w:hAnsi="Cambria Math"/>
                <w:sz w:val="24"/>
                <w:vertAlign w:val="subscript"/>
              </w:rPr>
              <w:t>3</w:t>
            </w:r>
            <w:r>
              <w:rPr>
                <w:rFonts w:ascii="Cambria Math" w:hAnsi="Cambria Math"/>
                <w:sz w:val="24"/>
              </w:rPr>
              <w:t>(CH</w:t>
            </w:r>
            <w:r>
              <w:rPr>
                <w:rFonts w:ascii="Cambria Math" w:hAnsi="Cambria Math"/>
                <w:sz w:val="24"/>
                <w:vertAlign w:val="subscript"/>
              </w:rPr>
              <w:t>2</w:t>
            </w:r>
            <w:r>
              <w:rPr>
                <w:rFonts w:ascii="Cambria Math" w:hAnsi="Cambria Math"/>
                <w:sz w:val="24"/>
              </w:rPr>
              <w:t>)</w:t>
            </w:r>
            <w:r>
              <w:rPr>
                <w:rFonts w:ascii="Cambria Math" w:hAnsi="Cambria Math"/>
                <w:sz w:val="24"/>
                <w:vertAlign w:val="subscript"/>
              </w:rPr>
              <w:t>3</w:t>
            </w:r>
            <w:r>
              <w:rPr>
                <w:rFonts w:ascii="Cambria Math" w:hAnsi="Cambria Math"/>
                <w:sz w:val="24"/>
              </w:rPr>
              <w:t>CH</w:t>
            </w:r>
            <w:r>
              <w:rPr>
                <w:rFonts w:ascii="Cambria Math" w:hAnsi="Cambria Math"/>
                <w:sz w:val="24"/>
                <w:vertAlign w:val="subscript"/>
              </w:rPr>
              <w:t>3</w:t>
            </w:r>
          </w:p>
        </w:tc>
        <w:tc>
          <w:tcPr>
            <w:tcW w:w="2409" w:type="dxa"/>
            <w:vAlign w:val="center"/>
          </w:tcPr>
          <w:p w14:paraId="2626401E" w14:textId="61D6802E" w:rsidR="00161242" w:rsidRDefault="00DF5F45" w:rsidP="001A12AF">
            <w:pPr>
              <w:pStyle w:val="RSCbasictext"/>
              <w:jc w:val="center"/>
            </w:pPr>
            <w:r>
              <w:t>-130</w:t>
            </w:r>
          </w:p>
        </w:tc>
        <w:tc>
          <w:tcPr>
            <w:tcW w:w="2409" w:type="dxa"/>
            <w:vAlign w:val="center"/>
          </w:tcPr>
          <w:p w14:paraId="24767899" w14:textId="1335F630" w:rsidR="00161242" w:rsidRDefault="000C2F33" w:rsidP="001A12AF">
            <w:pPr>
              <w:pStyle w:val="RSCbasictext"/>
              <w:jc w:val="center"/>
            </w:pPr>
            <w:r>
              <w:t>36</w:t>
            </w:r>
          </w:p>
        </w:tc>
      </w:tr>
      <w:tr w:rsidR="00161242" w14:paraId="76E3C6AD" w14:textId="77777777" w:rsidTr="00EA076D">
        <w:trPr>
          <w:trHeight w:val="765"/>
        </w:trPr>
        <w:tc>
          <w:tcPr>
            <w:tcW w:w="2409" w:type="dxa"/>
            <w:vAlign w:val="center"/>
          </w:tcPr>
          <w:p w14:paraId="6172CB52" w14:textId="37AA129E" w:rsidR="00161242" w:rsidRDefault="000C2F33" w:rsidP="001A12AF">
            <w:pPr>
              <w:pStyle w:val="RSCbasictext"/>
              <w:jc w:val="center"/>
            </w:pPr>
            <w:r>
              <w:t>hecsan</w:t>
            </w:r>
          </w:p>
        </w:tc>
        <w:tc>
          <w:tcPr>
            <w:tcW w:w="2409" w:type="dxa"/>
            <w:vAlign w:val="center"/>
          </w:tcPr>
          <w:p w14:paraId="0BEEF690" w14:textId="03E00FC5" w:rsidR="00161242" w:rsidRPr="006F7456" w:rsidRDefault="000C2F33" w:rsidP="001A12AF">
            <w:pPr>
              <w:pStyle w:val="RSCbasictext"/>
              <w:jc w:val="center"/>
              <w:rPr>
                <w:rFonts w:ascii="Cambria Math" w:hAnsi="Cambria Math"/>
                <w:sz w:val="24"/>
                <w:szCs w:val="24"/>
              </w:rPr>
            </w:pPr>
            <w:r>
              <w:rPr>
                <w:rFonts w:ascii="Cambria Math" w:hAnsi="Cambria Math"/>
                <w:sz w:val="24"/>
              </w:rPr>
              <w:t>CH</w:t>
            </w:r>
            <w:r>
              <w:rPr>
                <w:rFonts w:ascii="Cambria Math" w:hAnsi="Cambria Math"/>
                <w:sz w:val="24"/>
                <w:vertAlign w:val="subscript"/>
              </w:rPr>
              <w:t>3</w:t>
            </w:r>
            <w:r>
              <w:rPr>
                <w:rFonts w:ascii="Cambria Math" w:hAnsi="Cambria Math"/>
                <w:sz w:val="24"/>
              </w:rPr>
              <w:t>(CH</w:t>
            </w:r>
            <w:r>
              <w:rPr>
                <w:rFonts w:ascii="Cambria Math" w:hAnsi="Cambria Math"/>
                <w:sz w:val="24"/>
                <w:vertAlign w:val="subscript"/>
              </w:rPr>
              <w:t>2</w:t>
            </w:r>
            <w:r>
              <w:rPr>
                <w:rFonts w:ascii="Cambria Math" w:hAnsi="Cambria Math"/>
                <w:sz w:val="24"/>
              </w:rPr>
              <w:t>)</w:t>
            </w:r>
            <w:r>
              <w:rPr>
                <w:rFonts w:ascii="Cambria Math" w:hAnsi="Cambria Math"/>
                <w:sz w:val="24"/>
                <w:vertAlign w:val="subscript"/>
              </w:rPr>
              <w:t>4</w:t>
            </w:r>
            <w:r>
              <w:rPr>
                <w:rFonts w:ascii="Cambria Math" w:hAnsi="Cambria Math"/>
                <w:sz w:val="24"/>
              </w:rPr>
              <w:t>CH</w:t>
            </w:r>
            <w:r>
              <w:rPr>
                <w:rFonts w:ascii="Cambria Math" w:hAnsi="Cambria Math"/>
                <w:sz w:val="24"/>
                <w:vertAlign w:val="subscript"/>
              </w:rPr>
              <w:t>3</w:t>
            </w:r>
          </w:p>
        </w:tc>
        <w:tc>
          <w:tcPr>
            <w:tcW w:w="2409" w:type="dxa"/>
            <w:vAlign w:val="center"/>
          </w:tcPr>
          <w:p w14:paraId="6975A9C2" w14:textId="7D003D7F" w:rsidR="00161242" w:rsidRDefault="00DF5F45" w:rsidP="001A12AF">
            <w:pPr>
              <w:pStyle w:val="RSCbasictext"/>
              <w:jc w:val="center"/>
            </w:pPr>
            <w:r>
              <w:t>-95</w:t>
            </w:r>
          </w:p>
        </w:tc>
        <w:tc>
          <w:tcPr>
            <w:tcW w:w="2409" w:type="dxa"/>
            <w:vAlign w:val="center"/>
          </w:tcPr>
          <w:p w14:paraId="61FE6133" w14:textId="5A32A74B" w:rsidR="00161242" w:rsidRDefault="000C2F33" w:rsidP="001A12AF">
            <w:pPr>
              <w:pStyle w:val="RSCbasictext"/>
              <w:jc w:val="center"/>
            </w:pPr>
            <w:r>
              <w:t>69</w:t>
            </w:r>
          </w:p>
        </w:tc>
      </w:tr>
      <w:tr w:rsidR="00161242" w14:paraId="1B4B3A1B" w14:textId="77777777" w:rsidTr="00EA076D">
        <w:trPr>
          <w:trHeight w:val="765"/>
        </w:trPr>
        <w:tc>
          <w:tcPr>
            <w:tcW w:w="2409" w:type="dxa"/>
            <w:vAlign w:val="center"/>
          </w:tcPr>
          <w:p w14:paraId="1B49E34B" w14:textId="091493D6" w:rsidR="00161242" w:rsidRDefault="000C2F33" w:rsidP="001A12AF">
            <w:pPr>
              <w:pStyle w:val="RSCbasictext"/>
              <w:jc w:val="center"/>
            </w:pPr>
            <w:r>
              <w:t>heptan</w:t>
            </w:r>
          </w:p>
        </w:tc>
        <w:tc>
          <w:tcPr>
            <w:tcW w:w="2409" w:type="dxa"/>
            <w:vAlign w:val="center"/>
          </w:tcPr>
          <w:p w14:paraId="7CA1853D" w14:textId="4998F333" w:rsidR="00161242" w:rsidRPr="006F7456" w:rsidRDefault="000C2F33" w:rsidP="001A12AF">
            <w:pPr>
              <w:pStyle w:val="RSCbasictext"/>
              <w:jc w:val="center"/>
              <w:rPr>
                <w:rFonts w:ascii="Cambria Math" w:hAnsi="Cambria Math"/>
                <w:sz w:val="24"/>
                <w:szCs w:val="24"/>
              </w:rPr>
            </w:pPr>
            <w:r>
              <w:rPr>
                <w:rFonts w:ascii="Cambria Math" w:hAnsi="Cambria Math"/>
                <w:sz w:val="24"/>
              </w:rPr>
              <w:t>CH</w:t>
            </w:r>
            <w:r>
              <w:rPr>
                <w:rFonts w:ascii="Cambria Math" w:hAnsi="Cambria Math"/>
                <w:sz w:val="24"/>
                <w:vertAlign w:val="subscript"/>
              </w:rPr>
              <w:t>3</w:t>
            </w:r>
            <w:r>
              <w:rPr>
                <w:rFonts w:ascii="Cambria Math" w:hAnsi="Cambria Math"/>
                <w:sz w:val="24"/>
              </w:rPr>
              <w:t>(CH</w:t>
            </w:r>
            <w:r>
              <w:rPr>
                <w:rFonts w:ascii="Cambria Math" w:hAnsi="Cambria Math"/>
                <w:sz w:val="24"/>
                <w:vertAlign w:val="subscript"/>
              </w:rPr>
              <w:t>2</w:t>
            </w:r>
            <w:r>
              <w:rPr>
                <w:rFonts w:ascii="Cambria Math" w:hAnsi="Cambria Math"/>
                <w:sz w:val="24"/>
              </w:rPr>
              <w:t>)</w:t>
            </w:r>
            <w:r>
              <w:rPr>
                <w:rFonts w:ascii="Cambria Math" w:hAnsi="Cambria Math"/>
                <w:sz w:val="24"/>
                <w:vertAlign w:val="subscript"/>
              </w:rPr>
              <w:t>5</w:t>
            </w:r>
            <w:r>
              <w:rPr>
                <w:rFonts w:ascii="Cambria Math" w:hAnsi="Cambria Math"/>
                <w:sz w:val="24"/>
              </w:rPr>
              <w:t>CH</w:t>
            </w:r>
            <w:r>
              <w:rPr>
                <w:rFonts w:ascii="Cambria Math" w:hAnsi="Cambria Math"/>
                <w:sz w:val="24"/>
                <w:vertAlign w:val="subscript"/>
              </w:rPr>
              <w:t>3</w:t>
            </w:r>
          </w:p>
        </w:tc>
        <w:tc>
          <w:tcPr>
            <w:tcW w:w="2409" w:type="dxa"/>
            <w:vAlign w:val="center"/>
          </w:tcPr>
          <w:p w14:paraId="5B8182EC" w14:textId="0D443AB5" w:rsidR="00161242" w:rsidRDefault="00DF5F45" w:rsidP="001A12AF">
            <w:pPr>
              <w:pStyle w:val="RSCbasictext"/>
              <w:jc w:val="center"/>
            </w:pPr>
            <w:r>
              <w:t>-90</w:t>
            </w:r>
          </w:p>
        </w:tc>
        <w:tc>
          <w:tcPr>
            <w:tcW w:w="2409" w:type="dxa"/>
            <w:vAlign w:val="center"/>
          </w:tcPr>
          <w:p w14:paraId="12888B0D" w14:textId="7E721192" w:rsidR="00161242" w:rsidRDefault="000C2F33" w:rsidP="001A12AF">
            <w:pPr>
              <w:pStyle w:val="RSCbasictext"/>
              <w:jc w:val="center"/>
            </w:pPr>
            <w:r>
              <w:t>99</w:t>
            </w:r>
          </w:p>
        </w:tc>
      </w:tr>
      <w:tr w:rsidR="00161242" w14:paraId="745BC41D" w14:textId="77777777" w:rsidTr="00EA076D">
        <w:trPr>
          <w:trHeight w:val="765"/>
        </w:trPr>
        <w:tc>
          <w:tcPr>
            <w:tcW w:w="2409" w:type="dxa"/>
            <w:vAlign w:val="center"/>
          </w:tcPr>
          <w:p w14:paraId="3000E31E" w14:textId="0BDB18D5" w:rsidR="00161242" w:rsidRDefault="001A12AF" w:rsidP="001A12AF">
            <w:pPr>
              <w:pStyle w:val="RSCbasictext"/>
              <w:jc w:val="center"/>
            </w:pPr>
            <w:r>
              <w:t>octan</w:t>
            </w:r>
          </w:p>
        </w:tc>
        <w:tc>
          <w:tcPr>
            <w:tcW w:w="2409" w:type="dxa"/>
            <w:vAlign w:val="center"/>
          </w:tcPr>
          <w:p w14:paraId="2D15D06A" w14:textId="1C56C72D" w:rsidR="00161242" w:rsidRPr="006F7456" w:rsidRDefault="001A12AF" w:rsidP="001A12AF">
            <w:pPr>
              <w:pStyle w:val="RSCbasictext"/>
              <w:jc w:val="center"/>
              <w:rPr>
                <w:rFonts w:ascii="Cambria Math" w:hAnsi="Cambria Math"/>
                <w:sz w:val="24"/>
                <w:szCs w:val="24"/>
              </w:rPr>
            </w:pPr>
            <w:r>
              <w:rPr>
                <w:rFonts w:ascii="Cambria Math" w:hAnsi="Cambria Math"/>
                <w:sz w:val="24"/>
              </w:rPr>
              <w:t>CH</w:t>
            </w:r>
            <w:r>
              <w:rPr>
                <w:rFonts w:ascii="Cambria Math" w:hAnsi="Cambria Math"/>
                <w:sz w:val="24"/>
                <w:vertAlign w:val="subscript"/>
              </w:rPr>
              <w:t>3</w:t>
            </w:r>
            <w:r>
              <w:rPr>
                <w:rFonts w:ascii="Cambria Math" w:hAnsi="Cambria Math"/>
                <w:sz w:val="24"/>
              </w:rPr>
              <w:t>(CH</w:t>
            </w:r>
            <w:r>
              <w:rPr>
                <w:rFonts w:ascii="Cambria Math" w:hAnsi="Cambria Math"/>
                <w:sz w:val="24"/>
                <w:vertAlign w:val="subscript"/>
              </w:rPr>
              <w:t>2</w:t>
            </w:r>
            <w:r>
              <w:rPr>
                <w:rFonts w:ascii="Cambria Math" w:hAnsi="Cambria Math"/>
                <w:sz w:val="24"/>
              </w:rPr>
              <w:t>)</w:t>
            </w:r>
            <w:r>
              <w:rPr>
                <w:rFonts w:ascii="Cambria Math" w:hAnsi="Cambria Math"/>
                <w:sz w:val="24"/>
                <w:vertAlign w:val="subscript"/>
              </w:rPr>
              <w:t>6</w:t>
            </w:r>
            <w:r>
              <w:rPr>
                <w:rFonts w:ascii="Cambria Math" w:hAnsi="Cambria Math"/>
                <w:sz w:val="24"/>
              </w:rPr>
              <w:t>CH</w:t>
            </w:r>
            <w:r>
              <w:rPr>
                <w:rFonts w:ascii="Cambria Math" w:hAnsi="Cambria Math"/>
                <w:sz w:val="24"/>
                <w:vertAlign w:val="subscript"/>
              </w:rPr>
              <w:t>3</w:t>
            </w:r>
          </w:p>
        </w:tc>
        <w:tc>
          <w:tcPr>
            <w:tcW w:w="2409" w:type="dxa"/>
            <w:vAlign w:val="center"/>
          </w:tcPr>
          <w:p w14:paraId="38E9362B" w14:textId="0D8CF81D" w:rsidR="00161242" w:rsidRDefault="00DF5F45" w:rsidP="001A12AF">
            <w:pPr>
              <w:pStyle w:val="RSCbasictext"/>
              <w:jc w:val="center"/>
            </w:pPr>
            <w:r>
              <w:t>-57</w:t>
            </w:r>
          </w:p>
        </w:tc>
        <w:tc>
          <w:tcPr>
            <w:tcW w:w="2409" w:type="dxa"/>
            <w:vAlign w:val="center"/>
          </w:tcPr>
          <w:p w14:paraId="65CFEA48" w14:textId="55625A8C" w:rsidR="00161242" w:rsidRDefault="001A12AF" w:rsidP="001A12AF">
            <w:pPr>
              <w:pStyle w:val="RSCbasictext"/>
              <w:jc w:val="center"/>
            </w:pPr>
            <w:r>
              <w:t>126</w:t>
            </w:r>
          </w:p>
        </w:tc>
      </w:tr>
      <w:tr w:rsidR="00161242" w14:paraId="1549605D" w14:textId="77777777" w:rsidTr="00EA076D">
        <w:trPr>
          <w:trHeight w:val="765"/>
        </w:trPr>
        <w:tc>
          <w:tcPr>
            <w:tcW w:w="2409" w:type="dxa"/>
            <w:vAlign w:val="center"/>
          </w:tcPr>
          <w:p w14:paraId="7F7F8551" w14:textId="7621B344" w:rsidR="00161242" w:rsidRDefault="001A12AF" w:rsidP="001A12AF">
            <w:pPr>
              <w:pStyle w:val="RSCbasictext"/>
              <w:jc w:val="center"/>
            </w:pPr>
            <w:r>
              <w:t>nonan</w:t>
            </w:r>
          </w:p>
        </w:tc>
        <w:tc>
          <w:tcPr>
            <w:tcW w:w="2409" w:type="dxa"/>
            <w:vAlign w:val="center"/>
          </w:tcPr>
          <w:p w14:paraId="5A2A6D22" w14:textId="1C736AEA" w:rsidR="00161242" w:rsidRPr="006F7456" w:rsidRDefault="001A12AF" w:rsidP="001A12AF">
            <w:pPr>
              <w:pStyle w:val="RSCbasictext"/>
              <w:jc w:val="center"/>
              <w:rPr>
                <w:rFonts w:ascii="Cambria Math" w:hAnsi="Cambria Math"/>
                <w:sz w:val="24"/>
                <w:szCs w:val="24"/>
              </w:rPr>
            </w:pPr>
            <w:r>
              <w:rPr>
                <w:rFonts w:ascii="Cambria Math" w:hAnsi="Cambria Math"/>
                <w:sz w:val="24"/>
              </w:rPr>
              <w:t>CH</w:t>
            </w:r>
            <w:r>
              <w:rPr>
                <w:rFonts w:ascii="Cambria Math" w:hAnsi="Cambria Math"/>
                <w:sz w:val="24"/>
                <w:vertAlign w:val="subscript"/>
              </w:rPr>
              <w:t>3</w:t>
            </w:r>
            <w:r>
              <w:rPr>
                <w:rFonts w:ascii="Cambria Math" w:hAnsi="Cambria Math"/>
                <w:sz w:val="24"/>
              </w:rPr>
              <w:t>(CH</w:t>
            </w:r>
            <w:r>
              <w:rPr>
                <w:rFonts w:ascii="Cambria Math" w:hAnsi="Cambria Math"/>
                <w:sz w:val="24"/>
                <w:vertAlign w:val="subscript"/>
              </w:rPr>
              <w:t>2</w:t>
            </w:r>
            <w:r>
              <w:rPr>
                <w:rFonts w:ascii="Cambria Math" w:hAnsi="Cambria Math"/>
                <w:sz w:val="24"/>
              </w:rPr>
              <w:t>)</w:t>
            </w:r>
            <w:r>
              <w:rPr>
                <w:rFonts w:ascii="Cambria Math" w:hAnsi="Cambria Math"/>
                <w:sz w:val="24"/>
                <w:vertAlign w:val="subscript"/>
              </w:rPr>
              <w:t>7</w:t>
            </w:r>
            <w:r>
              <w:rPr>
                <w:rFonts w:ascii="Cambria Math" w:hAnsi="Cambria Math"/>
                <w:sz w:val="24"/>
              </w:rPr>
              <w:t>CH</w:t>
            </w:r>
            <w:r>
              <w:rPr>
                <w:rFonts w:ascii="Cambria Math" w:hAnsi="Cambria Math"/>
                <w:sz w:val="24"/>
                <w:vertAlign w:val="subscript"/>
              </w:rPr>
              <w:t>3</w:t>
            </w:r>
          </w:p>
        </w:tc>
        <w:tc>
          <w:tcPr>
            <w:tcW w:w="2409" w:type="dxa"/>
            <w:vAlign w:val="center"/>
          </w:tcPr>
          <w:p w14:paraId="28A9A32B" w14:textId="74173983" w:rsidR="00161242" w:rsidRDefault="00DF5F45" w:rsidP="001A12AF">
            <w:pPr>
              <w:pStyle w:val="RSCbasictext"/>
              <w:jc w:val="center"/>
            </w:pPr>
            <w:r>
              <w:t>-53</w:t>
            </w:r>
          </w:p>
        </w:tc>
        <w:tc>
          <w:tcPr>
            <w:tcW w:w="2409" w:type="dxa"/>
            <w:vAlign w:val="center"/>
          </w:tcPr>
          <w:p w14:paraId="0EE57F17" w14:textId="4083D0F8" w:rsidR="00161242" w:rsidRDefault="001A12AF" w:rsidP="001A12AF">
            <w:pPr>
              <w:pStyle w:val="RSCbasictext"/>
              <w:jc w:val="center"/>
            </w:pPr>
            <w:r>
              <w:t>151</w:t>
            </w:r>
          </w:p>
        </w:tc>
      </w:tr>
      <w:tr w:rsidR="00161242" w14:paraId="46E4DED1" w14:textId="77777777" w:rsidTr="00EA076D">
        <w:trPr>
          <w:trHeight w:val="765"/>
        </w:trPr>
        <w:tc>
          <w:tcPr>
            <w:tcW w:w="2409" w:type="dxa"/>
            <w:vAlign w:val="center"/>
          </w:tcPr>
          <w:p w14:paraId="3B027C71" w14:textId="18C83CDF" w:rsidR="00161242" w:rsidRDefault="001A12AF" w:rsidP="001A12AF">
            <w:pPr>
              <w:pStyle w:val="RSCbasictext"/>
              <w:jc w:val="center"/>
            </w:pPr>
            <w:r>
              <w:t>decan</w:t>
            </w:r>
          </w:p>
        </w:tc>
        <w:tc>
          <w:tcPr>
            <w:tcW w:w="2409" w:type="dxa"/>
            <w:vAlign w:val="center"/>
          </w:tcPr>
          <w:p w14:paraId="696CDEC7" w14:textId="5926CB66" w:rsidR="00161242" w:rsidRPr="006F7456" w:rsidRDefault="001A12AF" w:rsidP="001A12AF">
            <w:pPr>
              <w:pStyle w:val="RSCbasictext"/>
              <w:jc w:val="center"/>
              <w:rPr>
                <w:rFonts w:ascii="Cambria Math" w:hAnsi="Cambria Math"/>
                <w:sz w:val="24"/>
                <w:szCs w:val="24"/>
              </w:rPr>
            </w:pPr>
            <w:r>
              <w:rPr>
                <w:rFonts w:ascii="Cambria Math" w:hAnsi="Cambria Math"/>
                <w:sz w:val="24"/>
              </w:rPr>
              <w:t>CH</w:t>
            </w:r>
            <w:r>
              <w:rPr>
                <w:rFonts w:ascii="Cambria Math" w:hAnsi="Cambria Math"/>
                <w:sz w:val="24"/>
                <w:vertAlign w:val="subscript"/>
              </w:rPr>
              <w:t>3</w:t>
            </w:r>
            <w:r>
              <w:rPr>
                <w:rFonts w:ascii="Cambria Math" w:hAnsi="Cambria Math"/>
                <w:sz w:val="24"/>
              </w:rPr>
              <w:t>(CH</w:t>
            </w:r>
            <w:r>
              <w:rPr>
                <w:rFonts w:ascii="Cambria Math" w:hAnsi="Cambria Math"/>
                <w:sz w:val="24"/>
                <w:vertAlign w:val="subscript"/>
              </w:rPr>
              <w:t>2</w:t>
            </w:r>
            <w:r>
              <w:rPr>
                <w:rFonts w:ascii="Cambria Math" w:hAnsi="Cambria Math"/>
                <w:sz w:val="24"/>
              </w:rPr>
              <w:t>)</w:t>
            </w:r>
            <w:r>
              <w:rPr>
                <w:rFonts w:ascii="Cambria Math" w:hAnsi="Cambria Math"/>
                <w:sz w:val="24"/>
                <w:vertAlign w:val="subscript"/>
              </w:rPr>
              <w:t>8</w:t>
            </w:r>
            <w:r>
              <w:rPr>
                <w:rFonts w:ascii="Cambria Math" w:hAnsi="Cambria Math"/>
                <w:sz w:val="24"/>
              </w:rPr>
              <w:t>CH</w:t>
            </w:r>
            <w:r>
              <w:rPr>
                <w:rFonts w:ascii="Cambria Math" w:hAnsi="Cambria Math"/>
                <w:sz w:val="24"/>
                <w:vertAlign w:val="subscript"/>
              </w:rPr>
              <w:t>3</w:t>
            </w:r>
          </w:p>
        </w:tc>
        <w:tc>
          <w:tcPr>
            <w:tcW w:w="2409" w:type="dxa"/>
            <w:vAlign w:val="center"/>
          </w:tcPr>
          <w:p w14:paraId="10AB6F6F" w14:textId="3A0653A5" w:rsidR="00161242" w:rsidRDefault="00DF5F45" w:rsidP="001A12AF">
            <w:pPr>
              <w:pStyle w:val="RSCbasictext"/>
              <w:jc w:val="center"/>
            </w:pPr>
            <w:r>
              <w:t>-29</w:t>
            </w:r>
          </w:p>
        </w:tc>
        <w:tc>
          <w:tcPr>
            <w:tcW w:w="2409" w:type="dxa"/>
            <w:vAlign w:val="center"/>
          </w:tcPr>
          <w:p w14:paraId="1BDEA176" w14:textId="1E72BB8B" w:rsidR="00161242" w:rsidRDefault="001A12AF" w:rsidP="001A12AF">
            <w:pPr>
              <w:pStyle w:val="RSCbasictext"/>
              <w:jc w:val="center"/>
            </w:pPr>
            <w:r>
              <w:t>174</w:t>
            </w:r>
          </w:p>
        </w:tc>
      </w:tr>
    </w:tbl>
    <w:p w14:paraId="4B5781B7" w14:textId="4035D222" w:rsidR="00227717" w:rsidRPr="00C344F4" w:rsidRDefault="00011D5D" w:rsidP="00820C29">
      <w:pPr>
        <w:pStyle w:val="RSCletteredlistnew"/>
        <w:numPr>
          <w:ilvl w:val="0"/>
          <w:numId w:val="22"/>
        </w:numPr>
        <w:spacing w:after="0"/>
        <w:ind w:left="357" w:hanging="357"/>
      </w:pPr>
      <w:bookmarkStart w:id="3" w:name="_Hlk42089860"/>
      <w:r>
        <w:t xml:space="preserve">Pa alcan sydd â’r berwbwynt isaf? </w:t>
      </w:r>
    </w:p>
    <w:p w14:paraId="150A9C1F" w14:textId="5892F5E5" w:rsidR="00D07F80" w:rsidRPr="00395BE7" w:rsidRDefault="00D07F80" w:rsidP="00DA1D26">
      <w:pPr>
        <w:pStyle w:val="RSCunderline"/>
        <w:ind w:left="357"/>
      </w:pPr>
    </w:p>
    <w:p w14:paraId="7559CB93" w14:textId="24405272" w:rsidR="007170BA" w:rsidRPr="00312B23" w:rsidRDefault="00227717" w:rsidP="00A048C1">
      <w:pPr>
        <w:pStyle w:val="RSCletteredlistnew"/>
        <w:numPr>
          <w:ilvl w:val="0"/>
          <w:numId w:val="36"/>
        </w:numPr>
        <w:spacing w:before="240" w:after="0"/>
        <w:ind w:hanging="357"/>
      </w:pPr>
      <w:r>
        <w:t>Enwch dri alcan sy’n hylifau ar dymheredd ystafell.</w:t>
      </w:r>
    </w:p>
    <w:p w14:paraId="0DA22BCF" w14:textId="77777777" w:rsidR="00D07F80" w:rsidRPr="00D07F80" w:rsidRDefault="00D07F80" w:rsidP="00DA1D26">
      <w:pPr>
        <w:pStyle w:val="RSCunderline"/>
        <w:ind w:left="357"/>
      </w:pPr>
    </w:p>
    <w:p w14:paraId="21775B46" w14:textId="77777777" w:rsidR="00D07F80" w:rsidRPr="00D07F80" w:rsidRDefault="00D07F80" w:rsidP="00DA1D26">
      <w:pPr>
        <w:pStyle w:val="RSCunderline"/>
        <w:ind w:left="357"/>
      </w:pPr>
    </w:p>
    <w:p w14:paraId="7204A9FF" w14:textId="50CFB36D" w:rsidR="00227717" w:rsidRDefault="00227717" w:rsidP="00DA1D26">
      <w:pPr>
        <w:pStyle w:val="RSCunderline"/>
        <w:ind w:left="357"/>
        <w:rPr>
          <w:rFonts w:cs="Arial"/>
        </w:rPr>
      </w:pPr>
    </w:p>
    <w:p w14:paraId="3FE2ACAB" w14:textId="77777777" w:rsidR="00D25931" w:rsidRDefault="00D25931">
      <w:pPr>
        <w:rPr>
          <w:rFonts w:ascii="Arial" w:eastAsiaTheme="minorHAnsi" w:hAnsi="Arial" w:cs="Arial"/>
          <w:color w:val="000000" w:themeColor="text1"/>
        </w:rPr>
      </w:pPr>
      <w:r>
        <w:br w:type="page"/>
      </w:r>
    </w:p>
    <w:p w14:paraId="2192F760" w14:textId="2E6DA86A" w:rsidR="00160E2C" w:rsidRPr="00412998" w:rsidRDefault="00227717" w:rsidP="00820C29">
      <w:pPr>
        <w:pStyle w:val="RSCletteredlistnew"/>
        <w:spacing w:before="240" w:after="0"/>
      </w:pPr>
      <w:r>
        <w:lastRenderedPageBreak/>
        <w:t>Beth ydych chi’n sylwi arno am dueddiadau berwbwyntiau ac ymdoddbwyntiau?</w:t>
      </w:r>
    </w:p>
    <w:p w14:paraId="59849AE2" w14:textId="2A52CF96" w:rsidR="00D07F80" w:rsidRPr="00D07F80" w:rsidRDefault="00D07F80" w:rsidP="00DA1D26">
      <w:pPr>
        <w:pStyle w:val="RSCunderline"/>
        <w:ind w:left="357"/>
      </w:pPr>
    </w:p>
    <w:p w14:paraId="4F36C84A" w14:textId="3E68462A" w:rsidR="00D07F80" w:rsidRPr="00D07F80" w:rsidRDefault="00D07F80" w:rsidP="00DA1D26">
      <w:pPr>
        <w:pStyle w:val="RSCunderline"/>
        <w:ind w:left="357"/>
      </w:pPr>
    </w:p>
    <w:p w14:paraId="03AE8E3C" w14:textId="60BE94D6" w:rsidR="00D07F80" w:rsidRDefault="00D07F80" w:rsidP="00DA1D26">
      <w:pPr>
        <w:pStyle w:val="RSCunderline"/>
        <w:ind w:left="357"/>
      </w:pPr>
    </w:p>
    <w:p w14:paraId="3F419EFE" w14:textId="77777777" w:rsidR="00CF6204" w:rsidRPr="00D07F80" w:rsidRDefault="00CF6204" w:rsidP="00DA1D26">
      <w:pPr>
        <w:pStyle w:val="RSCunderline"/>
        <w:ind w:left="357"/>
      </w:pPr>
    </w:p>
    <w:p w14:paraId="0A60D114" w14:textId="46117755" w:rsidR="00CF6204" w:rsidRDefault="00CF6204" w:rsidP="00DA1D26">
      <w:pPr>
        <w:pStyle w:val="RSCunderline"/>
        <w:ind w:left="357"/>
      </w:pPr>
    </w:p>
    <w:p w14:paraId="271BCCA0" w14:textId="77777777" w:rsidR="00DA1D26" w:rsidRDefault="00DA1D26" w:rsidP="00DA1D26">
      <w:pPr>
        <w:pStyle w:val="RSCunderline"/>
        <w:ind w:left="357"/>
      </w:pPr>
    </w:p>
    <w:p w14:paraId="21F3B8D7" w14:textId="581C18C0" w:rsidR="00227717" w:rsidRPr="00412998" w:rsidRDefault="0049753B" w:rsidP="00820C29">
      <w:pPr>
        <w:pStyle w:val="RSCletteredlistnew"/>
        <w:spacing w:before="240" w:after="0"/>
      </w:pPr>
      <w:r>
        <w:t xml:space="preserve">Eglurwch y duedd hon gan ddefnyddio’r term </w:t>
      </w:r>
      <w:r>
        <w:rPr>
          <w:b/>
        </w:rPr>
        <w:t>grymoedd rhyngfoleciwlaidd</w:t>
      </w:r>
      <w:r>
        <w:t>.</w:t>
      </w:r>
    </w:p>
    <w:bookmarkEnd w:id="3"/>
    <w:p w14:paraId="7BF31C83" w14:textId="41A4CC83" w:rsidR="00D07F80" w:rsidRPr="009E6B6D" w:rsidRDefault="00D07F80" w:rsidP="00DA1D26">
      <w:pPr>
        <w:pStyle w:val="RSCunderline"/>
        <w:ind w:left="357"/>
      </w:pPr>
    </w:p>
    <w:p w14:paraId="3899BBBC" w14:textId="158728E4" w:rsidR="00D07F80" w:rsidRPr="009E6B6D" w:rsidRDefault="00D07F80" w:rsidP="00DA1D26">
      <w:pPr>
        <w:pStyle w:val="RSCunderline"/>
        <w:ind w:left="357"/>
      </w:pPr>
    </w:p>
    <w:p w14:paraId="7CC3F5BB" w14:textId="6B452D34" w:rsidR="00D07F80" w:rsidRPr="009E6B6D" w:rsidRDefault="00D07F80" w:rsidP="00DA1D26">
      <w:pPr>
        <w:pStyle w:val="RSCunderline"/>
        <w:ind w:left="357"/>
      </w:pPr>
    </w:p>
    <w:p w14:paraId="04B7105B" w14:textId="537D4EFD" w:rsidR="00D07F80" w:rsidRDefault="00D07F80" w:rsidP="00DA1D26">
      <w:pPr>
        <w:pStyle w:val="RSCunderline"/>
        <w:ind w:left="357"/>
      </w:pPr>
    </w:p>
    <w:p w14:paraId="47E0A849" w14:textId="05A24116" w:rsidR="00CF6204" w:rsidRDefault="00CF6204" w:rsidP="00DA1D26">
      <w:pPr>
        <w:pStyle w:val="RSCunderline"/>
        <w:ind w:left="357"/>
      </w:pPr>
    </w:p>
    <w:p w14:paraId="3CA793A0" w14:textId="03D74888" w:rsidR="0003411F" w:rsidRDefault="0003411F" w:rsidP="00DA1D26">
      <w:pPr>
        <w:pStyle w:val="RSCunderline"/>
        <w:ind w:left="357"/>
      </w:pPr>
    </w:p>
    <w:p w14:paraId="75062FFE" w14:textId="096C1205" w:rsidR="0003411F" w:rsidRDefault="0003411F" w:rsidP="00DA1D26">
      <w:pPr>
        <w:pStyle w:val="RSCunderline"/>
        <w:ind w:left="357"/>
      </w:pPr>
    </w:p>
    <w:p w14:paraId="11FC0F47" w14:textId="77777777" w:rsidR="0003411F" w:rsidRDefault="0003411F" w:rsidP="00DA1D26">
      <w:pPr>
        <w:pStyle w:val="RSCunderline"/>
        <w:ind w:left="357"/>
      </w:pPr>
    </w:p>
    <w:p w14:paraId="760704DE" w14:textId="77777777" w:rsidR="00D25931" w:rsidRDefault="00D25931" w:rsidP="00D25931">
      <w:pPr>
        <w:pStyle w:val="RSCbasictext"/>
        <w:spacing w:before="900" w:after="120"/>
      </w:pPr>
      <w:r>
        <w:rPr>
          <w:noProof/>
        </w:rPr>
        <w:drawing>
          <wp:inline distT="0" distB="0" distL="0" distR="0" wp14:anchorId="668F71A0" wp14:editId="2806EADB">
            <wp:extent cx="1260000" cy="300462"/>
            <wp:effectExtent l="0" t="0" r="0" b="4445"/>
            <wp:docPr id="4" name="Picture 4" descr="Cefndir coch gyda thestun gwyn i amlygu dolen gyr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red background with white text to highlight a career link"/>
                    <pic:cNvPicPr/>
                  </pic:nvPicPr>
                  <pic:blipFill>
                    <a:blip r:embed="rId14" cstate="screen">
                      <a:extLst>
                        <a:ext uri="{28A0092B-C50C-407E-A947-70E740481C1C}">
                          <a14:useLocalDpi xmlns:a14="http://schemas.microsoft.com/office/drawing/2010/main"/>
                        </a:ext>
                      </a:extLst>
                    </a:blip>
                    <a:stretch>
                      <a:fillRect/>
                    </a:stretch>
                  </pic:blipFill>
                  <pic:spPr>
                    <a:xfrm>
                      <a:off x="0" y="0"/>
                      <a:ext cx="1260000" cy="300462"/>
                    </a:xfrm>
                    <a:prstGeom prst="rect">
                      <a:avLst/>
                    </a:prstGeom>
                  </pic:spPr>
                </pic:pic>
              </a:graphicData>
            </a:graphic>
          </wp:inline>
        </w:drawing>
      </w:r>
    </w:p>
    <w:p w14:paraId="0652B64F" w14:textId="77777777" w:rsidR="00D25931" w:rsidRDefault="00D25931" w:rsidP="00D25931">
      <w:pPr>
        <w:pStyle w:val="RSCheading3"/>
      </w:pPr>
      <w:r>
        <w:t>Arweinydd prosiect arbrofi cymhleth</w:t>
      </w:r>
    </w:p>
    <w:p w14:paraId="2E289957" w14:textId="1D148899" w:rsidR="00D25931" w:rsidRPr="004D09D2" w:rsidRDefault="00D25931" w:rsidP="00D25931">
      <w:pPr>
        <w:pStyle w:val="RSCbasictext"/>
      </w:pPr>
      <w:r>
        <w:t xml:space="preserve">Mae fideo proffil swydd Stuart, sydd ar gael ar </w:t>
      </w:r>
      <w:r>
        <w:rPr>
          <w:b/>
          <w:color w:val="C80C2F"/>
        </w:rPr>
        <w:t>sleid 22</w:t>
      </w:r>
      <w:r>
        <w:t xml:space="preserve"> ac yn </w:t>
      </w:r>
      <w:hyperlink r:id="rId39" w:history="1">
        <w:r>
          <w:rPr>
            <w:rStyle w:val="Hyperlink"/>
          </w:rPr>
          <w:t>rsc.li/3GQvi87</w:t>
        </w:r>
      </w:hyperlink>
      <w:r>
        <w:t>, yn dangos ei rôl fel arweinydd prosiect arbrofi cymhleth ym maes olew a nwy yn Shell. Mae’n defnyddio robotiaid, modelu cyfrifiadurol a data i ymchwilio a datblygu ffyrdd newydd o ddefnyddio olew crai a nwy.</w:t>
      </w:r>
    </w:p>
    <w:p w14:paraId="718DD11B" w14:textId="07421E44" w:rsidR="00412998" w:rsidRPr="001841BA" w:rsidRDefault="00412998" w:rsidP="001841BA">
      <w:pPr>
        <w:pStyle w:val="RSCbasictext"/>
      </w:pPr>
      <w:r>
        <w:br w:type="page"/>
      </w:r>
    </w:p>
    <w:p w14:paraId="4C3D7A42" w14:textId="1B1D47EF" w:rsidR="00ED1F17" w:rsidRPr="00AE237F" w:rsidRDefault="00B47C2F" w:rsidP="006B5A88">
      <w:pPr>
        <w:pStyle w:val="RSCheading1"/>
      </w:pPr>
      <w:r>
        <w:rPr>
          <w:color w:val="C80C2F"/>
        </w:rPr>
        <w:lastRenderedPageBreak/>
        <w:t>Gweithgaredd 5:</w:t>
      </w:r>
      <w:r>
        <w:t xml:space="preserve"> adweithiau alcanau</w:t>
      </w:r>
    </w:p>
    <w:p w14:paraId="6D880A0B" w14:textId="472CE93F" w:rsidR="006A13A1" w:rsidRPr="00DC1B45" w:rsidRDefault="006A13A1" w:rsidP="00DC1B45">
      <w:pPr>
        <w:pStyle w:val="RSCbasictext"/>
      </w:pPr>
      <w:r>
        <w:t xml:space="preserve">Mae tanwyddau’n adweithio ag ocsigen i ryddhau egni. Mae hylosgiad cyflawn yn digwydd pan fydd cyflenwad helaeth o ocsigen. Mae hylosgiad anghyflawn yn digwydd pan fydd y cyflenwad ocsigen yn gyfyngedig. </w:t>
      </w:r>
    </w:p>
    <w:p w14:paraId="16F6408F" w14:textId="77777777" w:rsidR="006A13A1" w:rsidRPr="00C9744B" w:rsidRDefault="006A13A1" w:rsidP="00166D46">
      <w:pPr>
        <w:pStyle w:val="RSCbasictext"/>
        <w:spacing w:before="480"/>
      </w:pPr>
      <w:r>
        <w:t xml:space="preserve">Yn gyffredinol, ar gyfer </w:t>
      </w:r>
      <w:r>
        <w:rPr>
          <w:b/>
        </w:rPr>
        <w:t>hylosgiad cyflawn</w:t>
      </w:r>
      <w:r>
        <w:t>:</w:t>
      </w:r>
    </w:p>
    <w:p w14:paraId="00176B78" w14:textId="788BAB2F" w:rsidR="006A13A1" w:rsidRPr="00C9744B" w:rsidRDefault="007F6852" w:rsidP="00C9744B">
      <w:pPr>
        <w:pStyle w:val="RSCbasictext"/>
        <w:jc w:val="center"/>
      </w:pPr>
      <w:r>
        <w:t>alcan + ocsigen → carbon deuocsid + dŵr</w:t>
      </w:r>
    </w:p>
    <w:p w14:paraId="71EC41C5" w14:textId="5CF6D37D" w:rsidR="00157735" w:rsidRDefault="00157735" w:rsidP="00C9744B">
      <w:pPr>
        <w:pStyle w:val="RSCbasictext"/>
      </w:pPr>
      <w:r>
        <w:t>Er enghraifft,</w:t>
      </w:r>
    </w:p>
    <w:p w14:paraId="1629990A" w14:textId="77777777" w:rsidR="00157735" w:rsidRDefault="00157735" w:rsidP="00C9744B">
      <w:pPr>
        <w:pStyle w:val="RSCbasictext"/>
        <w:jc w:val="center"/>
      </w:pPr>
      <w:r>
        <w:t>methan + ocsigen → carbon deuocsid + dŵr</w:t>
      </w:r>
    </w:p>
    <w:p w14:paraId="4EA56BFA" w14:textId="77777777" w:rsidR="000C050E" w:rsidRPr="00C46B8E" w:rsidRDefault="000C050E" w:rsidP="000C050E">
      <w:pPr>
        <w:pStyle w:val="RSCbasictext"/>
        <w:jc w:val="center"/>
        <w:rPr>
          <w:rFonts w:ascii="Cambria Math" w:hAnsi="Cambria Math"/>
          <w:sz w:val="24"/>
          <w:szCs w:val="24"/>
        </w:rPr>
      </w:pPr>
      <w:r>
        <w:rPr>
          <w:rFonts w:ascii="Cambria Math" w:hAnsi="Cambria Math"/>
          <w:sz w:val="24"/>
        </w:rPr>
        <w:t>CH</w:t>
      </w:r>
      <w:r>
        <w:rPr>
          <w:rFonts w:ascii="Cambria Math" w:hAnsi="Cambria Math"/>
          <w:sz w:val="24"/>
          <w:vertAlign w:val="subscript"/>
        </w:rPr>
        <w:t>4</w:t>
      </w:r>
      <w:r>
        <w:rPr>
          <w:rFonts w:ascii="Cambria Math" w:hAnsi="Cambria Math"/>
          <w:sz w:val="24"/>
        </w:rPr>
        <w:t xml:space="preserve"> (n) + 2O</w:t>
      </w:r>
      <w:r>
        <w:rPr>
          <w:rFonts w:ascii="Cambria Math" w:hAnsi="Cambria Math"/>
          <w:sz w:val="24"/>
          <w:vertAlign w:val="subscript"/>
        </w:rPr>
        <w:t>2</w:t>
      </w:r>
      <w:r>
        <w:rPr>
          <w:rFonts w:ascii="Cambria Math" w:hAnsi="Cambria Math"/>
          <w:sz w:val="24"/>
        </w:rPr>
        <w:t xml:space="preserve"> (n) → CO</w:t>
      </w:r>
      <w:r>
        <w:rPr>
          <w:rFonts w:ascii="Cambria Math" w:hAnsi="Cambria Math"/>
          <w:sz w:val="24"/>
          <w:vertAlign w:val="subscript"/>
        </w:rPr>
        <w:t>2</w:t>
      </w:r>
      <w:r>
        <w:rPr>
          <w:rFonts w:ascii="Cambria Math" w:hAnsi="Cambria Math"/>
          <w:sz w:val="24"/>
        </w:rPr>
        <w:t xml:space="preserve"> (n) + 2H</w:t>
      </w:r>
      <w:r>
        <w:rPr>
          <w:rFonts w:ascii="Cambria Math" w:hAnsi="Cambria Math"/>
          <w:sz w:val="24"/>
          <w:vertAlign w:val="subscript"/>
        </w:rPr>
        <w:t>2</w:t>
      </w:r>
      <w:r>
        <w:rPr>
          <w:rFonts w:ascii="Cambria Math" w:hAnsi="Cambria Math"/>
          <w:sz w:val="24"/>
        </w:rPr>
        <w:t>O (n)</w:t>
      </w:r>
    </w:p>
    <w:p w14:paraId="3D88538A" w14:textId="77777777" w:rsidR="006A13A1" w:rsidRPr="007F6852" w:rsidRDefault="006A13A1" w:rsidP="00166D46">
      <w:pPr>
        <w:pStyle w:val="RSCbasictext"/>
        <w:spacing w:before="480"/>
      </w:pPr>
      <w:r>
        <w:t xml:space="preserve">Yn gyffredinol, ar gyfer </w:t>
      </w:r>
      <w:r>
        <w:rPr>
          <w:b/>
        </w:rPr>
        <w:t>hylosgiad anghyflawn</w:t>
      </w:r>
      <w:r>
        <w:t>:</w:t>
      </w:r>
    </w:p>
    <w:p w14:paraId="31F99798" w14:textId="03BCDCBF" w:rsidR="006A13A1" w:rsidRDefault="007F6852" w:rsidP="007A2A80">
      <w:pPr>
        <w:pStyle w:val="RSCbasictext"/>
        <w:jc w:val="center"/>
      </w:pPr>
      <w:r>
        <w:t>alcan + ocsigen → carbon monocsid + carbon + dŵr</w:t>
      </w:r>
    </w:p>
    <w:p w14:paraId="5A3B8BEF" w14:textId="6B70AF02" w:rsidR="00157735" w:rsidRDefault="00157735" w:rsidP="007A2A80">
      <w:pPr>
        <w:pStyle w:val="RSCbasictext"/>
      </w:pPr>
      <w:r>
        <w:t>Er enghraifft,</w:t>
      </w:r>
    </w:p>
    <w:p w14:paraId="397437D3" w14:textId="2A8106AA" w:rsidR="00157735" w:rsidRDefault="00157735" w:rsidP="007A2A80">
      <w:pPr>
        <w:pStyle w:val="RSCbasictext"/>
        <w:jc w:val="center"/>
      </w:pPr>
      <w:r>
        <w:t>methan + ocsigen → carbon monocsid + carbon + dŵr</w:t>
      </w:r>
    </w:p>
    <w:p w14:paraId="2E4309D1" w14:textId="154E9F0E" w:rsidR="000C050E" w:rsidRDefault="000C050E" w:rsidP="000C050E">
      <w:pPr>
        <w:pStyle w:val="RSCbasictext"/>
        <w:jc w:val="center"/>
        <w:rPr>
          <w:rFonts w:ascii="Cambria Math" w:hAnsi="Cambria Math"/>
          <w:sz w:val="24"/>
          <w:szCs w:val="24"/>
        </w:rPr>
      </w:pPr>
      <w:r>
        <w:rPr>
          <w:rFonts w:ascii="Cambria Math" w:hAnsi="Cambria Math"/>
          <w:sz w:val="24"/>
        </w:rPr>
        <w:t>3CH</w:t>
      </w:r>
      <w:r>
        <w:rPr>
          <w:rFonts w:ascii="Cambria Math" w:hAnsi="Cambria Math"/>
          <w:sz w:val="24"/>
          <w:vertAlign w:val="subscript"/>
        </w:rPr>
        <w:t>4</w:t>
      </w:r>
      <w:r>
        <w:rPr>
          <w:rFonts w:ascii="Cambria Math" w:hAnsi="Cambria Math"/>
          <w:sz w:val="24"/>
        </w:rPr>
        <w:t xml:space="preserve"> (n) + 4O</w:t>
      </w:r>
      <w:r>
        <w:rPr>
          <w:rFonts w:ascii="Cambria Math" w:hAnsi="Cambria Math"/>
          <w:sz w:val="24"/>
          <w:vertAlign w:val="subscript"/>
        </w:rPr>
        <w:t>2</w:t>
      </w:r>
      <w:r>
        <w:rPr>
          <w:rFonts w:ascii="Cambria Math" w:hAnsi="Cambria Math"/>
          <w:sz w:val="24"/>
        </w:rPr>
        <w:t xml:space="preserve"> (n) → 2CO (n) + C (s) + 6H</w:t>
      </w:r>
      <w:r>
        <w:rPr>
          <w:rFonts w:ascii="Cambria Math" w:hAnsi="Cambria Math"/>
          <w:sz w:val="24"/>
          <w:vertAlign w:val="subscript"/>
        </w:rPr>
        <w:t>2</w:t>
      </w:r>
      <w:r>
        <w:rPr>
          <w:rFonts w:ascii="Cambria Math" w:hAnsi="Cambria Math"/>
          <w:sz w:val="24"/>
        </w:rPr>
        <w:t>O (n)</w:t>
      </w:r>
    </w:p>
    <w:p w14:paraId="04389E8D" w14:textId="0B273F1F" w:rsidR="00846D1C" w:rsidRDefault="00846D1C" w:rsidP="00846D1C">
      <w:pPr>
        <w:pStyle w:val="RSCbasictext"/>
      </w:pPr>
      <w:r>
        <w:br w:type="page"/>
      </w:r>
    </w:p>
    <w:p w14:paraId="115A9A5D" w14:textId="1F1F6EC1" w:rsidR="00EE7287" w:rsidRDefault="00EE7287" w:rsidP="007A2A80">
      <w:pPr>
        <w:pStyle w:val="RSCheading2"/>
      </w:pPr>
      <w:r>
        <w:lastRenderedPageBreak/>
        <w:t>Arddangosiad o fflam llosgydd Bunsen</w:t>
      </w:r>
    </w:p>
    <w:p w14:paraId="3880C6DA" w14:textId="0EA10B3E" w:rsidR="007F6852" w:rsidRPr="002E44A3" w:rsidRDefault="003D0655" w:rsidP="002E44A3">
      <w:pPr>
        <w:shd w:val="clear" w:color="auto" w:fill="FFFFFF"/>
        <w:spacing w:line="336" w:lineRule="atLeast"/>
        <w:rPr>
          <w:rFonts w:ascii="Arial" w:hAnsi="Arial" w:cs="Arial"/>
        </w:rPr>
      </w:pPr>
      <w:r>
        <w:rPr>
          <w:rFonts w:ascii="Arial" w:hAnsi="Arial"/>
        </w:rPr>
        <w:t>Methan yw’r nwy sy’n cael ei ddefnyddio mewn llosgyddion Bunsen. Gwyliwch yr arddangosiad ac arsylwch beth sy’n digwydd pan fydd twll aer llosgydd Bunsen yn cael ei agor a’i gau.</w:t>
      </w:r>
    </w:p>
    <w:p w14:paraId="2516B376" w14:textId="4E5923B8" w:rsidR="007F6852" w:rsidRPr="002E44A3" w:rsidRDefault="00D03BBF">
      <w:pPr>
        <w:pStyle w:val="RSCnumberedlist"/>
        <w:numPr>
          <w:ilvl w:val="0"/>
          <w:numId w:val="23"/>
        </w:numPr>
      </w:pPr>
      <w:r>
        <w:t>Dilëwch eiriau ar y diagramau isod i ddisgrifio beth ddigwyddodd.</w:t>
      </w:r>
    </w:p>
    <w:p w14:paraId="3EF96F33" w14:textId="16C3BC3A" w:rsidR="005F4B8F" w:rsidRPr="00793CDC" w:rsidRDefault="00A87C26" w:rsidP="00B43759">
      <w:pPr>
        <w:pStyle w:val="RSCnewromanlist"/>
        <w:tabs>
          <w:tab w:val="left" w:pos="4536"/>
        </w:tabs>
        <w:rPr>
          <w:i/>
          <w:iCs/>
        </w:rPr>
      </w:pPr>
      <w:r>
        <w:t xml:space="preserve">(a) Twll aer </w:t>
      </w:r>
      <w:r>
        <w:rPr>
          <w:i/>
        </w:rPr>
        <w:t>ar agor/ar gau</w:t>
      </w:r>
      <w:r>
        <w:t xml:space="preserve"> </w:t>
      </w:r>
      <w:r>
        <w:tab/>
        <w:t xml:space="preserve">(b) Twll aer </w:t>
      </w:r>
      <w:r>
        <w:rPr>
          <w:i/>
        </w:rPr>
        <w:t>ar agor/ar gau</w:t>
      </w:r>
    </w:p>
    <w:p w14:paraId="022BDBDC" w14:textId="1924D6D7" w:rsidR="005F4B8F" w:rsidRPr="000E4B96" w:rsidRDefault="00751C1A" w:rsidP="00B43759">
      <w:pPr>
        <w:pStyle w:val="RSCbasictext"/>
        <w:tabs>
          <w:tab w:val="left" w:pos="4536"/>
        </w:tabs>
      </w:pPr>
      <w:r>
        <w:rPr>
          <w:noProof/>
        </w:rPr>
        <w:drawing>
          <wp:anchor distT="0" distB="0" distL="114300" distR="114300" simplePos="0" relativeHeight="251658242" behindDoc="1" locked="0" layoutInCell="1" allowOverlap="1" wp14:anchorId="2016FD09" wp14:editId="418E71E6">
            <wp:simplePos x="0" y="0"/>
            <wp:positionH relativeFrom="column">
              <wp:posOffset>3648075</wp:posOffset>
            </wp:positionH>
            <wp:positionV relativeFrom="paragraph">
              <wp:posOffset>6929</wp:posOffset>
            </wp:positionV>
            <wp:extent cx="785495" cy="1757045"/>
            <wp:effectExtent l="0" t="0" r="1905" b="0"/>
            <wp:wrapTight wrapText="bothSides">
              <wp:wrapPolygon edited="0">
                <wp:start x="0" y="0"/>
                <wp:lineTo x="0" y="21389"/>
                <wp:lineTo x="21303" y="21389"/>
                <wp:lineTo x="21303" y="0"/>
                <wp:lineTo x="0" y="0"/>
              </wp:wrapPolygon>
            </wp:wrapTight>
            <wp:docPr id="17" name="Picture 17" descr="Nwy yn llosgi o losgydd Bunsen gyda fflam 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Gas burning from a Bunsen burner with a blue flame"/>
                    <pic:cNvPicPr>
                      <a:picLocks noChangeAspect="1" noChangeArrowheads="1"/>
                    </pic:cNvPicPr>
                  </pic:nvPicPr>
                  <pic:blipFill>
                    <a:blip r:embed="rId40" cstate="screen">
                      <a:extLst>
                        <a:ext uri="{28A0092B-C50C-407E-A947-70E740481C1C}">
                          <a14:useLocalDpi xmlns:a14="http://schemas.microsoft.com/office/drawing/2010/main"/>
                        </a:ext>
                      </a:extLst>
                    </a:blip>
                    <a:srcRect/>
                    <a:stretch>
                      <a:fillRect/>
                    </a:stretch>
                  </pic:blipFill>
                  <pic:spPr bwMode="auto">
                    <a:xfrm>
                      <a:off x="0" y="0"/>
                      <a:ext cx="785495" cy="1757045"/>
                    </a:xfrm>
                    <a:prstGeom prst="rect">
                      <a:avLst/>
                    </a:prstGeom>
                    <a:noFill/>
                    <a:ln>
                      <a:noFill/>
                    </a:ln>
                  </pic:spPr>
                </pic:pic>
              </a:graphicData>
            </a:graphic>
            <wp14:sizeRelV relativeFrom="margin">
              <wp14:pctHeight>0</wp14:pctHeight>
            </wp14:sizeRelV>
          </wp:anchor>
        </w:drawing>
      </w:r>
      <w:r>
        <w:rPr>
          <w:noProof/>
        </w:rPr>
        <w:drawing>
          <wp:anchor distT="0" distB="0" distL="114300" distR="114300" simplePos="0" relativeHeight="251658243" behindDoc="1" locked="0" layoutInCell="1" allowOverlap="1" wp14:anchorId="3ABABB03" wp14:editId="300F0232">
            <wp:simplePos x="0" y="0"/>
            <wp:positionH relativeFrom="column">
              <wp:posOffset>577850</wp:posOffset>
            </wp:positionH>
            <wp:positionV relativeFrom="paragraph">
              <wp:posOffset>8890</wp:posOffset>
            </wp:positionV>
            <wp:extent cx="785182" cy="1756800"/>
            <wp:effectExtent l="0" t="0" r="2540" b="0"/>
            <wp:wrapTight wrapText="bothSides">
              <wp:wrapPolygon edited="0">
                <wp:start x="0" y="0"/>
                <wp:lineTo x="0" y="21397"/>
                <wp:lineTo x="21320" y="21397"/>
                <wp:lineTo x="21320" y="0"/>
                <wp:lineTo x="0" y="0"/>
              </wp:wrapPolygon>
            </wp:wrapTight>
            <wp:docPr id="16" name="Picture 16" descr="Nwy yn llosgi o losgydd Bunsen gyda fflam 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Gas burning from Bunsen burner with an orange flame"/>
                    <pic:cNvPicPr>
                      <a:picLocks noChangeAspect="1" noChangeArrowheads="1"/>
                    </pic:cNvPicPr>
                  </pic:nvPicPr>
                  <pic:blipFill>
                    <a:blip r:embed="rId41" cstate="screen">
                      <a:extLst>
                        <a:ext uri="{28A0092B-C50C-407E-A947-70E740481C1C}">
                          <a14:useLocalDpi xmlns:a14="http://schemas.microsoft.com/office/drawing/2010/main"/>
                        </a:ext>
                      </a:extLst>
                    </a:blip>
                    <a:srcRect/>
                    <a:stretch>
                      <a:fillRect/>
                    </a:stretch>
                  </pic:blipFill>
                  <pic:spPr bwMode="auto">
                    <a:xfrm>
                      <a:off x="0" y="0"/>
                      <a:ext cx="785182" cy="1756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9E42B6" w14:textId="77777777" w:rsidR="005F4B8F" w:rsidRPr="000E4B96" w:rsidRDefault="005F4B8F" w:rsidP="00B43759">
      <w:pPr>
        <w:pStyle w:val="RSCbasictext"/>
        <w:tabs>
          <w:tab w:val="left" w:pos="4536"/>
        </w:tabs>
      </w:pPr>
    </w:p>
    <w:p w14:paraId="13ED60B0" w14:textId="77777777" w:rsidR="007F6852" w:rsidRPr="000E4B96" w:rsidRDefault="007F6852" w:rsidP="00B43759">
      <w:pPr>
        <w:pStyle w:val="RSCbasictext"/>
        <w:tabs>
          <w:tab w:val="left" w:pos="4536"/>
        </w:tabs>
      </w:pPr>
    </w:p>
    <w:p w14:paraId="4964068F" w14:textId="77777777" w:rsidR="007F6852" w:rsidRPr="000E4B96" w:rsidRDefault="007F6852" w:rsidP="00B43759">
      <w:pPr>
        <w:pStyle w:val="RSCbasictext"/>
        <w:tabs>
          <w:tab w:val="left" w:pos="4536"/>
        </w:tabs>
      </w:pPr>
    </w:p>
    <w:p w14:paraId="2D4DF048" w14:textId="77777777" w:rsidR="00C70744" w:rsidRPr="000E4B96" w:rsidRDefault="00C70744" w:rsidP="00B43759">
      <w:pPr>
        <w:pStyle w:val="RSCbasictext"/>
        <w:tabs>
          <w:tab w:val="left" w:pos="4536"/>
        </w:tabs>
      </w:pPr>
    </w:p>
    <w:p w14:paraId="1404F69C" w14:textId="6C8591AA" w:rsidR="00382C02" w:rsidRPr="00557142" w:rsidRDefault="005F4B8F" w:rsidP="00B43759">
      <w:pPr>
        <w:pStyle w:val="RSCbasictext"/>
        <w:tabs>
          <w:tab w:val="left" w:pos="4536"/>
        </w:tabs>
      </w:pPr>
      <w:r>
        <w:t xml:space="preserve">Hylosgiad </w:t>
      </w:r>
      <w:r>
        <w:rPr>
          <w:i/>
        </w:rPr>
        <w:t>cyflawn/anghyflawn</w:t>
      </w:r>
      <w:r>
        <w:tab/>
      </w:r>
      <w:r>
        <w:tab/>
        <w:t xml:space="preserve">Hylosgiad </w:t>
      </w:r>
      <w:r>
        <w:rPr>
          <w:i/>
        </w:rPr>
        <w:t>cyflawn/anghyflaw</w:t>
      </w:r>
      <w:r>
        <w:rPr>
          <w:i/>
        </w:rPr>
        <w:tab/>
      </w:r>
    </w:p>
    <w:p w14:paraId="35ADCC61" w14:textId="2353066E" w:rsidR="00EE7287" w:rsidRDefault="00EE7287" w:rsidP="00102DEE">
      <w:pPr>
        <w:pStyle w:val="RSCheading2"/>
      </w:pPr>
      <w:r>
        <w:t xml:space="preserve">Arddangosiad o ffrwydrad rheoledig methan </w:t>
      </w:r>
    </w:p>
    <w:p w14:paraId="218644A1" w14:textId="3DA60818" w:rsidR="007F6852" w:rsidRDefault="00EE7287">
      <w:pPr>
        <w:pStyle w:val="RSCnumberedlist"/>
        <w:numPr>
          <w:ilvl w:val="0"/>
          <w:numId w:val="32"/>
        </w:numPr>
        <w:spacing w:after="0"/>
      </w:pPr>
      <w:r>
        <w:t>Disgrifiwch eich arsylwadau.</w:t>
      </w:r>
    </w:p>
    <w:p w14:paraId="563B029C" w14:textId="77777777" w:rsidR="00336B81" w:rsidRDefault="00336B81" w:rsidP="00B66E52">
      <w:pPr>
        <w:pBdr>
          <w:bottom w:val="single" w:sz="6" w:space="1" w:color="auto"/>
          <w:between w:val="single" w:sz="6" w:space="1" w:color="auto"/>
        </w:pBdr>
        <w:spacing w:after="0" w:line="360" w:lineRule="auto"/>
        <w:ind w:left="360"/>
        <w:rPr>
          <w:lang w:val="en-US"/>
        </w:rPr>
      </w:pPr>
    </w:p>
    <w:p w14:paraId="30DFF8A2" w14:textId="77777777" w:rsidR="00336B81" w:rsidRDefault="00336B81" w:rsidP="00B66E52">
      <w:pPr>
        <w:pBdr>
          <w:bottom w:val="single" w:sz="6" w:space="1" w:color="auto"/>
          <w:between w:val="single" w:sz="6" w:space="1" w:color="auto"/>
        </w:pBdr>
        <w:spacing w:after="0" w:line="360" w:lineRule="auto"/>
        <w:ind w:left="360"/>
        <w:rPr>
          <w:lang w:val="en-US"/>
        </w:rPr>
      </w:pPr>
    </w:p>
    <w:p w14:paraId="1B523027" w14:textId="77777777" w:rsidR="00336B81" w:rsidRDefault="00336B81" w:rsidP="00B66E52">
      <w:pPr>
        <w:pBdr>
          <w:bottom w:val="single" w:sz="6" w:space="1" w:color="auto"/>
          <w:between w:val="single" w:sz="6" w:space="1" w:color="auto"/>
        </w:pBdr>
        <w:spacing w:after="0" w:line="360" w:lineRule="auto"/>
        <w:ind w:left="360"/>
        <w:rPr>
          <w:lang w:val="en-US"/>
        </w:rPr>
      </w:pPr>
    </w:p>
    <w:p w14:paraId="0F857C19" w14:textId="77777777" w:rsidR="00382C02" w:rsidRDefault="00382C02" w:rsidP="00382C02">
      <w:pPr>
        <w:pBdr>
          <w:bottom w:val="single" w:sz="6" w:space="1" w:color="auto"/>
          <w:between w:val="single" w:sz="6" w:space="1" w:color="auto"/>
        </w:pBdr>
        <w:spacing w:after="0" w:line="360" w:lineRule="auto"/>
        <w:ind w:left="360"/>
        <w:rPr>
          <w:lang w:val="en-US"/>
        </w:rPr>
      </w:pPr>
    </w:p>
    <w:p w14:paraId="0EF68754" w14:textId="77777777" w:rsidR="00382C02" w:rsidRDefault="00382C02" w:rsidP="00382C02">
      <w:pPr>
        <w:pBdr>
          <w:bottom w:val="single" w:sz="6" w:space="1" w:color="auto"/>
          <w:between w:val="single" w:sz="6" w:space="1" w:color="auto"/>
        </w:pBdr>
        <w:spacing w:after="0" w:line="360" w:lineRule="auto"/>
        <w:ind w:left="360"/>
        <w:rPr>
          <w:lang w:val="en-US"/>
        </w:rPr>
      </w:pPr>
    </w:p>
    <w:p w14:paraId="3B0DFEB7" w14:textId="77777777" w:rsidR="00336B81" w:rsidRDefault="00336B81" w:rsidP="00B66E52">
      <w:pPr>
        <w:pBdr>
          <w:bottom w:val="single" w:sz="6" w:space="1" w:color="auto"/>
          <w:between w:val="single" w:sz="6" w:space="1" w:color="auto"/>
        </w:pBdr>
        <w:spacing w:after="0" w:line="360" w:lineRule="auto"/>
        <w:ind w:left="360"/>
        <w:rPr>
          <w:lang w:val="en-US"/>
        </w:rPr>
      </w:pPr>
    </w:p>
    <w:p w14:paraId="71ACB942" w14:textId="5B172F20" w:rsidR="00EE7287" w:rsidRDefault="00EE7287">
      <w:pPr>
        <w:pStyle w:val="RSCnumberedlist"/>
        <w:spacing w:before="240" w:after="0"/>
      </w:pPr>
      <w:r>
        <w:t>Eglurwch beth ddigwyddodd.</w:t>
      </w:r>
    </w:p>
    <w:p w14:paraId="2475D91E" w14:textId="77777777" w:rsidR="00336B81" w:rsidRPr="00336B81" w:rsidRDefault="00336B81" w:rsidP="00B66E52">
      <w:pPr>
        <w:pBdr>
          <w:bottom w:val="single" w:sz="6" w:space="1" w:color="auto"/>
          <w:between w:val="single" w:sz="6" w:space="1" w:color="auto"/>
        </w:pBdr>
        <w:spacing w:after="0" w:line="360" w:lineRule="auto"/>
        <w:ind w:left="360"/>
        <w:rPr>
          <w:lang w:val="en-US"/>
        </w:rPr>
      </w:pPr>
    </w:p>
    <w:p w14:paraId="5817286B" w14:textId="77777777" w:rsidR="00336B81" w:rsidRPr="00336B81" w:rsidRDefault="00336B81" w:rsidP="00B66E52">
      <w:pPr>
        <w:pBdr>
          <w:bottom w:val="single" w:sz="6" w:space="1" w:color="auto"/>
          <w:between w:val="single" w:sz="6" w:space="1" w:color="auto"/>
        </w:pBdr>
        <w:spacing w:after="0" w:line="360" w:lineRule="auto"/>
        <w:ind w:left="360"/>
        <w:rPr>
          <w:lang w:val="en-US"/>
        </w:rPr>
      </w:pPr>
    </w:p>
    <w:p w14:paraId="0B766685" w14:textId="77777777" w:rsidR="00336B81" w:rsidRPr="00336B81" w:rsidRDefault="00336B81" w:rsidP="00B66E52">
      <w:pPr>
        <w:pBdr>
          <w:bottom w:val="single" w:sz="6" w:space="1" w:color="auto"/>
          <w:between w:val="single" w:sz="6" w:space="1" w:color="auto"/>
        </w:pBdr>
        <w:spacing w:after="0" w:line="360" w:lineRule="auto"/>
        <w:ind w:left="360"/>
        <w:rPr>
          <w:lang w:val="en-US"/>
        </w:rPr>
      </w:pPr>
    </w:p>
    <w:p w14:paraId="6D787C1F" w14:textId="77777777" w:rsidR="00382C02" w:rsidRDefault="00382C02" w:rsidP="00382C02">
      <w:pPr>
        <w:pBdr>
          <w:bottom w:val="single" w:sz="6" w:space="1" w:color="auto"/>
          <w:between w:val="single" w:sz="6" w:space="1" w:color="auto"/>
        </w:pBdr>
        <w:spacing w:after="0" w:line="360" w:lineRule="auto"/>
        <w:ind w:left="360"/>
        <w:rPr>
          <w:lang w:val="en-US"/>
        </w:rPr>
      </w:pPr>
    </w:p>
    <w:p w14:paraId="423E9E35" w14:textId="77777777" w:rsidR="00382C02" w:rsidRDefault="00382C02" w:rsidP="00382C02">
      <w:pPr>
        <w:pBdr>
          <w:bottom w:val="single" w:sz="6" w:space="1" w:color="auto"/>
          <w:between w:val="single" w:sz="6" w:space="1" w:color="auto"/>
        </w:pBdr>
        <w:spacing w:after="0" w:line="360" w:lineRule="auto"/>
        <w:ind w:left="360"/>
        <w:rPr>
          <w:lang w:val="en-US"/>
        </w:rPr>
      </w:pPr>
    </w:p>
    <w:p w14:paraId="77483549" w14:textId="77777777" w:rsidR="00382C02" w:rsidRDefault="00382C02" w:rsidP="00382C02">
      <w:pPr>
        <w:pBdr>
          <w:bottom w:val="single" w:sz="6" w:space="1" w:color="auto"/>
          <w:between w:val="single" w:sz="6" w:space="1" w:color="auto"/>
        </w:pBdr>
        <w:spacing w:after="0" w:line="360" w:lineRule="auto"/>
        <w:ind w:left="360"/>
        <w:rPr>
          <w:lang w:val="en-US"/>
        </w:rPr>
      </w:pPr>
    </w:p>
    <w:p w14:paraId="2706ED00" w14:textId="1B1B2EDF" w:rsidR="002A7AAB" w:rsidRPr="002A7AAB" w:rsidRDefault="002A7AAB" w:rsidP="00FA5D2F">
      <w:pPr>
        <w:pStyle w:val="RSCheading2"/>
      </w:pPr>
      <w:r>
        <w:lastRenderedPageBreak/>
        <w:t>Arddangosiad o swigod methan</w:t>
      </w:r>
    </w:p>
    <w:p w14:paraId="5AAAECBA" w14:textId="07D33E7B" w:rsidR="002A7AAB" w:rsidRDefault="002A7AAB">
      <w:pPr>
        <w:pStyle w:val="RSCnumberedlist"/>
        <w:spacing w:before="240" w:after="0"/>
      </w:pPr>
      <w:r>
        <w:t>Disgrifiwch beth ddigwyddodd yn yr arddangosiad.</w:t>
      </w:r>
    </w:p>
    <w:p w14:paraId="320C1409" w14:textId="77777777" w:rsidR="00336B81" w:rsidRPr="00336B81" w:rsidRDefault="00336B81" w:rsidP="00B66E52">
      <w:pPr>
        <w:pBdr>
          <w:bottom w:val="single" w:sz="6" w:space="1" w:color="auto"/>
          <w:between w:val="single" w:sz="6" w:space="1" w:color="auto"/>
        </w:pBdr>
        <w:spacing w:after="0" w:line="360" w:lineRule="auto"/>
        <w:ind w:left="360"/>
        <w:rPr>
          <w:lang w:val="en-US"/>
        </w:rPr>
      </w:pPr>
    </w:p>
    <w:p w14:paraId="1469613C" w14:textId="77777777" w:rsidR="00336B81" w:rsidRPr="00336B81" w:rsidRDefault="00336B81" w:rsidP="00B66E52">
      <w:pPr>
        <w:pBdr>
          <w:bottom w:val="single" w:sz="6" w:space="1" w:color="auto"/>
          <w:between w:val="single" w:sz="6" w:space="1" w:color="auto"/>
        </w:pBdr>
        <w:spacing w:after="0" w:line="360" w:lineRule="auto"/>
        <w:ind w:left="360"/>
        <w:rPr>
          <w:lang w:val="en-US"/>
        </w:rPr>
      </w:pPr>
    </w:p>
    <w:p w14:paraId="29C3E49C" w14:textId="77777777" w:rsidR="00336B81" w:rsidRPr="00336B81" w:rsidRDefault="00336B81" w:rsidP="00B66E52">
      <w:pPr>
        <w:pBdr>
          <w:bottom w:val="single" w:sz="6" w:space="1" w:color="auto"/>
          <w:between w:val="single" w:sz="6" w:space="1" w:color="auto"/>
        </w:pBdr>
        <w:spacing w:after="0" w:line="360" w:lineRule="auto"/>
        <w:ind w:left="360"/>
        <w:rPr>
          <w:lang w:val="en-US"/>
        </w:rPr>
      </w:pPr>
    </w:p>
    <w:p w14:paraId="5B25F5C9" w14:textId="77777777" w:rsidR="00336B81" w:rsidRPr="00336B81" w:rsidRDefault="00336B81" w:rsidP="00B66E52">
      <w:pPr>
        <w:pBdr>
          <w:bottom w:val="single" w:sz="6" w:space="1" w:color="auto"/>
          <w:between w:val="single" w:sz="6" w:space="1" w:color="auto"/>
        </w:pBdr>
        <w:spacing w:after="0" w:line="360" w:lineRule="auto"/>
        <w:ind w:left="360"/>
        <w:rPr>
          <w:lang w:val="en-US"/>
        </w:rPr>
      </w:pPr>
    </w:p>
    <w:p w14:paraId="09FE81BD" w14:textId="77777777" w:rsidR="00382C02" w:rsidRDefault="00382C02" w:rsidP="00382C02">
      <w:pPr>
        <w:pBdr>
          <w:bottom w:val="single" w:sz="6" w:space="1" w:color="auto"/>
          <w:between w:val="single" w:sz="6" w:space="1" w:color="auto"/>
        </w:pBdr>
        <w:spacing w:after="0" w:line="360" w:lineRule="auto"/>
        <w:ind w:left="360"/>
        <w:rPr>
          <w:lang w:val="en-US"/>
        </w:rPr>
      </w:pPr>
    </w:p>
    <w:p w14:paraId="4A9A007D" w14:textId="77777777" w:rsidR="00382C02" w:rsidRDefault="00382C02" w:rsidP="00382C02">
      <w:pPr>
        <w:pBdr>
          <w:bottom w:val="single" w:sz="6" w:space="1" w:color="auto"/>
          <w:between w:val="single" w:sz="6" w:space="1" w:color="auto"/>
        </w:pBdr>
        <w:spacing w:after="0" w:line="360" w:lineRule="auto"/>
        <w:ind w:left="360"/>
        <w:rPr>
          <w:lang w:val="en-US"/>
        </w:rPr>
      </w:pPr>
    </w:p>
    <w:p w14:paraId="711924C0" w14:textId="02F58AE4" w:rsidR="00336B81" w:rsidRPr="00336B81" w:rsidRDefault="005F4B8F">
      <w:pPr>
        <w:pStyle w:val="RSCnumberedlist"/>
        <w:spacing w:before="240" w:after="0"/>
      </w:pPr>
      <w:r>
        <w:t>Pam wnaeth y swigod methan godi i’r nenfwd?</w:t>
      </w:r>
    </w:p>
    <w:p w14:paraId="6CA3D12F" w14:textId="77777777" w:rsidR="00336B81" w:rsidRDefault="00336B81" w:rsidP="00B66E52">
      <w:pPr>
        <w:pBdr>
          <w:bottom w:val="single" w:sz="6" w:space="1" w:color="auto"/>
          <w:between w:val="single" w:sz="6" w:space="1" w:color="auto"/>
        </w:pBdr>
        <w:spacing w:after="0" w:line="360" w:lineRule="auto"/>
        <w:ind w:left="360"/>
        <w:rPr>
          <w:lang w:val="en-US"/>
        </w:rPr>
      </w:pPr>
    </w:p>
    <w:p w14:paraId="0D20AAE8" w14:textId="77777777" w:rsidR="00336B81" w:rsidRDefault="00336B81" w:rsidP="00B66E52">
      <w:pPr>
        <w:pBdr>
          <w:bottom w:val="single" w:sz="6" w:space="1" w:color="auto"/>
          <w:between w:val="single" w:sz="6" w:space="1" w:color="auto"/>
        </w:pBdr>
        <w:spacing w:after="0" w:line="360" w:lineRule="auto"/>
        <w:ind w:left="360"/>
        <w:rPr>
          <w:lang w:val="en-US"/>
        </w:rPr>
      </w:pPr>
    </w:p>
    <w:p w14:paraId="39493723" w14:textId="77777777" w:rsidR="00336B81" w:rsidRDefault="00336B81" w:rsidP="00B66E52">
      <w:pPr>
        <w:pBdr>
          <w:bottom w:val="single" w:sz="6" w:space="1" w:color="auto"/>
          <w:between w:val="single" w:sz="6" w:space="1" w:color="auto"/>
        </w:pBdr>
        <w:spacing w:after="0" w:line="360" w:lineRule="auto"/>
        <w:ind w:left="360"/>
        <w:rPr>
          <w:lang w:val="en-US"/>
        </w:rPr>
      </w:pPr>
    </w:p>
    <w:p w14:paraId="48D4FDAD" w14:textId="3BE38090" w:rsidR="00336B81" w:rsidRDefault="00336B81" w:rsidP="00B66E52">
      <w:pPr>
        <w:pBdr>
          <w:bottom w:val="single" w:sz="6" w:space="1" w:color="auto"/>
          <w:between w:val="single" w:sz="6" w:space="1" w:color="auto"/>
        </w:pBdr>
        <w:spacing w:after="0" w:line="360" w:lineRule="auto"/>
        <w:ind w:left="360"/>
        <w:rPr>
          <w:lang w:val="en-US"/>
        </w:rPr>
      </w:pPr>
    </w:p>
    <w:p w14:paraId="0AC197A3" w14:textId="77777777" w:rsidR="00382C02" w:rsidRDefault="00382C02" w:rsidP="00382C02">
      <w:pPr>
        <w:pBdr>
          <w:bottom w:val="single" w:sz="6" w:space="1" w:color="auto"/>
          <w:between w:val="single" w:sz="6" w:space="1" w:color="auto"/>
        </w:pBdr>
        <w:spacing w:after="0" w:line="360" w:lineRule="auto"/>
        <w:ind w:left="360"/>
        <w:rPr>
          <w:lang w:val="en-US"/>
        </w:rPr>
      </w:pPr>
    </w:p>
    <w:p w14:paraId="3FE30B5A" w14:textId="77777777" w:rsidR="00382C02" w:rsidRDefault="00382C02" w:rsidP="00382C02">
      <w:pPr>
        <w:pBdr>
          <w:bottom w:val="single" w:sz="6" w:space="1" w:color="auto"/>
          <w:between w:val="single" w:sz="6" w:space="1" w:color="auto"/>
        </w:pBdr>
        <w:spacing w:after="0" w:line="360" w:lineRule="auto"/>
        <w:ind w:left="360"/>
        <w:rPr>
          <w:lang w:val="en-US"/>
        </w:rPr>
      </w:pPr>
    </w:p>
    <w:p w14:paraId="5B271D76" w14:textId="77777777" w:rsidR="00725E36" w:rsidRDefault="00725E36" w:rsidP="00434055">
      <w:pPr>
        <w:pStyle w:val="RSCbasictext"/>
      </w:pPr>
      <w:r>
        <w:br w:type="page"/>
      </w:r>
    </w:p>
    <w:p w14:paraId="1D8B8A97" w14:textId="0F959033" w:rsidR="00AD57DE" w:rsidRPr="00AE237F" w:rsidRDefault="00AE237F" w:rsidP="006B5A88">
      <w:pPr>
        <w:pStyle w:val="RSCheading1"/>
      </w:pPr>
      <w:r>
        <w:rPr>
          <w:color w:val="C80C2F"/>
        </w:rPr>
        <w:lastRenderedPageBreak/>
        <w:t xml:space="preserve">Gweithgaredd 6: </w:t>
      </w:r>
      <w:r>
        <w:t xml:space="preserve"> alcenau</w:t>
      </w:r>
    </w:p>
    <w:p w14:paraId="03CCF7ED" w14:textId="77C9B2A4" w:rsidR="0046221D" w:rsidRPr="00C0310D" w:rsidRDefault="005C2DD6" w:rsidP="00824C67">
      <w:pPr>
        <w:pStyle w:val="RSCbasictext"/>
      </w:pPr>
      <w:r>
        <w:t xml:space="preserve">Mae’r </w:t>
      </w:r>
      <w:r>
        <w:rPr>
          <w:b/>
        </w:rPr>
        <w:t xml:space="preserve">alcenau </w:t>
      </w:r>
      <w:r>
        <w:t xml:space="preserve">yn deulu arall o gyfansoddion organig. Maent hefyd yn hydrocarbonau gan mai dim ond atomau hydrogen a charbon maent yn eu cynnwys. Fodd bynnag, maent yn gyfansoddion </w:t>
      </w:r>
      <w:r>
        <w:rPr>
          <w:b/>
        </w:rPr>
        <w:t>annirlawn</w:t>
      </w:r>
      <w:r>
        <w:t xml:space="preserve">, sy’n golygu eu bod yn cynnwys o leiaf un </w:t>
      </w:r>
      <w:r>
        <w:rPr>
          <w:b/>
        </w:rPr>
        <w:t>bond dwbl</w:t>
      </w:r>
      <w:r>
        <w:t xml:space="preserve"> rhwng dau atom carbon.</w:t>
      </w:r>
    </w:p>
    <w:p w14:paraId="1510155C" w14:textId="76A89098" w:rsidR="0046221D" w:rsidRPr="0046221D" w:rsidRDefault="00C36381">
      <w:pPr>
        <w:pStyle w:val="RSCnumberedlist"/>
        <w:numPr>
          <w:ilvl w:val="0"/>
          <w:numId w:val="24"/>
        </w:numPr>
      </w:pPr>
      <w:r>
        <w:t>(a) Labelwch y bond dwbl yn y fformiwla graffig hon ar gyfer alcen.</w:t>
      </w:r>
    </w:p>
    <w:p w14:paraId="01E4873C" w14:textId="5B96220F" w:rsidR="0046221D" w:rsidRDefault="00E50DBC" w:rsidP="00C0310D">
      <w:pPr>
        <w:pStyle w:val="RSCbasictext"/>
      </w:pPr>
      <w:r>
        <w:rPr>
          <w:noProof/>
        </w:rPr>
        <w:drawing>
          <wp:anchor distT="0" distB="0" distL="114300" distR="114300" simplePos="0" relativeHeight="251658244" behindDoc="1" locked="0" layoutInCell="1" allowOverlap="1" wp14:anchorId="0ABE5E01" wp14:editId="1AD86BAA">
            <wp:simplePos x="0" y="0"/>
            <wp:positionH relativeFrom="column">
              <wp:posOffset>2204720</wp:posOffset>
            </wp:positionH>
            <wp:positionV relativeFrom="paragraph">
              <wp:posOffset>389255</wp:posOffset>
            </wp:positionV>
            <wp:extent cx="1077595" cy="1079500"/>
            <wp:effectExtent l="0" t="0" r="1905" b="0"/>
            <wp:wrapTight wrapText="bothSides">
              <wp:wrapPolygon edited="0">
                <wp:start x="0" y="0"/>
                <wp:lineTo x="0" y="21346"/>
                <wp:lineTo x="21384" y="21346"/>
                <wp:lineTo x="21384" y="0"/>
                <wp:lineTo x="0" y="0"/>
              </wp:wrapPolygon>
            </wp:wrapTight>
            <wp:docPr id="21" name="Picture 21" descr="Fformiwla graffig lawn nwy et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Full displayed formula of ethene gas"/>
                    <pic:cNvPicPr>
                      <a:picLocks noChangeAspect="1" noChangeArrowheads="1"/>
                    </pic:cNvPicPr>
                  </pic:nvPicPr>
                  <pic:blipFill>
                    <a:blip r:embed="rId42" cstate="screen">
                      <a:extLst>
                        <a:ext uri="{28A0092B-C50C-407E-A947-70E740481C1C}">
                          <a14:useLocalDpi xmlns:a14="http://schemas.microsoft.com/office/drawing/2010/main"/>
                        </a:ext>
                      </a:extLst>
                    </a:blip>
                    <a:srcRect/>
                    <a:stretch>
                      <a:fillRect/>
                    </a:stretch>
                  </pic:blipFill>
                  <pic:spPr bwMode="auto">
                    <a:xfrm>
                      <a:off x="0" y="0"/>
                      <a:ext cx="1077595" cy="1079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8EC925" w14:textId="150E2B0C" w:rsidR="0046221D" w:rsidRDefault="0046221D" w:rsidP="00C0310D">
      <w:pPr>
        <w:pStyle w:val="RSCbasictext"/>
      </w:pPr>
    </w:p>
    <w:p w14:paraId="74D3AB53" w14:textId="776086F6" w:rsidR="00923328" w:rsidRDefault="00923328" w:rsidP="00C0310D">
      <w:pPr>
        <w:pStyle w:val="RSCbasictext"/>
      </w:pPr>
    </w:p>
    <w:p w14:paraId="4D26764A" w14:textId="77777777" w:rsidR="00923328" w:rsidRPr="0046221D" w:rsidRDefault="00923328" w:rsidP="00C0310D">
      <w:pPr>
        <w:pStyle w:val="RSCbasictext"/>
      </w:pPr>
    </w:p>
    <w:p w14:paraId="2D1B1BF9" w14:textId="77777777" w:rsidR="00725E36" w:rsidRPr="0046221D" w:rsidRDefault="00725E36" w:rsidP="00C0310D">
      <w:pPr>
        <w:pStyle w:val="RSCbasictext"/>
      </w:pPr>
    </w:p>
    <w:p w14:paraId="27DFF128" w14:textId="0BB20C7F" w:rsidR="0046221D" w:rsidRDefault="0046221D">
      <w:pPr>
        <w:pStyle w:val="RSCletteredlistnew"/>
        <w:numPr>
          <w:ilvl w:val="0"/>
          <w:numId w:val="26"/>
        </w:numPr>
        <w:ind w:left="714" w:hanging="357"/>
      </w:pPr>
      <w:r>
        <w:t>Gan ddefnyddio eich cit Molymod, adeiladwch bob un o’r alcenau a enwir yn y tabl isod a lluniadu eu fformiwlâu graffig.</w:t>
      </w:r>
    </w:p>
    <w:tbl>
      <w:tblPr>
        <w:tblStyle w:val="TableGrid"/>
        <w:tblW w:w="9638" w:type="dxa"/>
        <w:tblLook w:val="04A0" w:firstRow="1" w:lastRow="0" w:firstColumn="1" w:lastColumn="0" w:noHBand="0" w:noVBand="1"/>
      </w:tblPr>
      <w:tblGrid>
        <w:gridCol w:w="1701"/>
        <w:gridCol w:w="1701"/>
        <w:gridCol w:w="1701"/>
        <w:gridCol w:w="4535"/>
      </w:tblGrid>
      <w:tr w:rsidR="0095303F" w:rsidRPr="002231E7" w14:paraId="23197F53" w14:textId="77777777" w:rsidTr="009F6AC9">
        <w:trPr>
          <w:trHeight w:val="661"/>
        </w:trPr>
        <w:tc>
          <w:tcPr>
            <w:tcW w:w="1701" w:type="dxa"/>
            <w:shd w:val="clear" w:color="auto" w:fill="004976"/>
            <w:vAlign w:val="center"/>
          </w:tcPr>
          <w:p w14:paraId="0F2795BE" w14:textId="77777777" w:rsidR="00982F2B" w:rsidRPr="000B05F4" w:rsidRDefault="00982F2B" w:rsidP="00CD6F90">
            <w:pPr>
              <w:tabs>
                <w:tab w:val="left" w:pos="1965"/>
              </w:tabs>
              <w:jc w:val="center"/>
              <w:rPr>
                <w:rFonts w:ascii="Arial" w:hAnsi="Arial" w:cs="Arial"/>
                <w:b/>
              </w:rPr>
            </w:pPr>
            <w:r>
              <w:rPr>
                <w:rFonts w:ascii="Arial" w:hAnsi="Arial"/>
                <w:b/>
              </w:rPr>
              <w:t>Moleciwl</w:t>
            </w:r>
          </w:p>
        </w:tc>
        <w:tc>
          <w:tcPr>
            <w:tcW w:w="1701" w:type="dxa"/>
            <w:shd w:val="clear" w:color="auto" w:fill="004976"/>
            <w:vAlign w:val="center"/>
          </w:tcPr>
          <w:p w14:paraId="0407C148" w14:textId="280C6AF0" w:rsidR="00B45B25" w:rsidRDefault="00982F2B" w:rsidP="00CD6F90">
            <w:pPr>
              <w:tabs>
                <w:tab w:val="left" w:pos="1965"/>
              </w:tabs>
              <w:jc w:val="center"/>
              <w:rPr>
                <w:rFonts w:ascii="Arial" w:hAnsi="Arial" w:cs="Arial"/>
                <w:b/>
              </w:rPr>
            </w:pPr>
            <w:r>
              <w:rPr>
                <w:rFonts w:ascii="Arial" w:hAnsi="Arial"/>
                <w:b/>
              </w:rPr>
              <w:t>Fformiwla foleciwlaidd</w:t>
            </w:r>
          </w:p>
          <w:p w14:paraId="7CA86519" w14:textId="7830D27B" w:rsidR="00982F2B" w:rsidRPr="000B05F4" w:rsidRDefault="00982F2B" w:rsidP="00CD6F90">
            <w:pPr>
              <w:tabs>
                <w:tab w:val="left" w:pos="1965"/>
              </w:tabs>
              <w:jc w:val="center"/>
              <w:rPr>
                <w:rFonts w:ascii="Arial" w:hAnsi="Arial" w:cs="Arial"/>
                <w:b/>
              </w:rPr>
            </w:pPr>
          </w:p>
        </w:tc>
        <w:tc>
          <w:tcPr>
            <w:tcW w:w="1701" w:type="dxa"/>
            <w:shd w:val="clear" w:color="auto" w:fill="004976"/>
            <w:vAlign w:val="center"/>
          </w:tcPr>
          <w:p w14:paraId="2979CC66" w14:textId="1185C86A" w:rsidR="00B45B25" w:rsidRDefault="00982F2B" w:rsidP="00CD6F90">
            <w:pPr>
              <w:tabs>
                <w:tab w:val="left" w:pos="993"/>
                <w:tab w:val="left" w:pos="1965"/>
              </w:tabs>
              <w:jc w:val="center"/>
              <w:rPr>
                <w:rFonts w:ascii="Arial" w:hAnsi="Arial" w:cs="Arial"/>
                <w:b/>
              </w:rPr>
            </w:pPr>
            <w:r>
              <w:rPr>
                <w:rFonts w:ascii="Arial" w:hAnsi="Arial"/>
                <w:b/>
              </w:rPr>
              <w:t>Wedi adeiladu model Molymod?</w:t>
            </w:r>
          </w:p>
          <w:p w14:paraId="633B706F" w14:textId="7F097927" w:rsidR="00982F2B" w:rsidRPr="000B05F4" w:rsidRDefault="00982F2B" w:rsidP="00CD6F90">
            <w:pPr>
              <w:tabs>
                <w:tab w:val="left" w:pos="993"/>
                <w:tab w:val="left" w:pos="1965"/>
              </w:tabs>
              <w:jc w:val="center"/>
              <w:rPr>
                <w:rFonts w:ascii="Arial" w:hAnsi="Arial" w:cs="Arial"/>
                <w:b/>
              </w:rPr>
            </w:pPr>
          </w:p>
          <w:p w14:paraId="7A553201" w14:textId="76A8DB05" w:rsidR="00982F2B" w:rsidRPr="000B05F4" w:rsidRDefault="00982F2B" w:rsidP="00CD6F90">
            <w:pPr>
              <w:tabs>
                <w:tab w:val="left" w:pos="1965"/>
              </w:tabs>
              <w:jc w:val="center"/>
              <w:rPr>
                <w:rFonts w:ascii="Arial" w:hAnsi="Arial" w:cs="Arial"/>
                <w:b/>
              </w:rPr>
            </w:pPr>
            <w:r>
              <w:rPr>
                <w:rFonts w:ascii="Arial" w:hAnsi="Arial"/>
                <w:b/>
              </w:rPr>
              <w:t>X/</w:t>
            </w:r>
            <w:r>
              <w:rPr>
                <w:rFonts w:ascii="Arial" w:hAnsi="Arial"/>
                <w:b/>
              </w:rPr>
              <w:sym w:font="Wingdings" w:char="F0FC"/>
            </w:r>
          </w:p>
        </w:tc>
        <w:tc>
          <w:tcPr>
            <w:tcW w:w="4535" w:type="dxa"/>
            <w:shd w:val="clear" w:color="auto" w:fill="004976"/>
            <w:vAlign w:val="center"/>
          </w:tcPr>
          <w:p w14:paraId="316C4ED8" w14:textId="77777777" w:rsidR="00982F2B" w:rsidRPr="000B05F4" w:rsidRDefault="00982F2B" w:rsidP="00CD6F90">
            <w:pPr>
              <w:tabs>
                <w:tab w:val="left" w:pos="1965"/>
              </w:tabs>
              <w:jc w:val="center"/>
              <w:rPr>
                <w:rFonts w:ascii="Arial" w:hAnsi="Arial" w:cs="Arial"/>
                <w:b/>
              </w:rPr>
            </w:pPr>
            <w:r>
              <w:rPr>
                <w:rFonts w:ascii="Arial" w:hAnsi="Arial"/>
                <w:b/>
              </w:rPr>
              <w:t>Fformiwla graffig</w:t>
            </w:r>
          </w:p>
        </w:tc>
      </w:tr>
      <w:tr w:rsidR="0095303F" w:rsidRPr="002231E7" w14:paraId="595472DA" w14:textId="77777777" w:rsidTr="009F6AC9">
        <w:trPr>
          <w:trHeight w:val="1701"/>
        </w:trPr>
        <w:tc>
          <w:tcPr>
            <w:tcW w:w="1701" w:type="dxa"/>
            <w:vAlign w:val="center"/>
          </w:tcPr>
          <w:p w14:paraId="2436583D" w14:textId="77777777" w:rsidR="00982F2B" w:rsidRPr="006E1433" w:rsidRDefault="00982F2B" w:rsidP="00CD6F90">
            <w:pPr>
              <w:tabs>
                <w:tab w:val="left" w:pos="1965"/>
              </w:tabs>
              <w:jc w:val="center"/>
              <w:rPr>
                <w:rFonts w:ascii="Arial" w:hAnsi="Arial" w:cs="Arial"/>
                <w:b/>
              </w:rPr>
            </w:pPr>
            <w:r>
              <w:rPr>
                <w:rFonts w:ascii="Arial" w:hAnsi="Arial"/>
                <w:b/>
              </w:rPr>
              <w:t>ethen</w:t>
            </w:r>
          </w:p>
        </w:tc>
        <w:tc>
          <w:tcPr>
            <w:tcW w:w="1701" w:type="dxa"/>
            <w:vAlign w:val="center"/>
          </w:tcPr>
          <w:p w14:paraId="53E3E1C5" w14:textId="77777777" w:rsidR="00982F2B" w:rsidRPr="006F7456" w:rsidRDefault="00982F2B" w:rsidP="00CD6F90">
            <w:pPr>
              <w:tabs>
                <w:tab w:val="left" w:pos="1965"/>
              </w:tabs>
              <w:jc w:val="center"/>
              <w:rPr>
                <w:rFonts w:ascii="Cambria Math" w:hAnsi="Cambria Math" w:cs="Arial"/>
                <w:bCs/>
                <w:sz w:val="24"/>
                <w:szCs w:val="24"/>
              </w:rPr>
            </w:pPr>
            <w:r>
              <w:rPr>
                <w:rFonts w:ascii="Cambria Math" w:hAnsi="Cambria Math"/>
                <w:sz w:val="24"/>
              </w:rPr>
              <w:t>C</w:t>
            </w:r>
            <w:r>
              <w:rPr>
                <w:rFonts w:ascii="Cambria Math" w:hAnsi="Cambria Math"/>
                <w:sz w:val="24"/>
                <w:vertAlign w:val="subscript"/>
              </w:rPr>
              <w:t>2</w:t>
            </w:r>
            <w:r>
              <w:rPr>
                <w:rFonts w:ascii="Cambria Math" w:hAnsi="Cambria Math"/>
                <w:sz w:val="24"/>
              </w:rPr>
              <w:t>H</w:t>
            </w:r>
            <w:r>
              <w:rPr>
                <w:rFonts w:ascii="Cambria Math" w:hAnsi="Cambria Math"/>
                <w:sz w:val="24"/>
                <w:vertAlign w:val="subscript"/>
              </w:rPr>
              <w:t>4</w:t>
            </w:r>
          </w:p>
        </w:tc>
        <w:tc>
          <w:tcPr>
            <w:tcW w:w="1701" w:type="dxa"/>
            <w:vAlign w:val="center"/>
          </w:tcPr>
          <w:p w14:paraId="68591296" w14:textId="329D96D8" w:rsidR="00982F2B" w:rsidRPr="002B106F" w:rsidRDefault="00982F2B" w:rsidP="00CD6F90">
            <w:pPr>
              <w:tabs>
                <w:tab w:val="left" w:pos="1965"/>
              </w:tabs>
              <w:jc w:val="center"/>
              <w:rPr>
                <w:rFonts w:ascii="Arial" w:hAnsi="Arial" w:cs="Arial"/>
                <w:bCs/>
              </w:rPr>
            </w:pPr>
          </w:p>
        </w:tc>
        <w:tc>
          <w:tcPr>
            <w:tcW w:w="4535" w:type="dxa"/>
            <w:vAlign w:val="center"/>
          </w:tcPr>
          <w:p w14:paraId="3C2B0465" w14:textId="63A9A67F" w:rsidR="00982F2B" w:rsidRPr="000B05F4" w:rsidRDefault="00982F2B" w:rsidP="00CD6F90">
            <w:pPr>
              <w:tabs>
                <w:tab w:val="left" w:pos="1965"/>
              </w:tabs>
              <w:jc w:val="center"/>
              <w:rPr>
                <w:rFonts w:ascii="Arial" w:hAnsi="Arial" w:cs="Arial"/>
                <w:b/>
              </w:rPr>
            </w:pPr>
          </w:p>
        </w:tc>
      </w:tr>
      <w:tr w:rsidR="0095303F" w:rsidRPr="002231E7" w14:paraId="5BFE1D02" w14:textId="77777777" w:rsidTr="009F6AC9">
        <w:trPr>
          <w:trHeight w:val="1701"/>
        </w:trPr>
        <w:tc>
          <w:tcPr>
            <w:tcW w:w="1701" w:type="dxa"/>
            <w:vAlign w:val="center"/>
          </w:tcPr>
          <w:p w14:paraId="17C6FF12" w14:textId="77777777" w:rsidR="00982F2B" w:rsidRPr="006E1433" w:rsidRDefault="00982F2B" w:rsidP="00CD6F90">
            <w:pPr>
              <w:tabs>
                <w:tab w:val="left" w:pos="1965"/>
              </w:tabs>
              <w:jc w:val="center"/>
              <w:rPr>
                <w:rFonts w:ascii="Arial" w:hAnsi="Arial" w:cs="Arial"/>
                <w:b/>
              </w:rPr>
            </w:pPr>
            <w:r>
              <w:rPr>
                <w:rFonts w:ascii="Arial" w:hAnsi="Arial"/>
                <w:b/>
              </w:rPr>
              <w:t>propen</w:t>
            </w:r>
          </w:p>
        </w:tc>
        <w:tc>
          <w:tcPr>
            <w:tcW w:w="1701" w:type="dxa"/>
            <w:vAlign w:val="center"/>
          </w:tcPr>
          <w:p w14:paraId="48342244" w14:textId="77777777" w:rsidR="00982F2B" w:rsidRPr="006F7456" w:rsidRDefault="00982F2B" w:rsidP="00CD6F90">
            <w:pPr>
              <w:tabs>
                <w:tab w:val="left" w:pos="1965"/>
              </w:tabs>
              <w:jc w:val="center"/>
              <w:rPr>
                <w:rFonts w:ascii="Cambria Math" w:hAnsi="Cambria Math" w:cs="Arial"/>
                <w:bCs/>
                <w:sz w:val="24"/>
                <w:szCs w:val="24"/>
              </w:rPr>
            </w:pPr>
            <w:r>
              <w:rPr>
                <w:rFonts w:ascii="Cambria Math" w:hAnsi="Cambria Math"/>
                <w:sz w:val="24"/>
              </w:rPr>
              <w:t>C</w:t>
            </w:r>
            <w:r>
              <w:rPr>
                <w:rFonts w:ascii="Cambria Math" w:hAnsi="Cambria Math"/>
                <w:sz w:val="24"/>
                <w:vertAlign w:val="subscript"/>
              </w:rPr>
              <w:t>3</w:t>
            </w:r>
            <w:r>
              <w:rPr>
                <w:rFonts w:ascii="Cambria Math" w:hAnsi="Cambria Math"/>
                <w:sz w:val="24"/>
              </w:rPr>
              <w:t>H</w:t>
            </w:r>
            <w:r>
              <w:rPr>
                <w:rFonts w:ascii="Cambria Math" w:hAnsi="Cambria Math"/>
                <w:sz w:val="24"/>
                <w:vertAlign w:val="subscript"/>
              </w:rPr>
              <w:t>6</w:t>
            </w:r>
          </w:p>
        </w:tc>
        <w:tc>
          <w:tcPr>
            <w:tcW w:w="1701" w:type="dxa"/>
            <w:vAlign w:val="center"/>
          </w:tcPr>
          <w:p w14:paraId="1313648C" w14:textId="62B0A0A7" w:rsidR="00982F2B" w:rsidRPr="002B106F" w:rsidRDefault="00982F2B" w:rsidP="00CD6F90">
            <w:pPr>
              <w:tabs>
                <w:tab w:val="left" w:pos="1965"/>
              </w:tabs>
              <w:jc w:val="center"/>
              <w:rPr>
                <w:rFonts w:ascii="Arial" w:hAnsi="Arial" w:cs="Arial"/>
                <w:bCs/>
              </w:rPr>
            </w:pPr>
          </w:p>
        </w:tc>
        <w:tc>
          <w:tcPr>
            <w:tcW w:w="4535" w:type="dxa"/>
            <w:vAlign w:val="center"/>
          </w:tcPr>
          <w:p w14:paraId="6A04FA2A" w14:textId="77777777" w:rsidR="00982F2B" w:rsidRPr="000B05F4" w:rsidRDefault="00982F2B" w:rsidP="00CD6F90">
            <w:pPr>
              <w:tabs>
                <w:tab w:val="left" w:pos="1965"/>
              </w:tabs>
              <w:jc w:val="center"/>
              <w:rPr>
                <w:rFonts w:ascii="Arial" w:hAnsi="Arial" w:cs="Arial"/>
                <w:b/>
              </w:rPr>
            </w:pPr>
          </w:p>
        </w:tc>
      </w:tr>
      <w:tr w:rsidR="0095303F" w:rsidRPr="002231E7" w14:paraId="6F0E51CE" w14:textId="77777777" w:rsidTr="009F6AC9">
        <w:trPr>
          <w:trHeight w:val="1701"/>
        </w:trPr>
        <w:tc>
          <w:tcPr>
            <w:tcW w:w="1701" w:type="dxa"/>
            <w:vAlign w:val="center"/>
          </w:tcPr>
          <w:p w14:paraId="3EABCA51" w14:textId="77777777" w:rsidR="00982F2B" w:rsidRPr="006E1433" w:rsidRDefault="00982F2B" w:rsidP="00CD6F90">
            <w:pPr>
              <w:tabs>
                <w:tab w:val="left" w:pos="1965"/>
              </w:tabs>
              <w:jc w:val="center"/>
              <w:rPr>
                <w:rFonts w:ascii="Arial" w:hAnsi="Arial" w:cs="Arial"/>
                <w:b/>
              </w:rPr>
            </w:pPr>
            <w:r>
              <w:rPr>
                <w:rFonts w:ascii="Arial" w:hAnsi="Arial"/>
                <w:b/>
              </w:rPr>
              <w:t>bwten</w:t>
            </w:r>
          </w:p>
        </w:tc>
        <w:tc>
          <w:tcPr>
            <w:tcW w:w="1701" w:type="dxa"/>
            <w:vAlign w:val="center"/>
          </w:tcPr>
          <w:p w14:paraId="5F7D512D" w14:textId="77777777" w:rsidR="00982F2B" w:rsidRPr="006F7456" w:rsidRDefault="00982F2B" w:rsidP="00CD6F90">
            <w:pPr>
              <w:tabs>
                <w:tab w:val="left" w:pos="1965"/>
              </w:tabs>
              <w:jc w:val="center"/>
              <w:rPr>
                <w:rFonts w:ascii="Cambria Math" w:hAnsi="Cambria Math" w:cs="Arial"/>
                <w:bCs/>
                <w:sz w:val="24"/>
                <w:szCs w:val="24"/>
              </w:rPr>
            </w:pPr>
            <w:r>
              <w:rPr>
                <w:rFonts w:ascii="Cambria Math" w:hAnsi="Cambria Math"/>
                <w:sz w:val="24"/>
              </w:rPr>
              <w:t>C</w:t>
            </w:r>
            <w:r>
              <w:rPr>
                <w:rFonts w:ascii="Cambria Math" w:hAnsi="Cambria Math"/>
                <w:sz w:val="24"/>
                <w:vertAlign w:val="subscript"/>
              </w:rPr>
              <w:t>4</w:t>
            </w:r>
            <w:r>
              <w:rPr>
                <w:rFonts w:ascii="Cambria Math" w:hAnsi="Cambria Math"/>
                <w:sz w:val="24"/>
              </w:rPr>
              <w:t>H</w:t>
            </w:r>
            <w:r>
              <w:rPr>
                <w:rFonts w:ascii="Cambria Math" w:hAnsi="Cambria Math"/>
                <w:sz w:val="24"/>
                <w:vertAlign w:val="subscript"/>
              </w:rPr>
              <w:t>8</w:t>
            </w:r>
          </w:p>
        </w:tc>
        <w:tc>
          <w:tcPr>
            <w:tcW w:w="1701" w:type="dxa"/>
            <w:vAlign w:val="center"/>
          </w:tcPr>
          <w:p w14:paraId="65A01DB0" w14:textId="2D100BBF" w:rsidR="00982F2B" w:rsidRPr="002B106F" w:rsidRDefault="00982F2B" w:rsidP="00CD6F90">
            <w:pPr>
              <w:tabs>
                <w:tab w:val="left" w:pos="1965"/>
              </w:tabs>
              <w:jc w:val="center"/>
              <w:rPr>
                <w:rFonts w:ascii="Arial" w:hAnsi="Arial" w:cs="Arial"/>
                <w:bCs/>
              </w:rPr>
            </w:pPr>
          </w:p>
        </w:tc>
        <w:tc>
          <w:tcPr>
            <w:tcW w:w="4535" w:type="dxa"/>
            <w:vAlign w:val="center"/>
          </w:tcPr>
          <w:p w14:paraId="4A9FC9D2" w14:textId="77777777" w:rsidR="00982F2B" w:rsidRPr="000B05F4" w:rsidRDefault="00982F2B" w:rsidP="00CD6F90">
            <w:pPr>
              <w:tabs>
                <w:tab w:val="left" w:pos="1965"/>
              </w:tabs>
              <w:jc w:val="center"/>
              <w:rPr>
                <w:rFonts w:ascii="Arial" w:hAnsi="Arial" w:cs="Arial"/>
                <w:b/>
              </w:rPr>
            </w:pPr>
          </w:p>
        </w:tc>
      </w:tr>
    </w:tbl>
    <w:p w14:paraId="0830EE3A" w14:textId="77777777" w:rsidR="00C76EE2" w:rsidRDefault="00C76EE2">
      <w:pPr>
        <w:rPr>
          <w:rFonts w:ascii="Arial" w:eastAsiaTheme="minorHAnsi" w:hAnsi="Arial" w:cs="Arial"/>
          <w:b/>
          <w:bCs/>
          <w:color w:val="C80C2F"/>
        </w:rPr>
      </w:pPr>
      <w:bookmarkStart w:id="4" w:name="_Hlk42155713"/>
      <w:r>
        <w:br w:type="page"/>
      </w:r>
    </w:p>
    <w:p w14:paraId="2FE54807" w14:textId="431204CB" w:rsidR="0046221D" w:rsidRDefault="00982F2B">
      <w:pPr>
        <w:pStyle w:val="RSCnumberedlist"/>
        <w:numPr>
          <w:ilvl w:val="0"/>
          <w:numId w:val="33"/>
        </w:numPr>
        <w:spacing w:before="0" w:after="0"/>
      </w:pPr>
      <w:r>
        <w:lastRenderedPageBreak/>
        <w:t>Pam nad oes moleciwl o’r enw methen yn bodoli?</w:t>
      </w:r>
    </w:p>
    <w:p w14:paraId="074EB70B" w14:textId="77777777" w:rsidR="00336B81" w:rsidRPr="00336B81" w:rsidRDefault="00336B81" w:rsidP="0051521C">
      <w:pPr>
        <w:pStyle w:val="RSCunderline"/>
        <w:ind w:left="360"/>
      </w:pPr>
    </w:p>
    <w:p w14:paraId="72490513" w14:textId="0C8C7D24" w:rsidR="00336B81" w:rsidRDefault="00336B81" w:rsidP="0051521C">
      <w:pPr>
        <w:pStyle w:val="RSCunderline"/>
        <w:ind w:left="360"/>
      </w:pPr>
    </w:p>
    <w:p w14:paraId="7596F95C" w14:textId="77777777" w:rsidR="009304CA" w:rsidRPr="00336B81" w:rsidRDefault="009304CA" w:rsidP="0051521C">
      <w:pPr>
        <w:pStyle w:val="RSCunderline"/>
        <w:ind w:left="360"/>
      </w:pPr>
    </w:p>
    <w:p w14:paraId="3BE92DFE" w14:textId="77777777" w:rsidR="009304CA" w:rsidRPr="00336B81" w:rsidRDefault="009304CA" w:rsidP="0051521C">
      <w:pPr>
        <w:pStyle w:val="RSCunderline"/>
        <w:ind w:left="360"/>
      </w:pPr>
    </w:p>
    <w:p w14:paraId="5E301603" w14:textId="6B785A15" w:rsidR="007F2D16" w:rsidRPr="007F2D16" w:rsidRDefault="007F2D16">
      <w:pPr>
        <w:pStyle w:val="RSCnumberedlist"/>
        <w:spacing w:before="240" w:after="0"/>
      </w:pPr>
      <w:r>
        <w:t>Disgrifiwch sut mae nifer yr atomau hydrogen yn newid wrth i nifer yr atomau carbon yn y gadwyn gynyddu.</w:t>
      </w:r>
    </w:p>
    <w:p w14:paraId="4CBFF343" w14:textId="3095E481" w:rsidR="00336B81" w:rsidRPr="007F2D16" w:rsidRDefault="00336B81" w:rsidP="0051521C">
      <w:pPr>
        <w:pStyle w:val="RSCunderline"/>
        <w:ind w:left="360"/>
      </w:pPr>
    </w:p>
    <w:p w14:paraId="7AE43A50" w14:textId="77777777" w:rsidR="00336B81" w:rsidRPr="00336B81" w:rsidRDefault="00336B81" w:rsidP="0051521C">
      <w:pPr>
        <w:pStyle w:val="RSCunderline"/>
        <w:ind w:left="360"/>
      </w:pPr>
    </w:p>
    <w:p w14:paraId="209DFB43" w14:textId="77777777" w:rsidR="00336B81" w:rsidRPr="00336B81" w:rsidRDefault="00336B81" w:rsidP="0051521C">
      <w:pPr>
        <w:pStyle w:val="RSCunderline"/>
        <w:ind w:left="360"/>
      </w:pPr>
    </w:p>
    <w:p w14:paraId="67BCF7E7" w14:textId="77777777" w:rsidR="00336B81" w:rsidRPr="00336B81" w:rsidRDefault="00336B81" w:rsidP="0051521C">
      <w:pPr>
        <w:pStyle w:val="RSCunderline"/>
        <w:ind w:left="360"/>
      </w:pPr>
    </w:p>
    <w:p w14:paraId="71675512" w14:textId="1BF924E5" w:rsidR="0042179B" w:rsidRPr="002E44A3" w:rsidRDefault="0042179B">
      <w:pPr>
        <w:pStyle w:val="RSCnumberedlist"/>
        <w:spacing w:before="240" w:after="0"/>
      </w:pPr>
      <w:r>
        <w:t xml:space="preserve">Dyma’r fformiwla gyffredinol ar gyfer alcenau: </w:t>
      </w:r>
    </w:p>
    <w:bookmarkEnd w:id="4"/>
    <w:p w14:paraId="7ECB9C42" w14:textId="77777777" w:rsidR="00D25931" w:rsidRDefault="00D25931" w:rsidP="0051521C">
      <w:pPr>
        <w:pStyle w:val="RSCunderline"/>
        <w:ind w:left="360"/>
      </w:pPr>
    </w:p>
    <w:p w14:paraId="20312786" w14:textId="77777777" w:rsidR="00D25931" w:rsidRDefault="00D25931" w:rsidP="00D25931">
      <w:pPr>
        <w:pStyle w:val="RSCbasictext"/>
        <w:spacing w:before="900" w:after="120"/>
      </w:pPr>
    </w:p>
    <w:p w14:paraId="1DEC9386" w14:textId="5D1F98AE" w:rsidR="00D25931" w:rsidRDefault="00D25931" w:rsidP="00D25931">
      <w:pPr>
        <w:pStyle w:val="RSCbasictext"/>
        <w:spacing w:before="900" w:after="120"/>
      </w:pPr>
      <w:r>
        <w:rPr>
          <w:noProof/>
        </w:rPr>
        <w:drawing>
          <wp:inline distT="0" distB="0" distL="0" distR="0" wp14:anchorId="66999657" wp14:editId="2D297AEC">
            <wp:extent cx="1260000" cy="300462"/>
            <wp:effectExtent l="0" t="0" r="0" b="4445"/>
            <wp:docPr id="19" name="Picture 19" descr="Cefndir coch gyda thestun gwyn i amlygu dolen gyr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red background with white text to highlight a career link"/>
                    <pic:cNvPicPr/>
                  </pic:nvPicPr>
                  <pic:blipFill>
                    <a:blip r:embed="rId14" cstate="screen">
                      <a:extLst>
                        <a:ext uri="{28A0092B-C50C-407E-A947-70E740481C1C}">
                          <a14:useLocalDpi xmlns:a14="http://schemas.microsoft.com/office/drawing/2010/main"/>
                        </a:ext>
                      </a:extLst>
                    </a:blip>
                    <a:stretch>
                      <a:fillRect/>
                    </a:stretch>
                  </pic:blipFill>
                  <pic:spPr>
                    <a:xfrm>
                      <a:off x="0" y="0"/>
                      <a:ext cx="1260000" cy="300462"/>
                    </a:xfrm>
                    <a:prstGeom prst="rect">
                      <a:avLst/>
                    </a:prstGeom>
                  </pic:spPr>
                </pic:pic>
              </a:graphicData>
            </a:graphic>
          </wp:inline>
        </w:drawing>
      </w:r>
    </w:p>
    <w:p w14:paraId="316FB4DE" w14:textId="77777777" w:rsidR="00D25931" w:rsidRDefault="00D25931" w:rsidP="00D25931">
      <w:pPr>
        <w:pStyle w:val="RSCheading3"/>
      </w:pPr>
      <w:r>
        <w:t>Technegydd gwyddoniaeth mewn ysgol</w:t>
      </w:r>
    </w:p>
    <w:p w14:paraId="257A79A6" w14:textId="71F6907C" w:rsidR="00D25931" w:rsidRPr="00096153" w:rsidRDefault="00EB1618" w:rsidP="00D25931">
      <w:pPr>
        <w:pStyle w:val="RSCbasictext"/>
      </w:pPr>
      <w:r>
        <w:t xml:space="preserve">Darllenwch broffil swydd Sandrine, sydd ar gael ar </w:t>
      </w:r>
      <w:r>
        <w:rPr>
          <w:b/>
          <w:color w:val="C80C2F"/>
        </w:rPr>
        <w:t>sleid 48</w:t>
      </w:r>
      <w:r>
        <w:t xml:space="preserve"> ac yn </w:t>
      </w:r>
      <w:hyperlink r:id="rId43" w:history="1">
        <w:r>
          <w:rPr>
            <w:rStyle w:val="Hyperlink"/>
          </w:rPr>
          <w:t>rsc.li/3ZpDhAv</w:t>
        </w:r>
      </w:hyperlink>
      <w:r>
        <w:t>. Mae hi’n dechnegydd gwyddoniaeth mewn ysgol ac mae’n defnyddio ei gwybodaeth a’i sgiliau i ddylunio, paratoi a phrofi sesiynau ymarferol ar gyfer gwersi cemeg a gweithgareddau allgyrsiol.</w:t>
      </w:r>
    </w:p>
    <w:p w14:paraId="3D53891E" w14:textId="0D9D83DC" w:rsidR="00570FCB" w:rsidRDefault="00570FCB">
      <w:pPr>
        <w:rPr>
          <w:rFonts w:ascii="Arial" w:eastAsiaTheme="minorHAnsi" w:hAnsi="Arial" w:cs="Arial"/>
          <w:b/>
          <w:bCs/>
          <w:color w:val="C80C2F"/>
        </w:rPr>
      </w:pPr>
      <w:r>
        <w:br w:type="page"/>
      </w:r>
    </w:p>
    <w:p w14:paraId="03C6EACA" w14:textId="72A35701" w:rsidR="00AD57DE" w:rsidRDefault="00AD57DE">
      <w:pPr>
        <w:pStyle w:val="RSCnumberedlist"/>
        <w:spacing w:before="240"/>
      </w:pPr>
      <w:r>
        <w:lastRenderedPageBreak/>
        <w:t>Defnyddiwch y fformiwla gyffredinol ar gyfer alcenau i ragfynegi fformiwla pob un o’r alcenau yn y tabl isod. Defnyddiwch y cit Molymod i adeiladu pob un ohonynt i weld a ydych chi’n gywir.</w:t>
      </w:r>
    </w:p>
    <w:tbl>
      <w:tblPr>
        <w:tblStyle w:val="TableGrid"/>
        <w:tblW w:w="9638" w:type="dxa"/>
        <w:tblLook w:val="04A0" w:firstRow="1" w:lastRow="0" w:firstColumn="1" w:lastColumn="0" w:noHBand="0" w:noVBand="1"/>
      </w:tblPr>
      <w:tblGrid>
        <w:gridCol w:w="1701"/>
        <w:gridCol w:w="1701"/>
        <w:gridCol w:w="1701"/>
        <w:gridCol w:w="4535"/>
      </w:tblGrid>
      <w:tr w:rsidR="00E64B71" w:rsidRPr="002231E7" w14:paraId="64295FBB" w14:textId="77777777" w:rsidTr="009B4F5B">
        <w:trPr>
          <w:trHeight w:val="661"/>
        </w:trPr>
        <w:tc>
          <w:tcPr>
            <w:tcW w:w="1701" w:type="dxa"/>
            <w:shd w:val="clear" w:color="auto" w:fill="004976"/>
            <w:vAlign w:val="center"/>
          </w:tcPr>
          <w:p w14:paraId="6DE55A76" w14:textId="77777777" w:rsidR="00E64B71" w:rsidRPr="000B05F4" w:rsidRDefault="00E64B71" w:rsidP="007C4818">
            <w:pPr>
              <w:tabs>
                <w:tab w:val="left" w:pos="1965"/>
              </w:tabs>
              <w:jc w:val="center"/>
              <w:rPr>
                <w:rFonts w:ascii="Arial" w:hAnsi="Arial" w:cs="Arial"/>
                <w:b/>
              </w:rPr>
            </w:pPr>
            <w:r>
              <w:rPr>
                <w:rFonts w:ascii="Arial" w:hAnsi="Arial"/>
                <w:b/>
              </w:rPr>
              <w:t>Moleciwl</w:t>
            </w:r>
          </w:p>
        </w:tc>
        <w:tc>
          <w:tcPr>
            <w:tcW w:w="1701" w:type="dxa"/>
            <w:shd w:val="clear" w:color="auto" w:fill="004976"/>
            <w:vAlign w:val="center"/>
          </w:tcPr>
          <w:p w14:paraId="12CC5E13" w14:textId="77777777" w:rsidR="00E64B71" w:rsidRDefault="00E64B71" w:rsidP="007C4818">
            <w:pPr>
              <w:tabs>
                <w:tab w:val="left" w:pos="1965"/>
              </w:tabs>
              <w:jc w:val="center"/>
              <w:rPr>
                <w:rFonts w:ascii="Arial" w:hAnsi="Arial" w:cs="Arial"/>
                <w:b/>
              </w:rPr>
            </w:pPr>
            <w:r>
              <w:rPr>
                <w:rFonts w:ascii="Arial" w:hAnsi="Arial"/>
                <w:b/>
              </w:rPr>
              <w:t>Fformiwla foleciwlaidd</w:t>
            </w:r>
          </w:p>
          <w:p w14:paraId="4541C675" w14:textId="77777777" w:rsidR="00E64B71" w:rsidRPr="000B05F4" w:rsidRDefault="00E64B71" w:rsidP="007C4818">
            <w:pPr>
              <w:tabs>
                <w:tab w:val="left" w:pos="1965"/>
              </w:tabs>
              <w:jc w:val="center"/>
              <w:rPr>
                <w:rFonts w:ascii="Arial" w:hAnsi="Arial" w:cs="Arial"/>
                <w:b/>
              </w:rPr>
            </w:pPr>
          </w:p>
        </w:tc>
        <w:tc>
          <w:tcPr>
            <w:tcW w:w="1701" w:type="dxa"/>
            <w:shd w:val="clear" w:color="auto" w:fill="004976"/>
            <w:vAlign w:val="center"/>
          </w:tcPr>
          <w:p w14:paraId="07676241" w14:textId="110CD648" w:rsidR="00E64B71" w:rsidRDefault="00E64B71" w:rsidP="007C4818">
            <w:pPr>
              <w:tabs>
                <w:tab w:val="left" w:pos="993"/>
                <w:tab w:val="left" w:pos="1965"/>
              </w:tabs>
              <w:jc w:val="center"/>
              <w:rPr>
                <w:rFonts w:ascii="Arial" w:hAnsi="Arial" w:cs="Arial"/>
                <w:b/>
              </w:rPr>
            </w:pPr>
            <w:r>
              <w:rPr>
                <w:rFonts w:ascii="Arial" w:hAnsi="Arial"/>
                <w:b/>
              </w:rPr>
              <w:t>Wedi adeiladu model Molymod?</w:t>
            </w:r>
          </w:p>
          <w:p w14:paraId="243112BC" w14:textId="77777777" w:rsidR="00E64B71" w:rsidRPr="000B05F4" w:rsidRDefault="00E64B71" w:rsidP="007C4818">
            <w:pPr>
              <w:tabs>
                <w:tab w:val="left" w:pos="993"/>
                <w:tab w:val="left" w:pos="1965"/>
              </w:tabs>
              <w:jc w:val="center"/>
              <w:rPr>
                <w:rFonts w:ascii="Arial" w:hAnsi="Arial" w:cs="Arial"/>
                <w:b/>
              </w:rPr>
            </w:pPr>
          </w:p>
          <w:p w14:paraId="09A875D7" w14:textId="77777777" w:rsidR="00E64B71" w:rsidRPr="000B05F4" w:rsidRDefault="00E64B71" w:rsidP="007C4818">
            <w:pPr>
              <w:tabs>
                <w:tab w:val="left" w:pos="1965"/>
              </w:tabs>
              <w:jc w:val="center"/>
              <w:rPr>
                <w:rFonts w:ascii="Arial" w:hAnsi="Arial" w:cs="Arial"/>
                <w:b/>
              </w:rPr>
            </w:pPr>
            <w:r>
              <w:rPr>
                <w:rFonts w:ascii="Arial" w:hAnsi="Arial"/>
                <w:b/>
              </w:rPr>
              <w:t>X/</w:t>
            </w:r>
            <w:r>
              <w:rPr>
                <w:rFonts w:ascii="Arial" w:hAnsi="Arial"/>
                <w:b/>
              </w:rPr>
              <w:sym w:font="Wingdings" w:char="F0FC"/>
            </w:r>
          </w:p>
        </w:tc>
        <w:tc>
          <w:tcPr>
            <w:tcW w:w="4535" w:type="dxa"/>
            <w:shd w:val="clear" w:color="auto" w:fill="004976"/>
            <w:vAlign w:val="center"/>
          </w:tcPr>
          <w:p w14:paraId="1EBD6DC8" w14:textId="77777777" w:rsidR="00E64B71" w:rsidRPr="000B05F4" w:rsidRDefault="00E64B71" w:rsidP="007C4818">
            <w:pPr>
              <w:tabs>
                <w:tab w:val="left" w:pos="1965"/>
              </w:tabs>
              <w:jc w:val="center"/>
              <w:rPr>
                <w:rFonts w:ascii="Arial" w:hAnsi="Arial" w:cs="Arial"/>
                <w:b/>
              </w:rPr>
            </w:pPr>
            <w:r>
              <w:rPr>
                <w:rFonts w:ascii="Arial" w:hAnsi="Arial"/>
                <w:b/>
              </w:rPr>
              <w:t>Fformiwla graffig</w:t>
            </w:r>
          </w:p>
        </w:tc>
      </w:tr>
      <w:tr w:rsidR="00E64B71" w:rsidRPr="002231E7" w14:paraId="2C76DF66" w14:textId="77777777" w:rsidTr="009B4F5B">
        <w:trPr>
          <w:trHeight w:val="1701"/>
        </w:trPr>
        <w:tc>
          <w:tcPr>
            <w:tcW w:w="1701" w:type="dxa"/>
            <w:vAlign w:val="center"/>
          </w:tcPr>
          <w:p w14:paraId="224A6D1D" w14:textId="77777777" w:rsidR="00E64B71" w:rsidRPr="000B05F4" w:rsidRDefault="00E64B71" w:rsidP="007C4818">
            <w:pPr>
              <w:tabs>
                <w:tab w:val="left" w:pos="1965"/>
              </w:tabs>
              <w:jc w:val="center"/>
              <w:rPr>
                <w:rFonts w:ascii="Arial" w:hAnsi="Arial" w:cs="Arial"/>
                <w:b/>
              </w:rPr>
            </w:pPr>
            <w:r>
              <w:rPr>
                <w:rFonts w:ascii="Arial" w:hAnsi="Arial"/>
                <w:b/>
              </w:rPr>
              <w:t>penten</w:t>
            </w:r>
          </w:p>
          <w:p w14:paraId="1C48C5C2" w14:textId="77777777" w:rsidR="00E64B71" w:rsidRPr="006E1433" w:rsidRDefault="00E64B71" w:rsidP="007C4818">
            <w:pPr>
              <w:tabs>
                <w:tab w:val="left" w:pos="1965"/>
              </w:tabs>
              <w:jc w:val="center"/>
              <w:rPr>
                <w:rFonts w:ascii="Arial" w:hAnsi="Arial" w:cs="Arial"/>
                <w:b/>
              </w:rPr>
            </w:pPr>
            <w:r>
              <w:rPr>
                <w:rFonts w:ascii="Arial" w:hAnsi="Arial"/>
              </w:rPr>
              <w:t>pum atom carbon</w:t>
            </w:r>
          </w:p>
        </w:tc>
        <w:tc>
          <w:tcPr>
            <w:tcW w:w="1701" w:type="dxa"/>
            <w:vAlign w:val="center"/>
          </w:tcPr>
          <w:p w14:paraId="2ED75D3F" w14:textId="77777777" w:rsidR="00E64B71" w:rsidRPr="002B106F" w:rsidRDefault="00E64B71" w:rsidP="007C4818">
            <w:pPr>
              <w:tabs>
                <w:tab w:val="left" w:pos="1965"/>
              </w:tabs>
              <w:jc w:val="center"/>
              <w:rPr>
                <w:rFonts w:ascii="Arial" w:hAnsi="Arial" w:cs="Arial"/>
                <w:bCs/>
              </w:rPr>
            </w:pPr>
          </w:p>
        </w:tc>
        <w:tc>
          <w:tcPr>
            <w:tcW w:w="1701" w:type="dxa"/>
            <w:vAlign w:val="center"/>
          </w:tcPr>
          <w:p w14:paraId="17211574" w14:textId="77777777" w:rsidR="00E64B71" w:rsidRPr="002B106F" w:rsidRDefault="00E64B71" w:rsidP="007C4818">
            <w:pPr>
              <w:tabs>
                <w:tab w:val="left" w:pos="1965"/>
              </w:tabs>
              <w:jc w:val="center"/>
              <w:rPr>
                <w:rFonts w:ascii="Arial" w:hAnsi="Arial" w:cs="Arial"/>
                <w:bCs/>
              </w:rPr>
            </w:pPr>
          </w:p>
        </w:tc>
        <w:tc>
          <w:tcPr>
            <w:tcW w:w="4535" w:type="dxa"/>
            <w:vAlign w:val="center"/>
          </w:tcPr>
          <w:p w14:paraId="6B40B544" w14:textId="77777777" w:rsidR="00E64B71" w:rsidRPr="000B05F4" w:rsidRDefault="00E64B71" w:rsidP="007C4818">
            <w:pPr>
              <w:tabs>
                <w:tab w:val="left" w:pos="1965"/>
              </w:tabs>
              <w:jc w:val="center"/>
              <w:rPr>
                <w:rFonts w:ascii="Arial" w:hAnsi="Arial" w:cs="Arial"/>
                <w:b/>
              </w:rPr>
            </w:pPr>
          </w:p>
        </w:tc>
      </w:tr>
      <w:tr w:rsidR="00E64B71" w:rsidRPr="002231E7" w14:paraId="747FC1BF" w14:textId="77777777" w:rsidTr="009B4F5B">
        <w:trPr>
          <w:trHeight w:val="1701"/>
        </w:trPr>
        <w:tc>
          <w:tcPr>
            <w:tcW w:w="1701" w:type="dxa"/>
            <w:vAlign w:val="center"/>
          </w:tcPr>
          <w:p w14:paraId="676522E5" w14:textId="77777777" w:rsidR="00E64B71" w:rsidRPr="000B05F4" w:rsidRDefault="00E64B71" w:rsidP="007C4818">
            <w:pPr>
              <w:tabs>
                <w:tab w:val="left" w:pos="1965"/>
              </w:tabs>
              <w:jc w:val="center"/>
              <w:rPr>
                <w:rFonts w:ascii="Arial" w:hAnsi="Arial" w:cs="Arial"/>
                <w:b/>
              </w:rPr>
            </w:pPr>
            <w:r>
              <w:rPr>
                <w:rFonts w:ascii="Arial" w:hAnsi="Arial"/>
                <w:b/>
              </w:rPr>
              <w:t>hecsen</w:t>
            </w:r>
          </w:p>
          <w:p w14:paraId="2DF8990A" w14:textId="77777777" w:rsidR="00E64B71" w:rsidRPr="006E1433" w:rsidRDefault="00E64B71" w:rsidP="007C4818">
            <w:pPr>
              <w:tabs>
                <w:tab w:val="left" w:pos="1965"/>
              </w:tabs>
              <w:jc w:val="center"/>
              <w:rPr>
                <w:rFonts w:ascii="Arial" w:hAnsi="Arial" w:cs="Arial"/>
                <w:b/>
              </w:rPr>
            </w:pPr>
            <w:r>
              <w:rPr>
                <w:rFonts w:ascii="Arial" w:hAnsi="Arial"/>
              </w:rPr>
              <w:t>chwe atom carbon</w:t>
            </w:r>
          </w:p>
        </w:tc>
        <w:tc>
          <w:tcPr>
            <w:tcW w:w="1701" w:type="dxa"/>
            <w:vAlign w:val="center"/>
          </w:tcPr>
          <w:p w14:paraId="3513D30D" w14:textId="77777777" w:rsidR="00E64B71" w:rsidRPr="002B106F" w:rsidRDefault="00E64B71" w:rsidP="007C4818">
            <w:pPr>
              <w:tabs>
                <w:tab w:val="left" w:pos="1965"/>
              </w:tabs>
              <w:jc w:val="center"/>
              <w:rPr>
                <w:rFonts w:ascii="Arial" w:hAnsi="Arial" w:cs="Arial"/>
                <w:bCs/>
              </w:rPr>
            </w:pPr>
          </w:p>
        </w:tc>
        <w:tc>
          <w:tcPr>
            <w:tcW w:w="1701" w:type="dxa"/>
            <w:vAlign w:val="center"/>
          </w:tcPr>
          <w:p w14:paraId="549458F6" w14:textId="77777777" w:rsidR="00E64B71" w:rsidRPr="002B106F" w:rsidRDefault="00E64B71" w:rsidP="007C4818">
            <w:pPr>
              <w:tabs>
                <w:tab w:val="left" w:pos="1965"/>
              </w:tabs>
              <w:jc w:val="center"/>
              <w:rPr>
                <w:rFonts w:ascii="Arial" w:hAnsi="Arial" w:cs="Arial"/>
                <w:bCs/>
              </w:rPr>
            </w:pPr>
          </w:p>
        </w:tc>
        <w:tc>
          <w:tcPr>
            <w:tcW w:w="4535" w:type="dxa"/>
            <w:vAlign w:val="center"/>
          </w:tcPr>
          <w:p w14:paraId="5A25BAE5" w14:textId="77777777" w:rsidR="00E64B71" w:rsidRPr="000B05F4" w:rsidRDefault="00E64B71" w:rsidP="007C4818">
            <w:pPr>
              <w:tabs>
                <w:tab w:val="left" w:pos="1965"/>
              </w:tabs>
              <w:jc w:val="center"/>
              <w:rPr>
                <w:rFonts w:ascii="Arial" w:hAnsi="Arial" w:cs="Arial"/>
                <w:b/>
              </w:rPr>
            </w:pPr>
          </w:p>
        </w:tc>
      </w:tr>
      <w:tr w:rsidR="00E64B71" w:rsidRPr="002231E7" w14:paraId="3BC71F21" w14:textId="77777777" w:rsidTr="009B4F5B">
        <w:trPr>
          <w:trHeight w:val="1701"/>
        </w:trPr>
        <w:tc>
          <w:tcPr>
            <w:tcW w:w="1701" w:type="dxa"/>
            <w:vAlign w:val="center"/>
          </w:tcPr>
          <w:p w14:paraId="6438C56E" w14:textId="77777777" w:rsidR="00E64B71" w:rsidRDefault="00E64B71" w:rsidP="007C4818">
            <w:pPr>
              <w:tabs>
                <w:tab w:val="left" w:pos="1965"/>
              </w:tabs>
              <w:jc w:val="center"/>
              <w:rPr>
                <w:rFonts w:ascii="Arial" w:hAnsi="Arial" w:cs="Arial"/>
                <w:b/>
              </w:rPr>
            </w:pPr>
            <w:r>
              <w:rPr>
                <w:rFonts w:ascii="Arial" w:hAnsi="Arial"/>
                <w:b/>
              </w:rPr>
              <w:t>hepten</w:t>
            </w:r>
          </w:p>
          <w:p w14:paraId="70FAEF57" w14:textId="77777777" w:rsidR="00E64B71" w:rsidRPr="006E1433" w:rsidRDefault="00E64B71" w:rsidP="007C4818">
            <w:pPr>
              <w:tabs>
                <w:tab w:val="left" w:pos="1965"/>
              </w:tabs>
              <w:jc w:val="center"/>
              <w:rPr>
                <w:rFonts w:ascii="Arial" w:hAnsi="Arial" w:cs="Arial"/>
                <w:b/>
              </w:rPr>
            </w:pPr>
            <w:r>
              <w:rPr>
                <w:rFonts w:ascii="Arial" w:hAnsi="Arial"/>
              </w:rPr>
              <w:t>saith atom carbon</w:t>
            </w:r>
          </w:p>
        </w:tc>
        <w:tc>
          <w:tcPr>
            <w:tcW w:w="1701" w:type="dxa"/>
            <w:vAlign w:val="center"/>
          </w:tcPr>
          <w:p w14:paraId="65BCC966" w14:textId="77777777" w:rsidR="00E64B71" w:rsidRPr="002B106F" w:rsidRDefault="00E64B71" w:rsidP="007C4818">
            <w:pPr>
              <w:tabs>
                <w:tab w:val="left" w:pos="1965"/>
              </w:tabs>
              <w:jc w:val="center"/>
              <w:rPr>
                <w:rFonts w:ascii="Arial" w:hAnsi="Arial" w:cs="Arial"/>
                <w:bCs/>
              </w:rPr>
            </w:pPr>
          </w:p>
        </w:tc>
        <w:tc>
          <w:tcPr>
            <w:tcW w:w="1701" w:type="dxa"/>
            <w:vAlign w:val="center"/>
          </w:tcPr>
          <w:p w14:paraId="1687445F" w14:textId="77777777" w:rsidR="00E64B71" w:rsidRPr="002B106F" w:rsidRDefault="00E64B71" w:rsidP="007C4818">
            <w:pPr>
              <w:tabs>
                <w:tab w:val="left" w:pos="1965"/>
              </w:tabs>
              <w:jc w:val="center"/>
              <w:rPr>
                <w:rFonts w:ascii="Arial" w:hAnsi="Arial" w:cs="Arial"/>
                <w:bCs/>
              </w:rPr>
            </w:pPr>
          </w:p>
        </w:tc>
        <w:tc>
          <w:tcPr>
            <w:tcW w:w="4535" w:type="dxa"/>
            <w:vAlign w:val="center"/>
          </w:tcPr>
          <w:p w14:paraId="5E569CB8" w14:textId="77777777" w:rsidR="00E64B71" w:rsidRPr="000B05F4" w:rsidRDefault="00E64B71" w:rsidP="007C4818">
            <w:pPr>
              <w:tabs>
                <w:tab w:val="left" w:pos="1965"/>
              </w:tabs>
              <w:jc w:val="center"/>
              <w:rPr>
                <w:rFonts w:ascii="Arial" w:hAnsi="Arial" w:cs="Arial"/>
                <w:b/>
              </w:rPr>
            </w:pPr>
          </w:p>
        </w:tc>
      </w:tr>
      <w:tr w:rsidR="00E64B71" w:rsidRPr="002231E7" w14:paraId="66362E9E" w14:textId="77777777" w:rsidTr="009B4F5B">
        <w:trPr>
          <w:trHeight w:val="1701"/>
        </w:trPr>
        <w:tc>
          <w:tcPr>
            <w:tcW w:w="1701" w:type="dxa"/>
            <w:vAlign w:val="center"/>
          </w:tcPr>
          <w:p w14:paraId="6101F81F" w14:textId="77777777" w:rsidR="00E64B71" w:rsidRPr="000B05F4" w:rsidRDefault="00E64B71" w:rsidP="007C4818">
            <w:pPr>
              <w:tabs>
                <w:tab w:val="left" w:pos="1965"/>
              </w:tabs>
              <w:jc w:val="center"/>
              <w:rPr>
                <w:rFonts w:ascii="Arial" w:hAnsi="Arial" w:cs="Arial"/>
                <w:b/>
              </w:rPr>
            </w:pPr>
            <w:r>
              <w:rPr>
                <w:rFonts w:ascii="Arial" w:hAnsi="Arial"/>
                <w:b/>
              </w:rPr>
              <w:t>octen</w:t>
            </w:r>
          </w:p>
          <w:p w14:paraId="2398B3E0" w14:textId="77777777" w:rsidR="00E64B71" w:rsidRDefault="00E64B71" w:rsidP="007C4818">
            <w:pPr>
              <w:tabs>
                <w:tab w:val="left" w:pos="1965"/>
              </w:tabs>
              <w:jc w:val="center"/>
              <w:rPr>
                <w:rFonts w:ascii="Arial" w:hAnsi="Arial" w:cs="Arial"/>
                <w:b/>
              </w:rPr>
            </w:pPr>
            <w:r>
              <w:rPr>
                <w:rFonts w:ascii="Arial" w:hAnsi="Arial"/>
              </w:rPr>
              <w:t>wyth atom carbon</w:t>
            </w:r>
          </w:p>
        </w:tc>
        <w:tc>
          <w:tcPr>
            <w:tcW w:w="1701" w:type="dxa"/>
            <w:vAlign w:val="center"/>
          </w:tcPr>
          <w:p w14:paraId="34396075" w14:textId="77777777" w:rsidR="00E64B71" w:rsidRPr="002B106F" w:rsidRDefault="00E64B71" w:rsidP="007C4818">
            <w:pPr>
              <w:tabs>
                <w:tab w:val="left" w:pos="1965"/>
              </w:tabs>
              <w:jc w:val="center"/>
              <w:rPr>
                <w:rFonts w:ascii="Arial" w:hAnsi="Arial" w:cs="Arial"/>
                <w:bCs/>
              </w:rPr>
            </w:pPr>
          </w:p>
        </w:tc>
        <w:tc>
          <w:tcPr>
            <w:tcW w:w="1701" w:type="dxa"/>
            <w:vAlign w:val="center"/>
          </w:tcPr>
          <w:p w14:paraId="1836384E" w14:textId="77777777" w:rsidR="00E64B71" w:rsidRPr="002B106F" w:rsidRDefault="00E64B71" w:rsidP="007C4818">
            <w:pPr>
              <w:tabs>
                <w:tab w:val="left" w:pos="1965"/>
              </w:tabs>
              <w:jc w:val="center"/>
              <w:rPr>
                <w:rFonts w:ascii="Arial" w:hAnsi="Arial" w:cs="Arial"/>
                <w:bCs/>
              </w:rPr>
            </w:pPr>
          </w:p>
        </w:tc>
        <w:tc>
          <w:tcPr>
            <w:tcW w:w="4535" w:type="dxa"/>
            <w:vAlign w:val="center"/>
          </w:tcPr>
          <w:p w14:paraId="731ACCF8" w14:textId="77777777" w:rsidR="00E64B71" w:rsidRPr="000B05F4" w:rsidRDefault="00E64B71" w:rsidP="007C4818">
            <w:pPr>
              <w:tabs>
                <w:tab w:val="left" w:pos="1965"/>
              </w:tabs>
              <w:jc w:val="center"/>
              <w:rPr>
                <w:rFonts w:ascii="Arial" w:hAnsi="Arial" w:cs="Arial"/>
                <w:b/>
              </w:rPr>
            </w:pPr>
          </w:p>
        </w:tc>
      </w:tr>
    </w:tbl>
    <w:p w14:paraId="1FDFFE76" w14:textId="070D8BC2" w:rsidR="00081E66" w:rsidRPr="002E44A3" w:rsidRDefault="00081E66">
      <w:pPr>
        <w:pStyle w:val="RSCnumberedlist"/>
        <w:spacing w:before="240" w:after="0"/>
      </w:pPr>
      <w:r>
        <w:t>A oes ots ble yn y moleciwl mae’r bond dwbl? Pam?</w:t>
      </w:r>
    </w:p>
    <w:p w14:paraId="6F31BC92" w14:textId="77777777" w:rsidR="00081E66" w:rsidRPr="00B86D72" w:rsidRDefault="00081E66" w:rsidP="00C86AA3">
      <w:pPr>
        <w:pStyle w:val="RSCunderline"/>
        <w:ind w:left="360"/>
      </w:pPr>
    </w:p>
    <w:p w14:paraId="621C26B9" w14:textId="77777777" w:rsidR="00081E66" w:rsidRPr="00B86D72" w:rsidRDefault="00081E66" w:rsidP="00C86AA3">
      <w:pPr>
        <w:pStyle w:val="RSCunderline"/>
        <w:ind w:left="360"/>
      </w:pPr>
    </w:p>
    <w:p w14:paraId="5CA42302" w14:textId="3EE00527" w:rsidR="00081E66" w:rsidRDefault="00081E66" w:rsidP="00C86AA3">
      <w:pPr>
        <w:pStyle w:val="RSCunderline"/>
        <w:ind w:left="360"/>
      </w:pPr>
    </w:p>
    <w:p w14:paraId="35B30010" w14:textId="77777777" w:rsidR="00A31DF3" w:rsidRDefault="00A31DF3" w:rsidP="00C86AA3">
      <w:pPr>
        <w:pStyle w:val="RSCunderline"/>
        <w:ind w:left="360"/>
      </w:pPr>
    </w:p>
    <w:p w14:paraId="708A096F" w14:textId="77777777" w:rsidR="00D033F9" w:rsidRDefault="00D033F9">
      <w:pPr>
        <w:rPr>
          <w:rFonts w:ascii="Arial" w:eastAsiaTheme="minorHAnsi" w:hAnsi="Arial" w:cs="Arial"/>
          <w:color w:val="000000" w:themeColor="text1"/>
        </w:rPr>
      </w:pPr>
      <w:r>
        <w:br w:type="page"/>
      </w:r>
    </w:p>
    <w:p w14:paraId="58EF2DEA" w14:textId="4E0D8169" w:rsidR="00CD00F2" w:rsidRPr="00412998" w:rsidRDefault="00CD00F2" w:rsidP="00CD00F2">
      <w:pPr>
        <w:pStyle w:val="RSCheading1"/>
      </w:pPr>
      <w:r>
        <w:rPr>
          <w:color w:val="C80C2F"/>
        </w:rPr>
        <w:lastRenderedPageBreak/>
        <w:t>Gweithgaredd 7:</w:t>
      </w:r>
      <w:r>
        <w:t xml:space="preserve"> adweithiau alcenau</w:t>
      </w:r>
    </w:p>
    <w:p w14:paraId="6AC14C63" w14:textId="006F0C4E" w:rsidR="00CD00F2" w:rsidRPr="001101A0" w:rsidRDefault="00CD00F2" w:rsidP="00CD00F2">
      <w:pPr>
        <w:pStyle w:val="RSCbasictext"/>
      </w:pPr>
      <w:r>
        <w:t>Mae’r bond dwbl mewn alcenau yn ein galluogi i’w gwahaniaethu oddi wrth alcanau oherwydd eu bod yn mynd drwy adwaith adio gyda halogen.</w:t>
      </w:r>
    </w:p>
    <w:p w14:paraId="3E388571" w14:textId="77777777" w:rsidR="009B48F5" w:rsidRPr="00EA1B28" w:rsidRDefault="009B48F5" w:rsidP="009648D9">
      <w:pPr>
        <w:spacing w:before="100" w:beforeAutospacing="1" w:after="0" w:line="360" w:lineRule="auto"/>
        <w:rPr>
          <w:rFonts w:ascii="Arial" w:hAnsi="Arial" w:cs="Arial"/>
          <w:b/>
        </w:rPr>
      </w:pPr>
      <w:r>
        <w:rPr>
          <w:rFonts w:ascii="Arial" w:hAnsi="Arial"/>
          <w:b/>
          <w:noProof/>
        </w:rPr>
        <w:drawing>
          <wp:inline distT="0" distB="0" distL="0" distR="0" wp14:anchorId="19641266" wp14:editId="3AF6CF57">
            <wp:extent cx="1084335" cy="1080000"/>
            <wp:effectExtent l="0" t="0" r="0" b="0"/>
            <wp:docPr id="5" name="Picture 5" descr="Label perygl fflamadwy yn dangos fflam y tu mewn i ddiemwnt c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Flammable hazard label showing a flame inside a red diamond"/>
                    <pic:cNvPicPr/>
                  </pic:nvPicPr>
                  <pic:blipFill>
                    <a:blip r:embed="rId44"/>
                    <a:stretch>
                      <a:fillRect/>
                    </a:stretch>
                  </pic:blipFill>
                  <pic:spPr>
                    <a:xfrm>
                      <a:off x="0" y="0"/>
                      <a:ext cx="1084335" cy="1080000"/>
                    </a:xfrm>
                    <a:prstGeom prst="rect">
                      <a:avLst/>
                    </a:prstGeom>
                  </pic:spPr>
                </pic:pic>
              </a:graphicData>
            </a:graphic>
          </wp:inline>
        </w:drawing>
      </w:r>
      <w:r>
        <w:rPr>
          <w:rFonts w:ascii="Arial" w:hAnsi="Arial"/>
          <w:b/>
          <w:noProof/>
        </w:rPr>
        <w:drawing>
          <wp:inline distT="0" distB="0" distL="0" distR="0" wp14:anchorId="5E24D7D2" wp14:editId="393452F1">
            <wp:extent cx="1103885" cy="1080000"/>
            <wp:effectExtent l="0" t="0" r="1270" b="0"/>
            <wp:docPr id="12" name="Picture 12" descr="Label perygl sy’n niweidiol i’r amgylchedd yn dangos pysgodyn marw a choeden wedi’i difrodi y tu mewn i ddiemwnt c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Environmentally damaging hazard label showing a dead fish and damaged tree inside a red diamond"/>
                    <pic:cNvPicPr/>
                  </pic:nvPicPr>
                  <pic:blipFill>
                    <a:blip r:embed="rId45"/>
                    <a:stretch>
                      <a:fillRect/>
                    </a:stretch>
                  </pic:blipFill>
                  <pic:spPr>
                    <a:xfrm>
                      <a:off x="0" y="0"/>
                      <a:ext cx="1103885" cy="1080000"/>
                    </a:xfrm>
                    <a:prstGeom prst="rect">
                      <a:avLst/>
                    </a:prstGeom>
                  </pic:spPr>
                </pic:pic>
              </a:graphicData>
            </a:graphic>
          </wp:inline>
        </w:drawing>
      </w:r>
      <w:r>
        <w:rPr>
          <w:rFonts w:ascii="Arial" w:hAnsi="Arial"/>
          <w:b/>
          <w:noProof/>
        </w:rPr>
        <w:drawing>
          <wp:inline distT="0" distB="0" distL="0" distR="0" wp14:anchorId="19240CF1" wp14:editId="7FC78346">
            <wp:extent cx="1082163" cy="1080000"/>
            <wp:effectExtent l="0" t="0" r="0" b="0"/>
            <wp:docPr id="15" name="Picture 15" descr="Label perygl tocsig yn dangos penglog ac esgyrn croes y tu mewn i ddiemwnt co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oxic hazard label showing a skull and cross bones inside a red diamond "/>
                    <pic:cNvPicPr/>
                  </pic:nvPicPr>
                  <pic:blipFill>
                    <a:blip r:embed="rId46"/>
                    <a:stretch>
                      <a:fillRect/>
                    </a:stretch>
                  </pic:blipFill>
                  <pic:spPr>
                    <a:xfrm>
                      <a:off x="0" y="0"/>
                      <a:ext cx="1082163" cy="1080000"/>
                    </a:xfrm>
                    <a:prstGeom prst="rect">
                      <a:avLst/>
                    </a:prstGeom>
                  </pic:spPr>
                </pic:pic>
              </a:graphicData>
            </a:graphic>
          </wp:inline>
        </w:drawing>
      </w:r>
      <w:r>
        <w:rPr>
          <w:rFonts w:ascii="Arial" w:hAnsi="Arial"/>
          <w:b/>
          <w:noProof/>
        </w:rPr>
        <w:drawing>
          <wp:inline distT="0" distB="0" distL="0" distR="0" wp14:anchorId="0AFBC012" wp14:editId="4F8BD4B0">
            <wp:extent cx="1084335" cy="1080000"/>
            <wp:effectExtent l="0" t="0" r="0" b="0"/>
            <wp:docPr id="18" name="Picture 18" descr="Label perygl llidus yn dangos ebychnod y tu mewn i ddiemwnt c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Irritant hazard label showing an exclamation mark inside a red diamond"/>
                    <pic:cNvPicPr/>
                  </pic:nvPicPr>
                  <pic:blipFill>
                    <a:blip r:embed="rId47"/>
                    <a:stretch>
                      <a:fillRect/>
                    </a:stretch>
                  </pic:blipFill>
                  <pic:spPr>
                    <a:xfrm>
                      <a:off x="0" y="0"/>
                      <a:ext cx="1084335" cy="1080000"/>
                    </a:xfrm>
                    <a:prstGeom prst="rect">
                      <a:avLst/>
                    </a:prstGeom>
                  </pic:spPr>
                </pic:pic>
              </a:graphicData>
            </a:graphic>
          </wp:inline>
        </w:drawing>
      </w:r>
    </w:p>
    <w:p w14:paraId="1422EC50" w14:textId="0685BFED" w:rsidR="00CD00F2" w:rsidRPr="0006423D" w:rsidRDefault="009B5721" w:rsidP="009648D9">
      <w:pPr>
        <w:pStyle w:val="RSCbasictext"/>
        <w:tabs>
          <w:tab w:val="center" w:pos="3402"/>
        </w:tabs>
        <w:spacing w:before="0"/>
        <w:rPr>
          <w:sz w:val="18"/>
          <w:szCs w:val="18"/>
          <w:shd w:val="clear" w:color="auto" w:fill="FFFFFF"/>
        </w:rPr>
      </w:pPr>
      <w:r>
        <w:rPr>
          <w:sz w:val="18"/>
          <w:shd w:val="clear" w:color="auto" w:fill="FFFFFF"/>
        </w:rPr>
        <w:tab/>
        <w:t>© Shutterstock</w:t>
      </w:r>
    </w:p>
    <w:p w14:paraId="77364C4D" w14:textId="77777777" w:rsidR="00B553AF" w:rsidRPr="00E700DE" w:rsidRDefault="00CD00F2" w:rsidP="00CE5975">
      <w:pPr>
        <w:pStyle w:val="RSCheading2"/>
        <w:spacing w:before="0"/>
      </w:pPr>
      <w:r>
        <w:t xml:space="preserve">Diogelwch a pheryglon </w:t>
      </w:r>
    </w:p>
    <w:p w14:paraId="1AD069EB" w14:textId="70228431" w:rsidR="00CD00F2" w:rsidRPr="00B553AF" w:rsidRDefault="00CD00F2" w:rsidP="00B553AF">
      <w:pPr>
        <w:pStyle w:val="RSCbasictext"/>
      </w:pPr>
      <w:r>
        <w:t>Gwisgwch sbectol diogelwch</w:t>
      </w:r>
    </w:p>
    <w:p w14:paraId="4B9675BD" w14:textId="7DD9FB9A" w:rsidR="00D8658D" w:rsidRPr="001101A0" w:rsidRDefault="00041CC6" w:rsidP="00357770">
      <w:pPr>
        <w:pStyle w:val="RSCheading2"/>
      </w:pPr>
      <w:r>
        <w:t>Pethau i'w gwneud:</w:t>
      </w:r>
    </w:p>
    <w:p w14:paraId="662FA268" w14:textId="3BC01ADE" w:rsidR="00F7333E" w:rsidRPr="001101A0" w:rsidRDefault="00543198">
      <w:pPr>
        <w:pStyle w:val="RSCnumberedlist"/>
        <w:numPr>
          <w:ilvl w:val="0"/>
          <w:numId w:val="27"/>
        </w:numPr>
      </w:pPr>
      <w:r>
        <w:t xml:space="preserve">Mae gennych ddau diwb profi sy’n cynnwys dŵr bromin, </w:t>
      </w:r>
      <w:r>
        <w:rPr>
          <w:rFonts w:ascii="Cambria Math" w:hAnsi="Cambria Math"/>
          <w:sz w:val="24"/>
        </w:rPr>
        <w:t>Br</w:t>
      </w:r>
      <w:r>
        <w:rPr>
          <w:rFonts w:ascii="Cambria Math" w:hAnsi="Cambria Math"/>
          <w:sz w:val="24"/>
          <w:vertAlign w:val="subscript"/>
        </w:rPr>
        <w:t>2</w:t>
      </w:r>
      <w:r>
        <w:rPr>
          <w:sz w:val="24"/>
        </w:rPr>
        <w:t xml:space="preserve"> </w:t>
      </w:r>
      <w:r>
        <w:t xml:space="preserve">(dyfr). </w:t>
      </w:r>
    </w:p>
    <w:p w14:paraId="443BDD5B" w14:textId="6BD044F7" w:rsidR="00041CC6" w:rsidRPr="00412998" w:rsidRDefault="00F7333E">
      <w:pPr>
        <w:pStyle w:val="RSCletteredlistnew"/>
        <w:numPr>
          <w:ilvl w:val="0"/>
          <w:numId w:val="28"/>
        </w:numPr>
        <w:ind w:left="714" w:hanging="357"/>
      </w:pPr>
      <w:r>
        <w:t xml:space="preserve">Tynnwch dopyn y tiwb profi cyntaf allan. Ychwanegwch un diferyn o alcan (hecsan) yn gyflym a rhoi’r topyn yn ôl yn ei le yn syth. Gofalwch nad ydych chi’n gollwng y tiwb profi gan fod dŵr bromin a hecsan yn beryglus. </w:t>
      </w:r>
    </w:p>
    <w:p w14:paraId="4C766C50" w14:textId="6DD37E9A" w:rsidR="00D8658D" w:rsidRPr="00412998" w:rsidRDefault="00F7333E" w:rsidP="00EA6EB4">
      <w:pPr>
        <w:pStyle w:val="RSCletteredlistnew"/>
        <w:ind w:left="714"/>
      </w:pPr>
      <w:r>
        <w:t>Ysgwydwch y tiwb profi yn ysgafn rhwng eich bysedd.</w:t>
      </w:r>
    </w:p>
    <w:p w14:paraId="76260E8D" w14:textId="65EBC8D2" w:rsidR="00D8658D" w:rsidRPr="00412998" w:rsidRDefault="00D8658D" w:rsidP="00EA6EB4">
      <w:pPr>
        <w:pStyle w:val="RSCletteredlistnew"/>
        <w:ind w:left="714"/>
      </w:pPr>
      <w:r>
        <w:t>Nodwch eich arsylwadau yn y tabl isod.</w:t>
      </w:r>
    </w:p>
    <w:p w14:paraId="2D094118" w14:textId="63DD3685" w:rsidR="00082E98" w:rsidRDefault="00F7333E" w:rsidP="00E10864">
      <w:pPr>
        <w:pStyle w:val="RSCletteredlistnew"/>
        <w:spacing w:after="120"/>
        <w:ind w:left="714"/>
      </w:pPr>
      <w:r>
        <w:t>Ailadroddwch gamau (a) i (c) gydag alcen (hecsen) gan ddefnyddio’r ail diwb o ddŵr bromin.</w:t>
      </w:r>
    </w:p>
    <w:p w14:paraId="2622D56C" w14:textId="77777777" w:rsidR="0059669B" w:rsidRPr="00A87A92" w:rsidRDefault="0059669B" w:rsidP="00A87A92">
      <w:pPr>
        <w:rPr>
          <w:sz w:val="2"/>
          <w:szCs w:val="2"/>
        </w:rPr>
      </w:pPr>
    </w:p>
    <w:tbl>
      <w:tblPr>
        <w:tblStyle w:val="TableGrid"/>
        <w:tblW w:w="8925" w:type="dxa"/>
        <w:tblLook w:val="04A0" w:firstRow="1" w:lastRow="0" w:firstColumn="1" w:lastColumn="0" w:noHBand="0" w:noVBand="1"/>
      </w:tblPr>
      <w:tblGrid>
        <w:gridCol w:w="1672"/>
        <w:gridCol w:w="3626"/>
        <w:gridCol w:w="3627"/>
      </w:tblGrid>
      <w:tr w:rsidR="00154265" w14:paraId="059A75C6" w14:textId="77777777" w:rsidTr="002B34CF">
        <w:trPr>
          <w:trHeight w:val="992"/>
        </w:trPr>
        <w:tc>
          <w:tcPr>
            <w:tcW w:w="0" w:type="auto"/>
            <w:shd w:val="clear" w:color="auto" w:fill="004976"/>
            <w:vAlign w:val="center"/>
          </w:tcPr>
          <w:p w14:paraId="332197C1" w14:textId="2234E9D4" w:rsidR="00154265" w:rsidRPr="002E44A3" w:rsidRDefault="00154265" w:rsidP="002B34CF">
            <w:pPr>
              <w:pStyle w:val="ListParagraph"/>
              <w:tabs>
                <w:tab w:val="left" w:pos="1965"/>
              </w:tabs>
              <w:spacing w:line="276" w:lineRule="auto"/>
              <w:ind w:left="0"/>
              <w:jc w:val="center"/>
              <w:rPr>
                <w:rFonts w:ascii="Arial" w:hAnsi="Arial" w:cs="Arial"/>
                <w:b/>
                <w:bCs/>
              </w:rPr>
            </w:pPr>
            <w:r>
              <w:rPr>
                <w:rFonts w:ascii="Arial" w:hAnsi="Arial"/>
                <w:b/>
              </w:rPr>
              <w:t>Alcan ynteu alcen</w:t>
            </w:r>
          </w:p>
        </w:tc>
        <w:tc>
          <w:tcPr>
            <w:tcW w:w="0" w:type="auto"/>
            <w:shd w:val="clear" w:color="auto" w:fill="004976"/>
            <w:vAlign w:val="center"/>
          </w:tcPr>
          <w:p w14:paraId="2AC788C1" w14:textId="77777777" w:rsidR="00154265" w:rsidRPr="002E44A3" w:rsidRDefault="00154265" w:rsidP="002B34CF">
            <w:pPr>
              <w:pStyle w:val="ListParagraph"/>
              <w:tabs>
                <w:tab w:val="left" w:pos="1965"/>
              </w:tabs>
              <w:spacing w:line="276" w:lineRule="auto"/>
              <w:ind w:left="0"/>
              <w:jc w:val="center"/>
              <w:rPr>
                <w:rFonts w:ascii="Arial" w:hAnsi="Arial" w:cs="Arial"/>
                <w:b/>
                <w:bCs/>
              </w:rPr>
            </w:pPr>
            <w:r>
              <w:rPr>
                <w:b/>
              </w:rPr>
              <w:t xml:space="preserve">Ymddangosiad dŵr bromin </w:t>
            </w:r>
            <w:r>
              <w:rPr>
                <w:rFonts w:ascii="Arial" w:hAnsi="Arial"/>
                <w:b/>
              </w:rPr>
              <w:t>(</w:t>
            </w:r>
            <w:r>
              <w:rPr>
                <w:rFonts w:ascii="Cambria Math" w:hAnsi="Cambria Math"/>
                <w:b/>
                <w:sz w:val="24"/>
              </w:rPr>
              <w:t>Br</w:t>
            </w:r>
            <w:r>
              <w:rPr>
                <w:rFonts w:ascii="Cambria Math" w:hAnsi="Cambria Math"/>
                <w:b/>
                <w:sz w:val="24"/>
                <w:vertAlign w:val="subscript"/>
              </w:rPr>
              <w:t>2</w:t>
            </w:r>
            <w:r>
              <w:rPr>
                <w:rFonts w:ascii="Cambria Math" w:hAnsi="Cambria Math"/>
                <w:b/>
                <w:sz w:val="24"/>
              </w:rPr>
              <w:t xml:space="preserve"> </w:t>
            </w:r>
            <w:r>
              <w:rPr>
                <w:rFonts w:ascii="Arial" w:hAnsi="Arial"/>
                <w:b/>
              </w:rPr>
              <w:t>(dyfr))</w:t>
            </w:r>
            <w:r>
              <w:rPr>
                <w:b/>
              </w:rPr>
              <w:t xml:space="preserve"> cyn ychwanegu’r alcan/alcen</w:t>
            </w:r>
          </w:p>
        </w:tc>
        <w:tc>
          <w:tcPr>
            <w:tcW w:w="0" w:type="auto"/>
            <w:shd w:val="clear" w:color="auto" w:fill="004976"/>
            <w:vAlign w:val="center"/>
          </w:tcPr>
          <w:p w14:paraId="43D60C16" w14:textId="77777777" w:rsidR="00154265" w:rsidRPr="002E44A3" w:rsidRDefault="00154265" w:rsidP="002B34CF">
            <w:pPr>
              <w:pStyle w:val="ListParagraph"/>
              <w:tabs>
                <w:tab w:val="left" w:pos="1965"/>
              </w:tabs>
              <w:spacing w:line="276" w:lineRule="auto"/>
              <w:ind w:left="0"/>
              <w:jc w:val="center"/>
              <w:rPr>
                <w:rFonts w:ascii="Arial" w:hAnsi="Arial" w:cs="Arial"/>
                <w:b/>
                <w:bCs/>
              </w:rPr>
            </w:pPr>
            <w:r>
              <w:rPr>
                <w:b/>
              </w:rPr>
              <w:t xml:space="preserve">Ymddangosiad dŵr bromin </w:t>
            </w:r>
            <w:r>
              <w:rPr>
                <w:rFonts w:ascii="Arial" w:hAnsi="Arial"/>
                <w:b/>
              </w:rPr>
              <w:t>(</w:t>
            </w:r>
            <w:r>
              <w:rPr>
                <w:rFonts w:ascii="Cambria Math" w:hAnsi="Cambria Math"/>
                <w:b/>
                <w:sz w:val="24"/>
              </w:rPr>
              <w:t>Br</w:t>
            </w:r>
            <w:r>
              <w:rPr>
                <w:rFonts w:ascii="Cambria Math" w:hAnsi="Cambria Math"/>
                <w:b/>
                <w:sz w:val="24"/>
                <w:vertAlign w:val="subscript"/>
              </w:rPr>
              <w:t>2</w:t>
            </w:r>
            <w:r>
              <w:rPr>
                <w:rFonts w:ascii="Cambria Math" w:hAnsi="Cambria Math"/>
                <w:b/>
                <w:sz w:val="24"/>
              </w:rPr>
              <w:t xml:space="preserve"> </w:t>
            </w:r>
            <w:r>
              <w:rPr>
                <w:rFonts w:ascii="Arial" w:hAnsi="Arial"/>
                <w:b/>
              </w:rPr>
              <w:t>(dyfr))</w:t>
            </w:r>
            <w:r>
              <w:rPr>
                <w:b/>
              </w:rPr>
              <w:t xml:space="preserve"> ar ôl ychwanegu’r alcan/alcen</w:t>
            </w:r>
          </w:p>
        </w:tc>
      </w:tr>
      <w:tr w:rsidR="00154265" w14:paraId="4FAD8E42" w14:textId="77777777" w:rsidTr="00385FAF">
        <w:trPr>
          <w:trHeight w:val="765"/>
        </w:trPr>
        <w:tc>
          <w:tcPr>
            <w:tcW w:w="0" w:type="auto"/>
            <w:vAlign w:val="center"/>
          </w:tcPr>
          <w:p w14:paraId="11A4CEE0" w14:textId="766D5FF8" w:rsidR="00154265" w:rsidRDefault="009330CF" w:rsidP="00C00BAF">
            <w:pPr>
              <w:pStyle w:val="ListParagraph"/>
              <w:tabs>
                <w:tab w:val="left" w:pos="1965"/>
              </w:tabs>
              <w:spacing w:line="360" w:lineRule="auto"/>
              <w:ind w:left="0"/>
              <w:jc w:val="center"/>
              <w:rPr>
                <w:rFonts w:ascii="Arial" w:hAnsi="Arial" w:cs="Arial"/>
              </w:rPr>
            </w:pPr>
            <w:r>
              <w:rPr>
                <w:rFonts w:ascii="Arial" w:hAnsi="Arial"/>
              </w:rPr>
              <w:t>hecsan</w:t>
            </w:r>
          </w:p>
        </w:tc>
        <w:tc>
          <w:tcPr>
            <w:tcW w:w="3626" w:type="dxa"/>
            <w:vAlign w:val="center"/>
          </w:tcPr>
          <w:p w14:paraId="7AA125B6" w14:textId="77777777" w:rsidR="00154265" w:rsidRDefault="00154265" w:rsidP="00C00BAF">
            <w:pPr>
              <w:pStyle w:val="ListParagraph"/>
              <w:tabs>
                <w:tab w:val="left" w:pos="1965"/>
              </w:tabs>
              <w:spacing w:line="360" w:lineRule="auto"/>
              <w:ind w:left="0"/>
              <w:jc w:val="center"/>
              <w:rPr>
                <w:rFonts w:ascii="Arial" w:hAnsi="Arial" w:cs="Arial"/>
              </w:rPr>
            </w:pPr>
          </w:p>
        </w:tc>
        <w:tc>
          <w:tcPr>
            <w:tcW w:w="3627" w:type="dxa"/>
            <w:vAlign w:val="center"/>
          </w:tcPr>
          <w:p w14:paraId="1330BC1E" w14:textId="77777777" w:rsidR="00154265" w:rsidRDefault="00154265" w:rsidP="00C00BAF">
            <w:pPr>
              <w:pStyle w:val="ListParagraph"/>
              <w:tabs>
                <w:tab w:val="left" w:pos="1965"/>
              </w:tabs>
              <w:spacing w:line="360" w:lineRule="auto"/>
              <w:ind w:left="0"/>
              <w:jc w:val="center"/>
              <w:rPr>
                <w:rFonts w:ascii="Arial" w:hAnsi="Arial" w:cs="Arial"/>
              </w:rPr>
            </w:pPr>
          </w:p>
        </w:tc>
      </w:tr>
      <w:tr w:rsidR="00154265" w14:paraId="7403754C" w14:textId="77777777" w:rsidTr="00385FAF">
        <w:trPr>
          <w:trHeight w:val="765"/>
        </w:trPr>
        <w:tc>
          <w:tcPr>
            <w:tcW w:w="0" w:type="auto"/>
            <w:vAlign w:val="center"/>
          </w:tcPr>
          <w:p w14:paraId="50375F21" w14:textId="09BFA7C6" w:rsidR="00154265" w:rsidRDefault="009330CF" w:rsidP="00C00BAF">
            <w:pPr>
              <w:pStyle w:val="ListParagraph"/>
              <w:tabs>
                <w:tab w:val="left" w:pos="1965"/>
              </w:tabs>
              <w:spacing w:line="360" w:lineRule="auto"/>
              <w:ind w:left="0"/>
              <w:jc w:val="center"/>
              <w:rPr>
                <w:rFonts w:ascii="Arial" w:hAnsi="Arial" w:cs="Arial"/>
              </w:rPr>
            </w:pPr>
            <w:r>
              <w:rPr>
                <w:rFonts w:ascii="Arial" w:hAnsi="Arial"/>
              </w:rPr>
              <w:t>hecsen</w:t>
            </w:r>
          </w:p>
        </w:tc>
        <w:tc>
          <w:tcPr>
            <w:tcW w:w="3626" w:type="dxa"/>
            <w:vAlign w:val="center"/>
          </w:tcPr>
          <w:p w14:paraId="77495711" w14:textId="77777777" w:rsidR="00154265" w:rsidRDefault="00154265" w:rsidP="00C00BAF">
            <w:pPr>
              <w:pStyle w:val="ListParagraph"/>
              <w:tabs>
                <w:tab w:val="left" w:pos="1965"/>
              </w:tabs>
              <w:spacing w:line="360" w:lineRule="auto"/>
              <w:ind w:left="0"/>
              <w:jc w:val="center"/>
              <w:rPr>
                <w:rFonts w:ascii="Arial" w:hAnsi="Arial" w:cs="Arial"/>
              </w:rPr>
            </w:pPr>
          </w:p>
        </w:tc>
        <w:tc>
          <w:tcPr>
            <w:tcW w:w="3627" w:type="dxa"/>
            <w:vAlign w:val="center"/>
          </w:tcPr>
          <w:p w14:paraId="539E1E76" w14:textId="77777777" w:rsidR="00154265" w:rsidRDefault="00154265" w:rsidP="00C00BAF">
            <w:pPr>
              <w:pStyle w:val="ListParagraph"/>
              <w:tabs>
                <w:tab w:val="left" w:pos="1965"/>
              </w:tabs>
              <w:spacing w:line="360" w:lineRule="auto"/>
              <w:ind w:left="0"/>
              <w:jc w:val="center"/>
              <w:rPr>
                <w:rFonts w:ascii="Arial" w:hAnsi="Arial" w:cs="Arial"/>
              </w:rPr>
            </w:pPr>
          </w:p>
        </w:tc>
      </w:tr>
    </w:tbl>
    <w:p w14:paraId="42F863D2" w14:textId="77777777" w:rsidR="00BC2F5E" w:rsidRDefault="00BC2F5E">
      <w:pPr>
        <w:rPr>
          <w:rFonts w:ascii="Arial" w:eastAsiaTheme="minorHAnsi" w:hAnsi="Arial" w:cs="Arial"/>
          <w:b/>
          <w:bCs/>
          <w:color w:val="000000" w:themeColor="text1"/>
        </w:rPr>
      </w:pPr>
      <w:r>
        <w:br w:type="page"/>
      </w:r>
    </w:p>
    <w:p w14:paraId="45EEBC92" w14:textId="77777777" w:rsidR="00E938D0" w:rsidRPr="000153AF" w:rsidRDefault="00E938D0" w:rsidP="000153AF">
      <w:pPr>
        <w:pStyle w:val="RSCheading2"/>
      </w:pPr>
      <w:r>
        <w:lastRenderedPageBreak/>
        <w:t>I ateb:</w:t>
      </w:r>
    </w:p>
    <w:p w14:paraId="72C4FFD6" w14:textId="77777777" w:rsidR="00E938D0" w:rsidRPr="00955248" w:rsidRDefault="00E938D0" w:rsidP="00E938D0">
      <w:pPr>
        <w:pStyle w:val="RSCbasictext"/>
      </w:pPr>
      <w:r>
        <w:t>Edrychwch ar adwaith dŵr bromin ac ethen.</w:t>
      </w:r>
    </w:p>
    <w:p w14:paraId="0A979A93" w14:textId="3745452E" w:rsidR="00E938D0" w:rsidRDefault="00FA4BEE" w:rsidP="00E938D0">
      <w:pPr>
        <w:tabs>
          <w:tab w:val="left" w:pos="1965"/>
        </w:tabs>
        <w:spacing w:before="240" w:after="0" w:line="360" w:lineRule="auto"/>
        <w:ind w:right="640"/>
        <w:jc w:val="center"/>
        <w:rPr>
          <w:rFonts w:ascii="Arial" w:hAnsi="Arial" w:cs="Arial"/>
          <w:b/>
        </w:rPr>
      </w:pPr>
      <w:r>
        <w:rPr>
          <w:noProof/>
        </w:rPr>
        <w:drawing>
          <wp:inline distT="0" distB="0" distL="0" distR="0" wp14:anchorId="24158D12" wp14:editId="6898E601">
            <wp:extent cx="3601339" cy="1668913"/>
            <wp:effectExtent l="0" t="0" r="0" b="7620"/>
            <wp:docPr id="50" name="Picture 50" descr="Hafaliad yn dangos y fformiwla graffig lawn a’r hafaliad geiriau ar gyfer yr adwaith rhwng ethen a bromin i gynhyrchu 1,2-deubromoeth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Hafaliad yn dangos y fformiwla graffig lawn a’r hafaliad geiriau ar gyfer yr adwaith rhwng ethen a bromin i gynhyrchu 1,2-deubromoethan"/>
                    <pic:cNvPicPr>
                      <a:picLocks noChangeAspect="1" noChangeArrowheads="1"/>
                    </pic:cNvPicPr>
                  </pic:nvPicPr>
                  <pic:blipFill>
                    <a:blip r:embed="rId48" cstate="print">
                      <a:extLst>
                        <a:ext uri="{28A0092B-C50C-407E-A947-70E740481C1C}">
                          <a14:useLocalDpi xmlns:a14="http://schemas.microsoft.com/office/drawing/2010/main" val="0"/>
                        </a:ext>
                      </a:extLst>
                    </a:blip>
                    <a:stretch>
                      <a:fillRect/>
                    </a:stretch>
                  </pic:blipFill>
                  <pic:spPr bwMode="auto">
                    <a:xfrm>
                      <a:off x="0" y="0"/>
                      <a:ext cx="3601339" cy="1668913"/>
                    </a:xfrm>
                    <a:prstGeom prst="rect">
                      <a:avLst/>
                    </a:prstGeom>
                    <a:noFill/>
                    <a:ln>
                      <a:noFill/>
                    </a:ln>
                  </pic:spPr>
                </pic:pic>
              </a:graphicData>
            </a:graphic>
          </wp:inline>
        </w:drawing>
      </w:r>
    </w:p>
    <w:p w14:paraId="4A54D090" w14:textId="4C200401" w:rsidR="00F43287" w:rsidRDefault="00911DD2">
      <w:pPr>
        <w:pStyle w:val="RSCnumberedlist"/>
        <w:numPr>
          <w:ilvl w:val="0"/>
          <w:numId w:val="34"/>
        </w:numPr>
        <w:spacing w:before="240" w:after="0"/>
      </w:pPr>
      <w:r>
        <w:t xml:space="preserve">Defnyddiwch yr adwaith hwn i egluro eich arsylwadau. </w:t>
      </w:r>
    </w:p>
    <w:p w14:paraId="417AAE2E" w14:textId="77777777" w:rsidR="00336B81" w:rsidRDefault="00336B81" w:rsidP="00BF3155">
      <w:pPr>
        <w:pStyle w:val="RSCunderline"/>
        <w:ind w:left="360"/>
      </w:pPr>
    </w:p>
    <w:p w14:paraId="1A78F6E0" w14:textId="77777777" w:rsidR="00336B81" w:rsidRDefault="00336B81" w:rsidP="00BF3155">
      <w:pPr>
        <w:pStyle w:val="RSCunderline"/>
        <w:ind w:left="360"/>
      </w:pPr>
    </w:p>
    <w:p w14:paraId="0D252D85" w14:textId="77777777" w:rsidR="00336B81" w:rsidRDefault="00336B81" w:rsidP="00BF3155">
      <w:pPr>
        <w:pStyle w:val="RSCunderline"/>
        <w:ind w:left="360"/>
      </w:pPr>
    </w:p>
    <w:p w14:paraId="66500A86" w14:textId="77777777" w:rsidR="00336B81" w:rsidRDefault="00336B81" w:rsidP="00BF3155">
      <w:pPr>
        <w:pStyle w:val="RSCunderline"/>
        <w:ind w:left="360"/>
      </w:pPr>
    </w:p>
    <w:p w14:paraId="105556E2" w14:textId="10DC0C26" w:rsidR="00336B81" w:rsidRDefault="00336B81" w:rsidP="00BF3155">
      <w:pPr>
        <w:pStyle w:val="RSCunderline"/>
        <w:ind w:left="360"/>
      </w:pPr>
    </w:p>
    <w:p w14:paraId="64CABDAF" w14:textId="50DBBF09" w:rsidR="00BF3155" w:rsidRDefault="00BF3155" w:rsidP="00BF3155">
      <w:pPr>
        <w:pStyle w:val="RSCunderline"/>
        <w:ind w:left="360"/>
      </w:pPr>
    </w:p>
    <w:p w14:paraId="193C9BA8" w14:textId="452C3846" w:rsidR="00BF3155" w:rsidRDefault="00BF3155" w:rsidP="00BF3155">
      <w:pPr>
        <w:pStyle w:val="RSCunderline"/>
        <w:ind w:left="360"/>
      </w:pPr>
    </w:p>
    <w:p w14:paraId="4C77B0C4" w14:textId="26C53927" w:rsidR="00BF3155" w:rsidRDefault="00BF3155" w:rsidP="00BF3155">
      <w:pPr>
        <w:pStyle w:val="RSCunderline"/>
        <w:ind w:left="360"/>
      </w:pPr>
    </w:p>
    <w:p w14:paraId="772E60DC" w14:textId="4946D401" w:rsidR="00BF3155" w:rsidRDefault="00BF3155" w:rsidP="00BF3155">
      <w:pPr>
        <w:pStyle w:val="RSCunderline"/>
        <w:ind w:left="360"/>
      </w:pPr>
    </w:p>
    <w:p w14:paraId="3D3FFC69" w14:textId="5AC31E03" w:rsidR="00BF3155" w:rsidRDefault="00BF3155" w:rsidP="00BF3155">
      <w:pPr>
        <w:pStyle w:val="RSCunderline"/>
        <w:ind w:left="360"/>
      </w:pPr>
    </w:p>
    <w:p w14:paraId="0A633914" w14:textId="1B915B88" w:rsidR="00BF3155" w:rsidRDefault="00BF3155" w:rsidP="00BF3155">
      <w:pPr>
        <w:pStyle w:val="RSCunderline"/>
        <w:ind w:left="360"/>
      </w:pPr>
    </w:p>
    <w:p w14:paraId="32712AC7" w14:textId="3A82DAE0" w:rsidR="00BF3155" w:rsidRDefault="00BF3155" w:rsidP="00BF3155">
      <w:pPr>
        <w:pStyle w:val="RSCunderline"/>
        <w:ind w:left="360"/>
      </w:pPr>
    </w:p>
    <w:p w14:paraId="4913A143" w14:textId="111E51AC" w:rsidR="00BF3155" w:rsidRDefault="00BF3155" w:rsidP="00BF3155">
      <w:pPr>
        <w:pStyle w:val="RSCunderline"/>
        <w:ind w:left="360"/>
      </w:pPr>
    </w:p>
    <w:p w14:paraId="532FEE27" w14:textId="77777777" w:rsidR="00BF3155" w:rsidRDefault="00BF3155" w:rsidP="00BF3155">
      <w:pPr>
        <w:pStyle w:val="RSCunderline"/>
        <w:ind w:left="360"/>
      </w:pPr>
    </w:p>
    <w:p w14:paraId="2DAB8660" w14:textId="77777777" w:rsidR="005D4E76" w:rsidRDefault="005D4E76" w:rsidP="008917A6">
      <w:pPr>
        <w:pStyle w:val="RSCbasictext"/>
      </w:pPr>
      <w:r>
        <w:br w:type="page"/>
      </w:r>
    </w:p>
    <w:p w14:paraId="7180558B" w14:textId="79D4A1B7" w:rsidR="00AD7676" w:rsidRPr="005D4E76" w:rsidRDefault="005D4E76" w:rsidP="00945439">
      <w:pPr>
        <w:pStyle w:val="RSCheading1"/>
      </w:pPr>
      <w:r>
        <w:rPr>
          <w:color w:val="C80C2F"/>
        </w:rPr>
        <w:lastRenderedPageBreak/>
        <w:t>Gweithgaredd 8:</w:t>
      </w:r>
      <w:r>
        <w:t xml:space="preserve"> grwpiau gweithredol</w:t>
      </w:r>
    </w:p>
    <w:p w14:paraId="635EB7DF" w14:textId="757558A0" w:rsidR="00AD7676" w:rsidRPr="009B7B3E" w:rsidRDefault="005D4E76">
      <w:pPr>
        <w:pStyle w:val="RSCnumberedlist"/>
        <w:numPr>
          <w:ilvl w:val="0"/>
          <w:numId w:val="30"/>
        </w:numPr>
      </w:pPr>
      <w:r>
        <w:t>Adeiladwch y moleciwlau organig canlynol gan ddefnyddio eich cit Molymod a cheisiwch adnabod y grŵp gweithredol (beth sy’n ei wneud yn wahanol i alcan?).</w:t>
      </w:r>
    </w:p>
    <w:tbl>
      <w:tblPr>
        <w:tblStyle w:val="TableGrid"/>
        <w:tblW w:w="5672" w:type="pct"/>
        <w:tblLook w:val="04A0" w:firstRow="1" w:lastRow="0" w:firstColumn="1" w:lastColumn="0" w:noHBand="0" w:noVBand="1"/>
      </w:tblPr>
      <w:tblGrid>
        <w:gridCol w:w="2409"/>
        <w:gridCol w:w="2409"/>
        <w:gridCol w:w="2409"/>
        <w:gridCol w:w="2409"/>
      </w:tblGrid>
      <w:tr w:rsidR="00C07773" w:rsidRPr="000B05F4" w14:paraId="39FAE97D" w14:textId="77777777" w:rsidTr="00CF0758">
        <w:trPr>
          <w:trHeight w:val="959"/>
        </w:trPr>
        <w:tc>
          <w:tcPr>
            <w:tcW w:w="1250" w:type="pct"/>
            <w:shd w:val="clear" w:color="auto" w:fill="004976"/>
            <w:vAlign w:val="center"/>
          </w:tcPr>
          <w:p w14:paraId="4D6FE898" w14:textId="3080E2EF" w:rsidR="00C07773" w:rsidRPr="000B05F4" w:rsidRDefault="00C07773" w:rsidP="00CF0758">
            <w:pPr>
              <w:tabs>
                <w:tab w:val="left" w:pos="1965"/>
              </w:tabs>
              <w:spacing w:line="276" w:lineRule="auto"/>
              <w:jc w:val="center"/>
              <w:rPr>
                <w:rFonts w:ascii="Arial" w:hAnsi="Arial" w:cs="Arial"/>
                <w:b/>
              </w:rPr>
            </w:pPr>
            <w:bookmarkStart w:id="5" w:name="_Hlk112834431"/>
            <w:r>
              <w:rPr>
                <w:rFonts w:ascii="Arial" w:hAnsi="Arial"/>
                <w:b/>
              </w:rPr>
              <w:t>Grŵp gweithredol</w:t>
            </w:r>
          </w:p>
        </w:tc>
        <w:tc>
          <w:tcPr>
            <w:tcW w:w="1250" w:type="pct"/>
            <w:shd w:val="clear" w:color="auto" w:fill="004976"/>
            <w:vAlign w:val="center"/>
          </w:tcPr>
          <w:p w14:paraId="593ADD85" w14:textId="6B80F56B" w:rsidR="00C07773" w:rsidRPr="000B05F4" w:rsidRDefault="00C07773" w:rsidP="00CF0758">
            <w:pPr>
              <w:tabs>
                <w:tab w:val="left" w:pos="1965"/>
              </w:tabs>
              <w:spacing w:line="276" w:lineRule="auto"/>
              <w:jc w:val="center"/>
              <w:rPr>
                <w:rFonts w:ascii="Arial" w:hAnsi="Arial" w:cs="Arial"/>
                <w:b/>
              </w:rPr>
            </w:pPr>
            <w:r>
              <w:rPr>
                <w:rFonts w:ascii="Arial" w:hAnsi="Arial"/>
                <w:b/>
              </w:rPr>
              <w:t>Enghraifft o enw a fformiwla cyfansoddyn</w:t>
            </w:r>
          </w:p>
        </w:tc>
        <w:tc>
          <w:tcPr>
            <w:tcW w:w="1250" w:type="pct"/>
            <w:shd w:val="clear" w:color="auto" w:fill="004976"/>
            <w:vAlign w:val="center"/>
          </w:tcPr>
          <w:p w14:paraId="17552864" w14:textId="220EE90F" w:rsidR="00C07773" w:rsidRDefault="00C07773" w:rsidP="00CF0758">
            <w:pPr>
              <w:tabs>
                <w:tab w:val="left" w:pos="993"/>
                <w:tab w:val="left" w:pos="1965"/>
              </w:tabs>
              <w:jc w:val="center"/>
              <w:rPr>
                <w:rFonts w:ascii="Arial" w:hAnsi="Arial" w:cs="Arial"/>
                <w:b/>
              </w:rPr>
            </w:pPr>
            <w:r>
              <w:rPr>
                <w:rFonts w:ascii="Arial" w:hAnsi="Arial"/>
                <w:b/>
              </w:rPr>
              <w:t>Wedi adeiladu model Molymod?</w:t>
            </w:r>
          </w:p>
          <w:p w14:paraId="38FB4943" w14:textId="77777777" w:rsidR="00C07773" w:rsidRPr="000B05F4" w:rsidRDefault="00C07773" w:rsidP="00CF0758">
            <w:pPr>
              <w:tabs>
                <w:tab w:val="left" w:pos="993"/>
                <w:tab w:val="left" w:pos="1965"/>
              </w:tabs>
              <w:jc w:val="center"/>
              <w:rPr>
                <w:rFonts w:ascii="Arial" w:hAnsi="Arial" w:cs="Arial"/>
                <w:b/>
              </w:rPr>
            </w:pPr>
          </w:p>
          <w:p w14:paraId="686C2AA4" w14:textId="60BF2BB3" w:rsidR="00C07773" w:rsidRPr="000B05F4" w:rsidRDefault="00C07773" w:rsidP="00CF0758">
            <w:pPr>
              <w:tabs>
                <w:tab w:val="left" w:pos="1965"/>
              </w:tabs>
              <w:spacing w:line="276" w:lineRule="auto"/>
              <w:jc w:val="center"/>
              <w:rPr>
                <w:rFonts w:ascii="Arial" w:hAnsi="Arial" w:cs="Arial"/>
                <w:b/>
              </w:rPr>
            </w:pPr>
            <w:r>
              <w:rPr>
                <w:rFonts w:ascii="Arial" w:hAnsi="Arial"/>
                <w:b/>
              </w:rPr>
              <w:t>X/</w:t>
            </w:r>
            <w:r>
              <w:rPr>
                <w:rFonts w:ascii="Arial" w:hAnsi="Arial"/>
                <w:b/>
              </w:rPr>
              <w:sym w:font="Wingdings" w:char="F0FC"/>
            </w:r>
          </w:p>
        </w:tc>
        <w:tc>
          <w:tcPr>
            <w:tcW w:w="1250" w:type="pct"/>
            <w:shd w:val="clear" w:color="auto" w:fill="004976"/>
            <w:vAlign w:val="center"/>
          </w:tcPr>
          <w:p w14:paraId="42510A0A" w14:textId="7BD1BAC3" w:rsidR="00C07773" w:rsidRPr="000B05F4" w:rsidRDefault="00C07773" w:rsidP="00CF0758">
            <w:pPr>
              <w:tabs>
                <w:tab w:val="left" w:pos="1965"/>
              </w:tabs>
              <w:spacing w:line="276" w:lineRule="auto"/>
              <w:jc w:val="center"/>
              <w:rPr>
                <w:rFonts w:ascii="Arial" w:hAnsi="Arial" w:cs="Arial"/>
                <w:b/>
              </w:rPr>
            </w:pPr>
            <w:r>
              <w:rPr>
                <w:rFonts w:ascii="Arial" w:hAnsi="Arial"/>
                <w:b/>
              </w:rPr>
              <w:t>Fformiwla graffig</w:t>
            </w:r>
          </w:p>
        </w:tc>
      </w:tr>
      <w:tr w:rsidR="00C07773" w:rsidRPr="000B05F4" w14:paraId="20C2E67B" w14:textId="77777777" w:rsidTr="00D754B1">
        <w:trPr>
          <w:trHeight w:val="1701"/>
        </w:trPr>
        <w:tc>
          <w:tcPr>
            <w:tcW w:w="1250" w:type="pct"/>
            <w:vAlign w:val="center"/>
          </w:tcPr>
          <w:p w14:paraId="69DC41AA" w14:textId="2E903DC4" w:rsidR="00C07773" w:rsidRPr="000B05F4" w:rsidRDefault="00C07773" w:rsidP="00CF0758">
            <w:pPr>
              <w:tabs>
                <w:tab w:val="left" w:pos="1965"/>
              </w:tabs>
              <w:spacing w:line="276" w:lineRule="auto"/>
              <w:jc w:val="center"/>
              <w:rPr>
                <w:rFonts w:ascii="Arial" w:hAnsi="Arial" w:cs="Arial"/>
                <w:b/>
              </w:rPr>
            </w:pPr>
            <w:r>
              <w:rPr>
                <w:rFonts w:ascii="Arial" w:hAnsi="Arial"/>
                <w:b/>
              </w:rPr>
              <w:t>alcen</w:t>
            </w:r>
          </w:p>
        </w:tc>
        <w:tc>
          <w:tcPr>
            <w:tcW w:w="1250" w:type="pct"/>
            <w:vAlign w:val="center"/>
          </w:tcPr>
          <w:p w14:paraId="35F2FBEC" w14:textId="77777777" w:rsidR="00C07773" w:rsidRPr="000B05F4" w:rsidRDefault="00C07773" w:rsidP="00CF0758">
            <w:pPr>
              <w:tabs>
                <w:tab w:val="left" w:pos="1965"/>
              </w:tabs>
              <w:spacing w:line="276" w:lineRule="auto"/>
              <w:jc w:val="center"/>
              <w:rPr>
                <w:rFonts w:ascii="Arial" w:hAnsi="Arial" w:cs="Arial"/>
              </w:rPr>
            </w:pPr>
            <w:r>
              <w:rPr>
                <w:rFonts w:ascii="Arial" w:hAnsi="Arial"/>
              </w:rPr>
              <w:t>bwten</w:t>
            </w:r>
          </w:p>
          <w:p w14:paraId="65BA7C4C" w14:textId="45B75484" w:rsidR="00C07773" w:rsidRPr="006F7456" w:rsidRDefault="00C07773" w:rsidP="00CF0758">
            <w:pPr>
              <w:tabs>
                <w:tab w:val="left" w:pos="1965"/>
              </w:tabs>
              <w:spacing w:line="276" w:lineRule="auto"/>
              <w:jc w:val="center"/>
              <w:rPr>
                <w:rFonts w:ascii="Cambria Math" w:hAnsi="Cambria Math" w:cs="Arial"/>
              </w:rPr>
            </w:pPr>
            <w:r>
              <w:rPr>
                <w:rFonts w:ascii="Cambria Math" w:hAnsi="Cambria Math"/>
                <w:sz w:val="24"/>
              </w:rPr>
              <w:t>C</w:t>
            </w:r>
            <w:r>
              <w:rPr>
                <w:rFonts w:ascii="Cambria Math" w:hAnsi="Cambria Math"/>
                <w:sz w:val="24"/>
                <w:vertAlign w:val="subscript"/>
              </w:rPr>
              <w:t>4</w:t>
            </w:r>
            <w:r>
              <w:rPr>
                <w:rFonts w:ascii="Cambria Math" w:hAnsi="Cambria Math"/>
                <w:sz w:val="24"/>
              </w:rPr>
              <w:t>H</w:t>
            </w:r>
            <w:r>
              <w:rPr>
                <w:rFonts w:ascii="Cambria Math" w:hAnsi="Cambria Math"/>
                <w:sz w:val="24"/>
                <w:vertAlign w:val="subscript"/>
              </w:rPr>
              <w:t>8</w:t>
            </w:r>
          </w:p>
        </w:tc>
        <w:tc>
          <w:tcPr>
            <w:tcW w:w="1250" w:type="pct"/>
            <w:vAlign w:val="center"/>
          </w:tcPr>
          <w:p w14:paraId="1D6D5C4E" w14:textId="77777777" w:rsidR="00C07773" w:rsidRPr="000B05F4" w:rsidRDefault="00C07773" w:rsidP="00CF0758">
            <w:pPr>
              <w:tabs>
                <w:tab w:val="left" w:pos="1965"/>
              </w:tabs>
              <w:spacing w:line="276" w:lineRule="auto"/>
              <w:jc w:val="center"/>
              <w:rPr>
                <w:rFonts w:ascii="Arial" w:hAnsi="Arial" w:cs="Arial"/>
                <w:b/>
              </w:rPr>
            </w:pPr>
          </w:p>
        </w:tc>
        <w:tc>
          <w:tcPr>
            <w:tcW w:w="1250" w:type="pct"/>
            <w:vAlign w:val="center"/>
          </w:tcPr>
          <w:p w14:paraId="3E3F62ED" w14:textId="4F9EE2BD" w:rsidR="00C07773" w:rsidRPr="000B05F4" w:rsidRDefault="00C07773" w:rsidP="00CF0758">
            <w:pPr>
              <w:tabs>
                <w:tab w:val="left" w:pos="1965"/>
              </w:tabs>
              <w:spacing w:line="276" w:lineRule="auto"/>
              <w:jc w:val="center"/>
              <w:rPr>
                <w:rFonts w:ascii="Arial" w:hAnsi="Arial" w:cs="Arial"/>
                <w:b/>
              </w:rPr>
            </w:pPr>
          </w:p>
        </w:tc>
      </w:tr>
      <w:tr w:rsidR="00C07773" w:rsidRPr="000B05F4" w14:paraId="6FFCD8FD" w14:textId="77777777" w:rsidTr="00D754B1">
        <w:trPr>
          <w:trHeight w:val="1701"/>
        </w:trPr>
        <w:tc>
          <w:tcPr>
            <w:tcW w:w="1250" w:type="pct"/>
            <w:vAlign w:val="center"/>
          </w:tcPr>
          <w:p w14:paraId="7010C1FD" w14:textId="0FF1EDA5" w:rsidR="00C07773" w:rsidRPr="000B05F4" w:rsidRDefault="00C07773" w:rsidP="00CF0758">
            <w:pPr>
              <w:tabs>
                <w:tab w:val="left" w:pos="1965"/>
              </w:tabs>
              <w:spacing w:line="276" w:lineRule="auto"/>
              <w:jc w:val="center"/>
              <w:rPr>
                <w:rFonts w:ascii="Arial" w:hAnsi="Arial" w:cs="Arial"/>
                <w:b/>
              </w:rPr>
            </w:pPr>
            <w:r>
              <w:rPr>
                <w:rFonts w:ascii="Arial" w:hAnsi="Arial"/>
                <w:b/>
              </w:rPr>
              <w:t>alcohol</w:t>
            </w:r>
          </w:p>
        </w:tc>
        <w:tc>
          <w:tcPr>
            <w:tcW w:w="1250" w:type="pct"/>
            <w:vAlign w:val="center"/>
          </w:tcPr>
          <w:p w14:paraId="2A18434C" w14:textId="77777777" w:rsidR="00C07773" w:rsidRPr="000B05F4" w:rsidRDefault="00C07773" w:rsidP="00CF0758">
            <w:pPr>
              <w:tabs>
                <w:tab w:val="left" w:pos="1965"/>
              </w:tabs>
              <w:spacing w:line="276" w:lineRule="auto"/>
              <w:jc w:val="center"/>
              <w:rPr>
                <w:rFonts w:ascii="Arial" w:hAnsi="Arial" w:cs="Arial"/>
              </w:rPr>
            </w:pPr>
            <w:r>
              <w:rPr>
                <w:rFonts w:ascii="Arial" w:hAnsi="Arial"/>
              </w:rPr>
              <w:t>ethanol</w:t>
            </w:r>
          </w:p>
          <w:p w14:paraId="660A940B" w14:textId="7FDA8C47" w:rsidR="00C07773" w:rsidRPr="006F7456" w:rsidRDefault="00C07773" w:rsidP="00CF0758">
            <w:pPr>
              <w:tabs>
                <w:tab w:val="left" w:pos="1965"/>
              </w:tabs>
              <w:spacing w:line="276" w:lineRule="auto"/>
              <w:jc w:val="center"/>
              <w:rPr>
                <w:rFonts w:ascii="Cambria Math" w:hAnsi="Cambria Math" w:cs="Arial"/>
              </w:rPr>
            </w:pPr>
            <w:r>
              <w:rPr>
                <w:rFonts w:ascii="Cambria Math" w:hAnsi="Cambria Math"/>
                <w:sz w:val="24"/>
              </w:rPr>
              <w:t>CH</w:t>
            </w:r>
            <w:r>
              <w:rPr>
                <w:rFonts w:ascii="Cambria Math" w:hAnsi="Cambria Math"/>
                <w:sz w:val="24"/>
                <w:vertAlign w:val="subscript"/>
              </w:rPr>
              <w:t>3</w:t>
            </w:r>
            <w:r>
              <w:rPr>
                <w:rFonts w:ascii="Cambria Math" w:hAnsi="Cambria Math"/>
                <w:sz w:val="24"/>
              </w:rPr>
              <w:t>CH</w:t>
            </w:r>
            <w:r>
              <w:rPr>
                <w:rFonts w:ascii="Cambria Math" w:hAnsi="Cambria Math"/>
                <w:sz w:val="24"/>
                <w:vertAlign w:val="subscript"/>
              </w:rPr>
              <w:t>2</w:t>
            </w:r>
            <w:r>
              <w:rPr>
                <w:rFonts w:ascii="Cambria Math" w:hAnsi="Cambria Math"/>
                <w:sz w:val="24"/>
              </w:rPr>
              <w:t>OH</w:t>
            </w:r>
          </w:p>
        </w:tc>
        <w:tc>
          <w:tcPr>
            <w:tcW w:w="1250" w:type="pct"/>
            <w:vAlign w:val="center"/>
          </w:tcPr>
          <w:p w14:paraId="36BD2D94" w14:textId="77777777" w:rsidR="00C07773" w:rsidRPr="000B05F4" w:rsidRDefault="00C07773" w:rsidP="00CF0758">
            <w:pPr>
              <w:tabs>
                <w:tab w:val="left" w:pos="1965"/>
              </w:tabs>
              <w:spacing w:line="276" w:lineRule="auto"/>
              <w:jc w:val="center"/>
              <w:rPr>
                <w:rFonts w:ascii="Arial" w:hAnsi="Arial" w:cs="Arial"/>
                <w:b/>
              </w:rPr>
            </w:pPr>
          </w:p>
        </w:tc>
        <w:tc>
          <w:tcPr>
            <w:tcW w:w="1250" w:type="pct"/>
            <w:vAlign w:val="center"/>
          </w:tcPr>
          <w:p w14:paraId="3EDE44A9" w14:textId="23A2C71B" w:rsidR="00C07773" w:rsidRPr="000B05F4" w:rsidRDefault="00C07773" w:rsidP="00CF0758">
            <w:pPr>
              <w:tabs>
                <w:tab w:val="left" w:pos="1965"/>
              </w:tabs>
              <w:spacing w:line="276" w:lineRule="auto"/>
              <w:jc w:val="center"/>
              <w:rPr>
                <w:rFonts w:ascii="Arial" w:hAnsi="Arial" w:cs="Arial"/>
                <w:b/>
              </w:rPr>
            </w:pPr>
          </w:p>
        </w:tc>
      </w:tr>
      <w:tr w:rsidR="00C07773" w:rsidRPr="000B05F4" w14:paraId="76B7C9D7" w14:textId="77777777" w:rsidTr="00D754B1">
        <w:trPr>
          <w:trHeight w:val="1701"/>
        </w:trPr>
        <w:tc>
          <w:tcPr>
            <w:tcW w:w="1250" w:type="pct"/>
            <w:vAlign w:val="center"/>
          </w:tcPr>
          <w:p w14:paraId="521D5AB2" w14:textId="24DDEC29" w:rsidR="00C07773" w:rsidRPr="000B05F4" w:rsidRDefault="00C07773" w:rsidP="00CF0758">
            <w:pPr>
              <w:tabs>
                <w:tab w:val="left" w:pos="1965"/>
              </w:tabs>
              <w:spacing w:line="276" w:lineRule="auto"/>
              <w:jc w:val="center"/>
              <w:rPr>
                <w:rFonts w:ascii="Arial" w:hAnsi="Arial" w:cs="Arial"/>
                <w:b/>
              </w:rPr>
            </w:pPr>
            <w:r>
              <w:rPr>
                <w:rFonts w:ascii="Arial" w:hAnsi="Arial"/>
                <w:b/>
              </w:rPr>
              <w:t>asid carbocsylig</w:t>
            </w:r>
          </w:p>
        </w:tc>
        <w:tc>
          <w:tcPr>
            <w:tcW w:w="1250" w:type="pct"/>
            <w:vAlign w:val="center"/>
          </w:tcPr>
          <w:p w14:paraId="30B11397" w14:textId="77777777" w:rsidR="00C07773" w:rsidRPr="000B05F4" w:rsidRDefault="00C07773" w:rsidP="00CF0758">
            <w:pPr>
              <w:tabs>
                <w:tab w:val="left" w:pos="1965"/>
              </w:tabs>
              <w:spacing w:line="276" w:lineRule="auto"/>
              <w:jc w:val="center"/>
              <w:rPr>
                <w:rFonts w:ascii="Arial" w:hAnsi="Arial" w:cs="Arial"/>
              </w:rPr>
            </w:pPr>
            <w:r>
              <w:rPr>
                <w:rFonts w:ascii="Arial" w:hAnsi="Arial"/>
              </w:rPr>
              <w:t>asid ethanöig</w:t>
            </w:r>
          </w:p>
          <w:p w14:paraId="1FBE0B78" w14:textId="144949DF" w:rsidR="00C07773" w:rsidRPr="006F7456" w:rsidRDefault="00C07773" w:rsidP="00CF0758">
            <w:pPr>
              <w:tabs>
                <w:tab w:val="left" w:pos="1965"/>
              </w:tabs>
              <w:spacing w:line="276" w:lineRule="auto"/>
              <w:jc w:val="center"/>
              <w:rPr>
                <w:rFonts w:ascii="Cambria Math" w:hAnsi="Cambria Math" w:cs="Arial"/>
              </w:rPr>
            </w:pPr>
            <w:r>
              <w:rPr>
                <w:rFonts w:ascii="Cambria Math" w:hAnsi="Cambria Math"/>
                <w:sz w:val="24"/>
              </w:rPr>
              <w:t>CH</w:t>
            </w:r>
            <w:r>
              <w:rPr>
                <w:rFonts w:ascii="Cambria Math" w:hAnsi="Cambria Math"/>
                <w:sz w:val="24"/>
                <w:vertAlign w:val="subscript"/>
              </w:rPr>
              <w:t>3</w:t>
            </w:r>
            <w:r>
              <w:rPr>
                <w:rFonts w:ascii="Cambria Math" w:hAnsi="Cambria Math"/>
                <w:sz w:val="24"/>
              </w:rPr>
              <w:t>COOH</w:t>
            </w:r>
          </w:p>
        </w:tc>
        <w:tc>
          <w:tcPr>
            <w:tcW w:w="1250" w:type="pct"/>
            <w:vAlign w:val="center"/>
          </w:tcPr>
          <w:p w14:paraId="57595217" w14:textId="77777777" w:rsidR="00C07773" w:rsidRPr="000B05F4" w:rsidRDefault="00C07773" w:rsidP="00CF0758">
            <w:pPr>
              <w:tabs>
                <w:tab w:val="left" w:pos="1965"/>
              </w:tabs>
              <w:spacing w:line="276" w:lineRule="auto"/>
              <w:jc w:val="center"/>
              <w:rPr>
                <w:rFonts w:ascii="Arial" w:hAnsi="Arial" w:cs="Arial"/>
                <w:b/>
              </w:rPr>
            </w:pPr>
          </w:p>
        </w:tc>
        <w:tc>
          <w:tcPr>
            <w:tcW w:w="1250" w:type="pct"/>
            <w:vAlign w:val="center"/>
          </w:tcPr>
          <w:p w14:paraId="58CACA17" w14:textId="0F7A0688" w:rsidR="00C07773" w:rsidRPr="000B05F4" w:rsidRDefault="00C07773" w:rsidP="00CF0758">
            <w:pPr>
              <w:tabs>
                <w:tab w:val="left" w:pos="1965"/>
              </w:tabs>
              <w:spacing w:line="276" w:lineRule="auto"/>
              <w:jc w:val="center"/>
              <w:rPr>
                <w:rFonts w:ascii="Arial" w:hAnsi="Arial" w:cs="Arial"/>
                <w:b/>
              </w:rPr>
            </w:pPr>
          </w:p>
        </w:tc>
      </w:tr>
      <w:tr w:rsidR="00C07773" w:rsidRPr="000B05F4" w14:paraId="2003B1FA" w14:textId="77777777" w:rsidTr="00D754B1">
        <w:trPr>
          <w:trHeight w:val="1701"/>
        </w:trPr>
        <w:tc>
          <w:tcPr>
            <w:tcW w:w="1250" w:type="pct"/>
            <w:vAlign w:val="center"/>
          </w:tcPr>
          <w:p w14:paraId="03C7361E" w14:textId="52E92266" w:rsidR="00C07773" w:rsidRPr="000B05F4" w:rsidRDefault="00C07773" w:rsidP="00CF0758">
            <w:pPr>
              <w:tabs>
                <w:tab w:val="left" w:pos="1965"/>
              </w:tabs>
              <w:spacing w:line="276" w:lineRule="auto"/>
              <w:jc w:val="center"/>
              <w:rPr>
                <w:rFonts w:ascii="Arial" w:hAnsi="Arial" w:cs="Arial"/>
                <w:b/>
              </w:rPr>
            </w:pPr>
            <w:r>
              <w:rPr>
                <w:rFonts w:ascii="Arial" w:hAnsi="Arial"/>
                <w:b/>
              </w:rPr>
              <w:t>aldehyd</w:t>
            </w:r>
          </w:p>
        </w:tc>
        <w:tc>
          <w:tcPr>
            <w:tcW w:w="1250" w:type="pct"/>
            <w:vAlign w:val="center"/>
          </w:tcPr>
          <w:p w14:paraId="40EC96AC" w14:textId="77777777" w:rsidR="00C07773" w:rsidRPr="000B05F4" w:rsidRDefault="00C07773" w:rsidP="00CF0758">
            <w:pPr>
              <w:tabs>
                <w:tab w:val="left" w:pos="1965"/>
              </w:tabs>
              <w:spacing w:line="276" w:lineRule="auto"/>
              <w:jc w:val="center"/>
              <w:rPr>
                <w:rFonts w:ascii="Arial" w:hAnsi="Arial" w:cs="Arial"/>
              </w:rPr>
            </w:pPr>
            <w:r>
              <w:rPr>
                <w:rFonts w:ascii="Arial" w:hAnsi="Arial"/>
              </w:rPr>
              <w:t>propanal</w:t>
            </w:r>
          </w:p>
          <w:p w14:paraId="54132D44" w14:textId="4F5D2597" w:rsidR="00C07773" w:rsidRPr="006F7456" w:rsidRDefault="00C07773" w:rsidP="00CF0758">
            <w:pPr>
              <w:tabs>
                <w:tab w:val="left" w:pos="1965"/>
              </w:tabs>
              <w:spacing w:line="276" w:lineRule="auto"/>
              <w:jc w:val="center"/>
              <w:rPr>
                <w:rFonts w:ascii="Cambria Math" w:hAnsi="Cambria Math" w:cs="Arial"/>
              </w:rPr>
            </w:pPr>
            <w:r>
              <w:rPr>
                <w:rFonts w:ascii="Cambria Math" w:hAnsi="Cambria Math"/>
                <w:sz w:val="24"/>
              </w:rPr>
              <w:t>CH</w:t>
            </w:r>
            <w:r>
              <w:rPr>
                <w:rFonts w:ascii="Cambria Math" w:hAnsi="Cambria Math"/>
                <w:sz w:val="24"/>
                <w:vertAlign w:val="subscript"/>
              </w:rPr>
              <w:t>3</w:t>
            </w:r>
            <w:r>
              <w:rPr>
                <w:rFonts w:ascii="Cambria Math" w:hAnsi="Cambria Math"/>
                <w:sz w:val="24"/>
              </w:rPr>
              <w:t>CH</w:t>
            </w:r>
            <w:r>
              <w:rPr>
                <w:rFonts w:ascii="Cambria Math" w:hAnsi="Cambria Math"/>
                <w:sz w:val="24"/>
                <w:vertAlign w:val="subscript"/>
              </w:rPr>
              <w:t>2</w:t>
            </w:r>
            <w:r>
              <w:rPr>
                <w:rFonts w:ascii="Cambria Math" w:hAnsi="Cambria Math"/>
                <w:sz w:val="24"/>
              </w:rPr>
              <w:t>CHO</w:t>
            </w:r>
          </w:p>
        </w:tc>
        <w:tc>
          <w:tcPr>
            <w:tcW w:w="1250" w:type="pct"/>
            <w:vAlign w:val="center"/>
          </w:tcPr>
          <w:p w14:paraId="18E79F1D" w14:textId="77777777" w:rsidR="00C07773" w:rsidRPr="000B05F4" w:rsidRDefault="00C07773" w:rsidP="00CF0758">
            <w:pPr>
              <w:tabs>
                <w:tab w:val="left" w:pos="1965"/>
              </w:tabs>
              <w:spacing w:line="276" w:lineRule="auto"/>
              <w:jc w:val="center"/>
              <w:rPr>
                <w:rFonts w:ascii="Arial" w:hAnsi="Arial" w:cs="Arial"/>
                <w:b/>
              </w:rPr>
            </w:pPr>
          </w:p>
        </w:tc>
        <w:tc>
          <w:tcPr>
            <w:tcW w:w="1250" w:type="pct"/>
            <w:vAlign w:val="center"/>
          </w:tcPr>
          <w:p w14:paraId="7EBC7C91" w14:textId="1CF5B32E" w:rsidR="00C07773" w:rsidRPr="000B05F4" w:rsidRDefault="00C07773" w:rsidP="00CF0758">
            <w:pPr>
              <w:tabs>
                <w:tab w:val="left" w:pos="1965"/>
              </w:tabs>
              <w:spacing w:line="276" w:lineRule="auto"/>
              <w:jc w:val="center"/>
              <w:rPr>
                <w:rFonts w:ascii="Arial" w:hAnsi="Arial" w:cs="Arial"/>
                <w:b/>
              </w:rPr>
            </w:pPr>
          </w:p>
        </w:tc>
      </w:tr>
      <w:tr w:rsidR="00C07773" w:rsidRPr="000B05F4" w14:paraId="2D636469" w14:textId="77777777" w:rsidTr="00D754B1">
        <w:trPr>
          <w:trHeight w:val="1701"/>
        </w:trPr>
        <w:tc>
          <w:tcPr>
            <w:tcW w:w="1250" w:type="pct"/>
            <w:vAlign w:val="center"/>
          </w:tcPr>
          <w:p w14:paraId="48CF7B7E" w14:textId="6CEFC26F" w:rsidR="00C07773" w:rsidRPr="000B05F4" w:rsidRDefault="00C07773" w:rsidP="00CF0758">
            <w:pPr>
              <w:tabs>
                <w:tab w:val="left" w:pos="1965"/>
              </w:tabs>
              <w:spacing w:line="276" w:lineRule="auto"/>
              <w:jc w:val="center"/>
              <w:rPr>
                <w:rFonts w:ascii="Arial" w:hAnsi="Arial" w:cs="Arial"/>
                <w:b/>
              </w:rPr>
            </w:pPr>
            <w:r>
              <w:rPr>
                <w:rFonts w:ascii="Arial" w:hAnsi="Arial"/>
                <w:b/>
              </w:rPr>
              <w:t>ceton</w:t>
            </w:r>
          </w:p>
        </w:tc>
        <w:tc>
          <w:tcPr>
            <w:tcW w:w="1250" w:type="pct"/>
            <w:vAlign w:val="center"/>
          </w:tcPr>
          <w:p w14:paraId="1E17283B" w14:textId="77777777" w:rsidR="00C07773" w:rsidRPr="000B05F4" w:rsidRDefault="00C07773" w:rsidP="00CF0758">
            <w:pPr>
              <w:tabs>
                <w:tab w:val="left" w:pos="1965"/>
              </w:tabs>
              <w:spacing w:line="276" w:lineRule="auto"/>
              <w:jc w:val="center"/>
              <w:rPr>
                <w:rFonts w:ascii="Arial" w:hAnsi="Arial" w:cs="Arial"/>
              </w:rPr>
            </w:pPr>
            <w:r>
              <w:rPr>
                <w:rFonts w:ascii="Arial" w:hAnsi="Arial"/>
              </w:rPr>
              <w:t>propanon</w:t>
            </w:r>
          </w:p>
          <w:p w14:paraId="48E77D6C" w14:textId="796F14A1" w:rsidR="00C07773" w:rsidRPr="006F7456" w:rsidRDefault="00C07773" w:rsidP="00CF0758">
            <w:pPr>
              <w:tabs>
                <w:tab w:val="left" w:pos="1965"/>
              </w:tabs>
              <w:spacing w:line="276" w:lineRule="auto"/>
              <w:jc w:val="center"/>
              <w:rPr>
                <w:rFonts w:ascii="Cambria Math" w:hAnsi="Cambria Math" w:cs="Arial"/>
                <w:vertAlign w:val="subscript"/>
              </w:rPr>
            </w:pPr>
            <w:r>
              <w:rPr>
                <w:rFonts w:ascii="Cambria Math" w:hAnsi="Cambria Math"/>
                <w:sz w:val="24"/>
              </w:rPr>
              <w:t>CH</w:t>
            </w:r>
            <w:r>
              <w:rPr>
                <w:rFonts w:ascii="Cambria Math" w:hAnsi="Cambria Math"/>
                <w:sz w:val="24"/>
                <w:vertAlign w:val="subscript"/>
              </w:rPr>
              <w:t>3</w:t>
            </w:r>
            <w:r>
              <w:rPr>
                <w:rFonts w:ascii="Cambria Math" w:hAnsi="Cambria Math"/>
                <w:sz w:val="24"/>
              </w:rPr>
              <w:t>COCH</w:t>
            </w:r>
            <w:r>
              <w:rPr>
                <w:rFonts w:ascii="Cambria Math" w:hAnsi="Cambria Math"/>
                <w:sz w:val="24"/>
                <w:vertAlign w:val="subscript"/>
              </w:rPr>
              <w:t>3</w:t>
            </w:r>
          </w:p>
        </w:tc>
        <w:tc>
          <w:tcPr>
            <w:tcW w:w="1250" w:type="pct"/>
            <w:vAlign w:val="center"/>
          </w:tcPr>
          <w:p w14:paraId="1DD8BD85" w14:textId="77777777" w:rsidR="00C07773" w:rsidRPr="000B05F4" w:rsidRDefault="00C07773" w:rsidP="00CF0758">
            <w:pPr>
              <w:tabs>
                <w:tab w:val="left" w:pos="1965"/>
              </w:tabs>
              <w:spacing w:line="276" w:lineRule="auto"/>
              <w:jc w:val="center"/>
              <w:rPr>
                <w:rFonts w:ascii="Arial" w:hAnsi="Arial" w:cs="Arial"/>
                <w:b/>
              </w:rPr>
            </w:pPr>
          </w:p>
        </w:tc>
        <w:tc>
          <w:tcPr>
            <w:tcW w:w="1250" w:type="pct"/>
            <w:vAlign w:val="center"/>
          </w:tcPr>
          <w:p w14:paraId="73C37B70" w14:textId="38548756" w:rsidR="00C07773" w:rsidRPr="000B05F4" w:rsidRDefault="00C07773" w:rsidP="00CF0758">
            <w:pPr>
              <w:tabs>
                <w:tab w:val="left" w:pos="1965"/>
              </w:tabs>
              <w:spacing w:line="276" w:lineRule="auto"/>
              <w:jc w:val="center"/>
              <w:rPr>
                <w:rFonts w:ascii="Arial" w:hAnsi="Arial" w:cs="Arial"/>
                <w:b/>
              </w:rPr>
            </w:pPr>
          </w:p>
        </w:tc>
      </w:tr>
    </w:tbl>
    <w:bookmarkEnd w:id="5"/>
    <w:p w14:paraId="0320C18D" w14:textId="37B19124" w:rsidR="00343407" w:rsidRDefault="003948A7">
      <w:pPr>
        <w:pStyle w:val="RSCnumberedlist"/>
        <w:spacing w:before="240"/>
      </w:pPr>
      <w:r>
        <w:t>Rhowch gylch o amgylch y grŵp gweithredol ym mhob fformiwla graffig rydych chi wedi’i lluniadu.</w:t>
      </w:r>
    </w:p>
    <w:p w14:paraId="0C9DA341" w14:textId="0590AE10" w:rsidR="00E71A6B" w:rsidRDefault="00E71A6B" w:rsidP="00844E14">
      <w:pPr>
        <w:rPr>
          <w:bCs/>
        </w:rPr>
      </w:pPr>
      <w:r>
        <w:br w:type="page"/>
      </w:r>
    </w:p>
    <w:p w14:paraId="74C25C1B" w14:textId="77777777" w:rsidR="00425C14" w:rsidRPr="005A1B22" w:rsidRDefault="00425C14" w:rsidP="00425C14">
      <w:pPr>
        <w:pStyle w:val="RSCheading1"/>
        <w:rPr>
          <w:color w:val="C80C2F"/>
        </w:rPr>
      </w:pPr>
      <w:r>
        <w:rPr>
          <w:color w:val="C80C2F"/>
        </w:rPr>
        <w:lastRenderedPageBreak/>
        <w:t>Gweithgaredd gwaith cartref</w:t>
      </w:r>
    </w:p>
    <w:p w14:paraId="3F3AB485" w14:textId="6D0A224E" w:rsidR="00082455" w:rsidRDefault="00082455" w:rsidP="008A5EDA">
      <w:pPr>
        <w:pStyle w:val="RSCheading2"/>
      </w:pPr>
      <w:r>
        <w:t xml:space="preserve">Llenwi’r bylchau </w:t>
      </w:r>
    </w:p>
    <w:p w14:paraId="3080447F" w14:textId="0931313D" w:rsidR="0069111C" w:rsidRPr="000F55D2" w:rsidRDefault="0069111C" w:rsidP="000D56CA">
      <w:pPr>
        <w:pStyle w:val="RSCnumberedlist"/>
        <w:numPr>
          <w:ilvl w:val="0"/>
          <w:numId w:val="35"/>
        </w:numPr>
        <w:spacing w:before="360"/>
      </w:pPr>
      <w:r>
        <w:t xml:space="preserve">Mae hylosgiad yn digwydd pan fydd tanwydd yn llosgi mewn ocsigen. </w:t>
      </w:r>
    </w:p>
    <w:p w14:paraId="43D08917" w14:textId="065C3675" w:rsidR="0069111C" w:rsidRPr="002E44A3" w:rsidRDefault="0069111C" w:rsidP="00A72C70">
      <w:pPr>
        <w:pStyle w:val="RSCbasictext"/>
      </w:pPr>
      <w:r>
        <w:t xml:space="preserve">Pan fydd cyflenwad helaeth o ocsigen, bydd hylosgiad ________________________ yn digwydd. </w:t>
      </w:r>
    </w:p>
    <w:p w14:paraId="3227FFBD" w14:textId="77777777" w:rsidR="0069111C" w:rsidRPr="002E44A3" w:rsidRDefault="0069111C" w:rsidP="001650D1">
      <w:pPr>
        <w:pStyle w:val="RSCbasictext"/>
      </w:pPr>
      <w:r>
        <w:t xml:space="preserve">Dyma hafaliad cyffredinol yr adwaith hwn: </w:t>
      </w:r>
    </w:p>
    <w:p w14:paraId="438ABAF8" w14:textId="73155E03" w:rsidR="0069111C" w:rsidRPr="002E44A3" w:rsidRDefault="0069111C" w:rsidP="001650D1">
      <w:pPr>
        <w:pStyle w:val="RSCbasictext"/>
        <w:jc w:val="center"/>
      </w:pPr>
      <w:r>
        <w:t>tanwydd + ocsigen    →    ________________________ + dŵr</w:t>
      </w:r>
    </w:p>
    <w:p w14:paraId="2225A256" w14:textId="23D13342" w:rsidR="0069111C" w:rsidRPr="001650D1" w:rsidRDefault="0069111C" w:rsidP="0064224C">
      <w:pPr>
        <w:pStyle w:val="RSCbasictext"/>
        <w:spacing w:before="480"/>
      </w:pPr>
      <w:r>
        <w:t>Pan fydd y cyflenwad ocsigen yn gyfyngedig, bydd hylosgiad ________________________ yn digwydd.</w:t>
      </w:r>
    </w:p>
    <w:p w14:paraId="18D1718B" w14:textId="77777777" w:rsidR="0069111C" w:rsidRPr="001650D1" w:rsidRDefault="0069111C" w:rsidP="001650D1">
      <w:pPr>
        <w:pStyle w:val="RSCbasictext"/>
      </w:pPr>
      <w:r>
        <w:t xml:space="preserve">Dyma hafaliad cyffredinol yr adwaith hwn: </w:t>
      </w:r>
    </w:p>
    <w:p w14:paraId="35FDB318" w14:textId="108A0AEB" w:rsidR="0069111C" w:rsidRPr="001650D1" w:rsidRDefault="0069111C" w:rsidP="001650D1">
      <w:pPr>
        <w:pStyle w:val="RSCbasictext"/>
        <w:jc w:val="center"/>
      </w:pPr>
      <w:r>
        <w:t>tanwydd + ocsigen → carbon monocsid + ________________________ + dŵr</w:t>
      </w:r>
    </w:p>
    <w:p w14:paraId="1E43A16D" w14:textId="77777777" w:rsidR="0069111C" w:rsidRPr="001650D1" w:rsidRDefault="0069111C" w:rsidP="000D56CA">
      <w:pPr>
        <w:pStyle w:val="RSCnumberedlist"/>
        <w:spacing w:before="480"/>
      </w:pPr>
      <w:r>
        <w:t>Allwch chi roi enw a fformiwla foleciwlaidd pob un o’r moleciwlau isod?</w:t>
      </w:r>
    </w:p>
    <w:p w14:paraId="23949DFA" w14:textId="076A318F" w:rsidR="0069111C" w:rsidRPr="002E44A3" w:rsidRDefault="006F5CC8" w:rsidP="0069111C">
      <w:pPr>
        <w:shd w:val="clear" w:color="auto" w:fill="FFFFFF"/>
        <w:spacing w:line="336" w:lineRule="atLeast"/>
        <w:rPr>
          <w:rFonts w:ascii="Arial" w:hAnsi="Arial" w:cs="Arial"/>
          <w:bCs/>
        </w:rPr>
      </w:pPr>
      <w:r>
        <w:rPr>
          <w:rFonts w:ascii="Arial" w:hAnsi="Arial"/>
          <w:noProof/>
        </w:rPr>
        <w:drawing>
          <wp:anchor distT="0" distB="0" distL="114300" distR="114300" simplePos="0" relativeHeight="251658245" behindDoc="1" locked="0" layoutInCell="1" allowOverlap="1" wp14:anchorId="7CFE015F" wp14:editId="5701141E">
            <wp:simplePos x="0" y="0"/>
            <wp:positionH relativeFrom="column">
              <wp:posOffset>1929130</wp:posOffset>
            </wp:positionH>
            <wp:positionV relativeFrom="paragraph">
              <wp:posOffset>148590</wp:posOffset>
            </wp:positionV>
            <wp:extent cx="1333500" cy="1333500"/>
            <wp:effectExtent l="0" t="0" r="0" b="0"/>
            <wp:wrapTight wrapText="bothSides">
              <wp:wrapPolygon edited="0">
                <wp:start x="0" y="0"/>
                <wp:lineTo x="0" y="21291"/>
                <wp:lineTo x="21291" y="21291"/>
                <wp:lineTo x="21291" y="0"/>
                <wp:lineTo x="0" y="0"/>
              </wp:wrapPolygon>
            </wp:wrapTight>
            <wp:docPr id="38" name="Picture 38" descr="Fformiwla graffig lawn nwy meth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Full displayed formula of methane gas"/>
                    <pic:cNvPicPr>
                      <a:picLocks noChangeAspect="1" noChangeArrowheads="1"/>
                    </pic:cNvPicPr>
                  </pic:nvPicPr>
                  <pic:blipFill>
                    <a:blip r:embed="rId49" cstate="screen">
                      <a:extLst>
                        <a:ext uri="{28A0092B-C50C-407E-A947-70E740481C1C}">
                          <a14:useLocalDpi xmlns:a14="http://schemas.microsoft.com/office/drawing/2010/main"/>
                        </a:ext>
                      </a:extLst>
                    </a:blip>
                    <a:srcRect/>
                    <a:stretch>
                      <a:fillRect/>
                    </a:stretch>
                  </pic:blipFill>
                  <pic:spPr bwMode="auto">
                    <a:xfrm>
                      <a:off x="0" y="0"/>
                      <a:ext cx="1333500" cy="13335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noProof/>
        </w:rPr>
        <w:drawing>
          <wp:anchor distT="0" distB="0" distL="114300" distR="114300" simplePos="0" relativeHeight="251658246" behindDoc="1" locked="0" layoutInCell="1" allowOverlap="1" wp14:anchorId="44D3C7EB" wp14:editId="71A50966">
            <wp:simplePos x="0" y="0"/>
            <wp:positionH relativeFrom="column">
              <wp:posOffset>3826510</wp:posOffset>
            </wp:positionH>
            <wp:positionV relativeFrom="paragraph">
              <wp:posOffset>199390</wp:posOffset>
            </wp:positionV>
            <wp:extent cx="1371600" cy="1371600"/>
            <wp:effectExtent l="0" t="0" r="0" b="0"/>
            <wp:wrapTight wrapText="bothSides">
              <wp:wrapPolygon edited="0">
                <wp:start x="0" y="0"/>
                <wp:lineTo x="0" y="21300"/>
                <wp:lineTo x="21300" y="21300"/>
                <wp:lineTo x="21300" y="0"/>
                <wp:lineTo x="0" y="0"/>
              </wp:wrapPolygon>
            </wp:wrapTight>
            <wp:docPr id="44" name="Picture 44" descr="Fformiwla graffig lawn ar gyfer eth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Full displayed formula for ethene "/>
                    <pic:cNvPicPr>
                      <a:picLocks noChangeAspect="1" noChangeArrowheads="1"/>
                    </pic:cNvPicPr>
                  </pic:nvPicPr>
                  <pic:blipFill>
                    <a:blip r:embed="rId50" cstate="screen">
                      <a:extLst>
                        <a:ext uri="{28A0092B-C50C-407E-A947-70E740481C1C}">
                          <a14:useLocalDpi xmlns:a14="http://schemas.microsoft.com/office/drawing/2010/main"/>
                        </a:ext>
                      </a:extLst>
                    </a:blip>
                    <a:srcRect/>
                    <a:stretch>
                      <a:fillRect/>
                    </a:stretch>
                  </pic:blipFill>
                  <pic:spPr bwMode="auto">
                    <a:xfrm>
                      <a:off x="0" y="0"/>
                      <a:ext cx="1371600"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noProof/>
        </w:rPr>
        <w:drawing>
          <wp:inline distT="0" distB="0" distL="0" distR="0" wp14:anchorId="64F077F4" wp14:editId="0557998E">
            <wp:extent cx="1371600" cy="1371600"/>
            <wp:effectExtent l="0" t="0" r="0" b="0"/>
            <wp:docPr id="37" name="Picture 37" descr="Fformiwla graffig lawn nwy ocs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Full displayed formula for oxygen gas"/>
                    <pic:cNvPicPr>
                      <a:picLocks noChangeAspect="1" noChangeArrowheads="1"/>
                    </pic:cNvPicPr>
                  </pic:nvPicPr>
                  <pic:blipFill>
                    <a:blip r:embed="rId51" cstate="screen">
                      <a:extLst>
                        <a:ext uri="{28A0092B-C50C-407E-A947-70E740481C1C}">
                          <a14:useLocalDpi xmlns:a14="http://schemas.microsoft.com/office/drawing/2010/main"/>
                        </a:ext>
                      </a:extLst>
                    </a:blip>
                    <a:srcRect/>
                    <a:stretch>
                      <a:fillRect/>
                    </a:stretch>
                  </pic:blipFill>
                  <pic:spPr bwMode="auto">
                    <a:xfrm>
                      <a:off x="0" y="0"/>
                      <a:ext cx="1371600" cy="1371600"/>
                    </a:xfrm>
                    <a:prstGeom prst="rect">
                      <a:avLst/>
                    </a:prstGeom>
                    <a:noFill/>
                    <a:ln>
                      <a:noFill/>
                    </a:ln>
                  </pic:spPr>
                </pic:pic>
              </a:graphicData>
            </a:graphic>
          </wp:inline>
        </w:drawing>
      </w:r>
    </w:p>
    <w:p w14:paraId="177D4F52" w14:textId="77777777" w:rsidR="0069111C" w:rsidRPr="002E44A3" w:rsidRDefault="0069111C" w:rsidP="0069111C">
      <w:pPr>
        <w:rPr>
          <w:rFonts w:ascii="Arial" w:hAnsi="Arial" w:cs="Arial"/>
          <w:bCs/>
          <w14:textOutline w14:w="9525" w14:cap="rnd" w14:cmpd="sng" w14:algn="ctr">
            <w14:noFill/>
            <w14:prstDash w14:val="solid"/>
            <w14:bevel/>
          </w14:textOutline>
        </w:rPr>
      </w:pPr>
    </w:p>
    <w:p w14:paraId="3D58CBEA" w14:textId="1B431125" w:rsidR="0069111C" w:rsidRPr="002E44A3" w:rsidRDefault="0069111C" w:rsidP="005D65D5">
      <w:pPr>
        <w:pStyle w:val="RSCbasictext"/>
        <w:tabs>
          <w:tab w:val="left" w:pos="2835"/>
          <w:tab w:val="left" w:pos="5670"/>
        </w:tabs>
      </w:pPr>
      <w:r>
        <w:t>Enw: _______________ Enw: _______________ Enw: _______________</w:t>
      </w:r>
    </w:p>
    <w:p w14:paraId="479C9793" w14:textId="64B743EB" w:rsidR="00621896" w:rsidRDefault="0069111C" w:rsidP="005D65D5">
      <w:pPr>
        <w:pStyle w:val="RSCbasictext"/>
        <w:tabs>
          <w:tab w:val="left" w:pos="2835"/>
          <w:tab w:val="left" w:pos="5670"/>
        </w:tabs>
      </w:pPr>
      <w:r>
        <w:t>Fformiwla: _____________</w:t>
      </w:r>
      <w:r>
        <w:tab/>
        <w:t>Fformiwla: _____________</w:t>
      </w:r>
      <w:r>
        <w:tab/>
        <w:t>Fformiwla: _____________</w:t>
      </w:r>
    </w:p>
    <w:sectPr w:rsidR="00621896" w:rsidSect="002435D4">
      <w:headerReference w:type="even" r:id="rId52"/>
      <w:headerReference w:type="default" r:id="rId53"/>
      <w:footerReference w:type="even" r:id="rId54"/>
      <w:headerReference w:type="first" r:id="rId55"/>
      <w:footerReference w:type="first" r:id="rId56"/>
      <w:pgSz w:w="11906" w:h="16838"/>
      <w:pgMar w:top="2268" w:right="2268" w:bottom="1134" w:left="1134" w:header="709" w:footer="11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D51A2" w14:textId="77777777" w:rsidR="00FD0225" w:rsidRDefault="00FD0225" w:rsidP="00E47AFF">
      <w:pPr>
        <w:spacing w:after="0" w:line="240" w:lineRule="auto"/>
      </w:pPr>
      <w:r>
        <w:separator/>
      </w:r>
    </w:p>
  </w:endnote>
  <w:endnote w:type="continuationSeparator" w:id="0">
    <w:p w14:paraId="5DD27F97" w14:textId="77777777" w:rsidR="00FD0225" w:rsidRDefault="00FD0225" w:rsidP="00E47AFF">
      <w:pPr>
        <w:spacing w:after="0" w:line="240" w:lineRule="auto"/>
      </w:pPr>
      <w:r>
        <w:continuationSeparator/>
      </w:r>
    </w:p>
  </w:endnote>
  <w:endnote w:type="continuationNotice" w:id="1">
    <w:p w14:paraId="0F631980" w14:textId="77777777" w:rsidR="00FD0225" w:rsidRDefault="00FD02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ource Sans Pro">
    <w:altName w:val="Source Sans Pro"/>
    <w:panose1 w:val="020B0503030403020204"/>
    <w:charset w:val="00"/>
    <w:family w:val="swiss"/>
    <w:pitch w:val="variable"/>
    <w:sig w:usb0="600002F7" w:usb1="02000001" w:usb2="00000000" w:usb3="00000000" w:csb0="0000019F" w:csb1="00000000"/>
  </w:font>
  <w:font w:name="Arial (Body CS)">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3567F" w14:textId="2AD7BC57" w:rsidR="008B3690" w:rsidRPr="006F7456" w:rsidRDefault="002A60CC" w:rsidP="00CA5437">
    <w:pPr>
      <w:pStyle w:val="Footer"/>
      <w:jc w:val="center"/>
      <w:rPr>
        <w:rFonts w:ascii="Arial" w:hAnsi="Arial" w:cs="Arial"/>
        <w:sz w:val="20"/>
        <w:szCs w:val="20"/>
      </w:rPr>
    </w:pPr>
    <w:r>
      <w:rPr>
        <w:noProof/>
      </w:rPr>
      <w:drawing>
        <wp:anchor distT="0" distB="0" distL="114300" distR="114300" simplePos="0" relativeHeight="251658245" behindDoc="0" locked="0" layoutInCell="1" allowOverlap="1" wp14:anchorId="66473D37" wp14:editId="5F5DB85D">
          <wp:simplePos x="0" y="0"/>
          <wp:positionH relativeFrom="column">
            <wp:posOffset>-712095</wp:posOffset>
          </wp:positionH>
          <wp:positionV relativeFrom="paragraph">
            <wp:posOffset>341630</wp:posOffset>
          </wp:positionV>
          <wp:extent cx="7560000" cy="533539"/>
          <wp:effectExtent l="0" t="0" r="0" b="0"/>
          <wp:wrapNone/>
          <wp:docPr id="34"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533539"/>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6" behindDoc="0" locked="0" layoutInCell="1" allowOverlap="1" wp14:anchorId="6EFF492B" wp14:editId="5BA7BEB6">
          <wp:simplePos x="0" y="0"/>
          <wp:positionH relativeFrom="column">
            <wp:posOffset>7620</wp:posOffset>
          </wp:positionH>
          <wp:positionV relativeFrom="paragraph">
            <wp:posOffset>-247650</wp:posOffset>
          </wp:positionV>
          <wp:extent cx="1638300" cy="457200"/>
          <wp:effectExtent l="0" t="0" r="0" b="0"/>
          <wp:wrapNone/>
          <wp:docPr id="36" name="Pictur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638300" cy="457200"/>
                  </a:xfrm>
                  <a:prstGeom prst="rect">
                    <a:avLst/>
                  </a:prstGeom>
                </pic:spPr>
              </pic:pic>
            </a:graphicData>
          </a:graphic>
          <wp14:sizeRelH relativeFrom="page">
            <wp14:pctWidth>0</wp14:pctWidth>
          </wp14:sizeRelH>
          <wp14:sizeRelV relativeFrom="page">
            <wp14:pctHeight>0</wp14:pctHeight>
          </wp14:sizeRelV>
        </wp:anchor>
      </w:drawing>
    </w:r>
    <w:sdt>
      <w:sdtPr>
        <w:id w:val="-428504062"/>
        <w:docPartObj>
          <w:docPartGallery w:val="Page Numbers (Bottom of Page)"/>
          <w:docPartUnique/>
        </w:docPartObj>
      </w:sdtPr>
      <w:sdtEndPr>
        <w:rPr>
          <w:rFonts w:ascii="Arial" w:hAnsi="Arial" w:cs="Arial"/>
          <w:sz w:val="20"/>
          <w:szCs w:val="20"/>
        </w:rPr>
      </w:sdtEndPr>
      <w:sdtContent>
        <w:r w:rsidR="00CA5437" w:rsidRPr="006F7456">
          <w:rPr>
            <w:rFonts w:ascii="Arial" w:hAnsi="Arial" w:cs="Arial"/>
            <w:sz w:val="20"/>
          </w:rPr>
          <w:fldChar w:fldCharType="begin"/>
        </w:r>
        <w:r w:rsidR="00CA5437" w:rsidRPr="006F7456">
          <w:rPr>
            <w:rFonts w:ascii="Arial" w:hAnsi="Arial" w:cs="Arial"/>
            <w:sz w:val="20"/>
          </w:rPr>
          <w:instrText xml:space="preserve"> PAGE   \* MERGEFORMAT </w:instrText>
        </w:r>
        <w:r w:rsidR="00CA5437" w:rsidRPr="006F7456">
          <w:rPr>
            <w:rFonts w:ascii="Arial" w:hAnsi="Arial" w:cs="Arial"/>
            <w:sz w:val="20"/>
          </w:rPr>
          <w:fldChar w:fldCharType="separate"/>
        </w:r>
        <w:r w:rsidR="00CA5437" w:rsidRPr="006F7456">
          <w:rPr>
            <w:rFonts w:ascii="Arial" w:hAnsi="Arial" w:cs="Arial"/>
            <w:sz w:val="20"/>
          </w:rPr>
          <w:t>1</w:t>
        </w:r>
        <w:r w:rsidR="00CA5437" w:rsidRPr="006F7456">
          <w:rPr>
            <w:rFonts w:ascii="Arial" w:hAnsi="Arial" w:cs="Arial"/>
            <w:sz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4CFCB" w14:textId="77777777" w:rsidR="00AD697B" w:rsidRDefault="00AD69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F0F6B" w14:textId="77777777" w:rsidR="00AD697B" w:rsidRDefault="00AD69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E1E8C" w14:textId="77777777" w:rsidR="00FD0225" w:rsidRDefault="00FD0225" w:rsidP="00E47AFF">
      <w:pPr>
        <w:spacing w:after="0" w:line="240" w:lineRule="auto"/>
      </w:pPr>
      <w:r>
        <w:separator/>
      </w:r>
    </w:p>
  </w:footnote>
  <w:footnote w:type="continuationSeparator" w:id="0">
    <w:p w14:paraId="4523DCD1" w14:textId="77777777" w:rsidR="00FD0225" w:rsidRDefault="00FD0225" w:rsidP="00E47AFF">
      <w:pPr>
        <w:spacing w:after="0" w:line="240" w:lineRule="auto"/>
      </w:pPr>
      <w:r>
        <w:continuationSeparator/>
      </w:r>
    </w:p>
  </w:footnote>
  <w:footnote w:type="continuationNotice" w:id="1">
    <w:p w14:paraId="7003222C" w14:textId="77777777" w:rsidR="00FD0225" w:rsidRDefault="00FD02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F2DAD" w14:textId="77777777" w:rsidR="008B3690" w:rsidRPr="004E31BD" w:rsidRDefault="008B3690" w:rsidP="004E31BD">
    <w:pPr>
      <w:pStyle w:val="RSCMainsubtitle"/>
    </w:pPr>
    <w:r>
      <w:rPr>
        <w:noProof/>
      </w:rPr>
      <w:drawing>
        <wp:anchor distT="0" distB="0" distL="114300" distR="114300" simplePos="0" relativeHeight="251658240" behindDoc="0" locked="0" layoutInCell="1" allowOverlap="1" wp14:anchorId="0D7D44EB" wp14:editId="39B3421C">
          <wp:simplePos x="0" y="0"/>
          <wp:positionH relativeFrom="column">
            <wp:posOffset>5579110</wp:posOffset>
          </wp:positionH>
          <wp:positionV relativeFrom="paragraph">
            <wp:posOffset>978535</wp:posOffset>
          </wp:positionV>
          <wp:extent cx="1259822" cy="10227310"/>
          <wp:effectExtent l="0" t="0" r="0" b="0"/>
          <wp:wrapNone/>
          <wp:docPr id="32" name="Pictur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59822" cy="1022731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2" behindDoc="1" locked="0" layoutInCell="1" allowOverlap="1" wp14:anchorId="650E1174" wp14:editId="1707FA12">
              <wp:simplePos x="0" y="0"/>
              <wp:positionH relativeFrom="column">
                <wp:posOffset>-709295</wp:posOffset>
              </wp:positionH>
              <wp:positionV relativeFrom="paragraph">
                <wp:posOffset>-460375</wp:posOffset>
              </wp:positionV>
              <wp:extent cx="7559040" cy="1437640"/>
              <wp:effectExtent l="0" t="0" r="0" b="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040" cy="1437640"/>
                      </a:xfrm>
                      <a:prstGeom prst="rect">
                        <a:avLst/>
                      </a:prstGeom>
                      <a:solidFill>
                        <a:srgbClr val="DEEEF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4F5F0F" id="Rectangle 6" o:spid="_x0000_s1026" alt="&quot;&quot;" style="position:absolute;margin-left:-55.85pt;margin-top:-36.25pt;width:595.2pt;height:113.2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" fillcolor="#deeef3" stroked="f" strokeweight="1pt"/>
          </w:pict>
        </mc:Fallback>
      </mc:AlternateContent>
    </w:r>
    <w:r>
      <w:rPr>
        <w:noProof/>
      </w:rPr>
      <w:drawing>
        <wp:anchor distT="0" distB="0" distL="114300" distR="114300" simplePos="0" relativeHeight="251658241" behindDoc="0" locked="0" layoutInCell="1" allowOverlap="1" wp14:anchorId="5DC71CFD" wp14:editId="4E12EAB4">
          <wp:simplePos x="0" y="0"/>
          <wp:positionH relativeFrom="column">
            <wp:posOffset>4187190</wp:posOffset>
          </wp:positionH>
          <wp:positionV relativeFrom="paragraph">
            <wp:posOffset>-4422140</wp:posOffset>
          </wp:positionV>
          <wp:extent cx="5400040" cy="5400040"/>
          <wp:effectExtent l="0" t="0" r="0" b="0"/>
          <wp:wrapNone/>
          <wp:docPr id="33"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5400040" cy="5400040"/>
                  </a:xfrm>
                  <a:prstGeom prst="rect">
                    <a:avLst/>
                  </a:prstGeom>
                </pic:spPr>
              </pic:pic>
            </a:graphicData>
          </a:graphic>
          <wp14:sizeRelH relativeFrom="page">
            <wp14:pctWidth>0</wp14:pctWidth>
          </wp14:sizeRelH>
          <wp14:sizeRelV relativeFrom="page">
            <wp14:pctHeight>0</wp14:pctHeight>
          </wp14:sizeRelV>
        </wp:anchor>
      </w:drawing>
    </w:r>
    <w:r>
      <w:t>Llyfr gwaith i fyfyrwyr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FED02" w14:textId="77777777" w:rsidR="00AD697B" w:rsidRDefault="00AD69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B7BC8" w14:textId="036995B8" w:rsidR="00E3088F" w:rsidRDefault="00E3088F" w:rsidP="00E3088F">
    <w:pPr>
      <w:pStyle w:val="RSCRHtitle"/>
    </w:pPr>
    <w:r>
      <w:drawing>
        <wp:anchor distT="0" distB="0" distL="114300" distR="114300" simplePos="0" relativeHeight="251658244" behindDoc="0" locked="0" layoutInCell="1" allowOverlap="1" wp14:anchorId="39C73788" wp14:editId="5AFA7C97">
          <wp:simplePos x="0" y="0"/>
          <wp:positionH relativeFrom="column">
            <wp:posOffset>4187190</wp:posOffset>
          </wp:positionH>
          <wp:positionV relativeFrom="paragraph">
            <wp:posOffset>-4422140</wp:posOffset>
          </wp:positionV>
          <wp:extent cx="5400040" cy="5400040"/>
          <wp:effectExtent l="0" t="0" r="0"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400040" cy="5400040"/>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58243" behindDoc="0" locked="0" layoutInCell="1" allowOverlap="1" wp14:anchorId="605FD001" wp14:editId="2CEFC272">
          <wp:simplePos x="0" y="0"/>
          <wp:positionH relativeFrom="column">
            <wp:posOffset>5580380</wp:posOffset>
          </wp:positionH>
          <wp:positionV relativeFrom="paragraph">
            <wp:posOffset>-463058</wp:posOffset>
          </wp:positionV>
          <wp:extent cx="1260000" cy="10167784"/>
          <wp:effectExtent l="0" t="0" r="0" b="5080"/>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260000" cy="10167784"/>
                  </a:xfrm>
                  <a:prstGeom prst="rect">
                    <a:avLst/>
                  </a:prstGeom>
                </pic:spPr>
              </pic:pic>
            </a:graphicData>
          </a:graphic>
          <wp14:sizeRelH relativeFrom="page">
            <wp14:pctWidth>0</wp14:pctWidth>
          </wp14:sizeRelH>
          <wp14:sizeRelV relativeFrom="page">
            <wp14:pctHeight>0</wp14:pctHeight>
          </wp14:sizeRelV>
        </wp:anchor>
      </w:drawing>
    </w:r>
    <w:r>
      <w:t>Gweithdy bondiau: llyfr gwaith i fyfyrwyr</w:t>
    </w:r>
  </w:p>
  <w:p w14:paraId="024AB886" w14:textId="6730AA86" w:rsidR="0056768F" w:rsidRPr="0058099C" w:rsidRDefault="0058099C" w:rsidP="0058099C">
    <w:pPr>
      <w:pStyle w:val="Header"/>
      <w:rPr>
        <w:rFonts w:ascii="Arial" w:hAnsi="Arial" w:cs="Arial"/>
        <w:sz w:val="18"/>
        <w:szCs w:val="18"/>
      </w:rPr>
    </w:pPr>
    <w:r>
      <w:rPr>
        <w:rFonts w:ascii="Arial" w:hAnsi="Arial"/>
        <w:color w:val="222222"/>
        <w:sz w:val="18"/>
        <w:shd w:val="clear" w:color="auto" w:fill="FFFFFF"/>
      </w:rPr>
      <w:t xml:space="preserve">Ar gael yn </w:t>
    </w:r>
    <w:hyperlink r:id="rId3" w:tgtFrame="_blank" w:history="1">
      <w:r w:rsidR="001D2297">
        <w:rPr>
          <w:rStyle w:val="Hyperlink"/>
          <w:rFonts w:ascii="Arial" w:hAnsi="Arial"/>
          <w:sz w:val="18"/>
          <w:shd w:val="clear" w:color="auto" w:fill="FFFFFF"/>
        </w:rPr>
        <w:t>rsc.li/4ftkKNZ</w:t>
      </w:r>
    </w:hyperlink>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B32E9" w14:textId="77777777" w:rsidR="00AD697B" w:rsidRDefault="00AD69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5585C"/>
    <w:multiLevelType w:val="hybridMultilevel"/>
    <w:tmpl w:val="30302C12"/>
    <w:lvl w:ilvl="0" w:tplc="34422AA0">
      <w:start w:val="1"/>
      <w:numFmt w:val="lowerLetter"/>
      <w:pStyle w:val="RSCletteredlistnew"/>
      <w:lvlText w:val="(%1)"/>
      <w:lvlJc w:val="left"/>
      <w:pPr>
        <w:ind w:left="357" w:firstLine="0"/>
      </w:pPr>
      <w:rPr>
        <w:rFonts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1" w15:restartNumberingAfterBreak="0">
    <w:nsid w:val="123770D4"/>
    <w:multiLevelType w:val="multilevel"/>
    <w:tmpl w:val="120CB250"/>
    <w:styleLink w:val="CurrentList12"/>
    <w:lvl w:ilvl="0">
      <w:start w:val="1"/>
      <w:numFmt w:val="lowerLetter"/>
      <w:lvlText w:val="%1."/>
      <w:lvlJc w:val="left"/>
      <w:pPr>
        <w:ind w:left="357" w:hanging="357"/>
      </w:pPr>
      <w:rPr>
        <w:rFonts w:hint="default"/>
        <w:b/>
        <w:i w:val="0"/>
        <w:color w:val="C80C2F"/>
      </w:rPr>
    </w:lvl>
    <w:lvl w:ilvl="1">
      <w:start w:val="1"/>
      <w:numFmt w:val="bullet"/>
      <w:lvlText w:val="o"/>
      <w:lvlJc w:val="left"/>
      <w:pPr>
        <w:ind w:left="1120" w:hanging="360"/>
      </w:pPr>
      <w:rPr>
        <w:rFonts w:ascii="Courier New" w:hAnsi="Courier New" w:cs="Courier New" w:hint="default"/>
      </w:rPr>
    </w:lvl>
    <w:lvl w:ilvl="2">
      <w:start w:val="1"/>
      <w:numFmt w:val="bullet"/>
      <w:lvlText w:val=""/>
      <w:lvlJc w:val="left"/>
      <w:pPr>
        <w:ind w:left="1840" w:hanging="360"/>
      </w:pPr>
      <w:rPr>
        <w:rFonts w:ascii="Wingdings" w:hAnsi="Wingdings" w:hint="default"/>
      </w:rPr>
    </w:lvl>
    <w:lvl w:ilvl="3">
      <w:start w:val="1"/>
      <w:numFmt w:val="bullet"/>
      <w:lvlText w:val=""/>
      <w:lvlJc w:val="left"/>
      <w:pPr>
        <w:ind w:left="2560" w:hanging="360"/>
      </w:pPr>
      <w:rPr>
        <w:rFonts w:ascii="Symbol" w:hAnsi="Symbol" w:hint="default"/>
      </w:rPr>
    </w:lvl>
    <w:lvl w:ilvl="4">
      <w:start w:val="1"/>
      <w:numFmt w:val="bullet"/>
      <w:lvlText w:val="o"/>
      <w:lvlJc w:val="left"/>
      <w:pPr>
        <w:ind w:left="3280" w:hanging="360"/>
      </w:pPr>
      <w:rPr>
        <w:rFonts w:ascii="Courier New" w:hAnsi="Courier New" w:cs="Courier New" w:hint="default"/>
      </w:rPr>
    </w:lvl>
    <w:lvl w:ilvl="5">
      <w:start w:val="1"/>
      <w:numFmt w:val="bullet"/>
      <w:lvlText w:val=""/>
      <w:lvlJc w:val="left"/>
      <w:pPr>
        <w:ind w:left="4000" w:hanging="360"/>
      </w:pPr>
      <w:rPr>
        <w:rFonts w:ascii="Wingdings" w:hAnsi="Wingdings" w:hint="default"/>
      </w:rPr>
    </w:lvl>
    <w:lvl w:ilvl="6">
      <w:start w:val="1"/>
      <w:numFmt w:val="bullet"/>
      <w:lvlText w:val=""/>
      <w:lvlJc w:val="left"/>
      <w:pPr>
        <w:ind w:left="4720" w:hanging="360"/>
      </w:pPr>
      <w:rPr>
        <w:rFonts w:ascii="Symbol" w:hAnsi="Symbol" w:hint="default"/>
      </w:rPr>
    </w:lvl>
    <w:lvl w:ilvl="7">
      <w:start w:val="1"/>
      <w:numFmt w:val="bullet"/>
      <w:lvlText w:val="o"/>
      <w:lvlJc w:val="left"/>
      <w:pPr>
        <w:ind w:left="5440" w:hanging="360"/>
      </w:pPr>
      <w:rPr>
        <w:rFonts w:ascii="Courier New" w:hAnsi="Courier New" w:cs="Courier New" w:hint="default"/>
      </w:rPr>
    </w:lvl>
    <w:lvl w:ilvl="8">
      <w:start w:val="1"/>
      <w:numFmt w:val="bullet"/>
      <w:lvlText w:val=""/>
      <w:lvlJc w:val="left"/>
      <w:pPr>
        <w:ind w:left="6160" w:hanging="360"/>
      </w:pPr>
      <w:rPr>
        <w:rFonts w:ascii="Wingdings" w:hAnsi="Wingdings" w:hint="default"/>
      </w:rPr>
    </w:lvl>
  </w:abstractNum>
  <w:abstractNum w:abstractNumId="2" w15:restartNumberingAfterBreak="0">
    <w:nsid w:val="15F211B4"/>
    <w:multiLevelType w:val="multilevel"/>
    <w:tmpl w:val="DC460970"/>
    <w:styleLink w:val="CurrentList10"/>
    <w:lvl w:ilvl="0">
      <w:start w:val="1"/>
      <w:numFmt w:val="lowerLetter"/>
      <w:lvlText w:val="%1."/>
      <w:lvlJc w:val="left"/>
      <w:pPr>
        <w:ind w:left="357" w:hanging="357"/>
      </w:pPr>
      <w:rPr>
        <w:rFonts w:hint="default"/>
        <w:b/>
        <w:i w:val="0"/>
        <w:color w:val="C80C2F"/>
      </w:rPr>
    </w:lvl>
    <w:lvl w:ilvl="1">
      <w:start w:val="1"/>
      <w:numFmt w:val="bullet"/>
      <w:lvlText w:val="o"/>
      <w:lvlJc w:val="left"/>
      <w:pPr>
        <w:ind w:left="1120" w:hanging="360"/>
      </w:pPr>
      <w:rPr>
        <w:rFonts w:ascii="Courier New" w:hAnsi="Courier New" w:cs="Courier New" w:hint="default"/>
      </w:rPr>
    </w:lvl>
    <w:lvl w:ilvl="2">
      <w:start w:val="1"/>
      <w:numFmt w:val="bullet"/>
      <w:lvlText w:val=""/>
      <w:lvlJc w:val="left"/>
      <w:pPr>
        <w:ind w:left="1840" w:hanging="360"/>
      </w:pPr>
      <w:rPr>
        <w:rFonts w:ascii="Wingdings" w:hAnsi="Wingdings" w:hint="default"/>
      </w:rPr>
    </w:lvl>
    <w:lvl w:ilvl="3">
      <w:start w:val="1"/>
      <w:numFmt w:val="bullet"/>
      <w:lvlText w:val=""/>
      <w:lvlJc w:val="left"/>
      <w:pPr>
        <w:ind w:left="2560" w:hanging="360"/>
      </w:pPr>
      <w:rPr>
        <w:rFonts w:ascii="Symbol" w:hAnsi="Symbol" w:hint="default"/>
      </w:rPr>
    </w:lvl>
    <w:lvl w:ilvl="4">
      <w:start w:val="1"/>
      <w:numFmt w:val="bullet"/>
      <w:lvlText w:val="o"/>
      <w:lvlJc w:val="left"/>
      <w:pPr>
        <w:ind w:left="3280" w:hanging="360"/>
      </w:pPr>
      <w:rPr>
        <w:rFonts w:ascii="Courier New" w:hAnsi="Courier New" w:cs="Courier New" w:hint="default"/>
      </w:rPr>
    </w:lvl>
    <w:lvl w:ilvl="5">
      <w:start w:val="1"/>
      <w:numFmt w:val="bullet"/>
      <w:lvlText w:val=""/>
      <w:lvlJc w:val="left"/>
      <w:pPr>
        <w:ind w:left="4000" w:hanging="360"/>
      </w:pPr>
      <w:rPr>
        <w:rFonts w:ascii="Wingdings" w:hAnsi="Wingdings" w:hint="default"/>
      </w:rPr>
    </w:lvl>
    <w:lvl w:ilvl="6">
      <w:start w:val="1"/>
      <w:numFmt w:val="bullet"/>
      <w:lvlText w:val=""/>
      <w:lvlJc w:val="left"/>
      <w:pPr>
        <w:ind w:left="4720" w:hanging="360"/>
      </w:pPr>
      <w:rPr>
        <w:rFonts w:ascii="Symbol" w:hAnsi="Symbol" w:hint="default"/>
      </w:rPr>
    </w:lvl>
    <w:lvl w:ilvl="7">
      <w:start w:val="1"/>
      <w:numFmt w:val="bullet"/>
      <w:lvlText w:val="o"/>
      <w:lvlJc w:val="left"/>
      <w:pPr>
        <w:ind w:left="5440" w:hanging="360"/>
      </w:pPr>
      <w:rPr>
        <w:rFonts w:ascii="Courier New" w:hAnsi="Courier New" w:cs="Courier New" w:hint="default"/>
      </w:rPr>
    </w:lvl>
    <w:lvl w:ilvl="8">
      <w:start w:val="1"/>
      <w:numFmt w:val="bullet"/>
      <w:lvlText w:val=""/>
      <w:lvlJc w:val="left"/>
      <w:pPr>
        <w:ind w:left="6160" w:hanging="360"/>
      </w:pPr>
      <w:rPr>
        <w:rFonts w:ascii="Wingdings" w:hAnsi="Wingdings" w:hint="default"/>
      </w:rPr>
    </w:lvl>
  </w:abstractNum>
  <w:abstractNum w:abstractNumId="3" w15:restartNumberingAfterBreak="0">
    <w:nsid w:val="1942402F"/>
    <w:multiLevelType w:val="multilevel"/>
    <w:tmpl w:val="F3F6A4B4"/>
    <w:styleLink w:val="CurrentList13"/>
    <w:lvl w:ilvl="0">
      <w:start w:val="1"/>
      <w:numFmt w:val="lowerLetter"/>
      <w:lvlText w:val="%1."/>
      <w:lvlJc w:val="left"/>
      <w:pPr>
        <w:ind w:left="357" w:hanging="357"/>
      </w:pPr>
      <w:rPr>
        <w:rFonts w:hint="default"/>
        <w:b/>
        <w:i w:val="0"/>
        <w:color w:val="C80C2F"/>
      </w:rPr>
    </w:lvl>
    <w:lvl w:ilvl="1">
      <w:start w:val="1"/>
      <w:numFmt w:val="bullet"/>
      <w:lvlText w:val="o"/>
      <w:lvlJc w:val="left"/>
      <w:pPr>
        <w:ind w:left="1120" w:hanging="360"/>
      </w:pPr>
      <w:rPr>
        <w:rFonts w:ascii="Courier New" w:hAnsi="Courier New" w:cs="Courier New" w:hint="default"/>
      </w:rPr>
    </w:lvl>
    <w:lvl w:ilvl="2">
      <w:start w:val="1"/>
      <w:numFmt w:val="bullet"/>
      <w:lvlText w:val=""/>
      <w:lvlJc w:val="left"/>
      <w:pPr>
        <w:ind w:left="1840" w:hanging="360"/>
      </w:pPr>
      <w:rPr>
        <w:rFonts w:ascii="Wingdings" w:hAnsi="Wingdings" w:hint="default"/>
      </w:rPr>
    </w:lvl>
    <w:lvl w:ilvl="3">
      <w:start w:val="1"/>
      <w:numFmt w:val="bullet"/>
      <w:lvlText w:val=""/>
      <w:lvlJc w:val="left"/>
      <w:pPr>
        <w:ind w:left="2560" w:hanging="360"/>
      </w:pPr>
      <w:rPr>
        <w:rFonts w:ascii="Symbol" w:hAnsi="Symbol" w:hint="default"/>
      </w:rPr>
    </w:lvl>
    <w:lvl w:ilvl="4">
      <w:start w:val="1"/>
      <w:numFmt w:val="bullet"/>
      <w:lvlText w:val="o"/>
      <w:lvlJc w:val="left"/>
      <w:pPr>
        <w:ind w:left="3280" w:hanging="360"/>
      </w:pPr>
      <w:rPr>
        <w:rFonts w:ascii="Courier New" w:hAnsi="Courier New" w:cs="Courier New" w:hint="default"/>
      </w:rPr>
    </w:lvl>
    <w:lvl w:ilvl="5">
      <w:start w:val="1"/>
      <w:numFmt w:val="bullet"/>
      <w:lvlText w:val=""/>
      <w:lvlJc w:val="left"/>
      <w:pPr>
        <w:ind w:left="4000" w:hanging="360"/>
      </w:pPr>
      <w:rPr>
        <w:rFonts w:ascii="Wingdings" w:hAnsi="Wingdings" w:hint="default"/>
      </w:rPr>
    </w:lvl>
    <w:lvl w:ilvl="6">
      <w:start w:val="1"/>
      <w:numFmt w:val="bullet"/>
      <w:lvlText w:val=""/>
      <w:lvlJc w:val="left"/>
      <w:pPr>
        <w:ind w:left="4720" w:hanging="360"/>
      </w:pPr>
      <w:rPr>
        <w:rFonts w:ascii="Symbol" w:hAnsi="Symbol" w:hint="default"/>
      </w:rPr>
    </w:lvl>
    <w:lvl w:ilvl="7">
      <w:start w:val="1"/>
      <w:numFmt w:val="bullet"/>
      <w:lvlText w:val="o"/>
      <w:lvlJc w:val="left"/>
      <w:pPr>
        <w:ind w:left="5440" w:hanging="360"/>
      </w:pPr>
      <w:rPr>
        <w:rFonts w:ascii="Courier New" w:hAnsi="Courier New" w:cs="Courier New" w:hint="default"/>
      </w:rPr>
    </w:lvl>
    <w:lvl w:ilvl="8">
      <w:start w:val="1"/>
      <w:numFmt w:val="bullet"/>
      <w:lvlText w:val=""/>
      <w:lvlJc w:val="left"/>
      <w:pPr>
        <w:ind w:left="6160" w:hanging="360"/>
      </w:pPr>
      <w:rPr>
        <w:rFonts w:ascii="Wingdings" w:hAnsi="Wingdings" w:hint="default"/>
      </w:rPr>
    </w:lvl>
  </w:abstractNum>
  <w:abstractNum w:abstractNumId="4" w15:restartNumberingAfterBreak="0">
    <w:nsid w:val="1BE26C48"/>
    <w:multiLevelType w:val="multilevel"/>
    <w:tmpl w:val="A5C4D808"/>
    <w:styleLink w:val="CurrentList6"/>
    <w:lvl w:ilvl="0">
      <w:start w:val="1"/>
      <w:numFmt w:val="lowerRoman"/>
      <w:lvlText w:val="%1."/>
      <w:lvlJc w:val="left"/>
      <w:pPr>
        <w:ind w:left="1077" w:hanging="720"/>
      </w:pPr>
      <w:rPr>
        <w:rFonts w:ascii="Arial" w:hAnsi="Arial" w:hint="default"/>
        <w:b/>
        <w:i w:val="0"/>
        <w:color w:val="C80C2F"/>
        <w:sz w:val="22"/>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C2748C2"/>
    <w:multiLevelType w:val="hybridMultilevel"/>
    <w:tmpl w:val="0DA856AA"/>
    <w:lvl w:ilvl="0" w:tplc="93D24F88">
      <w:start w:val="1"/>
      <w:numFmt w:val="decimal"/>
      <w:lvlText w:val="%1."/>
      <w:lvlJc w:val="left"/>
      <w:pPr>
        <w:ind w:left="360" w:hanging="360"/>
      </w:pPr>
      <w:rPr>
        <w:rFonts w:hint="default"/>
        <w:b/>
        <w:i w:val="0"/>
        <w:color w:val="C80C2F"/>
      </w:rPr>
    </w:lvl>
    <w:lvl w:ilvl="1" w:tplc="FFFFFFFF">
      <w:start w:val="1"/>
      <w:numFmt w:val="bullet"/>
      <w:lvlText w:val="o"/>
      <w:lvlJc w:val="left"/>
      <w:pPr>
        <w:ind w:left="1080" w:hanging="360"/>
      </w:pPr>
      <w:rPr>
        <w:rFonts w:ascii="Courier New" w:hAnsi="Courier New" w:cs="Courier New" w:hint="default"/>
      </w:rPr>
    </w:lvl>
    <w:lvl w:ilvl="2" w:tplc="FFFFFFFF">
      <w:start w:val="1"/>
      <w:numFmt w:val="lowerLetter"/>
      <w:lvlText w:val="(%3)"/>
      <w:lvlJc w:val="left"/>
      <w:pPr>
        <w:ind w:left="1800" w:hanging="360"/>
      </w:pPr>
      <w:rPr>
        <w:rFont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24D95A0C"/>
    <w:multiLevelType w:val="hybridMultilevel"/>
    <w:tmpl w:val="E06654D2"/>
    <w:lvl w:ilvl="0" w:tplc="5ED8E2BA">
      <w:start w:val="1"/>
      <w:numFmt w:val="bullet"/>
      <w:pStyle w:val="RSCbulletedlist"/>
      <w:lvlText w:val=""/>
      <w:lvlJc w:val="left"/>
      <w:pPr>
        <w:ind w:left="357" w:hanging="357"/>
      </w:pPr>
      <w:rPr>
        <w:rFonts w:ascii="Symbol" w:hAnsi="Symbol" w:hint="default"/>
        <w:color w:val="C80C2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86503C"/>
    <w:multiLevelType w:val="multilevel"/>
    <w:tmpl w:val="0809001D"/>
    <w:styleLink w:val="CurrentList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403180C"/>
    <w:multiLevelType w:val="multilevel"/>
    <w:tmpl w:val="A5C4D808"/>
    <w:styleLink w:val="CurrentList7"/>
    <w:lvl w:ilvl="0">
      <w:start w:val="1"/>
      <w:numFmt w:val="lowerRoman"/>
      <w:lvlText w:val="%1."/>
      <w:lvlJc w:val="left"/>
      <w:pPr>
        <w:ind w:left="1077" w:hanging="720"/>
      </w:pPr>
      <w:rPr>
        <w:rFonts w:ascii="Arial" w:hAnsi="Arial" w:hint="default"/>
        <w:b/>
        <w:i w:val="0"/>
        <w:color w:val="C80C2F"/>
        <w:sz w:val="22"/>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4625B62"/>
    <w:multiLevelType w:val="hybridMultilevel"/>
    <w:tmpl w:val="C6AC57D0"/>
    <w:lvl w:ilvl="0" w:tplc="5476ABCE">
      <w:start w:val="1"/>
      <w:numFmt w:val="lowerRoman"/>
      <w:pStyle w:val="RSCromansublist"/>
      <w:lvlText w:val="%1."/>
      <w:lvlJc w:val="left"/>
      <w:pPr>
        <w:ind w:left="1077" w:hanging="720"/>
      </w:pPr>
      <w:rPr>
        <w:rFonts w:ascii="Arial" w:hAnsi="Arial" w:hint="default"/>
        <w:b/>
        <w:i w:val="0"/>
        <w:color w:val="C80C2F"/>
        <w:sz w:val="22"/>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0BB0525"/>
    <w:multiLevelType w:val="multilevel"/>
    <w:tmpl w:val="A5C4D808"/>
    <w:styleLink w:val="CurrentList8"/>
    <w:lvl w:ilvl="0">
      <w:start w:val="1"/>
      <w:numFmt w:val="lowerRoman"/>
      <w:lvlText w:val="%1."/>
      <w:lvlJc w:val="left"/>
      <w:pPr>
        <w:ind w:left="1077" w:hanging="720"/>
      </w:pPr>
      <w:rPr>
        <w:rFonts w:ascii="Arial" w:hAnsi="Arial" w:hint="default"/>
        <w:b/>
        <w:i w:val="0"/>
        <w:color w:val="C80C2F"/>
        <w:sz w:val="22"/>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53702D9"/>
    <w:multiLevelType w:val="multilevel"/>
    <w:tmpl w:val="591E5D36"/>
    <w:styleLink w:val="CurrentList9"/>
    <w:lvl w:ilvl="0">
      <w:start w:val="1"/>
      <w:numFmt w:val="lowerLetter"/>
      <w:lvlText w:val="%1."/>
      <w:lvlJc w:val="left"/>
      <w:pPr>
        <w:ind w:left="357" w:hanging="357"/>
      </w:pPr>
      <w:rPr>
        <w:rFonts w:hint="default"/>
        <w:b/>
        <w:i w:val="0"/>
        <w:color w:val="C80C2F"/>
      </w:rPr>
    </w:lvl>
    <w:lvl w:ilvl="1">
      <w:start w:val="1"/>
      <w:numFmt w:val="bullet"/>
      <w:lvlText w:val="o"/>
      <w:lvlJc w:val="left"/>
      <w:pPr>
        <w:ind w:left="1120" w:hanging="360"/>
      </w:pPr>
      <w:rPr>
        <w:rFonts w:ascii="Courier New" w:hAnsi="Courier New" w:cs="Courier New" w:hint="default"/>
      </w:rPr>
    </w:lvl>
    <w:lvl w:ilvl="2">
      <w:start w:val="1"/>
      <w:numFmt w:val="bullet"/>
      <w:lvlText w:val=""/>
      <w:lvlJc w:val="left"/>
      <w:pPr>
        <w:ind w:left="1840" w:hanging="360"/>
      </w:pPr>
      <w:rPr>
        <w:rFonts w:ascii="Wingdings" w:hAnsi="Wingdings" w:hint="default"/>
      </w:rPr>
    </w:lvl>
    <w:lvl w:ilvl="3">
      <w:start w:val="1"/>
      <w:numFmt w:val="bullet"/>
      <w:lvlText w:val=""/>
      <w:lvlJc w:val="left"/>
      <w:pPr>
        <w:ind w:left="2560" w:hanging="360"/>
      </w:pPr>
      <w:rPr>
        <w:rFonts w:ascii="Symbol" w:hAnsi="Symbol" w:hint="default"/>
      </w:rPr>
    </w:lvl>
    <w:lvl w:ilvl="4">
      <w:start w:val="1"/>
      <w:numFmt w:val="bullet"/>
      <w:lvlText w:val="o"/>
      <w:lvlJc w:val="left"/>
      <w:pPr>
        <w:ind w:left="3280" w:hanging="360"/>
      </w:pPr>
      <w:rPr>
        <w:rFonts w:ascii="Courier New" w:hAnsi="Courier New" w:cs="Courier New" w:hint="default"/>
      </w:rPr>
    </w:lvl>
    <w:lvl w:ilvl="5">
      <w:start w:val="1"/>
      <w:numFmt w:val="bullet"/>
      <w:lvlText w:val=""/>
      <w:lvlJc w:val="left"/>
      <w:pPr>
        <w:ind w:left="4000" w:hanging="360"/>
      </w:pPr>
      <w:rPr>
        <w:rFonts w:ascii="Wingdings" w:hAnsi="Wingdings" w:hint="default"/>
      </w:rPr>
    </w:lvl>
    <w:lvl w:ilvl="6">
      <w:start w:val="1"/>
      <w:numFmt w:val="bullet"/>
      <w:lvlText w:val=""/>
      <w:lvlJc w:val="left"/>
      <w:pPr>
        <w:ind w:left="4720" w:hanging="360"/>
      </w:pPr>
      <w:rPr>
        <w:rFonts w:ascii="Symbol" w:hAnsi="Symbol" w:hint="default"/>
      </w:rPr>
    </w:lvl>
    <w:lvl w:ilvl="7">
      <w:start w:val="1"/>
      <w:numFmt w:val="bullet"/>
      <w:lvlText w:val="o"/>
      <w:lvlJc w:val="left"/>
      <w:pPr>
        <w:ind w:left="5440" w:hanging="360"/>
      </w:pPr>
      <w:rPr>
        <w:rFonts w:ascii="Courier New" w:hAnsi="Courier New" w:cs="Courier New" w:hint="default"/>
      </w:rPr>
    </w:lvl>
    <w:lvl w:ilvl="8">
      <w:start w:val="1"/>
      <w:numFmt w:val="bullet"/>
      <w:lvlText w:val=""/>
      <w:lvlJc w:val="left"/>
      <w:pPr>
        <w:ind w:left="6160" w:hanging="360"/>
      </w:pPr>
      <w:rPr>
        <w:rFonts w:ascii="Wingdings" w:hAnsi="Wingdings" w:hint="default"/>
      </w:rPr>
    </w:lvl>
  </w:abstractNum>
  <w:abstractNum w:abstractNumId="12" w15:restartNumberingAfterBreak="0">
    <w:nsid w:val="4CB166E6"/>
    <w:multiLevelType w:val="multilevel"/>
    <w:tmpl w:val="8124DE98"/>
    <w:styleLink w:val="CurrentList5"/>
    <w:lvl w:ilvl="0">
      <w:start w:val="1"/>
      <w:numFmt w:val="lowerRoman"/>
      <w:lvlText w:val="%1."/>
      <w:lvlJc w:val="left"/>
      <w:pPr>
        <w:ind w:left="1077" w:hanging="720"/>
      </w:pPr>
      <w:rPr>
        <w:rFonts w:ascii="Arial" w:hAnsi="Arial" w:hint="default"/>
        <w:b/>
        <w:i w:val="0"/>
        <w:color w:val="C80C2F"/>
        <w:sz w:val="22"/>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39B1ADD"/>
    <w:multiLevelType w:val="hybridMultilevel"/>
    <w:tmpl w:val="BB08D574"/>
    <w:lvl w:ilvl="0" w:tplc="24460BC2">
      <w:start w:val="1"/>
      <w:numFmt w:val="lowerLetter"/>
      <w:lvlText w:val="(%1)"/>
      <w:lvlJc w:val="left"/>
      <w:pPr>
        <w:ind w:left="1077" w:hanging="720"/>
      </w:pPr>
      <w:rPr>
        <w:rFonts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14" w15:restartNumberingAfterBreak="0">
    <w:nsid w:val="55D227FD"/>
    <w:multiLevelType w:val="multilevel"/>
    <w:tmpl w:val="55760D82"/>
    <w:styleLink w:val="CurrentList4"/>
    <w:lvl w:ilvl="0">
      <w:start w:val="1"/>
      <w:numFmt w:val="lowerRoman"/>
      <w:lvlText w:val="%1."/>
      <w:lvlJc w:val="left"/>
      <w:pPr>
        <w:ind w:left="720" w:hanging="720"/>
      </w:pPr>
      <w:rPr>
        <w:rFonts w:ascii="Arial" w:hAnsi="Arial" w:hint="default"/>
        <w:b/>
        <w:i w:val="0"/>
        <w:color w:val="C80C2F"/>
        <w:sz w:val="22"/>
        <w:u w:val="word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D2C18FA"/>
    <w:multiLevelType w:val="multilevel"/>
    <w:tmpl w:val="CB8C3A6C"/>
    <w:styleLink w:val="CurrentList2"/>
    <w:lvl w:ilvl="0">
      <w:start w:val="1"/>
      <w:numFmt w:val="lowerLetter"/>
      <w:lvlText w:val="%1."/>
      <w:lvlJc w:val="left"/>
      <w:pPr>
        <w:ind w:left="357" w:hanging="357"/>
      </w:pPr>
      <w:rPr>
        <w:rFonts w:hint="default"/>
        <w:b/>
        <w:i w:val="0"/>
        <w:color w:val="C80C2F"/>
      </w:rPr>
    </w:lvl>
    <w:lvl w:ilvl="1">
      <w:start w:val="1"/>
      <w:numFmt w:val="bullet"/>
      <w:lvlText w:val="o"/>
      <w:lvlJc w:val="left"/>
      <w:pPr>
        <w:ind w:left="1120" w:hanging="360"/>
      </w:pPr>
      <w:rPr>
        <w:rFonts w:ascii="Courier New" w:hAnsi="Courier New" w:cs="Courier New" w:hint="default"/>
      </w:rPr>
    </w:lvl>
    <w:lvl w:ilvl="2">
      <w:start w:val="1"/>
      <w:numFmt w:val="bullet"/>
      <w:lvlText w:val=""/>
      <w:lvlJc w:val="left"/>
      <w:pPr>
        <w:ind w:left="1840" w:hanging="360"/>
      </w:pPr>
      <w:rPr>
        <w:rFonts w:ascii="Wingdings" w:hAnsi="Wingdings" w:hint="default"/>
      </w:rPr>
    </w:lvl>
    <w:lvl w:ilvl="3">
      <w:start w:val="1"/>
      <w:numFmt w:val="bullet"/>
      <w:lvlText w:val=""/>
      <w:lvlJc w:val="left"/>
      <w:pPr>
        <w:ind w:left="2560" w:hanging="360"/>
      </w:pPr>
      <w:rPr>
        <w:rFonts w:ascii="Symbol" w:hAnsi="Symbol" w:hint="default"/>
      </w:rPr>
    </w:lvl>
    <w:lvl w:ilvl="4">
      <w:start w:val="1"/>
      <w:numFmt w:val="bullet"/>
      <w:lvlText w:val="o"/>
      <w:lvlJc w:val="left"/>
      <w:pPr>
        <w:ind w:left="3280" w:hanging="360"/>
      </w:pPr>
      <w:rPr>
        <w:rFonts w:ascii="Courier New" w:hAnsi="Courier New" w:cs="Courier New" w:hint="default"/>
      </w:rPr>
    </w:lvl>
    <w:lvl w:ilvl="5">
      <w:start w:val="1"/>
      <w:numFmt w:val="bullet"/>
      <w:lvlText w:val=""/>
      <w:lvlJc w:val="left"/>
      <w:pPr>
        <w:ind w:left="4000" w:hanging="360"/>
      </w:pPr>
      <w:rPr>
        <w:rFonts w:ascii="Wingdings" w:hAnsi="Wingdings" w:hint="default"/>
      </w:rPr>
    </w:lvl>
    <w:lvl w:ilvl="6">
      <w:start w:val="1"/>
      <w:numFmt w:val="bullet"/>
      <w:lvlText w:val=""/>
      <w:lvlJc w:val="left"/>
      <w:pPr>
        <w:ind w:left="4720" w:hanging="360"/>
      </w:pPr>
      <w:rPr>
        <w:rFonts w:ascii="Symbol" w:hAnsi="Symbol" w:hint="default"/>
      </w:rPr>
    </w:lvl>
    <w:lvl w:ilvl="7">
      <w:start w:val="1"/>
      <w:numFmt w:val="bullet"/>
      <w:lvlText w:val="o"/>
      <w:lvlJc w:val="left"/>
      <w:pPr>
        <w:ind w:left="5440" w:hanging="360"/>
      </w:pPr>
      <w:rPr>
        <w:rFonts w:ascii="Courier New" w:hAnsi="Courier New" w:cs="Courier New" w:hint="default"/>
      </w:rPr>
    </w:lvl>
    <w:lvl w:ilvl="8">
      <w:start w:val="1"/>
      <w:numFmt w:val="bullet"/>
      <w:lvlText w:val=""/>
      <w:lvlJc w:val="left"/>
      <w:pPr>
        <w:ind w:left="6160" w:hanging="360"/>
      </w:pPr>
      <w:rPr>
        <w:rFonts w:ascii="Wingdings" w:hAnsi="Wingdings" w:hint="default"/>
      </w:rPr>
    </w:lvl>
  </w:abstractNum>
  <w:abstractNum w:abstractNumId="16" w15:restartNumberingAfterBreak="0">
    <w:nsid w:val="5F063148"/>
    <w:multiLevelType w:val="multilevel"/>
    <w:tmpl w:val="17FEDC14"/>
    <w:styleLink w:val="CurrentList14"/>
    <w:lvl w:ilvl="0">
      <w:start w:val="1"/>
      <w:numFmt w:val="lowerLetter"/>
      <w:lvlText w:val="%1."/>
      <w:lvlJc w:val="left"/>
      <w:pPr>
        <w:ind w:left="357" w:hanging="357"/>
      </w:pPr>
      <w:rPr>
        <w:rFonts w:hint="default"/>
        <w:b/>
        <w:i w:val="0"/>
        <w:color w:val="C80C2F"/>
      </w:rPr>
    </w:lvl>
    <w:lvl w:ilvl="1">
      <w:start w:val="1"/>
      <w:numFmt w:val="bullet"/>
      <w:lvlText w:val="o"/>
      <w:lvlJc w:val="left"/>
      <w:pPr>
        <w:ind w:left="1120" w:hanging="360"/>
      </w:pPr>
      <w:rPr>
        <w:rFonts w:ascii="Courier New" w:hAnsi="Courier New" w:cs="Courier New" w:hint="default"/>
      </w:rPr>
    </w:lvl>
    <w:lvl w:ilvl="2">
      <w:start w:val="1"/>
      <w:numFmt w:val="bullet"/>
      <w:lvlText w:val=""/>
      <w:lvlJc w:val="left"/>
      <w:pPr>
        <w:ind w:left="1840" w:hanging="360"/>
      </w:pPr>
      <w:rPr>
        <w:rFonts w:ascii="Wingdings" w:hAnsi="Wingdings" w:hint="default"/>
      </w:rPr>
    </w:lvl>
    <w:lvl w:ilvl="3">
      <w:start w:val="1"/>
      <w:numFmt w:val="bullet"/>
      <w:lvlText w:val=""/>
      <w:lvlJc w:val="left"/>
      <w:pPr>
        <w:ind w:left="2560" w:hanging="360"/>
      </w:pPr>
      <w:rPr>
        <w:rFonts w:ascii="Symbol" w:hAnsi="Symbol" w:hint="default"/>
      </w:rPr>
    </w:lvl>
    <w:lvl w:ilvl="4">
      <w:start w:val="1"/>
      <w:numFmt w:val="bullet"/>
      <w:lvlText w:val="o"/>
      <w:lvlJc w:val="left"/>
      <w:pPr>
        <w:ind w:left="3280" w:hanging="360"/>
      </w:pPr>
      <w:rPr>
        <w:rFonts w:ascii="Courier New" w:hAnsi="Courier New" w:cs="Courier New" w:hint="default"/>
      </w:rPr>
    </w:lvl>
    <w:lvl w:ilvl="5">
      <w:start w:val="1"/>
      <w:numFmt w:val="bullet"/>
      <w:lvlText w:val=""/>
      <w:lvlJc w:val="left"/>
      <w:pPr>
        <w:ind w:left="4000" w:hanging="360"/>
      </w:pPr>
      <w:rPr>
        <w:rFonts w:ascii="Wingdings" w:hAnsi="Wingdings" w:hint="default"/>
      </w:rPr>
    </w:lvl>
    <w:lvl w:ilvl="6">
      <w:start w:val="1"/>
      <w:numFmt w:val="bullet"/>
      <w:lvlText w:val=""/>
      <w:lvlJc w:val="left"/>
      <w:pPr>
        <w:ind w:left="4720" w:hanging="360"/>
      </w:pPr>
      <w:rPr>
        <w:rFonts w:ascii="Symbol" w:hAnsi="Symbol" w:hint="default"/>
      </w:rPr>
    </w:lvl>
    <w:lvl w:ilvl="7">
      <w:start w:val="1"/>
      <w:numFmt w:val="bullet"/>
      <w:lvlText w:val="o"/>
      <w:lvlJc w:val="left"/>
      <w:pPr>
        <w:ind w:left="5440" w:hanging="360"/>
      </w:pPr>
      <w:rPr>
        <w:rFonts w:ascii="Courier New" w:hAnsi="Courier New" w:cs="Courier New" w:hint="default"/>
      </w:rPr>
    </w:lvl>
    <w:lvl w:ilvl="8">
      <w:start w:val="1"/>
      <w:numFmt w:val="bullet"/>
      <w:lvlText w:val=""/>
      <w:lvlJc w:val="left"/>
      <w:pPr>
        <w:ind w:left="6160" w:hanging="360"/>
      </w:pPr>
      <w:rPr>
        <w:rFonts w:ascii="Wingdings" w:hAnsi="Wingdings" w:hint="default"/>
      </w:rPr>
    </w:lvl>
  </w:abstractNum>
  <w:abstractNum w:abstractNumId="17" w15:restartNumberingAfterBreak="0">
    <w:nsid w:val="613F0452"/>
    <w:multiLevelType w:val="multilevel"/>
    <w:tmpl w:val="120CB250"/>
    <w:styleLink w:val="CurrentList11"/>
    <w:lvl w:ilvl="0">
      <w:start w:val="1"/>
      <w:numFmt w:val="lowerLetter"/>
      <w:lvlText w:val="%1."/>
      <w:lvlJc w:val="left"/>
      <w:pPr>
        <w:ind w:left="357" w:hanging="357"/>
      </w:pPr>
      <w:rPr>
        <w:rFonts w:hint="default"/>
        <w:b/>
        <w:i w:val="0"/>
        <w:color w:val="C80C2F"/>
      </w:rPr>
    </w:lvl>
    <w:lvl w:ilvl="1">
      <w:start w:val="1"/>
      <w:numFmt w:val="bullet"/>
      <w:lvlText w:val="o"/>
      <w:lvlJc w:val="left"/>
      <w:pPr>
        <w:ind w:left="1120" w:hanging="360"/>
      </w:pPr>
      <w:rPr>
        <w:rFonts w:ascii="Courier New" w:hAnsi="Courier New" w:cs="Courier New" w:hint="default"/>
      </w:rPr>
    </w:lvl>
    <w:lvl w:ilvl="2">
      <w:start w:val="1"/>
      <w:numFmt w:val="bullet"/>
      <w:lvlText w:val=""/>
      <w:lvlJc w:val="left"/>
      <w:pPr>
        <w:ind w:left="1840" w:hanging="360"/>
      </w:pPr>
      <w:rPr>
        <w:rFonts w:ascii="Wingdings" w:hAnsi="Wingdings" w:hint="default"/>
      </w:rPr>
    </w:lvl>
    <w:lvl w:ilvl="3">
      <w:start w:val="1"/>
      <w:numFmt w:val="bullet"/>
      <w:lvlText w:val=""/>
      <w:lvlJc w:val="left"/>
      <w:pPr>
        <w:ind w:left="2560" w:hanging="360"/>
      </w:pPr>
      <w:rPr>
        <w:rFonts w:ascii="Symbol" w:hAnsi="Symbol" w:hint="default"/>
      </w:rPr>
    </w:lvl>
    <w:lvl w:ilvl="4">
      <w:start w:val="1"/>
      <w:numFmt w:val="bullet"/>
      <w:lvlText w:val="o"/>
      <w:lvlJc w:val="left"/>
      <w:pPr>
        <w:ind w:left="3280" w:hanging="360"/>
      </w:pPr>
      <w:rPr>
        <w:rFonts w:ascii="Courier New" w:hAnsi="Courier New" w:cs="Courier New" w:hint="default"/>
      </w:rPr>
    </w:lvl>
    <w:lvl w:ilvl="5">
      <w:start w:val="1"/>
      <w:numFmt w:val="bullet"/>
      <w:lvlText w:val=""/>
      <w:lvlJc w:val="left"/>
      <w:pPr>
        <w:ind w:left="4000" w:hanging="360"/>
      </w:pPr>
      <w:rPr>
        <w:rFonts w:ascii="Wingdings" w:hAnsi="Wingdings" w:hint="default"/>
      </w:rPr>
    </w:lvl>
    <w:lvl w:ilvl="6">
      <w:start w:val="1"/>
      <w:numFmt w:val="bullet"/>
      <w:lvlText w:val=""/>
      <w:lvlJc w:val="left"/>
      <w:pPr>
        <w:ind w:left="4720" w:hanging="360"/>
      </w:pPr>
      <w:rPr>
        <w:rFonts w:ascii="Symbol" w:hAnsi="Symbol" w:hint="default"/>
      </w:rPr>
    </w:lvl>
    <w:lvl w:ilvl="7">
      <w:start w:val="1"/>
      <w:numFmt w:val="bullet"/>
      <w:lvlText w:val="o"/>
      <w:lvlJc w:val="left"/>
      <w:pPr>
        <w:ind w:left="5440" w:hanging="360"/>
      </w:pPr>
      <w:rPr>
        <w:rFonts w:ascii="Courier New" w:hAnsi="Courier New" w:cs="Courier New" w:hint="default"/>
      </w:rPr>
    </w:lvl>
    <w:lvl w:ilvl="8">
      <w:start w:val="1"/>
      <w:numFmt w:val="bullet"/>
      <w:lvlText w:val=""/>
      <w:lvlJc w:val="left"/>
      <w:pPr>
        <w:ind w:left="6160" w:hanging="360"/>
      </w:pPr>
      <w:rPr>
        <w:rFonts w:ascii="Wingdings" w:hAnsi="Wingdings" w:hint="default"/>
      </w:rPr>
    </w:lvl>
  </w:abstractNum>
  <w:abstractNum w:abstractNumId="18" w15:restartNumberingAfterBreak="0">
    <w:nsid w:val="6B126FE3"/>
    <w:multiLevelType w:val="hybridMultilevel"/>
    <w:tmpl w:val="D2406394"/>
    <w:lvl w:ilvl="0" w:tplc="BD8EA1EC">
      <w:start w:val="1"/>
      <w:numFmt w:val="upperLetter"/>
      <w:pStyle w:val="RSCheading3lettered"/>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C3E621E"/>
    <w:multiLevelType w:val="hybridMultilevel"/>
    <w:tmpl w:val="50E4D584"/>
    <w:lvl w:ilvl="0" w:tplc="3214AC6E">
      <w:start w:val="1"/>
      <w:numFmt w:val="decimal"/>
      <w:lvlText w:val="%1."/>
      <w:lvlJc w:val="left"/>
      <w:pPr>
        <w:ind w:left="360" w:hanging="360"/>
      </w:pPr>
      <w:rPr>
        <w:rFonts w:hint="default"/>
        <w:b/>
        <w:i w:val="0"/>
        <w:color w:val="C80C2F"/>
      </w:rPr>
    </w:lvl>
    <w:lvl w:ilvl="1" w:tplc="FFFFFFFF">
      <w:start w:val="1"/>
      <w:numFmt w:val="bullet"/>
      <w:lvlText w:val="o"/>
      <w:lvlJc w:val="left"/>
      <w:pPr>
        <w:ind w:left="1080" w:hanging="360"/>
      </w:pPr>
      <w:rPr>
        <w:rFonts w:ascii="Courier New" w:hAnsi="Courier New" w:cs="Courier New" w:hint="default"/>
      </w:rPr>
    </w:lvl>
    <w:lvl w:ilvl="2" w:tplc="FFFFFFFF">
      <w:start w:val="1"/>
      <w:numFmt w:val="lowerLetter"/>
      <w:lvlText w:val="(%3)"/>
      <w:lvlJc w:val="left"/>
      <w:pPr>
        <w:ind w:left="1800" w:hanging="360"/>
      </w:pPr>
      <w:rPr>
        <w:rFont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6E2A193C"/>
    <w:multiLevelType w:val="hybridMultilevel"/>
    <w:tmpl w:val="76CCD86A"/>
    <w:lvl w:ilvl="0" w:tplc="2F9E15F0">
      <w:start w:val="1"/>
      <w:numFmt w:val="bullet"/>
      <w:pStyle w:val="RSCTOC"/>
      <w:lvlText w:val="è"/>
      <w:lvlJc w:val="left"/>
      <w:pPr>
        <w:ind w:left="357" w:hanging="357"/>
      </w:pPr>
      <w:rPr>
        <w:rFonts w:ascii="Wingdings" w:hAnsi="Wingdings" w:hint="default"/>
        <w:color w:val="C80C2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1E69A6"/>
    <w:multiLevelType w:val="multilevel"/>
    <w:tmpl w:val="1B8E78E0"/>
    <w:styleLink w:val="CurrentList3"/>
    <w:lvl w:ilvl="0">
      <w:start w:val="1"/>
      <w:numFmt w:val="lowerLetter"/>
      <w:lvlText w:val="%1."/>
      <w:lvlJc w:val="left"/>
      <w:pPr>
        <w:ind w:left="357" w:hanging="357"/>
      </w:pPr>
      <w:rPr>
        <w:rFonts w:hint="default"/>
        <w:b/>
        <w:i w:val="0"/>
        <w:color w:val="C80C2F"/>
      </w:rPr>
    </w:lvl>
    <w:lvl w:ilvl="1">
      <w:start w:val="1"/>
      <w:numFmt w:val="bullet"/>
      <w:lvlText w:val="o"/>
      <w:lvlJc w:val="left"/>
      <w:pPr>
        <w:ind w:left="1120" w:hanging="360"/>
      </w:pPr>
      <w:rPr>
        <w:rFonts w:ascii="Courier New" w:hAnsi="Courier New" w:cs="Courier New" w:hint="default"/>
      </w:rPr>
    </w:lvl>
    <w:lvl w:ilvl="2">
      <w:start w:val="1"/>
      <w:numFmt w:val="bullet"/>
      <w:lvlText w:val=""/>
      <w:lvlJc w:val="left"/>
      <w:pPr>
        <w:ind w:left="1840" w:hanging="360"/>
      </w:pPr>
      <w:rPr>
        <w:rFonts w:ascii="Wingdings" w:hAnsi="Wingdings" w:hint="default"/>
      </w:rPr>
    </w:lvl>
    <w:lvl w:ilvl="3">
      <w:start w:val="1"/>
      <w:numFmt w:val="bullet"/>
      <w:lvlText w:val=""/>
      <w:lvlJc w:val="left"/>
      <w:pPr>
        <w:ind w:left="2560" w:hanging="360"/>
      </w:pPr>
      <w:rPr>
        <w:rFonts w:ascii="Symbol" w:hAnsi="Symbol" w:hint="default"/>
      </w:rPr>
    </w:lvl>
    <w:lvl w:ilvl="4">
      <w:start w:val="1"/>
      <w:numFmt w:val="bullet"/>
      <w:lvlText w:val="o"/>
      <w:lvlJc w:val="left"/>
      <w:pPr>
        <w:ind w:left="3280" w:hanging="360"/>
      </w:pPr>
      <w:rPr>
        <w:rFonts w:ascii="Courier New" w:hAnsi="Courier New" w:cs="Courier New" w:hint="default"/>
      </w:rPr>
    </w:lvl>
    <w:lvl w:ilvl="5">
      <w:start w:val="1"/>
      <w:numFmt w:val="bullet"/>
      <w:lvlText w:val=""/>
      <w:lvlJc w:val="left"/>
      <w:pPr>
        <w:ind w:left="4000" w:hanging="360"/>
      </w:pPr>
      <w:rPr>
        <w:rFonts w:ascii="Wingdings" w:hAnsi="Wingdings" w:hint="default"/>
      </w:rPr>
    </w:lvl>
    <w:lvl w:ilvl="6">
      <w:start w:val="1"/>
      <w:numFmt w:val="bullet"/>
      <w:lvlText w:val=""/>
      <w:lvlJc w:val="left"/>
      <w:pPr>
        <w:ind w:left="4720" w:hanging="360"/>
      </w:pPr>
      <w:rPr>
        <w:rFonts w:ascii="Symbol" w:hAnsi="Symbol" w:hint="default"/>
      </w:rPr>
    </w:lvl>
    <w:lvl w:ilvl="7">
      <w:start w:val="1"/>
      <w:numFmt w:val="bullet"/>
      <w:lvlText w:val="o"/>
      <w:lvlJc w:val="left"/>
      <w:pPr>
        <w:ind w:left="5440" w:hanging="360"/>
      </w:pPr>
      <w:rPr>
        <w:rFonts w:ascii="Courier New" w:hAnsi="Courier New" w:cs="Courier New" w:hint="default"/>
      </w:rPr>
    </w:lvl>
    <w:lvl w:ilvl="8">
      <w:start w:val="1"/>
      <w:numFmt w:val="bullet"/>
      <w:lvlText w:val=""/>
      <w:lvlJc w:val="left"/>
      <w:pPr>
        <w:ind w:left="6160" w:hanging="360"/>
      </w:pPr>
      <w:rPr>
        <w:rFonts w:ascii="Wingdings" w:hAnsi="Wingdings" w:hint="default"/>
      </w:rPr>
    </w:lvl>
  </w:abstractNum>
  <w:abstractNum w:abstractNumId="22" w15:restartNumberingAfterBreak="0">
    <w:nsid w:val="785A7697"/>
    <w:multiLevelType w:val="hybridMultilevel"/>
    <w:tmpl w:val="72583568"/>
    <w:lvl w:ilvl="0" w:tplc="C2C0EAF8">
      <w:start w:val="1"/>
      <w:numFmt w:val="decimal"/>
      <w:lvlText w:val="%1."/>
      <w:lvlJc w:val="left"/>
      <w:pPr>
        <w:ind w:left="360" w:hanging="360"/>
      </w:pPr>
      <w:rPr>
        <w:rFonts w:hint="default"/>
        <w:b/>
        <w:i w:val="0"/>
        <w:color w:val="C80C2F"/>
      </w:rPr>
    </w:lvl>
    <w:lvl w:ilvl="1" w:tplc="FFFFFFFF">
      <w:start w:val="1"/>
      <w:numFmt w:val="bullet"/>
      <w:lvlText w:val="o"/>
      <w:lvlJc w:val="left"/>
      <w:pPr>
        <w:ind w:left="1080" w:hanging="360"/>
      </w:pPr>
      <w:rPr>
        <w:rFonts w:ascii="Courier New" w:hAnsi="Courier New" w:cs="Courier New" w:hint="default"/>
      </w:rPr>
    </w:lvl>
    <w:lvl w:ilvl="2" w:tplc="FFFFFFFF">
      <w:start w:val="1"/>
      <w:numFmt w:val="lowerLetter"/>
      <w:lvlText w:val="(%3)"/>
      <w:lvlJc w:val="left"/>
      <w:pPr>
        <w:ind w:left="1800" w:hanging="360"/>
      </w:pPr>
      <w:rPr>
        <w:rFont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7ADC1662"/>
    <w:multiLevelType w:val="multilevel"/>
    <w:tmpl w:val="F1DABA48"/>
    <w:styleLink w:val="CurrentList1"/>
    <w:lvl w:ilvl="0">
      <w:start w:val="1"/>
      <w:numFmt w:val="lowerLetter"/>
      <w:lvlText w:val="%1."/>
      <w:lvlJc w:val="left"/>
      <w:pPr>
        <w:ind w:left="357" w:hanging="357"/>
      </w:pPr>
      <w:rPr>
        <w:rFonts w:hint="default"/>
        <w:b/>
        <w:i w:val="0"/>
        <w:color w:val="C80C2F"/>
      </w:rPr>
    </w:lvl>
    <w:lvl w:ilvl="1">
      <w:start w:val="1"/>
      <w:numFmt w:val="bullet"/>
      <w:lvlText w:val="o"/>
      <w:lvlJc w:val="left"/>
      <w:pPr>
        <w:ind w:left="1120" w:hanging="360"/>
      </w:pPr>
      <w:rPr>
        <w:rFonts w:ascii="Courier New" w:hAnsi="Courier New" w:cs="Courier New" w:hint="default"/>
      </w:rPr>
    </w:lvl>
    <w:lvl w:ilvl="2">
      <w:start w:val="1"/>
      <w:numFmt w:val="bullet"/>
      <w:lvlText w:val=""/>
      <w:lvlJc w:val="left"/>
      <w:pPr>
        <w:ind w:left="1840" w:hanging="360"/>
      </w:pPr>
      <w:rPr>
        <w:rFonts w:ascii="Wingdings" w:hAnsi="Wingdings" w:hint="default"/>
      </w:rPr>
    </w:lvl>
    <w:lvl w:ilvl="3">
      <w:start w:val="1"/>
      <w:numFmt w:val="bullet"/>
      <w:lvlText w:val=""/>
      <w:lvlJc w:val="left"/>
      <w:pPr>
        <w:ind w:left="2560" w:hanging="360"/>
      </w:pPr>
      <w:rPr>
        <w:rFonts w:ascii="Symbol" w:hAnsi="Symbol" w:hint="default"/>
      </w:rPr>
    </w:lvl>
    <w:lvl w:ilvl="4">
      <w:start w:val="1"/>
      <w:numFmt w:val="bullet"/>
      <w:lvlText w:val="o"/>
      <w:lvlJc w:val="left"/>
      <w:pPr>
        <w:ind w:left="3280" w:hanging="360"/>
      </w:pPr>
      <w:rPr>
        <w:rFonts w:ascii="Courier New" w:hAnsi="Courier New" w:cs="Courier New" w:hint="default"/>
      </w:rPr>
    </w:lvl>
    <w:lvl w:ilvl="5">
      <w:start w:val="1"/>
      <w:numFmt w:val="bullet"/>
      <w:lvlText w:val=""/>
      <w:lvlJc w:val="left"/>
      <w:pPr>
        <w:ind w:left="4000" w:hanging="360"/>
      </w:pPr>
      <w:rPr>
        <w:rFonts w:ascii="Wingdings" w:hAnsi="Wingdings" w:hint="default"/>
      </w:rPr>
    </w:lvl>
    <w:lvl w:ilvl="6">
      <w:start w:val="1"/>
      <w:numFmt w:val="bullet"/>
      <w:lvlText w:val=""/>
      <w:lvlJc w:val="left"/>
      <w:pPr>
        <w:ind w:left="4720" w:hanging="360"/>
      </w:pPr>
      <w:rPr>
        <w:rFonts w:ascii="Symbol" w:hAnsi="Symbol" w:hint="default"/>
      </w:rPr>
    </w:lvl>
    <w:lvl w:ilvl="7">
      <w:start w:val="1"/>
      <w:numFmt w:val="bullet"/>
      <w:lvlText w:val="o"/>
      <w:lvlJc w:val="left"/>
      <w:pPr>
        <w:ind w:left="5440" w:hanging="360"/>
      </w:pPr>
      <w:rPr>
        <w:rFonts w:ascii="Courier New" w:hAnsi="Courier New" w:cs="Courier New" w:hint="default"/>
      </w:rPr>
    </w:lvl>
    <w:lvl w:ilvl="8">
      <w:start w:val="1"/>
      <w:numFmt w:val="bullet"/>
      <w:lvlText w:val=""/>
      <w:lvlJc w:val="left"/>
      <w:pPr>
        <w:ind w:left="6160" w:hanging="360"/>
      </w:pPr>
      <w:rPr>
        <w:rFonts w:ascii="Wingdings" w:hAnsi="Wingdings" w:hint="default"/>
      </w:rPr>
    </w:lvl>
  </w:abstractNum>
  <w:abstractNum w:abstractNumId="24" w15:restartNumberingAfterBreak="0">
    <w:nsid w:val="7C33093A"/>
    <w:multiLevelType w:val="hybridMultilevel"/>
    <w:tmpl w:val="48F8E95A"/>
    <w:lvl w:ilvl="0" w:tplc="B5CE4978">
      <w:start w:val="1"/>
      <w:numFmt w:val="decimal"/>
      <w:pStyle w:val="RSCnumberedlist"/>
      <w:lvlText w:val="%1."/>
      <w:lvlJc w:val="left"/>
      <w:pPr>
        <w:ind w:left="360" w:hanging="360"/>
      </w:pPr>
      <w:rPr>
        <w:rFonts w:hint="default"/>
        <w:b/>
        <w:i w:val="0"/>
        <w:color w:val="C80C2F"/>
      </w:rPr>
    </w:lvl>
    <w:lvl w:ilvl="1" w:tplc="FFFFFFFF">
      <w:start w:val="1"/>
      <w:numFmt w:val="bullet"/>
      <w:lvlText w:val="o"/>
      <w:lvlJc w:val="left"/>
      <w:pPr>
        <w:ind w:left="1080" w:hanging="360"/>
      </w:pPr>
      <w:rPr>
        <w:rFonts w:ascii="Courier New" w:hAnsi="Courier New" w:cs="Courier New" w:hint="default"/>
      </w:rPr>
    </w:lvl>
    <w:lvl w:ilvl="2" w:tplc="FFFFFFFF">
      <w:start w:val="1"/>
      <w:numFmt w:val="lowerLetter"/>
      <w:lvlText w:val="(%3)"/>
      <w:lvlJc w:val="left"/>
      <w:pPr>
        <w:ind w:left="1800" w:hanging="360"/>
      </w:pPr>
      <w:rPr>
        <w:rFont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755400477">
    <w:abstractNumId w:val="6"/>
  </w:num>
  <w:num w:numId="2" w16cid:durableId="1137722166">
    <w:abstractNumId w:val="18"/>
  </w:num>
  <w:num w:numId="3" w16cid:durableId="330722450">
    <w:abstractNumId w:val="20"/>
  </w:num>
  <w:num w:numId="4" w16cid:durableId="1571303397">
    <w:abstractNumId w:val="23"/>
  </w:num>
  <w:num w:numId="5" w16cid:durableId="1866937492">
    <w:abstractNumId w:val="15"/>
  </w:num>
  <w:num w:numId="6" w16cid:durableId="1288242911">
    <w:abstractNumId w:val="21"/>
  </w:num>
  <w:num w:numId="7" w16cid:durableId="1587686025">
    <w:abstractNumId w:val="14"/>
  </w:num>
  <w:num w:numId="8" w16cid:durableId="1707097977">
    <w:abstractNumId w:val="12"/>
  </w:num>
  <w:num w:numId="9" w16cid:durableId="1630472609">
    <w:abstractNumId w:val="4"/>
  </w:num>
  <w:num w:numId="10" w16cid:durableId="1010839169">
    <w:abstractNumId w:val="8"/>
  </w:num>
  <w:num w:numId="11" w16cid:durableId="512108218">
    <w:abstractNumId w:val="10"/>
  </w:num>
  <w:num w:numId="12" w16cid:durableId="1998344622">
    <w:abstractNumId w:val="9"/>
  </w:num>
  <w:num w:numId="13" w16cid:durableId="2031880344">
    <w:abstractNumId w:val="11"/>
  </w:num>
  <w:num w:numId="14" w16cid:durableId="1624270867">
    <w:abstractNumId w:val="2"/>
  </w:num>
  <w:num w:numId="15" w16cid:durableId="1724600180">
    <w:abstractNumId w:val="17"/>
  </w:num>
  <w:num w:numId="16" w16cid:durableId="923417796">
    <w:abstractNumId w:val="1"/>
  </w:num>
  <w:num w:numId="17" w16cid:durableId="160437666">
    <w:abstractNumId w:val="3"/>
  </w:num>
  <w:num w:numId="18" w16cid:durableId="1542090282">
    <w:abstractNumId w:val="16"/>
  </w:num>
  <w:num w:numId="19" w16cid:durableId="1899704016">
    <w:abstractNumId w:val="7"/>
  </w:num>
  <w:num w:numId="20" w16cid:durableId="1820338499">
    <w:abstractNumId w:val="22"/>
    <w:lvlOverride w:ilvl="0">
      <w:startOverride w:val="1"/>
    </w:lvlOverride>
  </w:num>
  <w:num w:numId="21" w16cid:durableId="35930214">
    <w:abstractNumId w:val="22"/>
    <w:lvlOverride w:ilvl="0">
      <w:startOverride w:val="1"/>
    </w:lvlOverride>
  </w:num>
  <w:num w:numId="22" w16cid:durableId="1697463609">
    <w:abstractNumId w:val="13"/>
    <w:lvlOverride w:ilvl="0">
      <w:startOverride w:val="1"/>
    </w:lvlOverride>
  </w:num>
  <w:num w:numId="23" w16cid:durableId="1889802325">
    <w:abstractNumId w:val="22"/>
    <w:lvlOverride w:ilvl="0">
      <w:startOverride w:val="1"/>
    </w:lvlOverride>
  </w:num>
  <w:num w:numId="24" w16cid:durableId="1065100857">
    <w:abstractNumId w:val="19"/>
    <w:lvlOverride w:ilvl="0">
      <w:startOverride w:val="1"/>
    </w:lvlOverride>
  </w:num>
  <w:num w:numId="25" w16cid:durableId="99568934">
    <w:abstractNumId w:val="0"/>
  </w:num>
  <w:num w:numId="26" w16cid:durableId="57167955">
    <w:abstractNumId w:val="0"/>
    <w:lvlOverride w:ilvl="0">
      <w:startOverride w:val="2"/>
    </w:lvlOverride>
  </w:num>
  <w:num w:numId="27" w16cid:durableId="1351639132">
    <w:abstractNumId w:val="5"/>
    <w:lvlOverride w:ilvl="0">
      <w:startOverride w:val="1"/>
    </w:lvlOverride>
  </w:num>
  <w:num w:numId="28" w16cid:durableId="661549798">
    <w:abstractNumId w:val="0"/>
    <w:lvlOverride w:ilvl="0">
      <w:startOverride w:val="1"/>
    </w:lvlOverride>
  </w:num>
  <w:num w:numId="29" w16cid:durableId="611594997">
    <w:abstractNumId w:val="24"/>
  </w:num>
  <w:num w:numId="30" w16cid:durableId="1551306940">
    <w:abstractNumId w:val="24"/>
    <w:lvlOverride w:ilvl="0">
      <w:startOverride w:val="1"/>
    </w:lvlOverride>
  </w:num>
  <w:num w:numId="31" w16cid:durableId="893470613">
    <w:abstractNumId w:val="24"/>
    <w:lvlOverride w:ilvl="0">
      <w:startOverride w:val="2"/>
    </w:lvlOverride>
  </w:num>
  <w:num w:numId="32" w16cid:durableId="1042901908">
    <w:abstractNumId w:val="24"/>
    <w:lvlOverride w:ilvl="0">
      <w:startOverride w:val="2"/>
    </w:lvlOverride>
  </w:num>
  <w:num w:numId="33" w16cid:durableId="1624192375">
    <w:abstractNumId w:val="24"/>
    <w:lvlOverride w:ilvl="0">
      <w:startOverride w:val="2"/>
    </w:lvlOverride>
  </w:num>
  <w:num w:numId="34" w16cid:durableId="1937706301">
    <w:abstractNumId w:val="24"/>
    <w:lvlOverride w:ilvl="0">
      <w:startOverride w:val="2"/>
    </w:lvlOverride>
  </w:num>
  <w:num w:numId="35" w16cid:durableId="641351170">
    <w:abstractNumId w:val="24"/>
    <w:lvlOverride w:ilvl="0">
      <w:startOverride w:val="1"/>
    </w:lvlOverride>
  </w:num>
  <w:num w:numId="36" w16cid:durableId="232549567">
    <w:abstractNumId w:val="0"/>
    <w:lvlOverride w:ilvl="0">
      <w:startOverride w:val="2"/>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UwszA2NTQyMDcxMzdS0lEKTi0uzszPAykwrQUATjM+GywAAAA="/>
  </w:docVars>
  <w:rsids>
    <w:rsidRoot w:val="00121CC3"/>
    <w:rsid w:val="0000022A"/>
    <w:rsid w:val="00005C11"/>
    <w:rsid w:val="00010A9B"/>
    <w:rsid w:val="000118C0"/>
    <w:rsid w:val="00011D5D"/>
    <w:rsid w:val="00012CAD"/>
    <w:rsid w:val="00013AD7"/>
    <w:rsid w:val="000153A4"/>
    <w:rsid w:val="000153AF"/>
    <w:rsid w:val="000208FC"/>
    <w:rsid w:val="00022277"/>
    <w:rsid w:val="0002348C"/>
    <w:rsid w:val="00023D2F"/>
    <w:rsid w:val="000248B3"/>
    <w:rsid w:val="00032F94"/>
    <w:rsid w:val="00033FCD"/>
    <w:rsid w:val="0003411F"/>
    <w:rsid w:val="0003436A"/>
    <w:rsid w:val="000356C7"/>
    <w:rsid w:val="00040289"/>
    <w:rsid w:val="00041CC6"/>
    <w:rsid w:val="00043331"/>
    <w:rsid w:val="00055652"/>
    <w:rsid w:val="00057045"/>
    <w:rsid w:val="000572D1"/>
    <w:rsid w:val="00057485"/>
    <w:rsid w:val="0006423D"/>
    <w:rsid w:val="000678D9"/>
    <w:rsid w:val="00067EE2"/>
    <w:rsid w:val="000717B8"/>
    <w:rsid w:val="00071F59"/>
    <w:rsid w:val="00080355"/>
    <w:rsid w:val="00081773"/>
    <w:rsid w:val="00081E66"/>
    <w:rsid w:val="00082423"/>
    <w:rsid w:val="00082455"/>
    <w:rsid w:val="00082E98"/>
    <w:rsid w:val="000846F1"/>
    <w:rsid w:val="000866EF"/>
    <w:rsid w:val="0008780C"/>
    <w:rsid w:val="00091B5C"/>
    <w:rsid w:val="00095E49"/>
    <w:rsid w:val="00097EAA"/>
    <w:rsid w:val="000A130D"/>
    <w:rsid w:val="000A35D8"/>
    <w:rsid w:val="000A4F10"/>
    <w:rsid w:val="000A7D18"/>
    <w:rsid w:val="000A7E96"/>
    <w:rsid w:val="000B0925"/>
    <w:rsid w:val="000B42D9"/>
    <w:rsid w:val="000B4AEE"/>
    <w:rsid w:val="000C050E"/>
    <w:rsid w:val="000C1ACC"/>
    <w:rsid w:val="000C2F33"/>
    <w:rsid w:val="000C3B4F"/>
    <w:rsid w:val="000C41ED"/>
    <w:rsid w:val="000C606E"/>
    <w:rsid w:val="000C6866"/>
    <w:rsid w:val="000D19B8"/>
    <w:rsid w:val="000D1FF6"/>
    <w:rsid w:val="000D2460"/>
    <w:rsid w:val="000D56CA"/>
    <w:rsid w:val="000E25D8"/>
    <w:rsid w:val="000E4538"/>
    <w:rsid w:val="000E4B96"/>
    <w:rsid w:val="000E6BF4"/>
    <w:rsid w:val="000F17BA"/>
    <w:rsid w:val="000F1850"/>
    <w:rsid w:val="000F326E"/>
    <w:rsid w:val="000F3B68"/>
    <w:rsid w:val="000F4360"/>
    <w:rsid w:val="000F55D2"/>
    <w:rsid w:val="00101876"/>
    <w:rsid w:val="00102DEE"/>
    <w:rsid w:val="001045DA"/>
    <w:rsid w:val="00104C99"/>
    <w:rsid w:val="00106771"/>
    <w:rsid w:val="00107B60"/>
    <w:rsid w:val="00107F62"/>
    <w:rsid w:val="001101A0"/>
    <w:rsid w:val="00111AE8"/>
    <w:rsid w:val="00111E21"/>
    <w:rsid w:val="001144FC"/>
    <w:rsid w:val="00114619"/>
    <w:rsid w:val="00121176"/>
    <w:rsid w:val="00121CC3"/>
    <w:rsid w:val="00123167"/>
    <w:rsid w:val="00123ED0"/>
    <w:rsid w:val="00124134"/>
    <w:rsid w:val="0012616A"/>
    <w:rsid w:val="001264CC"/>
    <w:rsid w:val="00127115"/>
    <w:rsid w:val="00130898"/>
    <w:rsid w:val="00131261"/>
    <w:rsid w:val="00132706"/>
    <w:rsid w:val="0013292B"/>
    <w:rsid w:val="00134AA1"/>
    <w:rsid w:val="0013581C"/>
    <w:rsid w:val="00140B63"/>
    <w:rsid w:val="00141574"/>
    <w:rsid w:val="00141F6D"/>
    <w:rsid w:val="00145E72"/>
    <w:rsid w:val="00147573"/>
    <w:rsid w:val="00147605"/>
    <w:rsid w:val="00150ABC"/>
    <w:rsid w:val="001531EA"/>
    <w:rsid w:val="00154265"/>
    <w:rsid w:val="00155967"/>
    <w:rsid w:val="00157735"/>
    <w:rsid w:val="00160E2C"/>
    <w:rsid w:val="00161242"/>
    <w:rsid w:val="00163C0A"/>
    <w:rsid w:val="001650D1"/>
    <w:rsid w:val="00166D46"/>
    <w:rsid w:val="00167530"/>
    <w:rsid w:val="00170E74"/>
    <w:rsid w:val="00172BDC"/>
    <w:rsid w:val="001754F8"/>
    <w:rsid w:val="001767C7"/>
    <w:rsid w:val="00177C3C"/>
    <w:rsid w:val="00182A66"/>
    <w:rsid w:val="00182E8F"/>
    <w:rsid w:val="001841BA"/>
    <w:rsid w:val="001842C3"/>
    <w:rsid w:val="00190D09"/>
    <w:rsid w:val="00190F8F"/>
    <w:rsid w:val="0019433B"/>
    <w:rsid w:val="001946D9"/>
    <w:rsid w:val="001954CF"/>
    <w:rsid w:val="00195FFD"/>
    <w:rsid w:val="00197D33"/>
    <w:rsid w:val="001A12AF"/>
    <w:rsid w:val="001A17A6"/>
    <w:rsid w:val="001A2320"/>
    <w:rsid w:val="001A45D6"/>
    <w:rsid w:val="001A555B"/>
    <w:rsid w:val="001A6365"/>
    <w:rsid w:val="001B03C2"/>
    <w:rsid w:val="001B1E46"/>
    <w:rsid w:val="001B3276"/>
    <w:rsid w:val="001B4760"/>
    <w:rsid w:val="001B49A9"/>
    <w:rsid w:val="001B5619"/>
    <w:rsid w:val="001C1432"/>
    <w:rsid w:val="001C2D30"/>
    <w:rsid w:val="001C4A3A"/>
    <w:rsid w:val="001C582F"/>
    <w:rsid w:val="001C7265"/>
    <w:rsid w:val="001C73B5"/>
    <w:rsid w:val="001D188F"/>
    <w:rsid w:val="001D2297"/>
    <w:rsid w:val="001D4112"/>
    <w:rsid w:val="001D472B"/>
    <w:rsid w:val="001D5930"/>
    <w:rsid w:val="001E1481"/>
    <w:rsid w:val="001E184A"/>
    <w:rsid w:val="001E656F"/>
    <w:rsid w:val="001F1177"/>
    <w:rsid w:val="001F2C91"/>
    <w:rsid w:val="001F5723"/>
    <w:rsid w:val="001F7E60"/>
    <w:rsid w:val="00206D61"/>
    <w:rsid w:val="00206D95"/>
    <w:rsid w:val="00206DAE"/>
    <w:rsid w:val="00207EE1"/>
    <w:rsid w:val="00210409"/>
    <w:rsid w:val="00210CEB"/>
    <w:rsid w:val="0021111B"/>
    <w:rsid w:val="00215D62"/>
    <w:rsid w:val="002165E9"/>
    <w:rsid w:val="002244E4"/>
    <w:rsid w:val="0022649C"/>
    <w:rsid w:val="00227717"/>
    <w:rsid w:val="00230615"/>
    <w:rsid w:val="00233237"/>
    <w:rsid w:val="00236CA6"/>
    <w:rsid w:val="00236EA1"/>
    <w:rsid w:val="002406D3"/>
    <w:rsid w:val="00240855"/>
    <w:rsid w:val="002435D4"/>
    <w:rsid w:val="00246713"/>
    <w:rsid w:val="002469BD"/>
    <w:rsid w:val="00250145"/>
    <w:rsid w:val="002508F2"/>
    <w:rsid w:val="00250A6E"/>
    <w:rsid w:val="002531E8"/>
    <w:rsid w:val="00256289"/>
    <w:rsid w:val="00257EE9"/>
    <w:rsid w:val="002619A1"/>
    <w:rsid w:val="00264FD9"/>
    <w:rsid w:val="0026549F"/>
    <w:rsid w:val="00266AAE"/>
    <w:rsid w:val="00270416"/>
    <w:rsid w:val="00277546"/>
    <w:rsid w:val="00281BF5"/>
    <w:rsid w:val="00282652"/>
    <w:rsid w:val="002838A8"/>
    <w:rsid w:val="002840C4"/>
    <w:rsid w:val="002875BC"/>
    <w:rsid w:val="00291783"/>
    <w:rsid w:val="00292B63"/>
    <w:rsid w:val="00292E26"/>
    <w:rsid w:val="00292F0C"/>
    <w:rsid w:val="00294D5D"/>
    <w:rsid w:val="0029502E"/>
    <w:rsid w:val="00296F7B"/>
    <w:rsid w:val="002A06BD"/>
    <w:rsid w:val="002A3D7C"/>
    <w:rsid w:val="002A60CC"/>
    <w:rsid w:val="002A7A52"/>
    <w:rsid w:val="002A7AAB"/>
    <w:rsid w:val="002B34CF"/>
    <w:rsid w:val="002B737C"/>
    <w:rsid w:val="002B79E5"/>
    <w:rsid w:val="002C06DF"/>
    <w:rsid w:val="002C0A1F"/>
    <w:rsid w:val="002C10D4"/>
    <w:rsid w:val="002C3C4C"/>
    <w:rsid w:val="002C50C3"/>
    <w:rsid w:val="002C5911"/>
    <w:rsid w:val="002C5A15"/>
    <w:rsid w:val="002C6104"/>
    <w:rsid w:val="002D020C"/>
    <w:rsid w:val="002D12B8"/>
    <w:rsid w:val="002D2CFD"/>
    <w:rsid w:val="002D4D57"/>
    <w:rsid w:val="002D4DF8"/>
    <w:rsid w:val="002D503B"/>
    <w:rsid w:val="002E2CC6"/>
    <w:rsid w:val="002E44A3"/>
    <w:rsid w:val="002F6213"/>
    <w:rsid w:val="002F6E01"/>
    <w:rsid w:val="002F7585"/>
    <w:rsid w:val="00300067"/>
    <w:rsid w:val="003048EF"/>
    <w:rsid w:val="00306735"/>
    <w:rsid w:val="003106B9"/>
    <w:rsid w:val="0031120D"/>
    <w:rsid w:val="00311597"/>
    <w:rsid w:val="00311DB5"/>
    <w:rsid w:val="00312B23"/>
    <w:rsid w:val="00313BB6"/>
    <w:rsid w:val="003216D7"/>
    <w:rsid w:val="003246DB"/>
    <w:rsid w:val="0032588F"/>
    <w:rsid w:val="0032752A"/>
    <w:rsid w:val="00332BEB"/>
    <w:rsid w:val="003346AF"/>
    <w:rsid w:val="00335339"/>
    <w:rsid w:val="003361DE"/>
    <w:rsid w:val="00336B81"/>
    <w:rsid w:val="003407D5"/>
    <w:rsid w:val="00343407"/>
    <w:rsid w:val="0034365E"/>
    <w:rsid w:val="00344387"/>
    <w:rsid w:val="0035381B"/>
    <w:rsid w:val="00354E36"/>
    <w:rsid w:val="00355F75"/>
    <w:rsid w:val="00357770"/>
    <w:rsid w:val="00360782"/>
    <w:rsid w:val="00365A6A"/>
    <w:rsid w:val="00365C10"/>
    <w:rsid w:val="00370195"/>
    <w:rsid w:val="00375BA1"/>
    <w:rsid w:val="003772E3"/>
    <w:rsid w:val="00382C02"/>
    <w:rsid w:val="00382F0E"/>
    <w:rsid w:val="00383639"/>
    <w:rsid w:val="00385FAF"/>
    <w:rsid w:val="00386F50"/>
    <w:rsid w:val="00387F50"/>
    <w:rsid w:val="00392AB9"/>
    <w:rsid w:val="00392EE2"/>
    <w:rsid w:val="00393889"/>
    <w:rsid w:val="003948A7"/>
    <w:rsid w:val="00394AB4"/>
    <w:rsid w:val="00395BE7"/>
    <w:rsid w:val="003A2385"/>
    <w:rsid w:val="003A5B54"/>
    <w:rsid w:val="003B275B"/>
    <w:rsid w:val="003B2E5C"/>
    <w:rsid w:val="003C1F82"/>
    <w:rsid w:val="003C436D"/>
    <w:rsid w:val="003C4FBE"/>
    <w:rsid w:val="003C5235"/>
    <w:rsid w:val="003C71C6"/>
    <w:rsid w:val="003D0655"/>
    <w:rsid w:val="003D0AC7"/>
    <w:rsid w:val="003D1B35"/>
    <w:rsid w:val="003D4DAD"/>
    <w:rsid w:val="003D4F28"/>
    <w:rsid w:val="003D7604"/>
    <w:rsid w:val="003E0300"/>
    <w:rsid w:val="003E31B8"/>
    <w:rsid w:val="003E4EF2"/>
    <w:rsid w:val="003E5276"/>
    <w:rsid w:val="003E77FE"/>
    <w:rsid w:val="003E7952"/>
    <w:rsid w:val="003F114C"/>
    <w:rsid w:val="003F117E"/>
    <w:rsid w:val="003F2102"/>
    <w:rsid w:val="003F6658"/>
    <w:rsid w:val="00412998"/>
    <w:rsid w:val="00414128"/>
    <w:rsid w:val="00414925"/>
    <w:rsid w:val="004151A1"/>
    <w:rsid w:val="00416CDD"/>
    <w:rsid w:val="0042056E"/>
    <w:rsid w:val="0042179B"/>
    <w:rsid w:val="00422F08"/>
    <w:rsid w:val="00425673"/>
    <w:rsid w:val="00425C14"/>
    <w:rsid w:val="00430D6A"/>
    <w:rsid w:val="004339EF"/>
    <w:rsid w:val="00434055"/>
    <w:rsid w:val="00434B64"/>
    <w:rsid w:val="00436C87"/>
    <w:rsid w:val="00442926"/>
    <w:rsid w:val="00443704"/>
    <w:rsid w:val="00443D82"/>
    <w:rsid w:val="00444E9D"/>
    <w:rsid w:val="00445029"/>
    <w:rsid w:val="004466C2"/>
    <w:rsid w:val="00452124"/>
    <w:rsid w:val="00453BE5"/>
    <w:rsid w:val="00453CA7"/>
    <w:rsid w:val="00454573"/>
    <w:rsid w:val="00461B9D"/>
    <w:rsid w:val="0046221D"/>
    <w:rsid w:val="00462499"/>
    <w:rsid w:val="0046481D"/>
    <w:rsid w:val="00465BA8"/>
    <w:rsid w:val="004670FD"/>
    <w:rsid w:val="00470732"/>
    <w:rsid w:val="0047078A"/>
    <w:rsid w:val="00470B56"/>
    <w:rsid w:val="00471CE7"/>
    <w:rsid w:val="00472F45"/>
    <w:rsid w:val="00474184"/>
    <w:rsid w:val="00474A8F"/>
    <w:rsid w:val="00474CD4"/>
    <w:rsid w:val="004770FC"/>
    <w:rsid w:val="00480FBA"/>
    <w:rsid w:val="004810DB"/>
    <w:rsid w:val="00481785"/>
    <w:rsid w:val="00487084"/>
    <w:rsid w:val="00487247"/>
    <w:rsid w:val="00487BEF"/>
    <w:rsid w:val="00487FC4"/>
    <w:rsid w:val="00491B8A"/>
    <w:rsid w:val="00492836"/>
    <w:rsid w:val="004935CE"/>
    <w:rsid w:val="004944CA"/>
    <w:rsid w:val="00496ACF"/>
    <w:rsid w:val="00497234"/>
    <w:rsid w:val="004972F3"/>
    <w:rsid w:val="0049753B"/>
    <w:rsid w:val="004A16EB"/>
    <w:rsid w:val="004A42C2"/>
    <w:rsid w:val="004A6D10"/>
    <w:rsid w:val="004A726A"/>
    <w:rsid w:val="004B6EF3"/>
    <w:rsid w:val="004C2D4D"/>
    <w:rsid w:val="004C4D37"/>
    <w:rsid w:val="004D03B6"/>
    <w:rsid w:val="004D1F7A"/>
    <w:rsid w:val="004D2FAB"/>
    <w:rsid w:val="004E3222"/>
    <w:rsid w:val="004E3FBF"/>
    <w:rsid w:val="004F2918"/>
    <w:rsid w:val="004F347A"/>
    <w:rsid w:val="004F4B15"/>
    <w:rsid w:val="004F5904"/>
    <w:rsid w:val="004F6783"/>
    <w:rsid w:val="005042E0"/>
    <w:rsid w:val="00507621"/>
    <w:rsid w:val="00507FB6"/>
    <w:rsid w:val="005114C0"/>
    <w:rsid w:val="00511F6F"/>
    <w:rsid w:val="00512090"/>
    <w:rsid w:val="005145D5"/>
    <w:rsid w:val="0051521C"/>
    <w:rsid w:val="00517BE8"/>
    <w:rsid w:val="00520791"/>
    <w:rsid w:val="00520866"/>
    <w:rsid w:val="0052127A"/>
    <w:rsid w:val="00522890"/>
    <w:rsid w:val="00524E96"/>
    <w:rsid w:val="00525E2C"/>
    <w:rsid w:val="00526078"/>
    <w:rsid w:val="005304D5"/>
    <w:rsid w:val="00533ADC"/>
    <w:rsid w:val="00536DF5"/>
    <w:rsid w:val="00540628"/>
    <w:rsid w:val="00541190"/>
    <w:rsid w:val="00543198"/>
    <w:rsid w:val="005434FE"/>
    <w:rsid w:val="00547220"/>
    <w:rsid w:val="0054757B"/>
    <w:rsid w:val="0055220E"/>
    <w:rsid w:val="00553C24"/>
    <w:rsid w:val="00554744"/>
    <w:rsid w:val="0055501A"/>
    <w:rsid w:val="00557142"/>
    <w:rsid w:val="0056098E"/>
    <w:rsid w:val="00563E2A"/>
    <w:rsid w:val="00566B7B"/>
    <w:rsid w:val="005670A8"/>
    <w:rsid w:val="0056768F"/>
    <w:rsid w:val="00570FCB"/>
    <w:rsid w:val="00573606"/>
    <w:rsid w:val="00573A28"/>
    <w:rsid w:val="00573C94"/>
    <w:rsid w:val="00575406"/>
    <w:rsid w:val="00575441"/>
    <w:rsid w:val="0057672D"/>
    <w:rsid w:val="005803FE"/>
    <w:rsid w:val="0058099C"/>
    <w:rsid w:val="00582995"/>
    <w:rsid w:val="00584167"/>
    <w:rsid w:val="00584202"/>
    <w:rsid w:val="005850BE"/>
    <w:rsid w:val="00585CBF"/>
    <w:rsid w:val="005862F9"/>
    <w:rsid w:val="00586548"/>
    <w:rsid w:val="0058723F"/>
    <w:rsid w:val="005910CD"/>
    <w:rsid w:val="00592131"/>
    <w:rsid w:val="0059669B"/>
    <w:rsid w:val="005A1B22"/>
    <w:rsid w:val="005A1B37"/>
    <w:rsid w:val="005B2690"/>
    <w:rsid w:val="005B34BE"/>
    <w:rsid w:val="005B38E2"/>
    <w:rsid w:val="005B4E4A"/>
    <w:rsid w:val="005B7D6A"/>
    <w:rsid w:val="005B7E56"/>
    <w:rsid w:val="005C03EE"/>
    <w:rsid w:val="005C2DD6"/>
    <w:rsid w:val="005C6A2D"/>
    <w:rsid w:val="005C7DA2"/>
    <w:rsid w:val="005D4E76"/>
    <w:rsid w:val="005D5079"/>
    <w:rsid w:val="005D65D5"/>
    <w:rsid w:val="005E33DA"/>
    <w:rsid w:val="005E3619"/>
    <w:rsid w:val="005E5988"/>
    <w:rsid w:val="005E6761"/>
    <w:rsid w:val="005E6D93"/>
    <w:rsid w:val="005F2874"/>
    <w:rsid w:val="005F4B8F"/>
    <w:rsid w:val="005F6543"/>
    <w:rsid w:val="005F6FFE"/>
    <w:rsid w:val="005F7C1A"/>
    <w:rsid w:val="00600298"/>
    <w:rsid w:val="006007C3"/>
    <w:rsid w:val="00601AC3"/>
    <w:rsid w:val="006027A2"/>
    <w:rsid w:val="006029FB"/>
    <w:rsid w:val="00605DF1"/>
    <w:rsid w:val="00605DF5"/>
    <w:rsid w:val="006075A1"/>
    <w:rsid w:val="00607B90"/>
    <w:rsid w:val="00610367"/>
    <w:rsid w:val="00610FF6"/>
    <w:rsid w:val="006116AD"/>
    <w:rsid w:val="00611AB3"/>
    <w:rsid w:val="00613D95"/>
    <w:rsid w:val="00615A49"/>
    <w:rsid w:val="0061601E"/>
    <w:rsid w:val="00620F68"/>
    <w:rsid w:val="006213A1"/>
    <w:rsid w:val="00621896"/>
    <w:rsid w:val="00627B6D"/>
    <w:rsid w:val="00632ED7"/>
    <w:rsid w:val="00633882"/>
    <w:rsid w:val="00637211"/>
    <w:rsid w:val="00641588"/>
    <w:rsid w:val="00641D10"/>
    <w:rsid w:val="00641E49"/>
    <w:rsid w:val="0064224C"/>
    <w:rsid w:val="0064280C"/>
    <w:rsid w:val="00643FDC"/>
    <w:rsid w:val="00650052"/>
    <w:rsid w:val="0066325E"/>
    <w:rsid w:val="00663A15"/>
    <w:rsid w:val="00667439"/>
    <w:rsid w:val="00670AA4"/>
    <w:rsid w:val="00671FEC"/>
    <w:rsid w:val="006743C8"/>
    <w:rsid w:val="00676FF6"/>
    <w:rsid w:val="00677294"/>
    <w:rsid w:val="00680F65"/>
    <w:rsid w:val="00681D37"/>
    <w:rsid w:val="006862DC"/>
    <w:rsid w:val="006875D8"/>
    <w:rsid w:val="006901FB"/>
    <w:rsid w:val="00690FF5"/>
    <w:rsid w:val="0069111C"/>
    <w:rsid w:val="00691253"/>
    <w:rsid w:val="00691E6B"/>
    <w:rsid w:val="006921DD"/>
    <w:rsid w:val="00692BBF"/>
    <w:rsid w:val="0069415B"/>
    <w:rsid w:val="006943AB"/>
    <w:rsid w:val="00694EDF"/>
    <w:rsid w:val="00695737"/>
    <w:rsid w:val="006A0BB3"/>
    <w:rsid w:val="006A13A1"/>
    <w:rsid w:val="006A1755"/>
    <w:rsid w:val="006A2BE2"/>
    <w:rsid w:val="006A3934"/>
    <w:rsid w:val="006A6C22"/>
    <w:rsid w:val="006B1402"/>
    <w:rsid w:val="006B29C5"/>
    <w:rsid w:val="006B5A88"/>
    <w:rsid w:val="006B7276"/>
    <w:rsid w:val="006B7AA1"/>
    <w:rsid w:val="006B7C73"/>
    <w:rsid w:val="006C00F5"/>
    <w:rsid w:val="006C09FC"/>
    <w:rsid w:val="006C1BB1"/>
    <w:rsid w:val="006C1C91"/>
    <w:rsid w:val="006C321F"/>
    <w:rsid w:val="006C49AC"/>
    <w:rsid w:val="006D152C"/>
    <w:rsid w:val="006D17E8"/>
    <w:rsid w:val="006D662A"/>
    <w:rsid w:val="006D72ED"/>
    <w:rsid w:val="006E1678"/>
    <w:rsid w:val="006E1CC1"/>
    <w:rsid w:val="006E6967"/>
    <w:rsid w:val="006F5BFF"/>
    <w:rsid w:val="006F5CC8"/>
    <w:rsid w:val="006F7456"/>
    <w:rsid w:val="00700A39"/>
    <w:rsid w:val="00702A9E"/>
    <w:rsid w:val="007036C2"/>
    <w:rsid w:val="0070457E"/>
    <w:rsid w:val="0070466D"/>
    <w:rsid w:val="00704E6F"/>
    <w:rsid w:val="007069B1"/>
    <w:rsid w:val="00710646"/>
    <w:rsid w:val="0071195D"/>
    <w:rsid w:val="00713274"/>
    <w:rsid w:val="007170BA"/>
    <w:rsid w:val="0072296D"/>
    <w:rsid w:val="00724D30"/>
    <w:rsid w:val="00725E36"/>
    <w:rsid w:val="007342B1"/>
    <w:rsid w:val="00734A6F"/>
    <w:rsid w:val="007352B4"/>
    <w:rsid w:val="00735337"/>
    <w:rsid w:val="0073616C"/>
    <w:rsid w:val="007423D8"/>
    <w:rsid w:val="00744EBD"/>
    <w:rsid w:val="0074545B"/>
    <w:rsid w:val="0075089A"/>
    <w:rsid w:val="00751C1A"/>
    <w:rsid w:val="00752BDC"/>
    <w:rsid w:val="0075530B"/>
    <w:rsid w:val="00756208"/>
    <w:rsid w:val="00760184"/>
    <w:rsid w:val="007603BD"/>
    <w:rsid w:val="007613A6"/>
    <w:rsid w:val="00762780"/>
    <w:rsid w:val="00766E67"/>
    <w:rsid w:val="007712BC"/>
    <w:rsid w:val="00772401"/>
    <w:rsid w:val="007728B2"/>
    <w:rsid w:val="00772E2E"/>
    <w:rsid w:val="007737BF"/>
    <w:rsid w:val="00776BDB"/>
    <w:rsid w:val="0078188A"/>
    <w:rsid w:val="00783642"/>
    <w:rsid w:val="007852C7"/>
    <w:rsid w:val="0079012D"/>
    <w:rsid w:val="00790588"/>
    <w:rsid w:val="007933A7"/>
    <w:rsid w:val="00793CDC"/>
    <w:rsid w:val="007955AC"/>
    <w:rsid w:val="00797EEE"/>
    <w:rsid w:val="007A05B7"/>
    <w:rsid w:val="007A2A80"/>
    <w:rsid w:val="007A4ADA"/>
    <w:rsid w:val="007A6E07"/>
    <w:rsid w:val="007B0630"/>
    <w:rsid w:val="007B0DF7"/>
    <w:rsid w:val="007B1222"/>
    <w:rsid w:val="007B4D54"/>
    <w:rsid w:val="007B668F"/>
    <w:rsid w:val="007B74D5"/>
    <w:rsid w:val="007C1D32"/>
    <w:rsid w:val="007C3CE0"/>
    <w:rsid w:val="007C6207"/>
    <w:rsid w:val="007C62E7"/>
    <w:rsid w:val="007D3B96"/>
    <w:rsid w:val="007D700E"/>
    <w:rsid w:val="007D75E0"/>
    <w:rsid w:val="007E34FB"/>
    <w:rsid w:val="007F2D16"/>
    <w:rsid w:val="007F330D"/>
    <w:rsid w:val="007F6710"/>
    <w:rsid w:val="007F6852"/>
    <w:rsid w:val="0080111E"/>
    <w:rsid w:val="00801CA3"/>
    <w:rsid w:val="00802E75"/>
    <w:rsid w:val="00803179"/>
    <w:rsid w:val="00803C95"/>
    <w:rsid w:val="00804156"/>
    <w:rsid w:val="008059B1"/>
    <w:rsid w:val="00807ABE"/>
    <w:rsid w:val="008132B7"/>
    <w:rsid w:val="008169A0"/>
    <w:rsid w:val="00817A3A"/>
    <w:rsid w:val="00820C29"/>
    <w:rsid w:val="008235B4"/>
    <w:rsid w:val="00824104"/>
    <w:rsid w:val="00824C67"/>
    <w:rsid w:val="00825AA7"/>
    <w:rsid w:val="008264FF"/>
    <w:rsid w:val="008273E0"/>
    <w:rsid w:val="00827934"/>
    <w:rsid w:val="00833B83"/>
    <w:rsid w:val="00833C09"/>
    <w:rsid w:val="00843E81"/>
    <w:rsid w:val="00844E14"/>
    <w:rsid w:val="0084520E"/>
    <w:rsid w:val="00846D1C"/>
    <w:rsid w:val="00846FC8"/>
    <w:rsid w:val="008470F9"/>
    <w:rsid w:val="00847F6E"/>
    <w:rsid w:val="00850BA3"/>
    <w:rsid w:val="0085157E"/>
    <w:rsid w:val="0085307B"/>
    <w:rsid w:val="008531D1"/>
    <w:rsid w:val="00853B21"/>
    <w:rsid w:val="00854FD1"/>
    <w:rsid w:val="0085687E"/>
    <w:rsid w:val="008574A5"/>
    <w:rsid w:val="00857A48"/>
    <w:rsid w:val="008610BE"/>
    <w:rsid w:val="008616F1"/>
    <w:rsid w:val="00861717"/>
    <w:rsid w:val="00861A95"/>
    <w:rsid w:val="0086273E"/>
    <w:rsid w:val="0086338D"/>
    <w:rsid w:val="0086585E"/>
    <w:rsid w:val="008677D9"/>
    <w:rsid w:val="00872E93"/>
    <w:rsid w:val="00874B3A"/>
    <w:rsid w:val="00876C16"/>
    <w:rsid w:val="00877A3A"/>
    <w:rsid w:val="00880E73"/>
    <w:rsid w:val="00880EB7"/>
    <w:rsid w:val="008817EB"/>
    <w:rsid w:val="00882CC1"/>
    <w:rsid w:val="00882CCA"/>
    <w:rsid w:val="00884D11"/>
    <w:rsid w:val="0088740B"/>
    <w:rsid w:val="008875A4"/>
    <w:rsid w:val="00891595"/>
    <w:rsid w:val="008917A6"/>
    <w:rsid w:val="00893C2B"/>
    <w:rsid w:val="008A111D"/>
    <w:rsid w:val="008A13A9"/>
    <w:rsid w:val="008A2269"/>
    <w:rsid w:val="008A37EA"/>
    <w:rsid w:val="008A3FB6"/>
    <w:rsid w:val="008A586D"/>
    <w:rsid w:val="008A5EDA"/>
    <w:rsid w:val="008A608C"/>
    <w:rsid w:val="008A69E6"/>
    <w:rsid w:val="008B0ED9"/>
    <w:rsid w:val="008B2611"/>
    <w:rsid w:val="008B2B90"/>
    <w:rsid w:val="008B3690"/>
    <w:rsid w:val="008B4965"/>
    <w:rsid w:val="008B595F"/>
    <w:rsid w:val="008B7682"/>
    <w:rsid w:val="008C0790"/>
    <w:rsid w:val="008C2B1B"/>
    <w:rsid w:val="008C4B48"/>
    <w:rsid w:val="008C53D6"/>
    <w:rsid w:val="008C78AD"/>
    <w:rsid w:val="008D0221"/>
    <w:rsid w:val="008D056B"/>
    <w:rsid w:val="008D4DF8"/>
    <w:rsid w:val="008D7257"/>
    <w:rsid w:val="008D7914"/>
    <w:rsid w:val="008E7B03"/>
    <w:rsid w:val="008F0026"/>
    <w:rsid w:val="008F30AE"/>
    <w:rsid w:val="008F560E"/>
    <w:rsid w:val="008F5F23"/>
    <w:rsid w:val="008F6D83"/>
    <w:rsid w:val="00900189"/>
    <w:rsid w:val="00900C34"/>
    <w:rsid w:val="00901642"/>
    <w:rsid w:val="00905E67"/>
    <w:rsid w:val="00907737"/>
    <w:rsid w:val="009119A6"/>
    <w:rsid w:val="00911DD2"/>
    <w:rsid w:val="00914A86"/>
    <w:rsid w:val="00914D77"/>
    <w:rsid w:val="009152DA"/>
    <w:rsid w:val="009174E0"/>
    <w:rsid w:val="00917C46"/>
    <w:rsid w:val="00920AB3"/>
    <w:rsid w:val="00920CBE"/>
    <w:rsid w:val="00921D9B"/>
    <w:rsid w:val="00923328"/>
    <w:rsid w:val="009304CA"/>
    <w:rsid w:val="009325B3"/>
    <w:rsid w:val="00932670"/>
    <w:rsid w:val="00932B1F"/>
    <w:rsid w:val="009330AD"/>
    <w:rsid w:val="009330CF"/>
    <w:rsid w:val="009333AD"/>
    <w:rsid w:val="009337E8"/>
    <w:rsid w:val="00934D0E"/>
    <w:rsid w:val="0093510D"/>
    <w:rsid w:val="00935E3B"/>
    <w:rsid w:val="00937065"/>
    <w:rsid w:val="00941097"/>
    <w:rsid w:val="009411A1"/>
    <w:rsid w:val="00942D5E"/>
    <w:rsid w:val="00943BE2"/>
    <w:rsid w:val="00943EFC"/>
    <w:rsid w:val="00945439"/>
    <w:rsid w:val="00945502"/>
    <w:rsid w:val="00946B84"/>
    <w:rsid w:val="00946BAC"/>
    <w:rsid w:val="0095303F"/>
    <w:rsid w:val="00953E0F"/>
    <w:rsid w:val="0095404D"/>
    <w:rsid w:val="00954F81"/>
    <w:rsid w:val="00955248"/>
    <w:rsid w:val="00962CFC"/>
    <w:rsid w:val="00962CFF"/>
    <w:rsid w:val="00963020"/>
    <w:rsid w:val="009648D9"/>
    <w:rsid w:val="00965A30"/>
    <w:rsid w:val="00967009"/>
    <w:rsid w:val="009672C6"/>
    <w:rsid w:val="00975274"/>
    <w:rsid w:val="00975546"/>
    <w:rsid w:val="0097763F"/>
    <w:rsid w:val="00982F2B"/>
    <w:rsid w:val="0098503C"/>
    <w:rsid w:val="00986EE7"/>
    <w:rsid w:val="0098704F"/>
    <w:rsid w:val="00987EA7"/>
    <w:rsid w:val="00990ABF"/>
    <w:rsid w:val="00990E3F"/>
    <w:rsid w:val="009934BE"/>
    <w:rsid w:val="0099410A"/>
    <w:rsid w:val="00995809"/>
    <w:rsid w:val="00995835"/>
    <w:rsid w:val="00995931"/>
    <w:rsid w:val="00995C68"/>
    <w:rsid w:val="009A6278"/>
    <w:rsid w:val="009A7457"/>
    <w:rsid w:val="009B04E1"/>
    <w:rsid w:val="009B11BA"/>
    <w:rsid w:val="009B48F5"/>
    <w:rsid w:val="009B4F5B"/>
    <w:rsid w:val="009B5721"/>
    <w:rsid w:val="009B7B3E"/>
    <w:rsid w:val="009C0C64"/>
    <w:rsid w:val="009C1C97"/>
    <w:rsid w:val="009C27D3"/>
    <w:rsid w:val="009C36DF"/>
    <w:rsid w:val="009C668A"/>
    <w:rsid w:val="009D0634"/>
    <w:rsid w:val="009D0E6B"/>
    <w:rsid w:val="009D2F3C"/>
    <w:rsid w:val="009D42A4"/>
    <w:rsid w:val="009D4981"/>
    <w:rsid w:val="009D541B"/>
    <w:rsid w:val="009D6A46"/>
    <w:rsid w:val="009D7E16"/>
    <w:rsid w:val="009E03F3"/>
    <w:rsid w:val="009E1F83"/>
    <w:rsid w:val="009E2ED7"/>
    <w:rsid w:val="009E4FD7"/>
    <w:rsid w:val="009E58D3"/>
    <w:rsid w:val="009E59C4"/>
    <w:rsid w:val="009E6784"/>
    <w:rsid w:val="009E6B6D"/>
    <w:rsid w:val="009F20C1"/>
    <w:rsid w:val="009F4C76"/>
    <w:rsid w:val="009F553F"/>
    <w:rsid w:val="009F6AC9"/>
    <w:rsid w:val="00A007B8"/>
    <w:rsid w:val="00A0143E"/>
    <w:rsid w:val="00A0256B"/>
    <w:rsid w:val="00A048C1"/>
    <w:rsid w:val="00A078CC"/>
    <w:rsid w:val="00A10432"/>
    <w:rsid w:val="00A11F6A"/>
    <w:rsid w:val="00A140BB"/>
    <w:rsid w:val="00A14C58"/>
    <w:rsid w:val="00A14E79"/>
    <w:rsid w:val="00A16E3B"/>
    <w:rsid w:val="00A31DF3"/>
    <w:rsid w:val="00A34488"/>
    <w:rsid w:val="00A347C7"/>
    <w:rsid w:val="00A34947"/>
    <w:rsid w:val="00A350C3"/>
    <w:rsid w:val="00A35EAA"/>
    <w:rsid w:val="00A373BB"/>
    <w:rsid w:val="00A40A72"/>
    <w:rsid w:val="00A439B6"/>
    <w:rsid w:val="00A45E28"/>
    <w:rsid w:val="00A46666"/>
    <w:rsid w:val="00A47AF5"/>
    <w:rsid w:val="00A508E8"/>
    <w:rsid w:val="00A51C0C"/>
    <w:rsid w:val="00A53A72"/>
    <w:rsid w:val="00A6139C"/>
    <w:rsid w:val="00A62753"/>
    <w:rsid w:val="00A62E0B"/>
    <w:rsid w:val="00A64418"/>
    <w:rsid w:val="00A70F25"/>
    <w:rsid w:val="00A72857"/>
    <w:rsid w:val="00A72C70"/>
    <w:rsid w:val="00A73FDF"/>
    <w:rsid w:val="00A74219"/>
    <w:rsid w:val="00A77509"/>
    <w:rsid w:val="00A809A9"/>
    <w:rsid w:val="00A80C7D"/>
    <w:rsid w:val="00A80C98"/>
    <w:rsid w:val="00A82CEB"/>
    <w:rsid w:val="00A87A92"/>
    <w:rsid w:val="00A87C26"/>
    <w:rsid w:val="00A90BEF"/>
    <w:rsid w:val="00A90F02"/>
    <w:rsid w:val="00A926B4"/>
    <w:rsid w:val="00A97B53"/>
    <w:rsid w:val="00AA088E"/>
    <w:rsid w:val="00AA317C"/>
    <w:rsid w:val="00AA6159"/>
    <w:rsid w:val="00AA7122"/>
    <w:rsid w:val="00AA7ED3"/>
    <w:rsid w:val="00AB0070"/>
    <w:rsid w:val="00AB08A4"/>
    <w:rsid w:val="00AB32F1"/>
    <w:rsid w:val="00AB3A42"/>
    <w:rsid w:val="00AB5E0D"/>
    <w:rsid w:val="00AB7EED"/>
    <w:rsid w:val="00AC08D9"/>
    <w:rsid w:val="00AC5C5B"/>
    <w:rsid w:val="00AD0EB8"/>
    <w:rsid w:val="00AD57DE"/>
    <w:rsid w:val="00AD697B"/>
    <w:rsid w:val="00AD6B1C"/>
    <w:rsid w:val="00AD6C0C"/>
    <w:rsid w:val="00AD7676"/>
    <w:rsid w:val="00AD782B"/>
    <w:rsid w:val="00AE237F"/>
    <w:rsid w:val="00AE34B9"/>
    <w:rsid w:val="00AE7718"/>
    <w:rsid w:val="00AF2102"/>
    <w:rsid w:val="00AF3848"/>
    <w:rsid w:val="00AF50B1"/>
    <w:rsid w:val="00AF7900"/>
    <w:rsid w:val="00B01048"/>
    <w:rsid w:val="00B028E8"/>
    <w:rsid w:val="00B0504C"/>
    <w:rsid w:val="00B072A9"/>
    <w:rsid w:val="00B077B4"/>
    <w:rsid w:val="00B07A69"/>
    <w:rsid w:val="00B15D50"/>
    <w:rsid w:val="00B208F7"/>
    <w:rsid w:val="00B21007"/>
    <w:rsid w:val="00B2570C"/>
    <w:rsid w:val="00B25C17"/>
    <w:rsid w:val="00B275DC"/>
    <w:rsid w:val="00B3241A"/>
    <w:rsid w:val="00B34526"/>
    <w:rsid w:val="00B35D58"/>
    <w:rsid w:val="00B36158"/>
    <w:rsid w:val="00B43759"/>
    <w:rsid w:val="00B44ABF"/>
    <w:rsid w:val="00B44F5B"/>
    <w:rsid w:val="00B45B25"/>
    <w:rsid w:val="00B4600F"/>
    <w:rsid w:val="00B46AD5"/>
    <w:rsid w:val="00B47C2F"/>
    <w:rsid w:val="00B529A9"/>
    <w:rsid w:val="00B52AF7"/>
    <w:rsid w:val="00B53A28"/>
    <w:rsid w:val="00B543AC"/>
    <w:rsid w:val="00B553AF"/>
    <w:rsid w:val="00B56A23"/>
    <w:rsid w:val="00B56BD5"/>
    <w:rsid w:val="00B62912"/>
    <w:rsid w:val="00B6482B"/>
    <w:rsid w:val="00B651EF"/>
    <w:rsid w:val="00B66E52"/>
    <w:rsid w:val="00B67643"/>
    <w:rsid w:val="00B67731"/>
    <w:rsid w:val="00B7167D"/>
    <w:rsid w:val="00B72C74"/>
    <w:rsid w:val="00B73CFE"/>
    <w:rsid w:val="00B745DE"/>
    <w:rsid w:val="00B7538D"/>
    <w:rsid w:val="00B75ECC"/>
    <w:rsid w:val="00B76189"/>
    <w:rsid w:val="00B76E2C"/>
    <w:rsid w:val="00B80057"/>
    <w:rsid w:val="00B81C75"/>
    <w:rsid w:val="00B86D72"/>
    <w:rsid w:val="00B87CB1"/>
    <w:rsid w:val="00B90163"/>
    <w:rsid w:val="00B91930"/>
    <w:rsid w:val="00B91FCF"/>
    <w:rsid w:val="00B94086"/>
    <w:rsid w:val="00B96CCB"/>
    <w:rsid w:val="00B97A89"/>
    <w:rsid w:val="00B97D20"/>
    <w:rsid w:val="00BA0832"/>
    <w:rsid w:val="00BA0E8F"/>
    <w:rsid w:val="00BA2941"/>
    <w:rsid w:val="00BA48BF"/>
    <w:rsid w:val="00BA66D9"/>
    <w:rsid w:val="00BB0555"/>
    <w:rsid w:val="00BB1B64"/>
    <w:rsid w:val="00BC2F5E"/>
    <w:rsid w:val="00BC323F"/>
    <w:rsid w:val="00BC4CEB"/>
    <w:rsid w:val="00BC565C"/>
    <w:rsid w:val="00BC7085"/>
    <w:rsid w:val="00BC791D"/>
    <w:rsid w:val="00BC7B9F"/>
    <w:rsid w:val="00BD2F36"/>
    <w:rsid w:val="00BD371D"/>
    <w:rsid w:val="00BD3B4E"/>
    <w:rsid w:val="00BD555D"/>
    <w:rsid w:val="00BE122C"/>
    <w:rsid w:val="00BF03C9"/>
    <w:rsid w:val="00BF11C8"/>
    <w:rsid w:val="00BF1697"/>
    <w:rsid w:val="00BF3155"/>
    <w:rsid w:val="00C00BAF"/>
    <w:rsid w:val="00C02A49"/>
    <w:rsid w:val="00C0310D"/>
    <w:rsid w:val="00C050D8"/>
    <w:rsid w:val="00C06F43"/>
    <w:rsid w:val="00C07773"/>
    <w:rsid w:val="00C112B3"/>
    <w:rsid w:val="00C14721"/>
    <w:rsid w:val="00C258AE"/>
    <w:rsid w:val="00C2712C"/>
    <w:rsid w:val="00C331A5"/>
    <w:rsid w:val="00C344F4"/>
    <w:rsid w:val="00C36381"/>
    <w:rsid w:val="00C40F0A"/>
    <w:rsid w:val="00C44469"/>
    <w:rsid w:val="00C449D1"/>
    <w:rsid w:val="00C453F4"/>
    <w:rsid w:val="00C46A5E"/>
    <w:rsid w:val="00C46B8E"/>
    <w:rsid w:val="00C4708F"/>
    <w:rsid w:val="00C5507B"/>
    <w:rsid w:val="00C56C2B"/>
    <w:rsid w:val="00C57898"/>
    <w:rsid w:val="00C602A7"/>
    <w:rsid w:val="00C609BA"/>
    <w:rsid w:val="00C60C2B"/>
    <w:rsid w:val="00C60CCE"/>
    <w:rsid w:val="00C60F1C"/>
    <w:rsid w:val="00C70270"/>
    <w:rsid w:val="00C70744"/>
    <w:rsid w:val="00C71F26"/>
    <w:rsid w:val="00C71F86"/>
    <w:rsid w:val="00C74A63"/>
    <w:rsid w:val="00C7610F"/>
    <w:rsid w:val="00C76EE2"/>
    <w:rsid w:val="00C8278B"/>
    <w:rsid w:val="00C8514F"/>
    <w:rsid w:val="00C8578A"/>
    <w:rsid w:val="00C85F45"/>
    <w:rsid w:val="00C86789"/>
    <w:rsid w:val="00C86AA3"/>
    <w:rsid w:val="00C90534"/>
    <w:rsid w:val="00C91659"/>
    <w:rsid w:val="00C956A2"/>
    <w:rsid w:val="00C95EA0"/>
    <w:rsid w:val="00C9744B"/>
    <w:rsid w:val="00CA078D"/>
    <w:rsid w:val="00CA2CD6"/>
    <w:rsid w:val="00CA40E4"/>
    <w:rsid w:val="00CA5437"/>
    <w:rsid w:val="00CB5632"/>
    <w:rsid w:val="00CC067B"/>
    <w:rsid w:val="00CC1E10"/>
    <w:rsid w:val="00CC63FD"/>
    <w:rsid w:val="00CC7F28"/>
    <w:rsid w:val="00CD00F2"/>
    <w:rsid w:val="00CD0D1E"/>
    <w:rsid w:val="00CD3435"/>
    <w:rsid w:val="00CD56D6"/>
    <w:rsid w:val="00CD5F05"/>
    <w:rsid w:val="00CD6F90"/>
    <w:rsid w:val="00CE279F"/>
    <w:rsid w:val="00CE290C"/>
    <w:rsid w:val="00CE42F4"/>
    <w:rsid w:val="00CE5975"/>
    <w:rsid w:val="00CE5C9C"/>
    <w:rsid w:val="00CE7C42"/>
    <w:rsid w:val="00CF0044"/>
    <w:rsid w:val="00CF0758"/>
    <w:rsid w:val="00CF0A8E"/>
    <w:rsid w:val="00CF11F0"/>
    <w:rsid w:val="00CF305B"/>
    <w:rsid w:val="00CF5281"/>
    <w:rsid w:val="00CF6204"/>
    <w:rsid w:val="00CF7C60"/>
    <w:rsid w:val="00D0250B"/>
    <w:rsid w:val="00D02A07"/>
    <w:rsid w:val="00D033F9"/>
    <w:rsid w:val="00D03BBF"/>
    <w:rsid w:val="00D07F80"/>
    <w:rsid w:val="00D14590"/>
    <w:rsid w:val="00D15A2F"/>
    <w:rsid w:val="00D20371"/>
    <w:rsid w:val="00D25931"/>
    <w:rsid w:val="00D30A4F"/>
    <w:rsid w:val="00D31738"/>
    <w:rsid w:val="00D344A3"/>
    <w:rsid w:val="00D351E4"/>
    <w:rsid w:val="00D3592A"/>
    <w:rsid w:val="00D35A6F"/>
    <w:rsid w:val="00D35BE7"/>
    <w:rsid w:val="00D54771"/>
    <w:rsid w:val="00D54B43"/>
    <w:rsid w:val="00D54D15"/>
    <w:rsid w:val="00D57AF2"/>
    <w:rsid w:val="00D61B79"/>
    <w:rsid w:val="00D63501"/>
    <w:rsid w:val="00D63EDF"/>
    <w:rsid w:val="00D64C08"/>
    <w:rsid w:val="00D65302"/>
    <w:rsid w:val="00D66DDD"/>
    <w:rsid w:val="00D6719E"/>
    <w:rsid w:val="00D707D2"/>
    <w:rsid w:val="00D711AC"/>
    <w:rsid w:val="00D714A8"/>
    <w:rsid w:val="00D7355D"/>
    <w:rsid w:val="00D73B29"/>
    <w:rsid w:val="00D754B1"/>
    <w:rsid w:val="00D7567C"/>
    <w:rsid w:val="00D75E5A"/>
    <w:rsid w:val="00D75F56"/>
    <w:rsid w:val="00D76DE6"/>
    <w:rsid w:val="00D8046B"/>
    <w:rsid w:val="00D8077C"/>
    <w:rsid w:val="00D83975"/>
    <w:rsid w:val="00D854B0"/>
    <w:rsid w:val="00D85561"/>
    <w:rsid w:val="00D8658D"/>
    <w:rsid w:val="00D93797"/>
    <w:rsid w:val="00D93CFD"/>
    <w:rsid w:val="00D941D2"/>
    <w:rsid w:val="00D946FB"/>
    <w:rsid w:val="00D974C0"/>
    <w:rsid w:val="00DA1D26"/>
    <w:rsid w:val="00DA22A2"/>
    <w:rsid w:val="00DA6626"/>
    <w:rsid w:val="00DB147C"/>
    <w:rsid w:val="00DB1897"/>
    <w:rsid w:val="00DB367E"/>
    <w:rsid w:val="00DB4D33"/>
    <w:rsid w:val="00DB544B"/>
    <w:rsid w:val="00DC1B45"/>
    <w:rsid w:val="00DC3CEC"/>
    <w:rsid w:val="00DC6F2A"/>
    <w:rsid w:val="00DC75A7"/>
    <w:rsid w:val="00DC79DD"/>
    <w:rsid w:val="00DC7E18"/>
    <w:rsid w:val="00DD2ADB"/>
    <w:rsid w:val="00DD4963"/>
    <w:rsid w:val="00DD5C12"/>
    <w:rsid w:val="00DD76DF"/>
    <w:rsid w:val="00DE07EF"/>
    <w:rsid w:val="00DE141F"/>
    <w:rsid w:val="00DE37A2"/>
    <w:rsid w:val="00DE4C9D"/>
    <w:rsid w:val="00DE600F"/>
    <w:rsid w:val="00DF1B90"/>
    <w:rsid w:val="00DF20B8"/>
    <w:rsid w:val="00DF5F45"/>
    <w:rsid w:val="00DF7A5F"/>
    <w:rsid w:val="00E04EDC"/>
    <w:rsid w:val="00E10864"/>
    <w:rsid w:val="00E112B6"/>
    <w:rsid w:val="00E12876"/>
    <w:rsid w:val="00E12ED0"/>
    <w:rsid w:val="00E15106"/>
    <w:rsid w:val="00E169D5"/>
    <w:rsid w:val="00E1713B"/>
    <w:rsid w:val="00E17DB8"/>
    <w:rsid w:val="00E2165E"/>
    <w:rsid w:val="00E228B1"/>
    <w:rsid w:val="00E22A25"/>
    <w:rsid w:val="00E2357E"/>
    <w:rsid w:val="00E265B8"/>
    <w:rsid w:val="00E268F8"/>
    <w:rsid w:val="00E3088F"/>
    <w:rsid w:val="00E32AF8"/>
    <w:rsid w:val="00E32D19"/>
    <w:rsid w:val="00E353C7"/>
    <w:rsid w:val="00E371CD"/>
    <w:rsid w:val="00E41747"/>
    <w:rsid w:val="00E41B07"/>
    <w:rsid w:val="00E41E35"/>
    <w:rsid w:val="00E450EF"/>
    <w:rsid w:val="00E46B7D"/>
    <w:rsid w:val="00E475A1"/>
    <w:rsid w:val="00E47AFF"/>
    <w:rsid w:val="00E50BF0"/>
    <w:rsid w:val="00E50DBC"/>
    <w:rsid w:val="00E514B3"/>
    <w:rsid w:val="00E520C2"/>
    <w:rsid w:val="00E5650D"/>
    <w:rsid w:val="00E57BF2"/>
    <w:rsid w:val="00E64B71"/>
    <w:rsid w:val="00E65518"/>
    <w:rsid w:val="00E6583C"/>
    <w:rsid w:val="00E66BBF"/>
    <w:rsid w:val="00E677E1"/>
    <w:rsid w:val="00E700DE"/>
    <w:rsid w:val="00E71A6B"/>
    <w:rsid w:val="00E74C51"/>
    <w:rsid w:val="00E7577E"/>
    <w:rsid w:val="00E759CA"/>
    <w:rsid w:val="00E8376E"/>
    <w:rsid w:val="00E8450D"/>
    <w:rsid w:val="00E87C54"/>
    <w:rsid w:val="00E90C7A"/>
    <w:rsid w:val="00E92DF7"/>
    <w:rsid w:val="00E938D0"/>
    <w:rsid w:val="00E977B5"/>
    <w:rsid w:val="00EA076D"/>
    <w:rsid w:val="00EA13F3"/>
    <w:rsid w:val="00EA140E"/>
    <w:rsid w:val="00EA142E"/>
    <w:rsid w:val="00EA24FD"/>
    <w:rsid w:val="00EA4AFD"/>
    <w:rsid w:val="00EA6EB4"/>
    <w:rsid w:val="00EB0279"/>
    <w:rsid w:val="00EB1618"/>
    <w:rsid w:val="00EB18A7"/>
    <w:rsid w:val="00EB4F12"/>
    <w:rsid w:val="00EB504A"/>
    <w:rsid w:val="00EB6D4E"/>
    <w:rsid w:val="00EB780F"/>
    <w:rsid w:val="00EB7B21"/>
    <w:rsid w:val="00EC2568"/>
    <w:rsid w:val="00ED0B0E"/>
    <w:rsid w:val="00ED120C"/>
    <w:rsid w:val="00ED1F17"/>
    <w:rsid w:val="00ED485E"/>
    <w:rsid w:val="00ED48B5"/>
    <w:rsid w:val="00ED6F84"/>
    <w:rsid w:val="00EE1038"/>
    <w:rsid w:val="00EE1734"/>
    <w:rsid w:val="00EE5B75"/>
    <w:rsid w:val="00EE6A02"/>
    <w:rsid w:val="00EE7287"/>
    <w:rsid w:val="00EF4F3E"/>
    <w:rsid w:val="00EF5757"/>
    <w:rsid w:val="00EF5F39"/>
    <w:rsid w:val="00EF7737"/>
    <w:rsid w:val="00EF7C93"/>
    <w:rsid w:val="00F00FB0"/>
    <w:rsid w:val="00F04D38"/>
    <w:rsid w:val="00F05347"/>
    <w:rsid w:val="00F06F0C"/>
    <w:rsid w:val="00F142E7"/>
    <w:rsid w:val="00F14C1C"/>
    <w:rsid w:val="00F14C60"/>
    <w:rsid w:val="00F15E37"/>
    <w:rsid w:val="00F15FE1"/>
    <w:rsid w:val="00F204F6"/>
    <w:rsid w:val="00F20F9B"/>
    <w:rsid w:val="00F274E8"/>
    <w:rsid w:val="00F27A90"/>
    <w:rsid w:val="00F327AC"/>
    <w:rsid w:val="00F35DB6"/>
    <w:rsid w:val="00F417C8"/>
    <w:rsid w:val="00F4199B"/>
    <w:rsid w:val="00F43287"/>
    <w:rsid w:val="00F47E05"/>
    <w:rsid w:val="00F516E8"/>
    <w:rsid w:val="00F52E63"/>
    <w:rsid w:val="00F52EE6"/>
    <w:rsid w:val="00F53EB6"/>
    <w:rsid w:val="00F65038"/>
    <w:rsid w:val="00F6694F"/>
    <w:rsid w:val="00F66D4D"/>
    <w:rsid w:val="00F66F96"/>
    <w:rsid w:val="00F70DC4"/>
    <w:rsid w:val="00F7178F"/>
    <w:rsid w:val="00F72D07"/>
    <w:rsid w:val="00F7333E"/>
    <w:rsid w:val="00F75275"/>
    <w:rsid w:val="00F7589C"/>
    <w:rsid w:val="00F75C4B"/>
    <w:rsid w:val="00F76276"/>
    <w:rsid w:val="00F767C8"/>
    <w:rsid w:val="00F76D24"/>
    <w:rsid w:val="00F805E1"/>
    <w:rsid w:val="00F84616"/>
    <w:rsid w:val="00F846CA"/>
    <w:rsid w:val="00F85150"/>
    <w:rsid w:val="00F8649F"/>
    <w:rsid w:val="00F91815"/>
    <w:rsid w:val="00F94C54"/>
    <w:rsid w:val="00FA1368"/>
    <w:rsid w:val="00FA23F7"/>
    <w:rsid w:val="00FA4BEE"/>
    <w:rsid w:val="00FA5D2F"/>
    <w:rsid w:val="00FB0E63"/>
    <w:rsid w:val="00FB0E9F"/>
    <w:rsid w:val="00FB1302"/>
    <w:rsid w:val="00FB611D"/>
    <w:rsid w:val="00FB7FB5"/>
    <w:rsid w:val="00FC301E"/>
    <w:rsid w:val="00FC57DB"/>
    <w:rsid w:val="00FC5AD6"/>
    <w:rsid w:val="00FC69DA"/>
    <w:rsid w:val="00FD0225"/>
    <w:rsid w:val="00FD0613"/>
    <w:rsid w:val="00FD0C15"/>
    <w:rsid w:val="00FD462A"/>
    <w:rsid w:val="00FD5BDE"/>
    <w:rsid w:val="00FE3D29"/>
    <w:rsid w:val="00FE629F"/>
    <w:rsid w:val="00FE7734"/>
    <w:rsid w:val="00FF067F"/>
    <w:rsid w:val="00FF2D90"/>
    <w:rsid w:val="00FF3231"/>
    <w:rsid w:val="00FF38BC"/>
    <w:rsid w:val="00FF5A35"/>
    <w:rsid w:val="00FF6BB8"/>
    <w:rsid w:val="00FF727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523B5"/>
  <w15:docId w15:val="{93129B85-CD32-463C-B294-3F48713D5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y-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40F0A"/>
    <w:pPr>
      <w:keepNext/>
      <w:spacing w:after="0" w:line="240" w:lineRule="auto"/>
      <w:jc w:val="center"/>
      <w:outlineLvl w:val="0"/>
    </w:pPr>
    <w:rPr>
      <w:rFonts w:ascii="Times New Roman" w:eastAsia="Times New Roman" w:hAnsi="Times New Roman" w:cs="Times New Roman"/>
      <w:b/>
      <w:bCs/>
      <w:sz w:val="40"/>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1CC3"/>
    <w:pPr>
      <w:ind w:left="720"/>
      <w:contextualSpacing/>
    </w:pPr>
  </w:style>
  <w:style w:type="paragraph" w:styleId="Header">
    <w:name w:val="header"/>
    <w:basedOn w:val="Normal"/>
    <w:link w:val="HeaderChar"/>
    <w:uiPriority w:val="99"/>
    <w:unhideWhenUsed/>
    <w:rsid w:val="00E47A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7AFF"/>
  </w:style>
  <w:style w:type="paragraph" w:styleId="Footer">
    <w:name w:val="footer"/>
    <w:aliases w:val="RSC Footer"/>
    <w:basedOn w:val="Normal"/>
    <w:link w:val="FooterChar"/>
    <w:uiPriority w:val="99"/>
    <w:unhideWhenUsed/>
    <w:rsid w:val="00E47AFF"/>
    <w:pPr>
      <w:tabs>
        <w:tab w:val="center" w:pos="4513"/>
        <w:tab w:val="right" w:pos="9026"/>
      </w:tabs>
      <w:spacing w:after="0" w:line="240" w:lineRule="auto"/>
    </w:pPr>
  </w:style>
  <w:style w:type="character" w:customStyle="1" w:styleId="FooterChar">
    <w:name w:val="Footer Char"/>
    <w:aliases w:val="RSC Footer Char"/>
    <w:basedOn w:val="DefaultParagraphFont"/>
    <w:link w:val="Footer"/>
    <w:uiPriority w:val="99"/>
    <w:rsid w:val="00E47AFF"/>
  </w:style>
  <w:style w:type="character" w:customStyle="1" w:styleId="Heading1Char">
    <w:name w:val="Heading 1 Char"/>
    <w:basedOn w:val="DefaultParagraphFont"/>
    <w:link w:val="Heading1"/>
    <w:rsid w:val="00C40F0A"/>
    <w:rPr>
      <w:rFonts w:ascii="Times New Roman" w:eastAsia="Times New Roman" w:hAnsi="Times New Roman" w:cs="Times New Roman"/>
      <w:b/>
      <w:bCs/>
      <w:sz w:val="40"/>
      <w:szCs w:val="24"/>
      <w:lang w:eastAsia="en-US"/>
    </w:rPr>
  </w:style>
  <w:style w:type="table" w:styleId="TableGrid">
    <w:name w:val="Table Grid"/>
    <w:basedOn w:val="TableNormal"/>
    <w:uiPriority w:val="59"/>
    <w:rsid w:val="00F669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E184A"/>
    <w:pPr>
      <w:spacing w:after="0" w:line="240" w:lineRule="auto"/>
    </w:pPr>
  </w:style>
  <w:style w:type="paragraph" w:styleId="BalloonText">
    <w:name w:val="Balloon Text"/>
    <w:basedOn w:val="Normal"/>
    <w:link w:val="BalloonTextChar"/>
    <w:uiPriority w:val="99"/>
    <w:semiHidden/>
    <w:unhideWhenUsed/>
    <w:rsid w:val="00817A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7A3A"/>
    <w:rPr>
      <w:rFonts w:ascii="Segoe UI" w:hAnsi="Segoe UI" w:cs="Segoe UI"/>
      <w:sz w:val="18"/>
      <w:szCs w:val="18"/>
    </w:rPr>
  </w:style>
  <w:style w:type="character" w:customStyle="1" w:styleId="st1">
    <w:name w:val="st1"/>
    <w:basedOn w:val="DefaultParagraphFont"/>
    <w:rsid w:val="00772401"/>
  </w:style>
  <w:style w:type="character" w:styleId="Emphasis">
    <w:name w:val="Emphasis"/>
    <w:basedOn w:val="DefaultParagraphFont"/>
    <w:uiPriority w:val="20"/>
    <w:qFormat/>
    <w:rsid w:val="002C5911"/>
    <w:rPr>
      <w:b/>
      <w:bCs/>
      <w:i w:val="0"/>
      <w:iCs w:val="0"/>
    </w:rPr>
  </w:style>
  <w:style w:type="paragraph" w:customStyle="1" w:styleId="bs-number">
    <w:name w:val="bs-number"/>
    <w:basedOn w:val="Normal"/>
    <w:rsid w:val="00FE77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gc">
    <w:name w:val="_tgc"/>
    <w:basedOn w:val="DefaultParagraphFont"/>
    <w:rsid w:val="00891595"/>
  </w:style>
  <w:style w:type="paragraph" w:styleId="NormalWeb">
    <w:name w:val="Normal (Web)"/>
    <w:basedOn w:val="Normal"/>
    <w:uiPriority w:val="99"/>
    <w:semiHidden/>
    <w:unhideWhenUsed/>
    <w:rsid w:val="00E169D5"/>
    <w:pPr>
      <w:spacing w:before="100" w:beforeAutospacing="1" w:after="100" w:afterAutospacing="1" w:line="240" w:lineRule="auto"/>
    </w:pPr>
    <w:rPr>
      <w:rFonts w:ascii="Times New Roman" w:hAnsi="Times New Roman" w:cs="Times New Roman"/>
      <w:sz w:val="24"/>
      <w:szCs w:val="24"/>
      <w:lang w:eastAsia="en-GB"/>
    </w:rPr>
  </w:style>
  <w:style w:type="paragraph" w:styleId="Revision">
    <w:name w:val="Revision"/>
    <w:hidden/>
    <w:uiPriority w:val="99"/>
    <w:semiHidden/>
    <w:rsid w:val="00CD0D1E"/>
    <w:pPr>
      <w:spacing w:after="0" w:line="240" w:lineRule="auto"/>
    </w:pPr>
  </w:style>
  <w:style w:type="character" w:styleId="CommentReference">
    <w:name w:val="annotation reference"/>
    <w:basedOn w:val="DefaultParagraphFont"/>
    <w:uiPriority w:val="99"/>
    <w:semiHidden/>
    <w:unhideWhenUsed/>
    <w:rsid w:val="009C668A"/>
    <w:rPr>
      <w:sz w:val="16"/>
      <w:szCs w:val="16"/>
    </w:rPr>
  </w:style>
  <w:style w:type="paragraph" w:styleId="CommentText">
    <w:name w:val="annotation text"/>
    <w:basedOn w:val="Normal"/>
    <w:link w:val="CommentTextChar"/>
    <w:uiPriority w:val="99"/>
    <w:unhideWhenUsed/>
    <w:rsid w:val="009C668A"/>
    <w:pPr>
      <w:spacing w:line="240" w:lineRule="auto"/>
    </w:pPr>
    <w:rPr>
      <w:sz w:val="20"/>
      <w:szCs w:val="20"/>
    </w:rPr>
  </w:style>
  <w:style w:type="character" w:customStyle="1" w:styleId="CommentTextChar">
    <w:name w:val="Comment Text Char"/>
    <w:basedOn w:val="DefaultParagraphFont"/>
    <w:link w:val="CommentText"/>
    <w:uiPriority w:val="99"/>
    <w:rsid w:val="009C668A"/>
    <w:rPr>
      <w:sz w:val="20"/>
      <w:szCs w:val="20"/>
    </w:rPr>
  </w:style>
  <w:style w:type="paragraph" w:styleId="CommentSubject">
    <w:name w:val="annotation subject"/>
    <w:basedOn w:val="CommentText"/>
    <w:next w:val="CommentText"/>
    <w:link w:val="CommentSubjectChar"/>
    <w:uiPriority w:val="99"/>
    <w:semiHidden/>
    <w:unhideWhenUsed/>
    <w:rsid w:val="009C668A"/>
    <w:rPr>
      <w:b/>
      <w:bCs/>
    </w:rPr>
  </w:style>
  <w:style w:type="character" w:customStyle="1" w:styleId="CommentSubjectChar">
    <w:name w:val="Comment Subject Char"/>
    <w:basedOn w:val="CommentTextChar"/>
    <w:link w:val="CommentSubject"/>
    <w:uiPriority w:val="99"/>
    <w:semiHidden/>
    <w:rsid w:val="009C668A"/>
    <w:rPr>
      <w:b/>
      <w:bCs/>
      <w:sz w:val="20"/>
      <w:szCs w:val="20"/>
    </w:rPr>
  </w:style>
  <w:style w:type="character" w:styleId="Hyperlink">
    <w:name w:val="Hyperlink"/>
    <w:basedOn w:val="DefaultParagraphFont"/>
    <w:uiPriority w:val="99"/>
    <w:unhideWhenUsed/>
    <w:rsid w:val="004A42C2"/>
    <w:rPr>
      <w:color w:val="000000" w:themeColor="text1"/>
      <w:u w:val="single"/>
    </w:rPr>
  </w:style>
  <w:style w:type="character" w:styleId="UnresolvedMention">
    <w:name w:val="Unresolved Mention"/>
    <w:basedOn w:val="DefaultParagraphFont"/>
    <w:uiPriority w:val="99"/>
    <w:semiHidden/>
    <w:unhideWhenUsed/>
    <w:rsid w:val="00236CA6"/>
    <w:rPr>
      <w:color w:val="605E5C"/>
      <w:shd w:val="clear" w:color="auto" w:fill="E1DFDD"/>
    </w:rPr>
  </w:style>
  <w:style w:type="paragraph" w:customStyle="1" w:styleId="RSCbasictext">
    <w:name w:val="RSC basic text"/>
    <w:basedOn w:val="Normal"/>
    <w:qFormat/>
    <w:rsid w:val="000356C7"/>
    <w:pPr>
      <w:spacing w:before="120" w:after="240" w:line="320" w:lineRule="exact"/>
    </w:pPr>
    <w:rPr>
      <w:rFonts w:ascii="Arial" w:eastAsiaTheme="minorHAnsi" w:hAnsi="Arial" w:cs="Arial"/>
      <w:color w:val="000000" w:themeColor="text1"/>
      <w:lang w:eastAsia="en-US"/>
    </w:rPr>
  </w:style>
  <w:style w:type="paragraph" w:customStyle="1" w:styleId="RSCacknowledgements">
    <w:name w:val="RSC acknowledgements"/>
    <w:basedOn w:val="RSCbasictext"/>
    <w:qFormat/>
    <w:rsid w:val="000356C7"/>
    <w:pPr>
      <w:spacing w:before="0" w:after="120" w:line="240" w:lineRule="exact"/>
    </w:pPr>
    <w:rPr>
      <w:sz w:val="18"/>
    </w:rPr>
  </w:style>
  <w:style w:type="paragraph" w:customStyle="1" w:styleId="RSCbulletedlist">
    <w:name w:val="RSC bulleted list"/>
    <w:basedOn w:val="Normal"/>
    <w:qFormat/>
    <w:rsid w:val="000356C7"/>
    <w:pPr>
      <w:numPr>
        <w:numId w:val="1"/>
      </w:numPr>
      <w:spacing w:after="240" w:line="320" w:lineRule="exact"/>
      <w:contextualSpacing/>
    </w:pPr>
    <w:rPr>
      <w:rFonts w:ascii="Arial" w:eastAsiaTheme="minorHAnsi" w:hAnsi="Arial" w:cs="Arial"/>
      <w:color w:val="000000" w:themeColor="text1"/>
      <w:lang w:eastAsia="en-US"/>
    </w:rPr>
  </w:style>
  <w:style w:type="paragraph" w:customStyle="1" w:styleId="RSCfooter">
    <w:name w:val="RSC footer"/>
    <w:basedOn w:val="Footer"/>
    <w:qFormat/>
    <w:rsid w:val="000356C7"/>
    <w:pPr>
      <w:tabs>
        <w:tab w:val="clear" w:pos="4513"/>
        <w:tab w:val="clear" w:pos="9026"/>
        <w:tab w:val="center" w:pos="4680"/>
        <w:tab w:val="right" w:pos="9360"/>
      </w:tabs>
      <w:jc w:val="center"/>
    </w:pPr>
    <w:rPr>
      <w:rFonts w:ascii="Arial" w:eastAsiaTheme="minorHAnsi" w:hAnsi="Arial" w:cs="Arial"/>
      <w:b/>
      <w:bCs/>
      <w:noProof/>
      <w:color w:val="000000" w:themeColor="text1"/>
      <w:lang w:eastAsia="en-US"/>
    </w:rPr>
  </w:style>
  <w:style w:type="paragraph" w:customStyle="1" w:styleId="RSCheading1">
    <w:name w:val="RSC heading 1"/>
    <w:basedOn w:val="Normal"/>
    <w:qFormat/>
    <w:rsid w:val="000356C7"/>
    <w:pPr>
      <w:spacing w:before="480" w:after="120" w:line="420" w:lineRule="exact"/>
    </w:pPr>
    <w:rPr>
      <w:rFonts w:ascii="Source Sans Pro" w:eastAsiaTheme="minorHAnsi" w:hAnsi="Source Sans Pro" w:cs="Arial"/>
      <w:b/>
      <w:color w:val="004976"/>
      <w:sz w:val="36"/>
      <w:szCs w:val="24"/>
      <w:lang w:eastAsia="en-US"/>
    </w:rPr>
  </w:style>
  <w:style w:type="paragraph" w:customStyle="1" w:styleId="RSCheading2">
    <w:name w:val="RSC heading 2"/>
    <w:basedOn w:val="Normal"/>
    <w:qFormat/>
    <w:rsid w:val="000356C7"/>
    <w:pPr>
      <w:spacing w:before="360" w:after="120" w:line="320" w:lineRule="exact"/>
    </w:pPr>
    <w:rPr>
      <w:rFonts w:ascii="Source Sans Pro" w:eastAsiaTheme="minorHAnsi" w:hAnsi="Source Sans Pro" w:cs="Arial"/>
      <w:b/>
      <w:bCs/>
      <w:color w:val="004976"/>
      <w:sz w:val="28"/>
      <w:szCs w:val="24"/>
      <w:lang w:eastAsia="en-US"/>
    </w:rPr>
  </w:style>
  <w:style w:type="paragraph" w:customStyle="1" w:styleId="RSCheading3">
    <w:name w:val="RSC heading 3"/>
    <w:basedOn w:val="RSCbasictext"/>
    <w:qFormat/>
    <w:rsid w:val="000356C7"/>
    <w:pPr>
      <w:spacing w:before="240" w:after="120"/>
    </w:pPr>
    <w:rPr>
      <w:rFonts w:ascii="Source Sans Pro" w:hAnsi="Source Sans Pro"/>
      <w:b/>
      <w:i/>
      <w:color w:val="004976"/>
      <w:sz w:val="26"/>
    </w:rPr>
  </w:style>
  <w:style w:type="paragraph" w:customStyle="1" w:styleId="RSCheading3lettered">
    <w:name w:val="RSC heading 3 lettered"/>
    <w:basedOn w:val="Normal"/>
    <w:qFormat/>
    <w:rsid w:val="000356C7"/>
    <w:pPr>
      <w:numPr>
        <w:numId w:val="2"/>
      </w:numPr>
      <w:spacing w:after="120" w:line="320" w:lineRule="exact"/>
      <w:contextualSpacing/>
    </w:pPr>
    <w:rPr>
      <w:rFonts w:ascii="Source Sans Pro" w:eastAsiaTheme="minorHAnsi" w:hAnsi="Source Sans Pro" w:cs="Arial"/>
      <w:b/>
      <w:i/>
      <w:iCs/>
      <w:color w:val="004976"/>
      <w:sz w:val="26"/>
      <w:lang w:eastAsia="en-US"/>
    </w:rPr>
  </w:style>
  <w:style w:type="paragraph" w:customStyle="1" w:styleId="RSCRHhyperlink">
    <w:name w:val="RSC RH hyperlink"/>
    <w:basedOn w:val="Normal"/>
    <w:qFormat/>
    <w:rsid w:val="000356C7"/>
    <w:pPr>
      <w:spacing w:after="0" w:line="240" w:lineRule="auto"/>
    </w:pPr>
    <w:rPr>
      <w:rFonts w:ascii="Arial" w:eastAsia="Times New Roman" w:hAnsi="Arial" w:cs="Arial"/>
      <w:color w:val="000000" w:themeColor="text1"/>
      <w:sz w:val="18"/>
      <w:szCs w:val="20"/>
      <w:u w:val="single"/>
      <w:lang w:eastAsia="en-GB"/>
    </w:rPr>
  </w:style>
  <w:style w:type="paragraph" w:customStyle="1" w:styleId="RSChyperlink">
    <w:name w:val="RSC hyperlink"/>
    <w:basedOn w:val="RSCRHhyperlink"/>
    <w:qFormat/>
    <w:rsid w:val="000356C7"/>
    <w:rPr>
      <w:sz w:val="22"/>
    </w:rPr>
  </w:style>
  <w:style w:type="paragraph" w:customStyle="1" w:styleId="RSCMaintitle">
    <w:name w:val="RSC Main title"/>
    <w:basedOn w:val="RSCheading2"/>
    <w:qFormat/>
    <w:rsid w:val="008A13A9"/>
    <w:pPr>
      <w:spacing w:before="720" w:after="360" w:line="780" w:lineRule="exact"/>
    </w:pPr>
    <w:rPr>
      <w:sz w:val="70"/>
      <w:szCs w:val="22"/>
    </w:rPr>
  </w:style>
  <w:style w:type="paragraph" w:customStyle="1" w:styleId="RSCMainsubtitle">
    <w:name w:val="RSC Mainsubtitle"/>
    <w:basedOn w:val="RSCMaintitle"/>
    <w:qFormat/>
    <w:rsid w:val="000356C7"/>
    <w:pPr>
      <w:spacing w:before="0" w:after="0"/>
    </w:pPr>
    <w:rPr>
      <w:b w:val="0"/>
      <w:bCs w:val="0"/>
      <w:color w:val="000000" w:themeColor="text1"/>
      <w:sz w:val="44"/>
      <w:szCs w:val="50"/>
    </w:rPr>
  </w:style>
  <w:style w:type="paragraph" w:customStyle="1" w:styleId="RSCnumberedlist">
    <w:name w:val="RSC numbered list"/>
    <w:basedOn w:val="Normal"/>
    <w:qFormat/>
    <w:rsid w:val="00520866"/>
    <w:pPr>
      <w:numPr>
        <w:numId w:val="29"/>
      </w:numPr>
      <w:spacing w:before="120" w:after="240" w:line="320" w:lineRule="exact"/>
    </w:pPr>
    <w:rPr>
      <w:rFonts w:ascii="Arial" w:eastAsiaTheme="minorHAnsi" w:hAnsi="Arial" w:cs="Arial"/>
      <w:color w:val="000000" w:themeColor="text1"/>
      <w:lang w:eastAsia="en-US"/>
    </w:rPr>
  </w:style>
  <w:style w:type="paragraph" w:customStyle="1" w:styleId="RSCRHsubtitle">
    <w:name w:val="RSC RH subtitle"/>
    <w:basedOn w:val="RSCheading2"/>
    <w:qFormat/>
    <w:rsid w:val="000356C7"/>
    <w:pPr>
      <w:spacing w:before="0"/>
    </w:pPr>
    <w:rPr>
      <w:b w:val="0"/>
      <w:bCs w:val="0"/>
      <w:color w:val="000000" w:themeColor="text1"/>
      <w:sz w:val="18"/>
    </w:rPr>
  </w:style>
  <w:style w:type="paragraph" w:customStyle="1" w:styleId="RSCRHtitle">
    <w:name w:val="RSC RH title"/>
    <w:basedOn w:val="RSCheading2"/>
    <w:qFormat/>
    <w:rsid w:val="000356C7"/>
    <w:pPr>
      <w:spacing w:before="0" w:after="80"/>
    </w:pPr>
    <w:rPr>
      <w:noProof/>
      <w:sz w:val="20"/>
      <w:szCs w:val="28"/>
    </w:rPr>
  </w:style>
  <w:style w:type="paragraph" w:customStyle="1" w:styleId="RSCTB">
    <w:name w:val="RSC TB"/>
    <w:basedOn w:val="Normal"/>
    <w:qFormat/>
    <w:rsid w:val="000356C7"/>
    <w:pPr>
      <w:spacing w:before="120" w:after="0" w:line="360" w:lineRule="auto"/>
    </w:pPr>
    <w:rPr>
      <w:rFonts w:ascii="Arial" w:eastAsiaTheme="minorHAnsi" w:hAnsi="Arial" w:cs="Arial"/>
      <w:color w:val="000000" w:themeColor="text1"/>
      <w:lang w:eastAsia="en-US"/>
    </w:rPr>
  </w:style>
  <w:style w:type="paragraph" w:customStyle="1" w:styleId="RSCTCH">
    <w:name w:val="RSC TCH"/>
    <w:basedOn w:val="Normal"/>
    <w:qFormat/>
    <w:rsid w:val="000356C7"/>
    <w:pPr>
      <w:spacing w:after="0" w:line="240" w:lineRule="auto"/>
      <w:jc w:val="center"/>
    </w:pPr>
    <w:rPr>
      <w:rFonts w:ascii="Arial" w:eastAsiaTheme="minorHAnsi" w:hAnsi="Arial" w:cs="Arial"/>
      <w:b/>
      <w:bCs/>
      <w:color w:val="FFFFFF" w:themeColor="background1"/>
      <w:lang w:eastAsia="en-US"/>
    </w:rPr>
  </w:style>
  <w:style w:type="paragraph" w:customStyle="1" w:styleId="RSCTOC">
    <w:name w:val="RSC TOC"/>
    <w:basedOn w:val="Normal"/>
    <w:qFormat/>
    <w:rsid w:val="0074545B"/>
    <w:pPr>
      <w:numPr>
        <w:numId w:val="3"/>
      </w:numPr>
      <w:spacing w:before="240" w:after="240" w:line="480" w:lineRule="exact"/>
    </w:pPr>
    <w:rPr>
      <w:rFonts w:ascii="Source Sans Pro" w:eastAsiaTheme="minorHAnsi" w:hAnsi="Source Sans Pro" w:cs="Arial"/>
      <w:color w:val="000000" w:themeColor="text1"/>
      <w:sz w:val="28"/>
      <w:lang w:eastAsia="en-US"/>
    </w:rPr>
  </w:style>
  <w:style w:type="paragraph" w:customStyle="1" w:styleId="RSCTSH">
    <w:name w:val="RSC TSH"/>
    <w:basedOn w:val="Normal"/>
    <w:qFormat/>
    <w:rsid w:val="000356C7"/>
    <w:pPr>
      <w:spacing w:before="120" w:after="0" w:line="360" w:lineRule="auto"/>
    </w:pPr>
    <w:rPr>
      <w:rFonts w:ascii="Arial" w:eastAsiaTheme="minorHAnsi" w:hAnsi="Arial" w:cs="Arial"/>
      <w:b/>
      <w:bCs/>
      <w:color w:val="000000" w:themeColor="text1"/>
      <w:lang w:eastAsia="en-US"/>
    </w:rPr>
  </w:style>
  <w:style w:type="paragraph" w:customStyle="1" w:styleId="RSCunderline">
    <w:name w:val="RSC underline"/>
    <w:basedOn w:val="Normal"/>
    <w:qFormat/>
    <w:rsid w:val="000356C7"/>
    <w:pPr>
      <w:pBdr>
        <w:bottom w:val="single" w:sz="6" w:space="1" w:color="auto"/>
        <w:between w:val="single" w:sz="6" w:space="1" w:color="auto"/>
      </w:pBdr>
      <w:spacing w:after="0" w:line="480" w:lineRule="exact"/>
    </w:pPr>
    <w:rPr>
      <w:rFonts w:ascii="Arial" w:eastAsiaTheme="minorHAnsi" w:hAnsi="Arial" w:cs="Arial (Body CS)"/>
      <w:color w:val="000000" w:themeColor="text1"/>
      <w:lang w:eastAsia="en-US"/>
    </w:rPr>
  </w:style>
  <w:style w:type="numbering" w:customStyle="1" w:styleId="CurrentList1">
    <w:name w:val="Current List1"/>
    <w:uiPriority w:val="99"/>
    <w:rsid w:val="00E87C54"/>
    <w:pPr>
      <w:numPr>
        <w:numId w:val="4"/>
      </w:numPr>
    </w:pPr>
  </w:style>
  <w:style w:type="numbering" w:customStyle="1" w:styleId="CurrentList2">
    <w:name w:val="Current List2"/>
    <w:uiPriority w:val="99"/>
    <w:rsid w:val="00A350C3"/>
    <w:pPr>
      <w:numPr>
        <w:numId w:val="5"/>
      </w:numPr>
    </w:pPr>
  </w:style>
  <w:style w:type="numbering" w:customStyle="1" w:styleId="CurrentList3">
    <w:name w:val="Current List3"/>
    <w:uiPriority w:val="99"/>
    <w:rsid w:val="00A350C3"/>
    <w:pPr>
      <w:numPr>
        <w:numId w:val="6"/>
      </w:numPr>
    </w:pPr>
  </w:style>
  <w:style w:type="paragraph" w:customStyle="1" w:styleId="RSCromansublist">
    <w:name w:val="RSC roman sublist"/>
    <w:basedOn w:val="ListParagraph"/>
    <w:qFormat/>
    <w:rsid w:val="00B76E2C"/>
    <w:pPr>
      <w:numPr>
        <w:numId w:val="12"/>
      </w:numPr>
      <w:tabs>
        <w:tab w:val="left" w:pos="1965"/>
      </w:tabs>
      <w:spacing w:before="245" w:after="0" w:line="320" w:lineRule="exact"/>
      <w:ind w:left="714" w:hanging="357"/>
    </w:pPr>
    <w:rPr>
      <w:rFonts w:ascii="Arial" w:hAnsi="Arial" w:cs="Arial"/>
      <w:bCs/>
    </w:rPr>
  </w:style>
  <w:style w:type="numbering" w:customStyle="1" w:styleId="CurrentList5">
    <w:name w:val="Current List5"/>
    <w:uiPriority w:val="99"/>
    <w:rsid w:val="00DC3CEC"/>
    <w:pPr>
      <w:numPr>
        <w:numId w:val="8"/>
      </w:numPr>
    </w:pPr>
  </w:style>
  <w:style w:type="numbering" w:customStyle="1" w:styleId="CurrentList4">
    <w:name w:val="Current List4"/>
    <w:uiPriority w:val="99"/>
    <w:rsid w:val="004F347A"/>
    <w:pPr>
      <w:numPr>
        <w:numId w:val="7"/>
      </w:numPr>
    </w:pPr>
  </w:style>
  <w:style w:type="numbering" w:customStyle="1" w:styleId="CurrentList6">
    <w:name w:val="Current List6"/>
    <w:uiPriority w:val="99"/>
    <w:rsid w:val="00DC3CEC"/>
    <w:pPr>
      <w:numPr>
        <w:numId w:val="9"/>
      </w:numPr>
    </w:pPr>
  </w:style>
  <w:style w:type="numbering" w:customStyle="1" w:styleId="CurrentList7">
    <w:name w:val="Current List7"/>
    <w:uiPriority w:val="99"/>
    <w:rsid w:val="008C0790"/>
    <w:pPr>
      <w:numPr>
        <w:numId w:val="10"/>
      </w:numPr>
    </w:pPr>
  </w:style>
  <w:style w:type="numbering" w:customStyle="1" w:styleId="CurrentList8">
    <w:name w:val="Current List8"/>
    <w:uiPriority w:val="99"/>
    <w:rsid w:val="008C0790"/>
    <w:pPr>
      <w:numPr>
        <w:numId w:val="11"/>
      </w:numPr>
    </w:pPr>
  </w:style>
  <w:style w:type="numbering" w:customStyle="1" w:styleId="CurrentList9">
    <w:name w:val="Current List9"/>
    <w:uiPriority w:val="99"/>
    <w:rsid w:val="008A2269"/>
    <w:pPr>
      <w:numPr>
        <w:numId w:val="13"/>
      </w:numPr>
    </w:pPr>
  </w:style>
  <w:style w:type="numbering" w:customStyle="1" w:styleId="CurrentList10">
    <w:name w:val="Current List10"/>
    <w:uiPriority w:val="99"/>
    <w:rsid w:val="008A2269"/>
    <w:pPr>
      <w:numPr>
        <w:numId w:val="14"/>
      </w:numPr>
    </w:pPr>
  </w:style>
  <w:style w:type="numbering" w:customStyle="1" w:styleId="CurrentList11">
    <w:name w:val="Current List11"/>
    <w:uiPriority w:val="99"/>
    <w:rsid w:val="0000022A"/>
    <w:pPr>
      <w:numPr>
        <w:numId w:val="15"/>
      </w:numPr>
    </w:pPr>
  </w:style>
  <w:style w:type="numbering" w:customStyle="1" w:styleId="CurrentList12">
    <w:name w:val="Current List12"/>
    <w:uiPriority w:val="99"/>
    <w:rsid w:val="008D0221"/>
    <w:pPr>
      <w:numPr>
        <w:numId w:val="16"/>
      </w:numPr>
    </w:pPr>
  </w:style>
  <w:style w:type="numbering" w:customStyle="1" w:styleId="CurrentList13">
    <w:name w:val="Current List13"/>
    <w:uiPriority w:val="99"/>
    <w:rsid w:val="008D0221"/>
    <w:pPr>
      <w:numPr>
        <w:numId w:val="17"/>
      </w:numPr>
    </w:pPr>
  </w:style>
  <w:style w:type="numbering" w:customStyle="1" w:styleId="CurrentList14">
    <w:name w:val="Current List14"/>
    <w:uiPriority w:val="99"/>
    <w:rsid w:val="00540628"/>
    <w:pPr>
      <w:numPr>
        <w:numId w:val="18"/>
      </w:numPr>
    </w:pPr>
  </w:style>
  <w:style w:type="numbering" w:customStyle="1" w:styleId="CurrentList15">
    <w:name w:val="Current List15"/>
    <w:uiPriority w:val="99"/>
    <w:rsid w:val="00B028E8"/>
    <w:pPr>
      <w:numPr>
        <w:numId w:val="19"/>
      </w:numPr>
    </w:pPr>
  </w:style>
  <w:style w:type="paragraph" w:customStyle="1" w:styleId="RSCnewromanlist">
    <w:name w:val="RSC new roman list"/>
    <w:basedOn w:val="RSCbasictext"/>
    <w:qFormat/>
    <w:rsid w:val="006943AB"/>
    <w:pPr>
      <w:spacing w:before="245" w:after="0"/>
      <w:ind w:left="567" w:hanging="567"/>
    </w:pPr>
  </w:style>
  <w:style w:type="character" w:styleId="FollowedHyperlink">
    <w:name w:val="FollowedHyperlink"/>
    <w:basedOn w:val="DefaultParagraphFont"/>
    <w:uiPriority w:val="99"/>
    <w:semiHidden/>
    <w:unhideWhenUsed/>
    <w:rsid w:val="00C449D1"/>
    <w:rPr>
      <w:color w:val="954F72" w:themeColor="followedHyperlink"/>
      <w:u w:val="single"/>
    </w:rPr>
  </w:style>
  <w:style w:type="paragraph" w:customStyle="1" w:styleId="RSCletteredlistnew">
    <w:name w:val="RSC lettered list new"/>
    <w:basedOn w:val="Normal"/>
    <w:qFormat/>
    <w:rsid w:val="00A048C1"/>
    <w:pPr>
      <w:numPr>
        <w:numId w:val="25"/>
      </w:numPr>
      <w:spacing w:before="120" w:after="240" w:line="320" w:lineRule="exact"/>
      <w:ind w:hanging="357"/>
    </w:pPr>
    <w:rPr>
      <w:rFonts w:ascii="Arial" w:eastAsiaTheme="minorHAnsi" w:hAnsi="Arial" w:cs="Arial"/>
      <w:color w:val="000000" w:themeColor="text1"/>
      <w:lang w:eastAsia="en-US"/>
    </w:rPr>
  </w:style>
  <w:style w:type="paragraph" w:customStyle="1" w:styleId="RSCsubtitle">
    <w:name w:val="RSC subtitle"/>
    <w:basedOn w:val="RSCheading1"/>
    <w:qFormat/>
    <w:rsid w:val="001954CF"/>
    <w:pPr>
      <w:spacing w:before="300"/>
    </w:pPr>
    <w:rPr>
      <w:b w:val="0"/>
      <w:bCs/>
      <w:color w:val="000000" w:themeColor="text1"/>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23452">
      <w:bodyDiv w:val="1"/>
      <w:marLeft w:val="0"/>
      <w:marRight w:val="0"/>
      <w:marTop w:val="0"/>
      <w:marBottom w:val="0"/>
      <w:divBdr>
        <w:top w:val="none" w:sz="0" w:space="0" w:color="auto"/>
        <w:left w:val="none" w:sz="0" w:space="0" w:color="auto"/>
        <w:bottom w:val="none" w:sz="0" w:space="0" w:color="auto"/>
        <w:right w:val="none" w:sz="0" w:space="0" w:color="auto"/>
      </w:divBdr>
    </w:div>
    <w:div w:id="175311200">
      <w:bodyDiv w:val="1"/>
      <w:marLeft w:val="0"/>
      <w:marRight w:val="0"/>
      <w:marTop w:val="0"/>
      <w:marBottom w:val="0"/>
      <w:divBdr>
        <w:top w:val="none" w:sz="0" w:space="0" w:color="auto"/>
        <w:left w:val="none" w:sz="0" w:space="0" w:color="auto"/>
        <w:bottom w:val="none" w:sz="0" w:space="0" w:color="auto"/>
        <w:right w:val="none" w:sz="0" w:space="0" w:color="auto"/>
      </w:divBdr>
      <w:divsChild>
        <w:div w:id="651444936">
          <w:marLeft w:val="0"/>
          <w:marRight w:val="0"/>
          <w:marTop w:val="0"/>
          <w:marBottom w:val="0"/>
          <w:divBdr>
            <w:top w:val="none" w:sz="0" w:space="0" w:color="auto"/>
            <w:left w:val="none" w:sz="0" w:space="0" w:color="auto"/>
            <w:bottom w:val="none" w:sz="0" w:space="0" w:color="auto"/>
            <w:right w:val="none" w:sz="0" w:space="0" w:color="auto"/>
          </w:divBdr>
          <w:divsChild>
            <w:div w:id="2082554222">
              <w:marLeft w:val="0"/>
              <w:marRight w:val="0"/>
              <w:marTop w:val="0"/>
              <w:marBottom w:val="0"/>
              <w:divBdr>
                <w:top w:val="none" w:sz="0" w:space="0" w:color="auto"/>
                <w:left w:val="none" w:sz="0" w:space="0" w:color="auto"/>
                <w:bottom w:val="none" w:sz="0" w:space="0" w:color="auto"/>
                <w:right w:val="none" w:sz="0" w:space="0" w:color="auto"/>
              </w:divBdr>
              <w:divsChild>
                <w:div w:id="387338169">
                  <w:marLeft w:val="0"/>
                  <w:marRight w:val="0"/>
                  <w:marTop w:val="0"/>
                  <w:marBottom w:val="0"/>
                  <w:divBdr>
                    <w:top w:val="none" w:sz="0" w:space="0" w:color="auto"/>
                    <w:left w:val="none" w:sz="0" w:space="0" w:color="auto"/>
                    <w:bottom w:val="none" w:sz="0" w:space="0" w:color="auto"/>
                    <w:right w:val="none" w:sz="0" w:space="0" w:color="auto"/>
                  </w:divBdr>
                  <w:divsChild>
                    <w:div w:id="2020695828">
                      <w:marLeft w:val="0"/>
                      <w:marRight w:val="0"/>
                      <w:marTop w:val="45"/>
                      <w:marBottom w:val="0"/>
                      <w:divBdr>
                        <w:top w:val="none" w:sz="0" w:space="0" w:color="auto"/>
                        <w:left w:val="none" w:sz="0" w:space="0" w:color="auto"/>
                        <w:bottom w:val="none" w:sz="0" w:space="0" w:color="auto"/>
                        <w:right w:val="none" w:sz="0" w:space="0" w:color="auto"/>
                      </w:divBdr>
                      <w:divsChild>
                        <w:div w:id="1242832901">
                          <w:marLeft w:val="0"/>
                          <w:marRight w:val="0"/>
                          <w:marTop w:val="0"/>
                          <w:marBottom w:val="0"/>
                          <w:divBdr>
                            <w:top w:val="none" w:sz="0" w:space="0" w:color="auto"/>
                            <w:left w:val="none" w:sz="0" w:space="0" w:color="auto"/>
                            <w:bottom w:val="none" w:sz="0" w:space="0" w:color="auto"/>
                            <w:right w:val="none" w:sz="0" w:space="0" w:color="auto"/>
                          </w:divBdr>
                          <w:divsChild>
                            <w:div w:id="241959594">
                              <w:marLeft w:val="2070"/>
                              <w:marRight w:val="3810"/>
                              <w:marTop w:val="0"/>
                              <w:marBottom w:val="0"/>
                              <w:divBdr>
                                <w:top w:val="none" w:sz="0" w:space="0" w:color="auto"/>
                                <w:left w:val="none" w:sz="0" w:space="0" w:color="auto"/>
                                <w:bottom w:val="none" w:sz="0" w:space="0" w:color="auto"/>
                                <w:right w:val="none" w:sz="0" w:space="0" w:color="auto"/>
                              </w:divBdr>
                              <w:divsChild>
                                <w:div w:id="1460077258">
                                  <w:marLeft w:val="0"/>
                                  <w:marRight w:val="0"/>
                                  <w:marTop w:val="0"/>
                                  <w:marBottom w:val="0"/>
                                  <w:divBdr>
                                    <w:top w:val="none" w:sz="0" w:space="0" w:color="auto"/>
                                    <w:left w:val="none" w:sz="0" w:space="0" w:color="auto"/>
                                    <w:bottom w:val="none" w:sz="0" w:space="0" w:color="auto"/>
                                    <w:right w:val="none" w:sz="0" w:space="0" w:color="auto"/>
                                  </w:divBdr>
                                  <w:divsChild>
                                    <w:div w:id="1477379505">
                                      <w:marLeft w:val="0"/>
                                      <w:marRight w:val="0"/>
                                      <w:marTop w:val="0"/>
                                      <w:marBottom w:val="0"/>
                                      <w:divBdr>
                                        <w:top w:val="none" w:sz="0" w:space="0" w:color="auto"/>
                                        <w:left w:val="none" w:sz="0" w:space="0" w:color="auto"/>
                                        <w:bottom w:val="none" w:sz="0" w:space="0" w:color="auto"/>
                                        <w:right w:val="none" w:sz="0" w:space="0" w:color="auto"/>
                                      </w:divBdr>
                                      <w:divsChild>
                                        <w:div w:id="902982516">
                                          <w:marLeft w:val="0"/>
                                          <w:marRight w:val="0"/>
                                          <w:marTop w:val="0"/>
                                          <w:marBottom w:val="0"/>
                                          <w:divBdr>
                                            <w:top w:val="none" w:sz="0" w:space="0" w:color="auto"/>
                                            <w:left w:val="none" w:sz="0" w:space="0" w:color="auto"/>
                                            <w:bottom w:val="none" w:sz="0" w:space="0" w:color="auto"/>
                                            <w:right w:val="none" w:sz="0" w:space="0" w:color="auto"/>
                                          </w:divBdr>
                                          <w:divsChild>
                                            <w:div w:id="1379554208">
                                              <w:marLeft w:val="0"/>
                                              <w:marRight w:val="0"/>
                                              <w:marTop w:val="0"/>
                                              <w:marBottom w:val="0"/>
                                              <w:divBdr>
                                                <w:top w:val="none" w:sz="0" w:space="0" w:color="auto"/>
                                                <w:left w:val="none" w:sz="0" w:space="0" w:color="auto"/>
                                                <w:bottom w:val="none" w:sz="0" w:space="0" w:color="auto"/>
                                                <w:right w:val="none" w:sz="0" w:space="0" w:color="auto"/>
                                              </w:divBdr>
                                              <w:divsChild>
                                                <w:div w:id="591399141">
                                                  <w:marLeft w:val="0"/>
                                                  <w:marRight w:val="0"/>
                                                  <w:marTop w:val="0"/>
                                                  <w:marBottom w:val="0"/>
                                                  <w:divBdr>
                                                    <w:top w:val="none" w:sz="0" w:space="0" w:color="auto"/>
                                                    <w:left w:val="none" w:sz="0" w:space="0" w:color="auto"/>
                                                    <w:bottom w:val="none" w:sz="0" w:space="0" w:color="auto"/>
                                                    <w:right w:val="none" w:sz="0" w:space="0" w:color="auto"/>
                                                  </w:divBdr>
                                                  <w:divsChild>
                                                    <w:div w:id="1447389492">
                                                      <w:marLeft w:val="0"/>
                                                      <w:marRight w:val="0"/>
                                                      <w:marTop w:val="0"/>
                                                      <w:marBottom w:val="345"/>
                                                      <w:divBdr>
                                                        <w:top w:val="none" w:sz="0" w:space="0" w:color="auto"/>
                                                        <w:left w:val="none" w:sz="0" w:space="0" w:color="auto"/>
                                                        <w:bottom w:val="none" w:sz="0" w:space="0" w:color="auto"/>
                                                        <w:right w:val="none" w:sz="0" w:space="0" w:color="auto"/>
                                                      </w:divBdr>
                                                      <w:divsChild>
                                                        <w:div w:id="18243566">
                                                          <w:marLeft w:val="0"/>
                                                          <w:marRight w:val="0"/>
                                                          <w:marTop w:val="0"/>
                                                          <w:marBottom w:val="0"/>
                                                          <w:divBdr>
                                                            <w:top w:val="none" w:sz="0" w:space="0" w:color="auto"/>
                                                            <w:left w:val="none" w:sz="0" w:space="0" w:color="auto"/>
                                                            <w:bottom w:val="none" w:sz="0" w:space="0" w:color="auto"/>
                                                            <w:right w:val="none" w:sz="0" w:space="0" w:color="auto"/>
                                                          </w:divBdr>
                                                          <w:divsChild>
                                                            <w:div w:id="1425496294">
                                                              <w:marLeft w:val="0"/>
                                                              <w:marRight w:val="0"/>
                                                              <w:marTop w:val="0"/>
                                                              <w:marBottom w:val="0"/>
                                                              <w:divBdr>
                                                                <w:top w:val="none" w:sz="0" w:space="0" w:color="auto"/>
                                                                <w:left w:val="none" w:sz="0" w:space="0" w:color="auto"/>
                                                                <w:bottom w:val="none" w:sz="0" w:space="0" w:color="auto"/>
                                                                <w:right w:val="none" w:sz="0" w:space="0" w:color="auto"/>
                                                              </w:divBdr>
                                                              <w:divsChild>
                                                                <w:div w:id="1577785181">
                                                                  <w:marLeft w:val="0"/>
                                                                  <w:marRight w:val="0"/>
                                                                  <w:marTop w:val="0"/>
                                                                  <w:marBottom w:val="0"/>
                                                                  <w:divBdr>
                                                                    <w:top w:val="none" w:sz="0" w:space="0" w:color="auto"/>
                                                                    <w:left w:val="none" w:sz="0" w:space="0" w:color="auto"/>
                                                                    <w:bottom w:val="none" w:sz="0" w:space="0" w:color="auto"/>
                                                                    <w:right w:val="none" w:sz="0" w:space="0" w:color="auto"/>
                                                                  </w:divBdr>
                                                                  <w:divsChild>
                                                                    <w:div w:id="1176919229">
                                                                      <w:marLeft w:val="0"/>
                                                                      <w:marRight w:val="0"/>
                                                                      <w:marTop w:val="0"/>
                                                                      <w:marBottom w:val="0"/>
                                                                      <w:divBdr>
                                                                        <w:top w:val="none" w:sz="0" w:space="0" w:color="auto"/>
                                                                        <w:left w:val="none" w:sz="0" w:space="0" w:color="auto"/>
                                                                        <w:bottom w:val="none" w:sz="0" w:space="0" w:color="auto"/>
                                                                        <w:right w:val="none" w:sz="0" w:space="0" w:color="auto"/>
                                                                      </w:divBdr>
                                                                      <w:divsChild>
                                                                        <w:div w:id="114177723">
                                                                          <w:marLeft w:val="0"/>
                                                                          <w:marRight w:val="0"/>
                                                                          <w:marTop w:val="0"/>
                                                                          <w:marBottom w:val="0"/>
                                                                          <w:divBdr>
                                                                            <w:top w:val="none" w:sz="0" w:space="0" w:color="auto"/>
                                                                            <w:left w:val="none" w:sz="0" w:space="0" w:color="auto"/>
                                                                            <w:bottom w:val="none" w:sz="0" w:space="0" w:color="auto"/>
                                                                            <w:right w:val="none" w:sz="0" w:space="0" w:color="auto"/>
                                                                          </w:divBdr>
                                                                          <w:divsChild>
                                                                            <w:div w:id="2116174522">
                                                                              <w:marLeft w:val="0"/>
                                                                              <w:marRight w:val="0"/>
                                                                              <w:marTop w:val="0"/>
                                                                              <w:marBottom w:val="0"/>
                                                                              <w:divBdr>
                                                                                <w:top w:val="none" w:sz="0" w:space="0" w:color="auto"/>
                                                                                <w:left w:val="none" w:sz="0" w:space="0" w:color="auto"/>
                                                                                <w:bottom w:val="none" w:sz="0" w:space="0" w:color="auto"/>
                                                                                <w:right w:val="none" w:sz="0" w:space="0" w:color="auto"/>
                                                                              </w:divBdr>
                                                                              <w:divsChild>
                                                                                <w:div w:id="824663824">
                                                                                  <w:marLeft w:val="0"/>
                                                                                  <w:marRight w:val="0"/>
                                                                                  <w:marTop w:val="0"/>
                                                                                  <w:marBottom w:val="0"/>
                                                                                  <w:divBdr>
                                                                                    <w:top w:val="none" w:sz="0" w:space="0" w:color="auto"/>
                                                                                    <w:left w:val="none" w:sz="0" w:space="0" w:color="auto"/>
                                                                                    <w:bottom w:val="none" w:sz="0" w:space="0" w:color="auto"/>
                                                                                    <w:right w:val="none" w:sz="0" w:space="0" w:color="auto"/>
                                                                                  </w:divBdr>
                                                                                  <w:divsChild>
                                                                                    <w:div w:id="290136574">
                                                                                      <w:marLeft w:val="0"/>
                                                                                      <w:marRight w:val="0"/>
                                                                                      <w:marTop w:val="0"/>
                                                                                      <w:marBottom w:val="0"/>
                                                                                      <w:divBdr>
                                                                                        <w:top w:val="none" w:sz="0" w:space="0" w:color="auto"/>
                                                                                        <w:left w:val="none" w:sz="0" w:space="0" w:color="auto"/>
                                                                                        <w:bottom w:val="none" w:sz="0" w:space="0" w:color="auto"/>
                                                                                        <w:right w:val="none" w:sz="0" w:space="0" w:color="auto"/>
                                                                                      </w:divBdr>
                                                                                      <w:divsChild>
                                                                                        <w:div w:id="995186691">
                                                                                          <w:marLeft w:val="0"/>
                                                                                          <w:marRight w:val="0"/>
                                                                                          <w:marTop w:val="0"/>
                                                                                          <w:marBottom w:val="0"/>
                                                                                          <w:divBdr>
                                                                                            <w:top w:val="none" w:sz="0" w:space="0" w:color="auto"/>
                                                                                            <w:left w:val="none" w:sz="0" w:space="0" w:color="auto"/>
                                                                                            <w:bottom w:val="none" w:sz="0" w:space="0" w:color="auto"/>
                                                                                            <w:right w:val="none" w:sz="0" w:space="0" w:color="auto"/>
                                                                                          </w:divBdr>
                                                                                          <w:divsChild>
                                                                                            <w:div w:id="638193099">
                                                                                              <w:marLeft w:val="0"/>
                                                                                              <w:marRight w:val="0"/>
                                                                                              <w:marTop w:val="0"/>
                                                                                              <w:marBottom w:val="0"/>
                                                                                              <w:divBdr>
                                                                                                <w:top w:val="none" w:sz="0" w:space="0" w:color="auto"/>
                                                                                                <w:left w:val="none" w:sz="0" w:space="0" w:color="auto"/>
                                                                                                <w:bottom w:val="none" w:sz="0" w:space="0" w:color="auto"/>
                                                                                                <w:right w:val="none" w:sz="0" w:space="0" w:color="auto"/>
                                                                                              </w:divBdr>
                                                                                              <w:divsChild>
                                                                                                <w:div w:id="797912648">
                                                                                                  <w:marLeft w:val="300"/>
                                                                                                  <w:marRight w:val="0"/>
                                                                                                  <w:marTop w:val="0"/>
                                                                                                  <w:marBottom w:val="0"/>
                                                                                                  <w:divBdr>
                                                                                                    <w:top w:val="none" w:sz="0" w:space="0" w:color="auto"/>
                                                                                                    <w:left w:val="none" w:sz="0" w:space="0" w:color="auto"/>
                                                                                                    <w:bottom w:val="none" w:sz="0" w:space="0" w:color="auto"/>
                                                                                                    <w:right w:val="none" w:sz="0" w:space="0" w:color="auto"/>
                                                                                                  </w:divBdr>
                                                                                                  <w:divsChild>
                                                                                                    <w:div w:id="692002669">
                                                                                                      <w:marLeft w:val="0"/>
                                                                                                      <w:marRight w:val="0"/>
                                                                                                      <w:marTop w:val="0"/>
                                                                                                      <w:marBottom w:val="0"/>
                                                                                                      <w:divBdr>
                                                                                                        <w:top w:val="none" w:sz="0" w:space="0" w:color="auto"/>
                                                                                                        <w:left w:val="none" w:sz="0" w:space="0" w:color="auto"/>
                                                                                                        <w:bottom w:val="none" w:sz="0" w:space="0" w:color="auto"/>
                                                                                                        <w:right w:val="none" w:sz="0" w:space="0" w:color="auto"/>
                                                                                                      </w:divBdr>
                                                                                                      <w:divsChild>
                                                                                                        <w:div w:id="177066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0305618">
      <w:bodyDiv w:val="1"/>
      <w:marLeft w:val="0"/>
      <w:marRight w:val="0"/>
      <w:marTop w:val="0"/>
      <w:marBottom w:val="0"/>
      <w:divBdr>
        <w:top w:val="none" w:sz="0" w:space="0" w:color="auto"/>
        <w:left w:val="none" w:sz="0" w:space="0" w:color="auto"/>
        <w:bottom w:val="none" w:sz="0" w:space="0" w:color="auto"/>
        <w:right w:val="none" w:sz="0" w:space="0" w:color="auto"/>
      </w:divBdr>
      <w:divsChild>
        <w:div w:id="1008630680">
          <w:marLeft w:val="0"/>
          <w:marRight w:val="0"/>
          <w:marTop w:val="0"/>
          <w:marBottom w:val="0"/>
          <w:divBdr>
            <w:top w:val="none" w:sz="0" w:space="0" w:color="auto"/>
            <w:left w:val="none" w:sz="0" w:space="0" w:color="auto"/>
            <w:bottom w:val="none" w:sz="0" w:space="0" w:color="auto"/>
            <w:right w:val="none" w:sz="0" w:space="0" w:color="auto"/>
          </w:divBdr>
          <w:divsChild>
            <w:div w:id="552692628">
              <w:marLeft w:val="0"/>
              <w:marRight w:val="0"/>
              <w:marTop w:val="0"/>
              <w:marBottom w:val="0"/>
              <w:divBdr>
                <w:top w:val="none" w:sz="0" w:space="0" w:color="auto"/>
                <w:left w:val="none" w:sz="0" w:space="0" w:color="auto"/>
                <w:bottom w:val="none" w:sz="0" w:space="0" w:color="auto"/>
                <w:right w:val="none" w:sz="0" w:space="0" w:color="auto"/>
              </w:divBdr>
              <w:divsChild>
                <w:div w:id="44843173">
                  <w:marLeft w:val="0"/>
                  <w:marRight w:val="0"/>
                  <w:marTop w:val="0"/>
                  <w:marBottom w:val="0"/>
                  <w:divBdr>
                    <w:top w:val="none" w:sz="0" w:space="0" w:color="auto"/>
                    <w:left w:val="none" w:sz="0" w:space="0" w:color="auto"/>
                    <w:bottom w:val="none" w:sz="0" w:space="0" w:color="auto"/>
                    <w:right w:val="none" w:sz="0" w:space="0" w:color="auto"/>
                  </w:divBdr>
                  <w:divsChild>
                    <w:div w:id="417019287">
                      <w:marLeft w:val="0"/>
                      <w:marRight w:val="0"/>
                      <w:marTop w:val="45"/>
                      <w:marBottom w:val="0"/>
                      <w:divBdr>
                        <w:top w:val="none" w:sz="0" w:space="0" w:color="auto"/>
                        <w:left w:val="none" w:sz="0" w:space="0" w:color="auto"/>
                        <w:bottom w:val="none" w:sz="0" w:space="0" w:color="auto"/>
                        <w:right w:val="none" w:sz="0" w:space="0" w:color="auto"/>
                      </w:divBdr>
                      <w:divsChild>
                        <w:div w:id="47384073">
                          <w:marLeft w:val="0"/>
                          <w:marRight w:val="0"/>
                          <w:marTop w:val="0"/>
                          <w:marBottom w:val="0"/>
                          <w:divBdr>
                            <w:top w:val="none" w:sz="0" w:space="0" w:color="auto"/>
                            <w:left w:val="none" w:sz="0" w:space="0" w:color="auto"/>
                            <w:bottom w:val="none" w:sz="0" w:space="0" w:color="auto"/>
                            <w:right w:val="none" w:sz="0" w:space="0" w:color="auto"/>
                          </w:divBdr>
                          <w:divsChild>
                            <w:div w:id="1545017366">
                              <w:marLeft w:val="2070"/>
                              <w:marRight w:val="3810"/>
                              <w:marTop w:val="0"/>
                              <w:marBottom w:val="0"/>
                              <w:divBdr>
                                <w:top w:val="none" w:sz="0" w:space="0" w:color="auto"/>
                                <w:left w:val="none" w:sz="0" w:space="0" w:color="auto"/>
                                <w:bottom w:val="none" w:sz="0" w:space="0" w:color="auto"/>
                                <w:right w:val="none" w:sz="0" w:space="0" w:color="auto"/>
                              </w:divBdr>
                              <w:divsChild>
                                <w:div w:id="356394613">
                                  <w:marLeft w:val="0"/>
                                  <w:marRight w:val="0"/>
                                  <w:marTop w:val="0"/>
                                  <w:marBottom w:val="0"/>
                                  <w:divBdr>
                                    <w:top w:val="none" w:sz="0" w:space="0" w:color="auto"/>
                                    <w:left w:val="none" w:sz="0" w:space="0" w:color="auto"/>
                                    <w:bottom w:val="none" w:sz="0" w:space="0" w:color="auto"/>
                                    <w:right w:val="none" w:sz="0" w:space="0" w:color="auto"/>
                                  </w:divBdr>
                                  <w:divsChild>
                                    <w:div w:id="215744769">
                                      <w:marLeft w:val="0"/>
                                      <w:marRight w:val="0"/>
                                      <w:marTop w:val="0"/>
                                      <w:marBottom w:val="0"/>
                                      <w:divBdr>
                                        <w:top w:val="none" w:sz="0" w:space="0" w:color="auto"/>
                                        <w:left w:val="none" w:sz="0" w:space="0" w:color="auto"/>
                                        <w:bottom w:val="none" w:sz="0" w:space="0" w:color="auto"/>
                                        <w:right w:val="none" w:sz="0" w:space="0" w:color="auto"/>
                                      </w:divBdr>
                                      <w:divsChild>
                                        <w:div w:id="1090157363">
                                          <w:marLeft w:val="0"/>
                                          <w:marRight w:val="0"/>
                                          <w:marTop w:val="0"/>
                                          <w:marBottom w:val="0"/>
                                          <w:divBdr>
                                            <w:top w:val="none" w:sz="0" w:space="0" w:color="auto"/>
                                            <w:left w:val="none" w:sz="0" w:space="0" w:color="auto"/>
                                            <w:bottom w:val="none" w:sz="0" w:space="0" w:color="auto"/>
                                            <w:right w:val="none" w:sz="0" w:space="0" w:color="auto"/>
                                          </w:divBdr>
                                          <w:divsChild>
                                            <w:div w:id="270939061">
                                              <w:marLeft w:val="0"/>
                                              <w:marRight w:val="0"/>
                                              <w:marTop w:val="90"/>
                                              <w:marBottom w:val="0"/>
                                              <w:divBdr>
                                                <w:top w:val="none" w:sz="0" w:space="0" w:color="auto"/>
                                                <w:left w:val="none" w:sz="0" w:space="0" w:color="auto"/>
                                                <w:bottom w:val="none" w:sz="0" w:space="0" w:color="auto"/>
                                                <w:right w:val="none" w:sz="0" w:space="0" w:color="auto"/>
                                              </w:divBdr>
                                              <w:divsChild>
                                                <w:div w:id="999693551">
                                                  <w:marLeft w:val="0"/>
                                                  <w:marRight w:val="0"/>
                                                  <w:marTop w:val="0"/>
                                                  <w:marBottom w:val="0"/>
                                                  <w:divBdr>
                                                    <w:top w:val="none" w:sz="0" w:space="0" w:color="auto"/>
                                                    <w:left w:val="none" w:sz="0" w:space="0" w:color="auto"/>
                                                    <w:bottom w:val="none" w:sz="0" w:space="0" w:color="auto"/>
                                                    <w:right w:val="none" w:sz="0" w:space="0" w:color="auto"/>
                                                  </w:divBdr>
                                                  <w:divsChild>
                                                    <w:div w:id="1738700540">
                                                      <w:marLeft w:val="0"/>
                                                      <w:marRight w:val="0"/>
                                                      <w:marTop w:val="0"/>
                                                      <w:marBottom w:val="345"/>
                                                      <w:divBdr>
                                                        <w:top w:val="none" w:sz="0" w:space="0" w:color="auto"/>
                                                        <w:left w:val="none" w:sz="0" w:space="0" w:color="auto"/>
                                                        <w:bottom w:val="none" w:sz="0" w:space="0" w:color="auto"/>
                                                        <w:right w:val="none" w:sz="0" w:space="0" w:color="auto"/>
                                                      </w:divBdr>
                                                      <w:divsChild>
                                                        <w:div w:id="2096975043">
                                                          <w:marLeft w:val="0"/>
                                                          <w:marRight w:val="0"/>
                                                          <w:marTop w:val="0"/>
                                                          <w:marBottom w:val="0"/>
                                                          <w:divBdr>
                                                            <w:top w:val="none" w:sz="0" w:space="0" w:color="auto"/>
                                                            <w:left w:val="none" w:sz="0" w:space="0" w:color="auto"/>
                                                            <w:bottom w:val="none" w:sz="0" w:space="0" w:color="auto"/>
                                                            <w:right w:val="none" w:sz="0" w:space="0" w:color="auto"/>
                                                          </w:divBdr>
                                                          <w:divsChild>
                                                            <w:div w:id="491868302">
                                                              <w:marLeft w:val="0"/>
                                                              <w:marRight w:val="0"/>
                                                              <w:marTop w:val="0"/>
                                                              <w:marBottom w:val="0"/>
                                                              <w:divBdr>
                                                                <w:top w:val="none" w:sz="0" w:space="0" w:color="auto"/>
                                                                <w:left w:val="none" w:sz="0" w:space="0" w:color="auto"/>
                                                                <w:bottom w:val="none" w:sz="0" w:space="0" w:color="auto"/>
                                                                <w:right w:val="none" w:sz="0" w:space="0" w:color="auto"/>
                                                              </w:divBdr>
                                                              <w:divsChild>
                                                                <w:div w:id="429741533">
                                                                  <w:marLeft w:val="0"/>
                                                                  <w:marRight w:val="0"/>
                                                                  <w:marTop w:val="0"/>
                                                                  <w:marBottom w:val="0"/>
                                                                  <w:divBdr>
                                                                    <w:top w:val="none" w:sz="0" w:space="0" w:color="auto"/>
                                                                    <w:left w:val="none" w:sz="0" w:space="0" w:color="auto"/>
                                                                    <w:bottom w:val="none" w:sz="0" w:space="0" w:color="auto"/>
                                                                    <w:right w:val="none" w:sz="0" w:space="0" w:color="auto"/>
                                                                  </w:divBdr>
                                                                  <w:divsChild>
                                                                    <w:div w:id="2087803691">
                                                                      <w:marLeft w:val="0"/>
                                                                      <w:marRight w:val="0"/>
                                                                      <w:marTop w:val="0"/>
                                                                      <w:marBottom w:val="0"/>
                                                                      <w:divBdr>
                                                                        <w:top w:val="none" w:sz="0" w:space="0" w:color="auto"/>
                                                                        <w:left w:val="none" w:sz="0" w:space="0" w:color="auto"/>
                                                                        <w:bottom w:val="none" w:sz="0" w:space="0" w:color="auto"/>
                                                                        <w:right w:val="none" w:sz="0" w:space="0" w:color="auto"/>
                                                                      </w:divBdr>
                                                                      <w:divsChild>
                                                                        <w:div w:id="197591363">
                                                                          <w:marLeft w:val="0"/>
                                                                          <w:marRight w:val="0"/>
                                                                          <w:marTop w:val="0"/>
                                                                          <w:marBottom w:val="0"/>
                                                                          <w:divBdr>
                                                                            <w:top w:val="none" w:sz="0" w:space="0" w:color="auto"/>
                                                                            <w:left w:val="none" w:sz="0" w:space="0" w:color="auto"/>
                                                                            <w:bottom w:val="none" w:sz="0" w:space="0" w:color="auto"/>
                                                                            <w:right w:val="none" w:sz="0" w:space="0" w:color="auto"/>
                                                                          </w:divBdr>
                                                                          <w:divsChild>
                                                                            <w:div w:id="1809080530">
                                                                              <w:marLeft w:val="0"/>
                                                                              <w:marRight w:val="0"/>
                                                                              <w:marTop w:val="0"/>
                                                                              <w:marBottom w:val="0"/>
                                                                              <w:divBdr>
                                                                                <w:top w:val="none" w:sz="0" w:space="0" w:color="auto"/>
                                                                                <w:left w:val="none" w:sz="0" w:space="0" w:color="auto"/>
                                                                                <w:bottom w:val="none" w:sz="0" w:space="0" w:color="auto"/>
                                                                                <w:right w:val="none" w:sz="0" w:space="0" w:color="auto"/>
                                                                              </w:divBdr>
                                                                              <w:divsChild>
                                                                                <w:div w:id="758251853">
                                                                                  <w:marLeft w:val="0"/>
                                                                                  <w:marRight w:val="0"/>
                                                                                  <w:marTop w:val="0"/>
                                                                                  <w:marBottom w:val="0"/>
                                                                                  <w:divBdr>
                                                                                    <w:top w:val="none" w:sz="0" w:space="0" w:color="auto"/>
                                                                                    <w:left w:val="none" w:sz="0" w:space="0" w:color="auto"/>
                                                                                    <w:bottom w:val="none" w:sz="0" w:space="0" w:color="auto"/>
                                                                                    <w:right w:val="none" w:sz="0" w:space="0" w:color="auto"/>
                                                                                  </w:divBdr>
                                                                                  <w:divsChild>
                                                                                    <w:div w:id="27537009">
                                                                                      <w:marLeft w:val="0"/>
                                                                                      <w:marRight w:val="0"/>
                                                                                      <w:marTop w:val="0"/>
                                                                                      <w:marBottom w:val="0"/>
                                                                                      <w:divBdr>
                                                                                        <w:top w:val="none" w:sz="0" w:space="0" w:color="auto"/>
                                                                                        <w:left w:val="none" w:sz="0" w:space="0" w:color="auto"/>
                                                                                        <w:bottom w:val="none" w:sz="0" w:space="0" w:color="auto"/>
                                                                                        <w:right w:val="none" w:sz="0" w:space="0" w:color="auto"/>
                                                                                      </w:divBdr>
                                                                                      <w:divsChild>
                                                                                        <w:div w:id="158811">
                                                                                          <w:marLeft w:val="0"/>
                                                                                          <w:marRight w:val="0"/>
                                                                                          <w:marTop w:val="0"/>
                                                                                          <w:marBottom w:val="0"/>
                                                                                          <w:divBdr>
                                                                                            <w:top w:val="none" w:sz="0" w:space="0" w:color="auto"/>
                                                                                            <w:left w:val="none" w:sz="0" w:space="0" w:color="auto"/>
                                                                                            <w:bottom w:val="none" w:sz="0" w:space="0" w:color="auto"/>
                                                                                            <w:right w:val="none" w:sz="0" w:space="0" w:color="auto"/>
                                                                                          </w:divBdr>
                                                                                          <w:divsChild>
                                                                                            <w:div w:id="701856843">
                                                                                              <w:marLeft w:val="0"/>
                                                                                              <w:marRight w:val="0"/>
                                                                                              <w:marTop w:val="0"/>
                                                                                              <w:marBottom w:val="0"/>
                                                                                              <w:divBdr>
                                                                                                <w:top w:val="none" w:sz="0" w:space="0" w:color="auto"/>
                                                                                                <w:left w:val="none" w:sz="0" w:space="0" w:color="auto"/>
                                                                                                <w:bottom w:val="none" w:sz="0" w:space="0" w:color="auto"/>
                                                                                                <w:right w:val="none" w:sz="0" w:space="0" w:color="auto"/>
                                                                                              </w:divBdr>
                                                                                              <w:divsChild>
                                                                                                <w:div w:id="85469748">
                                                                                                  <w:marLeft w:val="300"/>
                                                                                                  <w:marRight w:val="0"/>
                                                                                                  <w:marTop w:val="0"/>
                                                                                                  <w:marBottom w:val="0"/>
                                                                                                  <w:divBdr>
                                                                                                    <w:top w:val="none" w:sz="0" w:space="0" w:color="auto"/>
                                                                                                    <w:left w:val="none" w:sz="0" w:space="0" w:color="auto"/>
                                                                                                    <w:bottom w:val="none" w:sz="0" w:space="0" w:color="auto"/>
                                                                                                    <w:right w:val="none" w:sz="0" w:space="0" w:color="auto"/>
                                                                                                  </w:divBdr>
                                                                                                  <w:divsChild>
                                                                                                    <w:div w:id="1052116966">
                                                                                                      <w:marLeft w:val="-300"/>
                                                                                                      <w:marRight w:val="0"/>
                                                                                                      <w:marTop w:val="0"/>
                                                                                                      <w:marBottom w:val="0"/>
                                                                                                      <w:divBdr>
                                                                                                        <w:top w:val="none" w:sz="0" w:space="0" w:color="auto"/>
                                                                                                        <w:left w:val="none" w:sz="0" w:space="0" w:color="auto"/>
                                                                                                        <w:bottom w:val="none" w:sz="0" w:space="0" w:color="auto"/>
                                                                                                        <w:right w:val="none" w:sz="0" w:space="0" w:color="auto"/>
                                                                                                      </w:divBdr>
                                                                                                      <w:divsChild>
                                                                                                        <w:div w:id="208745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6110080">
      <w:bodyDiv w:val="1"/>
      <w:marLeft w:val="0"/>
      <w:marRight w:val="0"/>
      <w:marTop w:val="0"/>
      <w:marBottom w:val="0"/>
      <w:divBdr>
        <w:top w:val="none" w:sz="0" w:space="0" w:color="auto"/>
        <w:left w:val="none" w:sz="0" w:space="0" w:color="auto"/>
        <w:bottom w:val="none" w:sz="0" w:space="0" w:color="auto"/>
        <w:right w:val="none" w:sz="0" w:space="0" w:color="auto"/>
      </w:divBdr>
    </w:div>
    <w:div w:id="624393023">
      <w:bodyDiv w:val="1"/>
      <w:marLeft w:val="0"/>
      <w:marRight w:val="0"/>
      <w:marTop w:val="0"/>
      <w:marBottom w:val="0"/>
      <w:divBdr>
        <w:top w:val="none" w:sz="0" w:space="0" w:color="auto"/>
        <w:left w:val="none" w:sz="0" w:space="0" w:color="auto"/>
        <w:bottom w:val="none" w:sz="0" w:space="0" w:color="auto"/>
        <w:right w:val="none" w:sz="0" w:space="0" w:color="auto"/>
      </w:divBdr>
    </w:div>
    <w:div w:id="708917368">
      <w:bodyDiv w:val="1"/>
      <w:marLeft w:val="0"/>
      <w:marRight w:val="0"/>
      <w:marTop w:val="0"/>
      <w:marBottom w:val="0"/>
      <w:divBdr>
        <w:top w:val="none" w:sz="0" w:space="0" w:color="auto"/>
        <w:left w:val="none" w:sz="0" w:space="0" w:color="auto"/>
        <w:bottom w:val="none" w:sz="0" w:space="0" w:color="auto"/>
        <w:right w:val="none" w:sz="0" w:space="0" w:color="auto"/>
      </w:divBdr>
      <w:divsChild>
        <w:div w:id="1359744576">
          <w:marLeft w:val="0"/>
          <w:marRight w:val="0"/>
          <w:marTop w:val="0"/>
          <w:marBottom w:val="0"/>
          <w:divBdr>
            <w:top w:val="none" w:sz="0" w:space="0" w:color="auto"/>
            <w:left w:val="none" w:sz="0" w:space="0" w:color="auto"/>
            <w:bottom w:val="none" w:sz="0" w:space="0" w:color="auto"/>
            <w:right w:val="none" w:sz="0" w:space="0" w:color="auto"/>
          </w:divBdr>
          <w:divsChild>
            <w:div w:id="693313333">
              <w:marLeft w:val="0"/>
              <w:marRight w:val="0"/>
              <w:marTop w:val="0"/>
              <w:marBottom w:val="0"/>
              <w:divBdr>
                <w:top w:val="none" w:sz="0" w:space="0" w:color="auto"/>
                <w:left w:val="none" w:sz="0" w:space="0" w:color="auto"/>
                <w:bottom w:val="none" w:sz="0" w:space="0" w:color="auto"/>
                <w:right w:val="none" w:sz="0" w:space="0" w:color="auto"/>
              </w:divBdr>
              <w:divsChild>
                <w:div w:id="1767769102">
                  <w:marLeft w:val="0"/>
                  <w:marRight w:val="0"/>
                  <w:marTop w:val="0"/>
                  <w:marBottom w:val="0"/>
                  <w:divBdr>
                    <w:top w:val="none" w:sz="0" w:space="0" w:color="auto"/>
                    <w:left w:val="none" w:sz="0" w:space="0" w:color="auto"/>
                    <w:bottom w:val="none" w:sz="0" w:space="0" w:color="auto"/>
                    <w:right w:val="none" w:sz="0" w:space="0" w:color="auto"/>
                  </w:divBdr>
                  <w:divsChild>
                    <w:div w:id="1834375377">
                      <w:marLeft w:val="0"/>
                      <w:marRight w:val="0"/>
                      <w:marTop w:val="0"/>
                      <w:marBottom w:val="0"/>
                      <w:divBdr>
                        <w:top w:val="none" w:sz="0" w:space="0" w:color="auto"/>
                        <w:left w:val="none" w:sz="0" w:space="0" w:color="auto"/>
                        <w:bottom w:val="none" w:sz="0" w:space="0" w:color="auto"/>
                        <w:right w:val="none" w:sz="0" w:space="0" w:color="auto"/>
                      </w:divBdr>
                      <w:divsChild>
                        <w:div w:id="2103062481">
                          <w:marLeft w:val="0"/>
                          <w:marRight w:val="0"/>
                          <w:marTop w:val="0"/>
                          <w:marBottom w:val="0"/>
                          <w:divBdr>
                            <w:top w:val="none" w:sz="0" w:space="0" w:color="auto"/>
                            <w:left w:val="none" w:sz="0" w:space="0" w:color="auto"/>
                            <w:bottom w:val="none" w:sz="0" w:space="0" w:color="auto"/>
                            <w:right w:val="none" w:sz="0" w:space="0" w:color="auto"/>
                          </w:divBdr>
                          <w:divsChild>
                            <w:div w:id="363019552">
                              <w:marLeft w:val="0"/>
                              <w:marRight w:val="0"/>
                              <w:marTop w:val="2100"/>
                              <w:marBottom w:val="0"/>
                              <w:divBdr>
                                <w:top w:val="none" w:sz="0" w:space="0" w:color="auto"/>
                                <w:left w:val="none" w:sz="0" w:space="0" w:color="auto"/>
                                <w:bottom w:val="none" w:sz="0" w:space="0" w:color="auto"/>
                                <w:right w:val="none" w:sz="0" w:space="0" w:color="auto"/>
                              </w:divBdr>
                              <w:divsChild>
                                <w:div w:id="1617980728">
                                  <w:marLeft w:val="0"/>
                                  <w:marRight w:val="0"/>
                                  <w:marTop w:val="0"/>
                                  <w:marBottom w:val="0"/>
                                  <w:divBdr>
                                    <w:top w:val="none" w:sz="0" w:space="0" w:color="auto"/>
                                    <w:left w:val="none" w:sz="0" w:space="0" w:color="auto"/>
                                    <w:bottom w:val="none" w:sz="0" w:space="0" w:color="auto"/>
                                    <w:right w:val="none" w:sz="0" w:space="0" w:color="auto"/>
                                  </w:divBdr>
                                  <w:divsChild>
                                    <w:div w:id="1066611928">
                                      <w:marLeft w:val="0"/>
                                      <w:marRight w:val="0"/>
                                      <w:marTop w:val="0"/>
                                      <w:marBottom w:val="0"/>
                                      <w:divBdr>
                                        <w:top w:val="none" w:sz="0" w:space="0" w:color="auto"/>
                                        <w:left w:val="none" w:sz="0" w:space="0" w:color="auto"/>
                                        <w:bottom w:val="none" w:sz="0" w:space="0" w:color="auto"/>
                                        <w:right w:val="none" w:sz="0" w:space="0" w:color="auto"/>
                                      </w:divBdr>
                                      <w:divsChild>
                                        <w:div w:id="91823037">
                                          <w:marLeft w:val="0"/>
                                          <w:marRight w:val="0"/>
                                          <w:marTop w:val="0"/>
                                          <w:marBottom w:val="0"/>
                                          <w:divBdr>
                                            <w:top w:val="none" w:sz="0" w:space="0" w:color="auto"/>
                                            <w:left w:val="none" w:sz="0" w:space="0" w:color="auto"/>
                                            <w:bottom w:val="none" w:sz="0" w:space="0" w:color="auto"/>
                                            <w:right w:val="none" w:sz="0" w:space="0" w:color="auto"/>
                                          </w:divBdr>
                                          <w:divsChild>
                                            <w:div w:id="192912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9854713">
      <w:bodyDiv w:val="1"/>
      <w:marLeft w:val="0"/>
      <w:marRight w:val="0"/>
      <w:marTop w:val="0"/>
      <w:marBottom w:val="0"/>
      <w:divBdr>
        <w:top w:val="none" w:sz="0" w:space="0" w:color="auto"/>
        <w:left w:val="none" w:sz="0" w:space="0" w:color="auto"/>
        <w:bottom w:val="none" w:sz="0" w:space="0" w:color="auto"/>
        <w:right w:val="none" w:sz="0" w:space="0" w:color="auto"/>
      </w:divBdr>
    </w:div>
    <w:div w:id="1173643020">
      <w:bodyDiv w:val="1"/>
      <w:marLeft w:val="0"/>
      <w:marRight w:val="0"/>
      <w:marTop w:val="0"/>
      <w:marBottom w:val="0"/>
      <w:divBdr>
        <w:top w:val="none" w:sz="0" w:space="0" w:color="auto"/>
        <w:left w:val="none" w:sz="0" w:space="0" w:color="auto"/>
        <w:bottom w:val="none" w:sz="0" w:space="0" w:color="auto"/>
        <w:right w:val="none" w:sz="0" w:space="0" w:color="auto"/>
      </w:divBdr>
    </w:div>
    <w:div w:id="1341657208">
      <w:bodyDiv w:val="1"/>
      <w:marLeft w:val="0"/>
      <w:marRight w:val="0"/>
      <w:marTop w:val="0"/>
      <w:marBottom w:val="0"/>
      <w:divBdr>
        <w:top w:val="none" w:sz="0" w:space="0" w:color="auto"/>
        <w:left w:val="none" w:sz="0" w:space="0" w:color="auto"/>
        <w:bottom w:val="none" w:sz="0" w:space="0" w:color="auto"/>
        <w:right w:val="none" w:sz="0" w:space="0" w:color="auto"/>
      </w:divBdr>
      <w:divsChild>
        <w:div w:id="2024236345">
          <w:marLeft w:val="0"/>
          <w:marRight w:val="0"/>
          <w:marTop w:val="0"/>
          <w:marBottom w:val="0"/>
          <w:divBdr>
            <w:top w:val="none" w:sz="0" w:space="0" w:color="auto"/>
            <w:left w:val="none" w:sz="0" w:space="0" w:color="auto"/>
            <w:bottom w:val="none" w:sz="0" w:space="0" w:color="auto"/>
            <w:right w:val="none" w:sz="0" w:space="0" w:color="auto"/>
          </w:divBdr>
          <w:divsChild>
            <w:div w:id="1150902385">
              <w:marLeft w:val="0"/>
              <w:marRight w:val="0"/>
              <w:marTop w:val="0"/>
              <w:marBottom w:val="0"/>
              <w:divBdr>
                <w:top w:val="none" w:sz="0" w:space="0" w:color="auto"/>
                <w:left w:val="none" w:sz="0" w:space="0" w:color="auto"/>
                <w:bottom w:val="none" w:sz="0" w:space="0" w:color="auto"/>
                <w:right w:val="none" w:sz="0" w:space="0" w:color="auto"/>
              </w:divBdr>
              <w:divsChild>
                <w:div w:id="733435365">
                  <w:marLeft w:val="0"/>
                  <w:marRight w:val="0"/>
                  <w:marTop w:val="0"/>
                  <w:marBottom w:val="0"/>
                  <w:divBdr>
                    <w:top w:val="none" w:sz="0" w:space="0" w:color="auto"/>
                    <w:left w:val="none" w:sz="0" w:space="0" w:color="auto"/>
                    <w:bottom w:val="none" w:sz="0" w:space="0" w:color="auto"/>
                    <w:right w:val="none" w:sz="0" w:space="0" w:color="auto"/>
                  </w:divBdr>
                  <w:divsChild>
                    <w:div w:id="2000232761">
                      <w:marLeft w:val="0"/>
                      <w:marRight w:val="0"/>
                      <w:marTop w:val="45"/>
                      <w:marBottom w:val="0"/>
                      <w:divBdr>
                        <w:top w:val="none" w:sz="0" w:space="0" w:color="auto"/>
                        <w:left w:val="none" w:sz="0" w:space="0" w:color="auto"/>
                        <w:bottom w:val="none" w:sz="0" w:space="0" w:color="auto"/>
                        <w:right w:val="none" w:sz="0" w:space="0" w:color="auto"/>
                      </w:divBdr>
                      <w:divsChild>
                        <w:div w:id="1375614796">
                          <w:marLeft w:val="0"/>
                          <w:marRight w:val="0"/>
                          <w:marTop w:val="0"/>
                          <w:marBottom w:val="0"/>
                          <w:divBdr>
                            <w:top w:val="none" w:sz="0" w:space="0" w:color="auto"/>
                            <w:left w:val="none" w:sz="0" w:space="0" w:color="auto"/>
                            <w:bottom w:val="none" w:sz="0" w:space="0" w:color="auto"/>
                            <w:right w:val="none" w:sz="0" w:space="0" w:color="auto"/>
                          </w:divBdr>
                          <w:divsChild>
                            <w:div w:id="436098446">
                              <w:marLeft w:val="2070"/>
                              <w:marRight w:val="3810"/>
                              <w:marTop w:val="0"/>
                              <w:marBottom w:val="0"/>
                              <w:divBdr>
                                <w:top w:val="none" w:sz="0" w:space="0" w:color="auto"/>
                                <w:left w:val="none" w:sz="0" w:space="0" w:color="auto"/>
                                <w:bottom w:val="none" w:sz="0" w:space="0" w:color="auto"/>
                                <w:right w:val="none" w:sz="0" w:space="0" w:color="auto"/>
                              </w:divBdr>
                              <w:divsChild>
                                <w:div w:id="1604143797">
                                  <w:marLeft w:val="0"/>
                                  <w:marRight w:val="0"/>
                                  <w:marTop w:val="0"/>
                                  <w:marBottom w:val="0"/>
                                  <w:divBdr>
                                    <w:top w:val="none" w:sz="0" w:space="0" w:color="auto"/>
                                    <w:left w:val="none" w:sz="0" w:space="0" w:color="auto"/>
                                    <w:bottom w:val="none" w:sz="0" w:space="0" w:color="auto"/>
                                    <w:right w:val="none" w:sz="0" w:space="0" w:color="auto"/>
                                  </w:divBdr>
                                  <w:divsChild>
                                    <w:div w:id="1814910871">
                                      <w:marLeft w:val="0"/>
                                      <w:marRight w:val="0"/>
                                      <w:marTop w:val="0"/>
                                      <w:marBottom w:val="0"/>
                                      <w:divBdr>
                                        <w:top w:val="none" w:sz="0" w:space="0" w:color="auto"/>
                                        <w:left w:val="none" w:sz="0" w:space="0" w:color="auto"/>
                                        <w:bottom w:val="none" w:sz="0" w:space="0" w:color="auto"/>
                                        <w:right w:val="none" w:sz="0" w:space="0" w:color="auto"/>
                                      </w:divBdr>
                                      <w:divsChild>
                                        <w:div w:id="1119764450">
                                          <w:marLeft w:val="0"/>
                                          <w:marRight w:val="0"/>
                                          <w:marTop w:val="0"/>
                                          <w:marBottom w:val="0"/>
                                          <w:divBdr>
                                            <w:top w:val="none" w:sz="0" w:space="0" w:color="auto"/>
                                            <w:left w:val="none" w:sz="0" w:space="0" w:color="auto"/>
                                            <w:bottom w:val="none" w:sz="0" w:space="0" w:color="auto"/>
                                            <w:right w:val="none" w:sz="0" w:space="0" w:color="auto"/>
                                          </w:divBdr>
                                          <w:divsChild>
                                            <w:div w:id="299579578">
                                              <w:marLeft w:val="0"/>
                                              <w:marRight w:val="0"/>
                                              <w:marTop w:val="0"/>
                                              <w:marBottom w:val="0"/>
                                              <w:divBdr>
                                                <w:top w:val="none" w:sz="0" w:space="0" w:color="auto"/>
                                                <w:left w:val="none" w:sz="0" w:space="0" w:color="auto"/>
                                                <w:bottom w:val="none" w:sz="0" w:space="0" w:color="auto"/>
                                                <w:right w:val="none" w:sz="0" w:space="0" w:color="auto"/>
                                              </w:divBdr>
                                              <w:divsChild>
                                                <w:div w:id="1400791728">
                                                  <w:marLeft w:val="0"/>
                                                  <w:marRight w:val="0"/>
                                                  <w:marTop w:val="0"/>
                                                  <w:marBottom w:val="0"/>
                                                  <w:divBdr>
                                                    <w:top w:val="none" w:sz="0" w:space="0" w:color="auto"/>
                                                    <w:left w:val="none" w:sz="0" w:space="0" w:color="auto"/>
                                                    <w:bottom w:val="none" w:sz="0" w:space="0" w:color="auto"/>
                                                    <w:right w:val="none" w:sz="0" w:space="0" w:color="auto"/>
                                                  </w:divBdr>
                                                  <w:divsChild>
                                                    <w:div w:id="1230992604">
                                                      <w:marLeft w:val="0"/>
                                                      <w:marRight w:val="0"/>
                                                      <w:marTop w:val="0"/>
                                                      <w:marBottom w:val="345"/>
                                                      <w:divBdr>
                                                        <w:top w:val="none" w:sz="0" w:space="0" w:color="auto"/>
                                                        <w:left w:val="none" w:sz="0" w:space="0" w:color="auto"/>
                                                        <w:bottom w:val="none" w:sz="0" w:space="0" w:color="auto"/>
                                                        <w:right w:val="none" w:sz="0" w:space="0" w:color="auto"/>
                                                      </w:divBdr>
                                                      <w:divsChild>
                                                        <w:div w:id="1606839873">
                                                          <w:marLeft w:val="0"/>
                                                          <w:marRight w:val="0"/>
                                                          <w:marTop w:val="0"/>
                                                          <w:marBottom w:val="0"/>
                                                          <w:divBdr>
                                                            <w:top w:val="none" w:sz="0" w:space="0" w:color="auto"/>
                                                            <w:left w:val="none" w:sz="0" w:space="0" w:color="auto"/>
                                                            <w:bottom w:val="none" w:sz="0" w:space="0" w:color="auto"/>
                                                            <w:right w:val="none" w:sz="0" w:space="0" w:color="auto"/>
                                                          </w:divBdr>
                                                          <w:divsChild>
                                                            <w:div w:id="748624310">
                                                              <w:marLeft w:val="0"/>
                                                              <w:marRight w:val="0"/>
                                                              <w:marTop w:val="0"/>
                                                              <w:marBottom w:val="0"/>
                                                              <w:divBdr>
                                                                <w:top w:val="none" w:sz="0" w:space="0" w:color="auto"/>
                                                                <w:left w:val="none" w:sz="0" w:space="0" w:color="auto"/>
                                                                <w:bottom w:val="none" w:sz="0" w:space="0" w:color="auto"/>
                                                                <w:right w:val="none" w:sz="0" w:space="0" w:color="auto"/>
                                                              </w:divBdr>
                                                              <w:divsChild>
                                                                <w:div w:id="1393386577">
                                                                  <w:marLeft w:val="0"/>
                                                                  <w:marRight w:val="0"/>
                                                                  <w:marTop w:val="0"/>
                                                                  <w:marBottom w:val="0"/>
                                                                  <w:divBdr>
                                                                    <w:top w:val="none" w:sz="0" w:space="0" w:color="auto"/>
                                                                    <w:left w:val="none" w:sz="0" w:space="0" w:color="auto"/>
                                                                    <w:bottom w:val="none" w:sz="0" w:space="0" w:color="auto"/>
                                                                    <w:right w:val="none" w:sz="0" w:space="0" w:color="auto"/>
                                                                  </w:divBdr>
                                                                  <w:divsChild>
                                                                    <w:div w:id="2085250731">
                                                                      <w:marLeft w:val="0"/>
                                                                      <w:marRight w:val="0"/>
                                                                      <w:marTop w:val="0"/>
                                                                      <w:marBottom w:val="0"/>
                                                                      <w:divBdr>
                                                                        <w:top w:val="none" w:sz="0" w:space="0" w:color="auto"/>
                                                                        <w:left w:val="none" w:sz="0" w:space="0" w:color="auto"/>
                                                                        <w:bottom w:val="none" w:sz="0" w:space="0" w:color="auto"/>
                                                                        <w:right w:val="none" w:sz="0" w:space="0" w:color="auto"/>
                                                                      </w:divBdr>
                                                                      <w:divsChild>
                                                                        <w:div w:id="1433626508">
                                                                          <w:marLeft w:val="0"/>
                                                                          <w:marRight w:val="0"/>
                                                                          <w:marTop w:val="0"/>
                                                                          <w:marBottom w:val="0"/>
                                                                          <w:divBdr>
                                                                            <w:top w:val="none" w:sz="0" w:space="0" w:color="auto"/>
                                                                            <w:left w:val="none" w:sz="0" w:space="0" w:color="auto"/>
                                                                            <w:bottom w:val="none" w:sz="0" w:space="0" w:color="auto"/>
                                                                            <w:right w:val="none" w:sz="0" w:space="0" w:color="auto"/>
                                                                          </w:divBdr>
                                                                          <w:divsChild>
                                                                            <w:div w:id="22830359">
                                                                              <w:marLeft w:val="0"/>
                                                                              <w:marRight w:val="0"/>
                                                                              <w:marTop w:val="0"/>
                                                                              <w:marBottom w:val="0"/>
                                                                              <w:divBdr>
                                                                                <w:top w:val="none" w:sz="0" w:space="0" w:color="auto"/>
                                                                                <w:left w:val="none" w:sz="0" w:space="0" w:color="auto"/>
                                                                                <w:bottom w:val="none" w:sz="0" w:space="0" w:color="auto"/>
                                                                                <w:right w:val="none" w:sz="0" w:space="0" w:color="auto"/>
                                                                              </w:divBdr>
                                                                              <w:divsChild>
                                                                                <w:div w:id="1683706979">
                                                                                  <w:marLeft w:val="0"/>
                                                                                  <w:marRight w:val="0"/>
                                                                                  <w:marTop w:val="0"/>
                                                                                  <w:marBottom w:val="0"/>
                                                                                  <w:divBdr>
                                                                                    <w:top w:val="none" w:sz="0" w:space="0" w:color="auto"/>
                                                                                    <w:left w:val="none" w:sz="0" w:space="0" w:color="auto"/>
                                                                                    <w:bottom w:val="none" w:sz="0" w:space="0" w:color="auto"/>
                                                                                    <w:right w:val="none" w:sz="0" w:space="0" w:color="auto"/>
                                                                                  </w:divBdr>
                                                                                  <w:divsChild>
                                                                                    <w:div w:id="1014041720">
                                                                                      <w:marLeft w:val="0"/>
                                                                                      <w:marRight w:val="0"/>
                                                                                      <w:marTop w:val="0"/>
                                                                                      <w:marBottom w:val="0"/>
                                                                                      <w:divBdr>
                                                                                        <w:top w:val="none" w:sz="0" w:space="0" w:color="auto"/>
                                                                                        <w:left w:val="none" w:sz="0" w:space="0" w:color="auto"/>
                                                                                        <w:bottom w:val="none" w:sz="0" w:space="0" w:color="auto"/>
                                                                                        <w:right w:val="none" w:sz="0" w:space="0" w:color="auto"/>
                                                                                      </w:divBdr>
                                                                                      <w:divsChild>
                                                                                        <w:div w:id="1868060062">
                                                                                          <w:marLeft w:val="0"/>
                                                                                          <w:marRight w:val="0"/>
                                                                                          <w:marTop w:val="0"/>
                                                                                          <w:marBottom w:val="0"/>
                                                                                          <w:divBdr>
                                                                                            <w:top w:val="none" w:sz="0" w:space="0" w:color="auto"/>
                                                                                            <w:left w:val="none" w:sz="0" w:space="0" w:color="auto"/>
                                                                                            <w:bottom w:val="none" w:sz="0" w:space="0" w:color="auto"/>
                                                                                            <w:right w:val="none" w:sz="0" w:space="0" w:color="auto"/>
                                                                                          </w:divBdr>
                                                                                          <w:divsChild>
                                                                                            <w:div w:id="1196886450">
                                                                                              <w:marLeft w:val="0"/>
                                                                                              <w:marRight w:val="0"/>
                                                                                              <w:marTop w:val="0"/>
                                                                                              <w:marBottom w:val="0"/>
                                                                                              <w:divBdr>
                                                                                                <w:top w:val="none" w:sz="0" w:space="0" w:color="auto"/>
                                                                                                <w:left w:val="none" w:sz="0" w:space="0" w:color="auto"/>
                                                                                                <w:bottom w:val="none" w:sz="0" w:space="0" w:color="auto"/>
                                                                                                <w:right w:val="none" w:sz="0" w:space="0" w:color="auto"/>
                                                                                              </w:divBdr>
                                                                                              <w:divsChild>
                                                                                                <w:div w:id="1243104209">
                                                                                                  <w:marLeft w:val="300"/>
                                                                                                  <w:marRight w:val="0"/>
                                                                                                  <w:marTop w:val="0"/>
                                                                                                  <w:marBottom w:val="0"/>
                                                                                                  <w:divBdr>
                                                                                                    <w:top w:val="none" w:sz="0" w:space="0" w:color="auto"/>
                                                                                                    <w:left w:val="none" w:sz="0" w:space="0" w:color="auto"/>
                                                                                                    <w:bottom w:val="none" w:sz="0" w:space="0" w:color="auto"/>
                                                                                                    <w:right w:val="none" w:sz="0" w:space="0" w:color="auto"/>
                                                                                                  </w:divBdr>
                                                                                                  <w:divsChild>
                                                                                                    <w:div w:id="639845713">
                                                                                                      <w:marLeft w:val="0"/>
                                                                                                      <w:marRight w:val="0"/>
                                                                                                      <w:marTop w:val="0"/>
                                                                                                      <w:marBottom w:val="0"/>
                                                                                                      <w:divBdr>
                                                                                                        <w:top w:val="none" w:sz="0" w:space="0" w:color="auto"/>
                                                                                                        <w:left w:val="none" w:sz="0" w:space="0" w:color="auto"/>
                                                                                                        <w:bottom w:val="none" w:sz="0" w:space="0" w:color="auto"/>
                                                                                                        <w:right w:val="none" w:sz="0" w:space="0" w:color="auto"/>
                                                                                                      </w:divBdr>
                                                                                                      <w:divsChild>
                                                                                                        <w:div w:id="142738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2777030">
      <w:bodyDiv w:val="1"/>
      <w:marLeft w:val="0"/>
      <w:marRight w:val="0"/>
      <w:marTop w:val="0"/>
      <w:marBottom w:val="0"/>
      <w:divBdr>
        <w:top w:val="none" w:sz="0" w:space="0" w:color="auto"/>
        <w:left w:val="none" w:sz="0" w:space="0" w:color="auto"/>
        <w:bottom w:val="none" w:sz="0" w:space="0" w:color="auto"/>
        <w:right w:val="none" w:sz="0" w:space="0" w:color="auto"/>
      </w:divBdr>
    </w:div>
    <w:div w:id="1483500606">
      <w:bodyDiv w:val="1"/>
      <w:marLeft w:val="0"/>
      <w:marRight w:val="0"/>
      <w:marTop w:val="0"/>
      <w:marBottom w:val="0"/>
      <w:divBdr>
        <w:top w:val="none" w:sz="0" w:space="0" w:color="auto"/>
        <w:left w:val="none" w:sz="0" w:space="0" w:color="auto"/>
        <w:bottom w:val="none" w:sz="0" w:space="0" w:color="auto"/>
        <w:right w:val="none" w:sz="0" w:space="0" w:color="auto"/>
      </w:divBdr>
      <w:divsChild>
        <w:div w:id="1962807316">
          <w:marLeft w:val="0"/>
          <w:marRight w:val="0"/>
          <w:marTop w:val="0"/>
          <w:marBottom w:val="0"/>
          <w:divBdr>
            <w:top w:val="none" w:sz="0" w:space="0" w:color="auto"/>
            <w:left w:val="none" w:sz="0" w:space="0" w:color="auto"/>
            <w:bottom w:val="none" w:sz="0" w:space="0" w:color="auto"/>
            <w:right w:val="none" w:sz="0" w:space="0" w:color="auto"/>
          </w:divBdr>
          <w:divsChild>
            <w:div w:id="1163811476">
              <w:marLeft w:val="0"/>
              <w:marRight w:val="0"/>
              <w:marTop w:val="0"/>
              <w:marBottom w:val="0"/>
              <w:divBdr>
                <w:top w:val="none" w:sz="0" w:space="0" w:color="auto"/>
                <w:left w:val="none" w:sz="0" w:space="0" w:color="auto"/>
                <w:bottom w:val="none" w:sz="0" w:space="0" w:color="auto"/>
                <w:right w:val="none" w:sz="0" w:space="0" w:color="auto"/>
              </w:divBdr>
              <w:divsChild>
                <w:div w:id="799804192">
                  <w:marLeft w:val="0"/>
                  <w:marRight w:val="0"/>
                  <w:marTop w:val="0"/>
                  <w:marBottom w:val="0"/>
                  <w:divBdr>
                    <w:top w:val="none" w:sz="0" w:space="0" w:color="auto"/>
                    <w:left w:val="none" w:sz="0" w:space="0" w:color="auto"/>
                    <w:bottom w:val="none" w:sz="0" w:space="0" w:color="auto"/>
                    <w:right w:val="none" w:sz="0" w:space="0" w:color="auto"/>
                  </w:divBdr>
                  <w:divsChild>
                    <w:div w:id="1289043850">
                      <w:marLeft w:val="0"/>
                      <w:marRight w:val="0"/>
                      <w:marTop w:val="45"/>
                      <w:marBottom w:val="0"/>
                      <w:divBdr>
                        <w:top w:val="none" w:sz="0" w:space="0" w:color="auto"/>
                        <w:left w:val="none" w:sz="0" w:space="0" w:color="auto"/>
                        <w:bottom w:val="none" w:sz="0" w:space="0" w:color="auto"/>
                        <w:right w:val="none" w:sz="0" w:space="0" w:color="auto"/>
                      </w:divBdr>
                      <w:divsChild>
                        <w:div w:id="1648126135">
                          <w:marLeft w:val="0"/>
                          <w:marRight w:val="0"/>
                          <w:marTop w:val="0"/>
                          <w:marBottom w:val="0"/>
                          <w:divBdr>
                            <w:top w:val="none" w:sz="0" w:space="0" w:color="auto"/>
                            <w:left w:val="none" w:sz="0" w:space="0" w:color="auto"/>
                            <w:bottom w:val="none" w:sz="0" w:space="0" w:color="auto"/>
                            <w:right w:val="none" w:sz="0" w:space="0" w:color="auto"/>
                          </w:divBdr>
                          <w:divsChild>
                            <w:div w:id="1117943478">
                              <w:marLeft w:val="2070"/>
                              <w:marRight w:val="3810"/>
                              <w:marTop w:val="0"/>
                              <w:marBottom w:val="0"/>
                              <w:divBdr>
                                <w:top w:val="none" w:sz="0" w:space="0" w:color="auto"/>
                                <w:left w:val="none" w:sz="0" w:space="0" w:color="auto"/>
                                <w:bottom w:val="none" w:sz="0" w:space="0" w:color="auto"/>
                                <w:right w:val="none" w:sz="0" w:space="0" w:color="auto"/>
                              </w:divBdr>
                              <w:divsChild>
                                <w:div w:id="837965732">
                                  <w:marLeft w:val="0"/>
                                  <w:marRight w:val="0"/>
                                  <w:marTop w:val="0"/>
                                  <w:marBottom w:val="0"/>
                                  <w:divBdr>
                                    <w:top w:val="none" w:sz="0" w:space="0" w:color="auto"/>
                                    <w:left w:val="none" w:sz="0" w:space="0" w:color="auto"/>
                                    <w:bottom w:val="none" w:sz="0" w:space="0" w:color="auto"/>
                                    <w:right w:val="none" w:sz="0" w:space="0" w:color="auto"/>
                                  </w:divBdr>
                                  <w:divsChild>
                                    <w:div w:id="1859001914">
                                      <w:marLeft w:val="0"/>
                                      <w:marRight w:val="0"/>
                                      <w:marTop w:val="0"/>
                                      <w:marBottom w:val="0"/>
                                      <w:divBdr>
                                        <w:top w:val="none" w:sz="0" w:space="0" w:color="auto"/>
                                        <w:left w:val="none" w:sz="0" w:space="0" w:color="auto"/>
                                        <w:bottom w:val="none" w:sz="0" w:space="0" w:color="auto"/>
                                        <w:right w:val="none" w:sz="0" w:space="0" w:color="auto"/>
                                      </w:divBdr>
                                      <w:divsChild>
                                        <w:div w:id="1287616216">
                                          <w:marLeft w:val="0"/>
                                          <w:marRight w:val="0"/>
                                          <w:marTop w:val="0"/>
                                          <w:marBottom w:val="0"/>
                                          <w:divBdr>
                                            <w:top w:val="none" w:sz="0" w:space="0" w:color="auto"/>
                                            <w:left w:val="none" w:sz="0" w:space="0" w:color="auto"/>
                                            <w:bottom w:val="none" w:sz="0" w:space="0" w:color="auto"/>
                                            <w:right w:val="none" w:sz="0" w:space="0" w:color="auto"/>
                                          </w:divBdr>
                                          <w:divsChild>
                                            <w:div w:id="1749032447">
                                              <w:marLeft w:val="0"/>
                                              <w:marRight w:val="0"/>
                                              <w:marTop w:val="90"/>
                                              <w:marBottom w:val="0"/>
                                              <w:divBdr>
                                                <w:top w:val="none" w:sz="0" w:space="0" w:color="auto"/>
                                                <w:left w:val="none" w:sz="0" w:space="0" w:color="auto"/>
                                                <w:bottom w:val="none" w:sz="0" w:space="0" w:color="auto"/>
                                                <w:right w:val="none" w:sz="0" w:space="0" w:color="auto"/>
                                              </w:divBdr>
                                              <w:divsChild>
                                                <w:div w:id="1414815286">
                                                  <w:marLeft w:val="0"/>
                                                  <w:marRight w:val="0"/>
                                                  <w:marTop w:val="0"/>
                                                  <w:marBottom w:val="0"/>
                                                  <w:divBdr>
                                                    <w:top w:val="none" w:sz="0" w:space="0" w:color="auto"/>
                                                    <w:left w:val="none" w:sz="0" w:space="0" w:color="auto"/>
                                                    <w:bottom w:val="none" w:sz="0" w:space="0" w:color="auto"/>
                                                    <w:right w:val="none" w:sz="0" w:space="0" w:color="auto"/>
                                                  </w:divBdr>
                                                  <w:divsChild>
                                                    <w:div w:id="553199117">
                                                      <w:marLeft w:val="0"/>
                                                      <w:marRight w:val="0"/>
                                                      <w:marTop w:val="0"/>
                                                      <w:marBottom w:val="345"/>
                                                      <w:divBdr>
                                                        <w:top w:val="none" w:sz="0" w:space="0" w:color="auto"/>
                                                        <w:left w:val="none" w:sz="0" w:space="0" w:color="auto"/>
                                                        <w:bottom w:val="none" w:sz="0" w:space="0" w:color="auto"/>
                                                        <w:right w:val="none" w:sz="0" w:space="0" w:color="auto"/>
                                                      </w:divBdr>
                                                      <w:divsChild>
                                                        <w:div w:id="156190609">
                                                          <w:marLeft w:val="0"/>
                                                          <w:marRight w:val="0"/>
                                                          <w:marTop w:val="0"/>
                                                          <w:marBottom w:val="0"/>
                                                          <w:divBdr>
                                                            <w:top w:val="none" w:sz="0" w:space="0" w:color="auto"/>
                                                            <w:left w:val="none" w:sz="0" w:space="0" w:color="auto"/>
                                                            <w:bottom w:val="none" w:sz="0" w:space="0" w:color="auto"/>
                                                            <w:right w:val="none" w:sz="0" w:space="0" w:color="auto"/>
                                                          </w:divBdr>
                                                          <w:divsChild>
                                                            <w:div w:id="654069569">
                                                              <w:marLeft w:val="0"/>
                                                              <w:marRight w:val="0"/>
                                                              <w:marTop w:val="0"/>
                                                              <w:marBottom w:val="0"/>
                                                              <w:divBdr>
                                                                <w:top w:val="none" w:sz="0" w:space="0" w:color="auto"/>
                                                                <w:left w:val="none" w:sz="0" w:space="0" w:color="auto"/>
                                                                <w:bottom w:val="none" w:sz="0" w:space="0" w:color="auto"/>
                                                                <w:right w:val="none" w:sz="0" w:space="0" w:color="auto"/>
                                                              </w:divBdr>
                                                              <w:divsChild>
                                                                <w:div w:id="312223621">
                                                                  <w:marLeft w:val="0"/>
                                                                  <w:marRight w:val="0"/>
                                                                  <w:marTop w:val="0"/>
                                                                  <w:marBottom w:val="0"/>
                                                                  <w:divBdr>
                                                                    <w:top w:val="none" w:sz="0" w:space="0" w:color="auto"/>
                                                                    <w:left w:val="none" w:sz="0" w:space="0" w:color="auto"/>
                                                                    <w:bottom w:val="none" w:sz="0" w:space="0" w:color="auto"/>
                                                                    <w:right w:val="none" w:sz="0" w:space="0" w:color="auto"/>
                                                                  </w:divBdr>
                                                                  <w:divsChild>
                                                                    <w:div w:id="922185639">
                                                                      <w:marLeft w:val="0"/>
                                                                      <w:marRight w:val="0"/>
                                                                      <w:marTop w:val="0"/>
                                                                      <w:marBottom w:val="0"/>
                                                                      <w:divBdr>
                                                                        <w:top w:val="none" w:sz="0" w:space="0" w:color="auto"/>
                                                                        <w:left w:val="none" w:sz="0" w:space="0" w:color="auto"/>
                                                                        <w:bottom w:val="none" w:sz="0" w:space="0" w:color="auto"/>
                                                                        <w:right w:val="none" w:sz="0" w:space="0" w:color="auto"/>
                                                                      </w:divBdr>
                                                                      <w:divsChild>
                                                                        <w:div w:id="713969844">
                                                                          <w:marLeft w:val="0"/>
                                                                          <w:marRight w:val="0"/>
                                                                          <w:marTop w:val="0"/>
                                                                          <w:marBottom w:val="0"/>
                                                                          <w:divBdr>
                                                                            <w:top w:val="none" w:sz="0" w:space="0" w:color="auto"/>
                                                                            <w:left w:val="none" w:sz="0" w:space="0" w:color="auto"/>
                                                                            <w:bottom w:val="none" w:sz="0" w:space="0" w:color="auto"/>
                                                                            <w:right w:val="none" w:sz="0" w:space="0" w:color="auto"/>
                                                                          </w:divBdr>
                                                                          <w:divsChild>
                                                                            <w:div w:id="259025398">
                                                                              <w:marLeft w:val="0"/>
                                                                              <w:marRight w:val="0"/>
                                                                              <w:marTop w:val="0"/>
                                                                              <w:marBottom w:val="0"/>
                                                                              <w:divBdr>
                                                                                <w:top w:val="none" w:sz="0" w:space="0" w:color="auto"/>
                                                                                <w:left w:val="none" w:sz="0" w:space="0" w:color="auto"/>
                                                                                <w:bottom w:val="none" w:sz="0" w:space="0" w:color="auto"/>
                                                                                <w:right w:val="none" w:sz="0" w:space="0" w:color="auto"/>
                                                                              </w:divBdr>
                                                                              <w:divsChild>
                                                                                <w:div w:id="272832070">
                                                                                  <w:marLeft w:val="0"/>
                                                                                  <w:marRight w:val="0"/>
                                                                                  <w:marTop w:val="0"/>
                                                                                  <w:marBottom w:val="0"/>
                                                                                  <w:divBdr>
                                                                                    <w:top w:val="none" w:sz="0" w:space="0" w:color="auto"/>
                                                                                    <w:left w:val="none" w:sz="0" w:space="0" w:color="auto"/>
                                                                                    <w:bottom w:val="none" w:sz="0" w:space="0" w:color="auto"/>
                                                                                    <w:right w:val="none" w:sz="0" w:space="0" w:color="auto"/>
                                                                                  </w:divBdr>
                                                                                  <w:divsChild>
                                                                                    <w:div w:id="71857154">
                                                                                      <w:marLeft w:val="0"/>
                                                                                      <w:marRight w:val="0"/>
                                                                                      <w:marTop w:val="0"/>
                                                                                      <w:marBottom w:val="0"/>
                                                                                      <w:divBdr>
                                                                                        <w:top w:val="none" w:sz="0" w:space="0" w:color="auto"/>
                                                                                        <w:left w:val="none" w:sz="0" w:space="0" w:color="auto"/>
                                                                                        <w:bottom w:val="none" w:sz="0" w:space="0" w:color="auto"/>
                                                                                        <w:right w:val="none" w:sz="0" w:space="0" w:color="auto"/>
                                                                                      </w:divBdr>
                                                                                      <w:divsChild>
                                                                                        <w:div w:id="337737326">
                                                                                          <w:marLeft w:val="0"/>
                                                                                          <w:marRight w:val="0"/>
                                                                                          <w:marTop w:val="0"/>
                                                                                          <w:marBottom w:val="0"/>
                                                                                          <w:divBdr>
                                                                                            <w:top w:val="none" w:sz="0" w:space="0" w:color="auto"/>
                                                                                            <w:left w:val="none" w:sz="0" w:space="0" w:color="auto"/>
                                                                                            <w:bottom w:val="none" w:sz="0" w:space="0" w:color="auto"/>
                                                                                            <w:right w:val="none" w:sz="0" w:space="0" w:color="auto"/>
                                                                                          </w:divBdr>
                                                                                          <w:divsChild>
                                                                                            <w:div w:id="502361680">
                                                                                              <w:marLeft w:val="0"/>
                                                                                              <w:marRight w:val="0"/>
                                                                                              <w:marTop w:val="0"/>
                                                                                              <w:marBottom w:val="0"/>
                                                                                              <w:divBdr>
                                                                                                <w:top w:val="none" w:sz="0" w:space="0" w:color="auto"/>
                                                                                                <w:left w:val="none" w:sz="0" w:space="0" w:color="auto"/>
                                                                                                <w:bottom w:val="none" w:sz="0" w:space="0" w:color="auto"/>
                                                                                                <w:right w:val="none" w:sz="0" w:space="0" w:color="auto"/>
                                                                                              </w:divBdr>
                                                                                              <w:divsChild>
                                                                                                <w:div w:id="491799047">
                                                                                                  <w:marLeft w:val="300"/>
                                                                                                  <w:marRight w:val="0"/>
                                                                                                  <w:marTop w:val="0"/>
                                                                                                  <w:marBottom w:val="0"/>
                                                                                                  <w:divBdr>
                                                                                                    <w:top w:val="none" w:sz="0" w:space="0" w:color="auto"/>
                                                                                                    <w:left w:val="none" w:sz="0" w:space="0" w:color="auto"/>
                                                                                                    <w:bottom w:val="none" w:sz="0" w:space="0" w:color="auto"/>
                                                                                                    <w:right w:val="none" w:sz="0" w:space="0" w:color="auto"/>
                                                                                                  </w:divBdr>
                                                                                                  <w:divsChild>
                                                                                                    <w:div w:id="2074696010">
                                                                                                      <w:marLeft w:val="-300"/>
                                                                                                      <w:marRight w:val="0"/>
                                                                                                      <w:marTop w:val="0"/>
                                                                                                      <w:marBottom w:val="0"/>
                                                                                                      <w:divBdr>
                                                                                                        <w:top w:val="none" w:sz="0" w:space="0" w:color="auto"/>
                                                                                                        <w:left w:val="none" w:sz="0" w:space="0" w:color="auto"/>
                                                                                                        <w:bottom w:val="none" w:sz="0" w:space="0" w:color="auto"/>
                                                                                                        <w:right w:val="none" w:sz="0" w:space="0" w:color="auto"/>
                                                                                                      </w:divBdr>
                                                                                                      <w:divsChild>
                                                                                                        <w:div w:id="148068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2945531">
      <w:bodyDiv w:val="1"/>
      <w:marLeft w:val="0"/>
      <w:marRight w:val="0"/>
      <w:marTop w:val="0"/>
      <w:marBottom w:val="0"/>
      <w:divBdr>
        <w:top w:val="none" w:sz="0" w:space="0" w:color="auto"/>
        <w:left w:val="none" w:sz="0" w:space="0" w:color="auto"/>
        <w:bottom w:val="none" w:sz="0" w:space="0" w:color="auto"/>
        <w:right w:val="none" w:sz="0" w:space="0" w:color="auto"/>
      </w:divBdr>
    </w:div>
    <w:div w:id="1767842571">
      <w:bodyDiv w:val="1"/>
      <w:marLeft w:val="0"/>
      <w:marRight w:val="0"/>
      <w:marTop w:val="0"/>
      <w:marBottom w:val="0"/>
      <w:divBdr>
        <w:top w:val="none" w:sz="0" w:space="0" w:color="auto"/>
        <w:left w:val="none" w:sz="0" w:space="0" w:color="auto"/>
        <w:bottom w:val="none" w:sz="0" w:space="0" w:color="auto"/>
        <w:right w:val="none" w:sz="0" w:space="0" w:color="auto"/>
      </w:divBdr>
    </w:div>
    <w:div w:id="1858037117">
      <w:bodyDiv w:val="1"/>
      <w:marLeft w:val="0"/>
      <w:marRight w:val="0"/>
      <w:marTop w:val="0"/>
      <w:marBottom w:val="0"/>
      <w:divBdr>
        <w:top w:val="none" w:sz="0" w:space="0" w:color="auto"/>
        <w:left w:val="none" w:sz="0" w:space="0" w:color="auto"/>
        <w:bottom w:val="none" w:sz="0" w:space="0" w:color="auto"/>
        <w:right w:val="none" w:sz="0" w:space="0" w:color="auto"/>
      </w:divBdr>
      <w:divsChild>
        <w:div w:id="1951545054">
          <w:marLeft w:val="0"/>
          <w:marRight w:val="0"/>
          <w:marTop w:val="0"/>
          <w:marBottom w:val="0"/>
          <w:divBdr>
            <w:top w:val="none" w:sz="0" w:space="0" w:color="auto"/>
            <w:left w:val="none" w:sz="0" w:space="0" w:color="auto"/>
            <w:bottom w:val="none" w:sz="0" w:space="0" w:color="auto"/>
            <w:right w:val="none" w:sz="0" w:space="0" w:color="auto"/>
          </w:divBdr>
          <w:divsChild>
            <w:div w:id="89354888">
              <w:marLeft w:val="0"/>
              <w:marRight w:val="0"/>
              <w:marTop w:val="0"/>
              <w:marBottom w:val="0"/>
              <w:divBdr>
                <w:top w:val="none" w:sz="0" w:space="0" w:color="auto"/>
                <w:left w:val="none" w:sz="0" w:space="0" w:color="auto"/>
                <w:bottom w:val="none" w:sz="0" w:space="0" w:color="auto"/>
                <w:right w:val="none" w:sz="0" w:space="0" w:color="auto"/>
              </w:divBdr>
              <w:divsChild>
                <w:div w:id="1093084620">
                  <w:marLeft w:val="0"/>
                  <w:marRight w:val="0"/>
                  <w:marTop w:val="0"/>
                  <w:marBottom w:val="0"/>
                  <w:divBdr>
                    <w:top w:val="none" w:sz="0" w:space="0" w:color="auto"/>
                    <w:left w:val="none" w:sz="0" w:space="0" w:color="auto"/>
                    <w:bottom w:val="none" w:sz="0" w:space="0" w:color="auto"/>
                    <w:right w:val="none" w:sz="0" w:space="0" w:color="auto"/>
                  </w:divBdr>
                  <w:divsChild>
                    <w:div w:id="1366517989">
                      <w:marLeft w:val="0"/>
                      <w:marRight w:val="0"/>
                      <w:marTop w:val="210"/>
                      <w:marBottom w:val="210"/>
                      <w:divBdr>
                        <w:top w:val="none" w:sz="0" w:space="0" w:color="auto"/>
                        <w:left w:val="none" w:sz="0" w:space="0" w:color="auto"/>
                        <w:bottom w:val="none" w:sz="0" w:space="0" w:color="auto"/>
                        <w:right w:val="none" w:sz="0" w:space="0" w:color="auto"/>
                      </w:divBdr>
                      <w:divsChild>
                        <w:div w:id="325208378">
                          <w:marLeft w:val="0"/>
                          <w:marRight w:val="0"/>
                          <w:marTop w:val="0"/>
                          <w:marBottom w:val="0"/>
                          <w:divBdr>
                            <w:top w:val="none" w:sz="0" w:space="0" w:color="auto"/>
                            <w:left w:val="none" w:sz="0" w:space="0" w:color="auto"/>
                            <w:bottom w:val="none" w:sz="0" w:space="0" w:color="auto"/>
                            <w:right w:val="none" w:sz="0" w:space="0" w:color="auto"/>
                          </w:divBdr>
                          <w:divsChild>
                            <w:div w:id="823008785">
                              <w:marLeft w:val="0"/>
                              <w:marRight w:val="0"/>
                              <w:marTop w:val="210"/>
                              <w:marBottom w:val="210"/>
                              <w:divBdr>
                                <w:top w:val="none" w:sz="0" w:space="0" w:color="auto"/>
                                <w:left w:val="none" w:sz="0" w:space="0" w:color="auto"/>
                                <w:bottom w:val="none" w:sz="0" w:space="0" w:color="auto"/>
                                <w:right w:val="none" w:sz="0" w:space="0" w:color="auto"/>
                              </w:divBdr>
                              <w:divsChild>
                                <w:div w:id="473522347">
                                  <w:marLeft w:val="0"/>
                                  <w:marRight w:val="0"/>
                                  <w:marTop w:val="0"/>
                                  <w:marBottom w:val="0"/>
                                  <w:divBdr>
                                    <w:top w:val="none" w:sz="0" w:space="0" w:color="auto"/>
                                    <w:left w:val="none" w:sz="0" w:space="0" w:color="auto"/>
                                    <w:bottom w:val="none" w:sz="0" w:space="0" w:color="auto"/>
                                    <w:right w:val="none" w:sz="0" w:space="0" w:color="auto"/>
                                  </w:divBdr>
                                  <w:divsChild>
                                    <w:div w:id="89700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sc.li/3CJX7M3" TargetMode="External"/><Relationship Id="rId18" Type="http://schemas.openxmlformats.org/officeDocument/2006/relationships/image" Target="media/image8.jpeg"/><Relationship Id="rId26" Type="http://schemas.openxmlformats.org/officeDocument/2006/relationships/image" Target="media/image16.svg"/><Relationship Id="rId39" Type="http://schemas.openxmlformats.org/officeDocument/2006/relationships/hyperlink" Target="https://rsc.li/3GQvi87" TargetMode="External"/><Relationship Id="rId21" Type="http://schemas.openxmlformats.org/officeDocument/2006/relationships/image" Target="media/image11.png"/><Relationship Id="rId34" Type="http://schemas.openxmlformats.org/officeDocument/2006/relationships/image" Target="media/image24.svg"/><Relationship Id="rId42" Type="http://schemas.openxmlformats.org/officeDocument/2006/relationships/image" Target="media/image31.jpeg"/><Relationship Id="rId47" Type="http://schemas.openxmlformats.org/officeDocument/2006/relationships/image" Target="media/image35.png"/><Relationship Id="rId50" Type="http://schemas.openxmlformats.org/officeDocument/2006/relationships/image" Target="media/image38.jpeg"/><Relationship Id="rId55" Type="http://schemas.openxmlformats.org/officeDocument/2006/relationships/header" Target="head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header" Target="header1.xml"/><Relationship Id="rId24" Type="http://schemas.openxmlformats.org/officeDocument/2006/relationships/image" Target="media/image14.svg"/><Relationship Id="rId32" Type="http://schemas.openxmlformats.org/officeDocument/2006/relationships/image" Target="media/image22.svg"/><Relationship Id="rId37" Type="http://schemas.openxmlformats.org/officeDocument/2006/relationships/image" Target="media/image27.png"/><Relationship Id="rId40" Type="http://schemas.openxmlformats.org/officeDocument/2006/relationships/image" Target="media/image29.jpeg"/><Relationship Id="rId45" Type="http://schemas.openxmlformats.org/officeDocument/2006/relationships/image" Target="media/image33.png"/><Relationship Id="rId53" Type="http://schemas.openxmlformats.org/officeDocument/2006/relationships/header" Target="header3.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image" Target="media/image12.svg"/><Relationship Id="rId27" Type="http://schemas.openxmlformats.org/officeDocument/2006/relationships/image" Target="media/image17.png"/><Relationship Id="rId30" Type="http://schemas.openxmlformats.org/officeDocument/2006/relationships/image" Target="media/image20.svg"/><Relationship Id="rId35" Type="http://schemas.openxmlformats.org/officeDocument/2006/relationships/image" Target="media/image25.png"/><Relationship Id="rId43" Type="http://schemas.openxmlformats.org/officeDocument/2006/relationships/hyperlink" Target="https://rsc.li/3ZpDhAv" TargetMode="External"/><Relationship Id="rId48" Type="http://schemas.openxmlformats.org/officeDocument/2006/relationships/image" Target="media/image36.png"/><Relationship Id="rId56"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image" Target="media/image39.jpeg"/><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4.png"/><Relationship Id="rId20" Type="http://schemas.openxmlformats.org/officeDocument/2006/relationships/image" Target="media/image10.svg"/><Relationship Id="rId41" Type="http://schemas.openxmlformats.org/officeDocument/2006/relationships/image" Target="media/image30.jpeg"/><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rsc.li/3CAOzIi" TargetMode="External"/><Relationship Id="rId23" Type="http://schemas.openxmlformats.org/officeDocument/2006/relationships/image" Target="media/image13.png"/><Relationship Id="rId28" Type="http://schemas.openxmlformats.org/officeDocument/2006/relationships/image" Target="media/image18.svg"/><Relationship Id="rId36" Type="http://schemas.openxmlformats.org/officeDocument/2006/relationships/image" Target="media/image26.svg"/><Relationship Id="rId49" Type="http://schemas.openxmlformats.org/officeDocument/2006/relationships/image" Target="media/image37.jpeg"/><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2.png"/><Relationship Id="rId52"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hyperlink" Target="https://rsc.li/4ftkKNZ" TargetMode="External"/><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Props1.xml><?xml version="1.0" encoding="utf-8"?>
<ds:datastoreItem xmlns:ds="http://schemas.openxmlformats.org/officeDocument/2006/customXml" ds:itemID="{0CEEA176-84DD-477B-969A-2B3598470F9E}">
  <ds:schemaRefs>
    <ds:schemaRef ds:uri="http://schemas.openxmlformats.org/officeDocument/2006/bibliography"/>
  </ds:schemaRefs>
</ds:datastoreItem>
</file>

<file path=customXml/itemProps2.xml><?xml version="1.0" encoding="utf-8"?>
<ds:datastoreItem xmlns:ds="http://schemas.openxmlformats.org/officeDocument/2006/customXml" ds:itemID="{F5DF654A-4C9E-484E-8992-9164A15F35B4}">
  <ds:schemaRefs>
    <ds:schemaRef ds:uri="http://schemas.microsoft.com/sharepoint/v3/contenttype/forms"/>
  </ds:schemaRefs>
</ds:datastoreItem>
</file>

<file path=customXml/itemProps3.xml><?xml version="1.0" encoding="utf-8"?>
<ds:datastoreItem xmlns:ds="http://schemas.openxmlformats.org/officeDocument/2006/customXml" ds:itemID="{F4D5868D-1799-4C37-BCC7-B9D847733D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E553C2-18EF-4617-A343-FC2AE69FB7CE}">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21</Pages>
  <Words>1724</Words>
  <Characters>9070</Characters>
  <Application>Microsoft Office Word</Application>
  <DocSecurity>0</DocSecurity>
  <Lines>323</Lines>
  <Paragraphs>263</Paragraphs>
  <ScaleCrop>false</ScaleCrop>
  <HeadingPairs>
    <vt:vector size="2" baseType="variant">
      <vt:variant>
        <vt:lpstr>Title</vt:lpstr>
      </vt:variant>
      <vt:variant>
        <vt:i4>1</vt:i4>
      </vt:variant>
    </vt:vector>
  </HeadingPairs>
  <TitlesOfParts>
    <vt:vector size="1" baseType="lpstr">
      <vt:lpstr>Bonding workshop student workbook</vt:lpstr>
    </vt:vector>
  </TitlesOfParts>
  <Manager/>
  <Company>Royal Society of Chemistry</Company>
  <LinksUpToDate>false</LinksUpToDate>
  <CharactersWithSpaces>10531</CharactersWithSpaces>
  <SharedDoc>false</SharedDoc>
  <HyperlinkBase/>
  <HLinks>
    <vt:vector size="24" baseType="variant">
      <vt:variant>
        <vt:i4>6488108</vt:i4>
      </vt:variant>
      <vt:variant>
        <vt:i4>9</vt:i4>
      </vt:variant>
      <vt:variant>
        <vt:i4>0</vt:i4>
      </vt:variant>
      <vt:variant>
        <vt:i4>5</vt:i4>
      </vt:variant>
      <vt:variant>
        <vt:lpwstr>https://www.shutterstock.com/image-vector/warning-sign-vector-171736391</vt:lpwstr>
      </vt:variant>
      <vt:variant>
        <vt:lpwstr/>
      </vt:variant>
      <vt:variant>
        <vt:i4>6619247</vt:i4>
      </vt:variant>
      <vt:variant>
        <vt:i4>6</vt:i4>
      </vt:variant>
      <vt:variant>
        <vt:i4>0</vt:i4>
      </vt:variant>
      <vt:variant>
        <vt:i4>5</vt:i4>
      </vt:variant>
      <vt:variant>
        <vt:lpwstr>https://www.shutterstock.com/image-vector/illustration-warning-sign-skull-311334008</vt:lpwstr>
      </vt:variant>
      <vt:variant>
        <vt:lpwstr/>
      </vt:variant>
      <vt:variant>
        <vt:i4>7012405</vt:i4>
      </vt:variant>
      <vt:variant>
        <vt:i4>3</vt:i4>
      </vt:variant>
      <vt:variant>
        <vt:i4>0</vt:i4>
      </vt:variant>
      <vt:variant>
        <vt:i4>5</vt:i4>
      </vt:variant>
      <vt:variant>
        <vt:lpwstr>https://www.shutterstock.com/image-vector/ghs-hazard-pictogram-hazardous-aquatic-environment-401418955</vt:lpwstr>
      </vt:variant>
      <vt:variant>
        <vt:lpwstr/>
      </vt:variant>
      <vt:variant>
        <vt:i4>1179727</vt:i4>
      </vt:variant>
      <vt:variant>
        <vt:i4>0</vt:i4>
      </vt:variant>
      <vt:variant>
        <vt:i4>0</vt:i4>
      </vt:variant>
      <vt:variant>
        <vt:i4>5</vt:i4>
      </vt:variant>
      <vt:variant>
        <vt:lpwstr>https://www.shutterstock.com/image-vector/fire-hazard-sign-on-white-background-1930962674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Bonding workshop student workbook CYM</dc:title>
  <dc:subject/>
  <dc:creator>Royal Society of Chemistry</dc:creator>
  <cp:keywords>outreach, bonding, alkanes, alkenes, hydrocarbons, covalent</cp:keywords>
  <dc:description>From the Bonding workshop resource, available at https://rsc.li/4ftkKNZ</dc:description>
  <cp:lastModifiedBy>Hannah Griffiths</cp:lastModifiedBy>
  <cp:revision>12</cp:revision>
  <cp:lastPrinted>2017-02-02T12:14:00Z</cp:lastPrinted>
  <dcterms:created xsi:type="dcterms:W3CDTF">2026-06-16T10:04:00Z</dcterms:created>
  <dcterms:modified xsi:type="dcterms:W3CDTF">2026-06-16T11:19:00Z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