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7B458" w14:textId="5846D7BA" w:rsidR="007323D9" w:rsidRDefault="00D8065E" w:rsidP="000F3158">
      <w:pPr>
        <w:pStyle w:val="RSCH1"/>
      </w:pPr>
      <w:r>
        <w:t>Cemeg feintiol</w:t>
      </w:r>
    </w:p>
    <w:p w14:paraId="1C4E62E2" w14:textId="77777777" w:rsidR="00275AAA" w:rsidRDefault="00275AAA" w:rsidP="00407F98">
      <w:pPr>
        <w:pStyle w:val="RSCH2"/>
        <w:spacing w:before="360"/>
      </w:pPr>
      <w:r>
        <w:t>Swm y sylwedd mewn molau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7036"/>
      </w:tblGrid>
      <w:tr w:rsidR="00275AAA" w:rsidRPr="00E73726" w14:paraId="450269B8" w14:textId="77777777" w:rsidTr="2578C24A">
        <w:trPr>
          <w:trHeight w:val="482"/>
          <w:jc w:val="center"/>
        </w:trPr>
        <w:tc>
          <w:tcPr>
            <w:tcW w:w="1980" w:type="dxa"/>
            <w:shd w:val="clear" w:color="auto" w:fill="F6E0C0"/>
            <w:vAlign w:val="center"/>
          </w:tcPr>
          <w:p w14:paraId="06344B5A" w14:textId="77777777" w:rsidR="00275AAA" w:rsidRPr="00E73726" w:rsidRDefault="00275AAA" w:rsidP="009630F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color w:val="C8102E"/>
              </w:rPr>
              <w:t>Term allweddol</w:t>
            </w:r>
          </w:p>
        </w:tc>
        <w:tc>
          <w:tcPr>
            <w:tcW w:w="7036" w:type="dxa"/>
            <w:shd w:val="clear" w:color="auto" w:fill="F6E0C0"/>
            <w:vAlign w:val="center"/>
          </w:tcPr>
          <w:p w14:paraId="1F3B679B" w14:textId="77777777" w:rsidR="00275AAA" w:rsidRPr="00E73726" w:rsidRDefault="00275AAA" w:rsidP="009630F1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color w:val="C8102E"/>
              </w:rPr>
              <w:t>Diffiniad</w:t>
            </w:r>
          </w:p>
        </w:tc>
      </w:tr>
      <w:tr w:rsidR="000F0D95" w:rsidRPr="00985C41" w14:paraId="50FBA8DC" w14:textId="77777777" w:rsidTr="2578C24A">
        <w:trPr>
          <w:trHeight w:val="482"/>
          <w:jc w:val="center"/>
        </w:trPr>
        <w:tc>
          <w:tcPr>
            <w:tcW w:w="1980" w:type="dxa"/>
            <w:vAlign w:val="center"/>
          </w:tcPr>
          <w:p w14:paraId="0CFC43E2" w14:textId="23910D94" w:rsidR="000F0D95" w:rsidRDefault="068B14F7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Swm y sylwedd (</w:t>
            </w:r>
            <w:r>
              <w:rPr>
                <w:rFonts w:ascii="Century Gothic" w:hAnsi="Century Gothic"/>
                <w:i/>
              </w:rPr>
              <w:t>n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7036" w:type="dxa"/>
            <w:vAlign w:val="center"/>
          </w:tcPr>
          <w:p w14:paraId="44C4E7C1" w14:textId="2BB9BF4C" w:rsidR="000F0D95" w:rsidRDefault="000F0D95" w:rsidP="00911AC5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faint o atomau, moleciwlau neu unedau fformiwla sydd mewn sampl o’r sylwedd, caiff ei fesur mewn molau (mol)</w:t>
            </w:r>
          </w:p>
        </w:tc>
      </w:tr>
      <w:tr w:rsidR="000F0D95" w:rsidRPr="00985C41" w14:paraId="72407A77" w14:textId="77777777" w:rsidTr="2578C24A">
        <w:trPr>
          <w:trHeight w:val="482"/>
          <w:jc w:val="center"/>
        </w:trPr>
        <w:tc>
          <w:tcPr>
            <w:tcW w:w="1980" w:type="dxa"/>
            <w:vAlign w:val="center"/>
          </w:tcPr>
          <w:p w14:paraId="6189E047" w14:textId="52F9119B" w:rsidR="000F0D95" w:rsidRDefault="000F0D95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Rhif Avogadro</w:t>
            </w:r>
          </w:p>
        </w:tc>
        <w:tc>
          <w:tcPr>
            <w:tcW w:w="7036" w:type="dxa"/>
            <w:vAlign w:val="center"/>
          </w:tcPr>
          <w:p w14:paraId="016DF444" w14:textId="1401147E" w:rsidR="000F0D95" w:rsidRDefault="000F0D95" w:rsidP="00911AC5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y rhif 6.02 x 10</w:t>
            </w:r>
            <w:r>
              <w:rPr>
                <w:rFonts w:ascii="Century Gothic" w:hAnsi="Century Gothic"/>
                <w:vertAlign w:val="superscript"/>
              </w:rPr>
              <w:t>23</w:t>
            </w:r>
            <w:r>
              <w:rPr>
                <w:rFonts w:ascii="Century Gothic" w:hAnsi="Century Gothic"/>
              </w:rPr>
              <w:t xml:space="preserve">, sef nifer yr atomau, moleciwlau neu unedau fformiwla mewn un môl o’r sylwedd </w:t>
            </w:r>
          </w:p>
        </w:tc>
      </w:tr>
      <w:tr w:rsidR="000F0D95" w:rsidRPr="00985C41" w14:paraId="232A7BBA" w14:textId="77777777" w:rsidTr="2578C24A">
        <w:trPr>
          <w:trHeight w:val="482"/>
          <w:jc w:val="center"/>
        </w:trPr>
        <w:tc>
          <w:tcPr>
            <w:tcW w:w="1980" w:type="dxa"/>
            <w:vAlign w:val="center"/>
          </w:tcPr>
          <w:p w14:paraId="4D2BC21D" w14:textId="2B6C2511" w:rsidR="000F0D95" w:rsidRDefault="000F0D95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Decimetr ciwbig (dm</w:t>
            </w:r>
            <w:r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7036" w:type="dxa"/>
            <w:vAlign w:val="center"/>
          </w:tcPr>
          <w:p w14:paraId="22C2B871" w14:textId="06082835" w:rsidR="000F0D95" w:rsidRDefault="000F0D95" w:rsidP="00911AC5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uned cyfaint, yr un faint ag un litr (</w:t>
            </w:r>
            <w:r>
              <w:rPr>
                <w:rFonts w:ascii="Cambria Math" w:hAnsi="Cambria Math"/>
              </w:rPr>
              <w:t>l</w:t>
            </w:r>
            <w:r>
              <w:rPr>
                <w:rFonts w:ascii="Century Gothic" w:hAnsi="Century Gothic"/>
              </w:rPr>
              <w:t>), sy’n hafal i 1000 centimetr ciwbig (cm</w:t>
            </w:r>
            <w:r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</w:tr>
      <w:tr w:rsidR="00DC652E" w:rsidRPr="00985C41" w14:paraId="3BC51B7B" w14:textId="77777777" w:rsidTr="2578C24A">
        <w:trPr>
          <w:trHeight w:val="482"/>
          <w:jc w:val="center"/>
        </w:trPr>
        <w:tc>
          <w:tcPr>
            <w:tcW w:w="1980" w:type="dxa"/>
            <w:vAlign w:val="center"/>
          </w:tcPr>
          <w:p w14:paraId="2FD95CA6" w14:textId="6EA8F45F" w:rsidR="00DC652E" w:rsidRDefault="00DC652E" w:rsidP="00DC652E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Fformiwla empirig</w:t>
            </w:r>
          </w:p>
        </w:tc>
        <w:tc>
          <w:tcPr>
            <w:tcW w:w="7036" w:type="dxa"/>
            <w:vAlign w:val="center"/>
          </w:tcPr>
          <w:p w14:paraId="40C40A1F" w14:textId="64EA760D" w:rsidR="00DC652E" w:rsidRDefault="00DC652E" w:rsidP="00DC652E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mae’n rhoi’r gymhareb rhifau cyfan symlaf o’r atomau o bob elfen mewn sylwedd, fel </w:t>
            </w:r>
            <w:r>
              <w:rPr>
                <w:rFonts w:ascii="Cambria Math" w:hAnsi="Cambria Math"/>
              </w:rPr>
              <w:t>CH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entury Gothic" w:hAnsi="Century Gothic"/>
              </w:rPr>
              <w:t xml:space="preserve"> ar gyfer ethen sydd â’r fformiwla foleciwlaidd </w:t>
            </w:r>
            <w:r>
              <w:rPr>
                <w:rFonts w:ascii="Cambria Math" w:hAnsi="Cambria Math"/>
              </w:rPr>
              <w:t>C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4</w:t>
            </w:r>
          </w:p>
        </w:tc>
      </w:tr>
      <w:tr w:rsidR="00994074" w:rsidRPr="00985C41" w14:paraId="378C9FC2" w14:textId="77777777" w:rsidTr="2578C24A">
        <w:trPr>
          <w:trHeight w:val="482"/>
          <w:jc w:val="center"/>
        </w:trPr>
        <w:tc>
          <w:tcPr>
            <w:tcW w:w="1980" w:type="dxa"/>
            <w:vAlign w:val="center"/>
          </w:tcPr>
          <w:p w14:paraId="75240D9F" w14:textId="37874F03" w:rsidR="00994074" w:rsidRDefault="59C99961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Uned fformiwla</w:t>
            </w:r>
          </w:p>
        </w:tc>
        <w:tc>
          <w:tcPr>
            <w:tcW w:w="7036" w:type="dxa"/>
            <w:vAlign w:val="center"/>
          </w:tcPr>
          <w:p w14:paraId="032B84A7" w14:textId="6F9A2076" w:rsidR="00994074" w:rsidRDefault="59C99961" w:rsidP="00911AC5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ar gyfer sylweddau sydd ag adeileddau enfawr, dyma fformiwla’r grŵp lleiaf o atomau neu ïonau sy’n gwneud y sylwedd, er enghraifft </w:t>
            </w:r>
            <w:r>
              <w:rPr>
                <w:rFonts w:ascii="Cambria Math" w:hAnsi="Cambria Math"/>
              </w:rPr>
              <w:t>Na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SO</w:t>
            </w:r>
            <w:r>
              <w:rPr>
                <w:rFonts w:ascii="Cambria Math" w:hAnsi="Cambria Math"/>
                <w:vertAlign w:val="subscript"/>
              </w:rPr>
              <w:t>4</w:t>
            </w:r>
            <w:r>
              <w:rPr>
                <w:rFonts w:ascii="Century Gothic" w:hAnsi="Century Gothic"/>
              </w:rPr>
              <w:t xml:space="preserve"> ar gyfer sodiwm sylffad neu </w:t>
            </w:r>
            <w:r>
              <w:rPr>
                <w:rFonts w:ascii="Cambria Math" w:hAnsi="Cambria Math"/>
              </w:rPr>
              <w:t>C</w:t>
            </w:r>
            <w:r>
              <w:rPr>
                <w:rFonts w:ascii="Century Gothic" w:hAnsi="Century Gothic"/>
              </w:rPr>
              <w:t xml:space="preserve"> ar gyfer diemwnt neu graffit</w:t>
            </w:r>
          </w:p>
        </w:tc>
      </w:tr>
      <w:tr w:rsidR="00994074" w:rsidRPr="00985C41" w14:paraId="079FCD5B" w14:textId="77777777" w:rsidTr="2578C24A">
        <w:trPr>
          <w:trHeight w:val="482"/>
          <w:jc w:val="center"/>
        </w:trPr>
        <w:tc>
          <w:tcPr>
            <w:tcW w:w="1980" w:type="dxa"/>
            <w:vAlign w:val="center"/>
          </w:tcPr>
          <w:p w14:paraId="089E8B78" w14:textId="77777777" w:rsidR="00994074" w:rsidRPr="00F97AD2" w:rsidRDefault="00994074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Màs (</w:t>
            </w:r>
            <w:r>
              <w:rPr>
                <w:rFonts w:ascii="Century Gothic" w:hAnsi="Century Gothic"/>
                <w:i/>
              </w:rPr>
              <w:t>m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7036" w:type="dxa"/>
            <w:vAlign w:val="center"/>
          </w:tcPr>
          <w:p w14:paraId="455922FB" w14:textId="2DDF0A8B" w:rsidR="00994074" w:rsidRDefault="59C99961" w:rsidP="00911AC5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priodwedd mater sy’n gwneud i sampl o sylwedd deimlo grym disgyrchiant, caiff ei fesur mewn gramau (g)</w:t>
            </w:r>
          </w:p>
        </w:tc>
      </w:tr>
      <w:tr w:rsidR="00994074" w:rsidRPr="00985C41" w14:paraId="45EFA6C8" w14:textId="77777777" w:rsidTr="2578C24A">
        <w:trPr>
          <w:trHeight w:val="482"/>
          <w:jc w:val="center"/>
        </w:trPr>
        <w:tc>
          <w:tcPr>
            <w:tcW w:w="1980" w:type="dxa"/>
            <w:vAlign w:val="center"/>
          </w:tcPr>
          <w:p w14:paraId="1895CB31" w14:textId="331291B9" w:rsidR="00994074" w:rsidRPr="00F97AD2" w:rsidRDefault="00994074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Màs molar (</w:t>
            </w:r>
            <w:r>
              <w:rPr>
                <w:rFonts w:ascii="Century Gothic" w:hAnsi="Century Gothic"/>
                <w:i/>
              </w:rPr>
              <w:t>M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7036" w:type="dxa"/>
            <w:vAlign w:val="center"/>
          </w:tcPr>
          <w:p w14:paraId="45A0D3F1" w14:textId="2CE301D3" w:rsidR="00994074" w:rsidRDefault="00994074" w:rsidP="00911AC5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màs un môl o sylwedd, a roddir yn ôl gwerth ei fàs atomig cymharol neu ei fàs fformiwla cymharol mewn gramau</w:t>
            </w:r>
          </w:p>
        </w:tc>
      </w:tr>
      <w:tr w:rsidR="00994074" w:rsidRPr="00985C41" w14:paraId="15688A44" w14:textId="77777777" w:rsidTr="2578C24A">
        <w:trPr>
          <w:trHeight w:val="482"/>
          <w:jc w:val="center"/>
        </w:trPr>
        <w:tc>
          <w:tcPr>
            <w:tcW w:w="1980" w:type="dxa"/>
            <w:vAlign w:val="center"/>
          </w:tcPr>
          <w:p w14:paraId="15DE2585" w14:textId="7E1E94CF" w:rsidR="00994074" w:rsidRPr="005638C0" w:rsidRDefault="00994074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Cyfaint molar nwy (</w:t>
            </w:r>
            <w:r>
              <w:rPr>
                <w:rFonts w:ascii="Century Gothic" w:hAnsi="Century Gothic"/>
                <w:i/>
              </w:rPr>
              <w:t>V</w:t>
            </w:r>
            <w:r>
              <w:rPr>
                <w:rFonts w:ascii="Century Gothic" w:hAnsi="Century Gothic"/>
                <w:i/>
                <w:vertAlign w:val="subscript"/>
              </w:rPr>
              <w:t>m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7036" w:type="dxa"/>
            <w:vAlign w:val="center"/>
          </w:tcPr>
          <w:p w14:paraId="06521126" w14:textId="167E3315" w:rsidR="00994074" w:rsidRPr="00985C41" w:rsidRDefault="00994074" w:rsidP="00911AC5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y cyfaint a lenwir gan un môl o nwy, sydd tua 24 decimetr ciwbig (dm</w:t>
            </w:r>
            <w:r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 ar dymheredd a gwasgedd ystafell</w:t>
            </w:r>
          </w:p>
        </w:tc>
      </w:tr>
      <w:tr w:rsidR="00994074" w:rsidRPr="00985C41" w14:paraId="03F2D150" w14:textId="77777777" w:rsidTr="2578C24A">
        <w:trPr>
          <w:trHeight w:val="482"/>
          <w:jc w:val="center"/>
        </w:trPr>
        <w:tc>
          <w:tcPr>
            <w:tcW w:w="1980" w:type="dxa"/>
            <w:vAlign w:val="center"/>
          </w:tcPr>
          <w:p w14:paraId="668D13AA" w14:textId="77777777" w:rsidR="00994074" w:rsidRDefault="00994074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Môl (mol)</w:t>
            </w:r>
          </w:p>
        </w:tc>
        <w:tc>
          <w:tcPr>
            <w:tcW w:w="7036" w:type="dxa"/>
            <w:vAlign w:val="center"/>
          </w:tcPr>
          <w:p w14:paraId="4D384D1B" w14:textId="68D4F56D" w:rsidR="00994074" w:rsidRPr="00F97AD2" w:rsidRDefault="00994074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yr uned ar gyfer swm y sylwedd, pan mai un môl yw’r swm sy’n cynnwys 6.02 x 10</w:t>
            </w:r>
            <w:r>
              <w:rPr>
                <w:rFonts w:ascii="Century Gothic" w:hAnsi="Century Gothic"/>
                <w:vertAlign w:val="superscript"/>
              </w:rPr>
              <w:t>23</w:t>
            </w:r>
            <w:r>
              <w:rPr>
                <w:rFonts w:ascii="Century Gothic" w:hAnsi="Century Gothic"/>
              </w:rPr>
              <w:t xml:space="preserve"> (rhif Avogadro) atom, moleciwl neu uned fformiwla</w:t>
            </w:r>
          </w:p>
        </w:tc>
      </w:tr>
      <w:tr w:rsidR="00994074" w:rsidRPr="00985C41" w14:paraId="279F80C0" w14:textId="77777777" w:rsidTr="2578C24A">
        <w:trPr>
          <w:trHeight w:val="482"/>
          <w:jc w:val="center"/>
        </w:trPr>
        <w:tc>
          <w:tcPr>
            <w:tcW w:w="1980" w:type="dxa"/>
            <w:vAlign w:val="center"/>
          </w:tcPr>
          <w:p w14:paraId="1554AF00" w14:textId="3AA34CAD" w:rsidR="00994074" w:rsidRPr="00985C41" w:rsidRDefault="00994074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Cyfaint (</w:t>
            </w:r>
            <w:r>
              <w:rPr>
                <w:rFonts w:ascii="Century Gothic" w:hAnsi="Century Gothic"/>
                <w:i/>
              </w:rPr>
              <w:t>V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7036" w:type="dxa"/>
            <w:vAlign w:val="center"/>
          </w:tcPr>
          <w:p w14:paraId="6CCA4AAB" w14:textId="118EB3C5" w:rsidR="00994074" w:rsidRPr="00985C41" w:rsidRDefault="00994074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faint o ofod tri dimensiwn sy’n cael ei lenwi gan sampl o sylwedd, caiff ei fesur mewn centimetrau ciwbig (cm</w:t>
            </w:r>
            <w:r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 neu ddecimetrau ciwbig (dm</w:t>
            </w:r>
            <w:r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</w:tr>
    </w:tbl>
    <w:p w14:paraId="3BF3C378" w14:textId="57B929B8" w:rsidR="00D8065E" w:rsidRDefault="00D8065E" w:rsidP="00D8065E">
      <w:pPr>
        <w:pStyle w:val="RSCH2"/>
      </w:pPr>
      <w:r>
        <w:t xml:space="preserve">Hafaliadau cemegol cytbwys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7036"/>
      </w:tblGrid>
      <w:tr w:rsidR="00D8065E" w:rsidRPr="00E73726" w14:paraId="635D37F3" w14:textId="77777777" w:rsidTr="76220AC2">
        <w:trPr>
          <w:trHeight w:val="482"/>
          <w:jc w:val="center"/>
        </w:trPr>
        <w:tc>
          <w:tcPr>
            <w:tcW w:w="1980" w:type="dxa"/>
            <w:shd w:val="clear" w:color="auto" w:fill="F6E0C0"/>
            <w:vAlign w:val="center"/>
          </w:tcPr>
          <w:p w14:paraId="119EB2A8" w14:textId="77777777" w:rsidR="00D8065E" w:rsidRPr="00E73726" w:rsidRDefault="00D8065E" w:rsidP="009630F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color w:val="C8102E"/>
              </w:rPr>
              <w:t>Term allweddol</w:t>
            </w:r>
          </w:p>
        </w:tc>
        <w:tc>
          <w:tcPr>
            <w:tcW w:w="7036" w:type="dxa"/>
            <w:shd w:val="clear" w:color="auto" w:fill="F6E0C0"/>
            <w:vAlign w:val="center"/>
          </w:tcPr>
          <w:p w14:paraId="10388544" w14:textId="77777777" w:rsidR="00D8065E" w:rsidRPr="00E73726" w:rsidRDefault="00D8065E" w:rsidP="009630F1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color w:val="C8102E"/>
              </w:rPr>
              <w:t>Diffiniad</w:t>
            </w:r>
          </w:p>
        </w:tc>
      </w:tr>
      <w:tr w:rsidR="00911AC5" w:rsidRPr="00985C41" w14:paraId="0C91C49E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6E9242B9" w14:textId="37475B16" w:rsidR="00911AC5" w:rsidRPr="0028415C" w:rsidRDefault="00911AC5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Economi atomau</w:t>
            </w:r>
          </w:p>
        </w:tc>
        <w:tc>
          <w:tcPr>
            <w:tcW w:w="7036" w:type="dxa"/>
            <w:vAlign w:val="center"/>
          </w:tcPr>
          <w:p w14:paraId="7C16AA57" w14:textId="6919A3F1" w:rsidR="00911AC5" w:rsidRPr="0028415C" w:rsidRDefault="00911AC5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mewn hafaliad symbolau cytbwys, màs y cynnyrch a geisir fel canran o gyfanswm màs yr adweithyddion</w:t>
            </w:r>
          </w:p>
        </w:tc>
      </w:tr>
      <w:tr w:rsidR="00911AC5" w:rsidRPr="00985C41" w14:paraId="128BFE54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2369BB96" w14:textId="19983110" w:rsidR="00911AC5" w:rsidRPr="0028415C" w:rsidRDefault="00911AC5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Hafaliad symbolau cytbwys</w:t>
            </w:r>
          </w:p>
        </w:tc>
        <w:tc>
          <w:tcPr>
            <w:tcW w:w="7036" w:type="dxa"/>
            <w:vAlign w:val="center"/>
          </w:tcPr>
          <w:p w14:paraId="2A4E2270" w14:textId="698671D7" w:rsidR="00911AC5" w:rsidRPr="0028415C" w:rsidRDefault="00911AC5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 gyfer adwaith cemegol, mae hwn yn dangos fformiwlâu cemegol yr adweithyddion a’r cynhyrchion wedi’u gwahanu gan saeth. Gellir ysgrifennu rhifau cyfan cyn y fformiwlâu i gydbwyso’r hafaliad</w:t>
            </w:r>
          </w:p>
        </w:tc>
      </w:tr>
      <w:tr w:rsidR="00911AC5" w:rsidRPr="00985C41" w14:paraId="0DF24CED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436ED3E0" w14:textId="54E0CC08" w:rsidR="00911AC5" w:rsidRPr="0028415C" w:rsidRDefault="00911AC5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Sgil gynnyrch</w:t>
            </w:r>
          </w:p>
        </w:tc>
        <w:tc>
          <w:tcPr>
            <w:tcW w:w="7036" w:type="dxa"/>
            <w:vAlign w:val="center"/>
          </w:tcPr>
          <w:p w14:paraId="0DC3070E" w14:textId="15B57A64" w:rsidR="00911AC5" w:rsidRPr="0028415C" w:rsidRDefault="00911AC5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sylwedd a gynhyrchir gan adwaith cemegol ond nid dyma’r cynnyrch a geisir ac mae’n aml yn cael ei drin fel gwastraff</w:t>
            </w:r>
          </w:p>
        </w:tc>
      </w:tr>
      <w:tr w:rsidR="00911AC5" w:rsidRPr="00985C41" w14:paraId="40BBB952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117AD2C2" w14:textId="25D411C8" w:rsidR="00911AC5" w:rsidRPr="003F19FB" w:rsidRDefault="00911AC5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Fformiwla gemegol</w:t>
            </w:r>
          </w:p>
        </w:tc>
        <w:tc>
          <w:tcPr>
            <w:tcW w:w="7036" w:type="dxa"/>
          </w:tcPr>
          <w:p w14:paraId="2FF40DA1" w14:textId="5BBF327C" w:rsidR="00911AC5" w:rsidRPr="003F19FB" w:rsidRDefault="00911AC5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mae’n defnyddio symbolau cemegol i ddangos nifer cymharol yr atomau o bob elfen mewn sylwedd, fel </w:t>
            </w:r>
            <w:r>
              <w:rPr>
                <w:rFonts w:ascii="Cambria Math" w:hAnsi="Cambria Math"/>
              </w:rPr>
              <w:t>H</w:t>
            </w:r>
            <w:r>
              <w:rPr>
                <w:rFonts w:ascii="Cambria Math" w:hAnsi="Cambria Math"/>
                <w:vertAlign w:val="subscript"/>
              </w:rPr>
              <w:t>2</w:t>
            </w:r>
            <w:r>
              <w:rPr>
                <w:rFonts w:ascii="Cambria Math" w:hAnsi="Cambria Math"/>
              </w:rPr>
              <w:t>O</w:t>
            </w:r>
            <w:r>
              <w:rPr>
                <w:rFonts w:ascii="Century Gothic" w:hAnsi="Century Gothic"/>
              </w:rPr>
              <w:t xml:space="preserve"> ar gyfer dŵr neu </w:t>
            </w:r>
            <w:r>
              <w:rPr>
                <w:rFonts w:ascii="Cambria Math" w:hAnsi="Cambria Math"/>
              </w:rPr>
              <w:t>NaCl</w:t>
            </w:r>
            <w:r>
              <w:rPr>
                <w:rFonts w:ascii="Century Gothic" w:hAnsi="Century Gothic"/>
              </w:rPr>
              <w:t xml:space="preserve"> ar gyfer sodiwm clorid</w:t>
            </w:r>
          </w:p>
        </w:tc>
      </w:tr>
      <w:tr w:rsidR="00911AC5" w:rsidRPr="00985C41" w14:paraId="6ACDFA7F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61988253" w14:textId="3529FDAB" w:rsidR="00911AC5" w:rsidRPr="00985C41" w:rsidRDefault="00911AC5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Gormodedd adweithydd</w:t>
            </w:r>
          </w:p>
        </w:tc>
        <w:tc>
          <w:tcPr>
            <w:tcW w:w="7036" w:type="dxa"/>
            <w:vAlign w:val="center"/>
          </w:tcPr>
          <w:p w14:paraId="32CC8318" w14:textId="2EDEE12D" w:rsidR="00911AC5" w:rsidRPr="00985C41" w:rsidRDefault="00911AC5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nid yw’n cael ei ddefnyddio i gyd mewn adwaith cemegol oherwydd bod adweithydd arall wedi rhedeg allan yn gyntaf</w:t>
            </w:r>
          </w:p>
        </w:tc>
      </w:tr>
      <w:tr w:rsidR="00911AC5" w:rsidRPr="00985C41" w14:paraId="336507F3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6CBD1F4C" w14:textId="2891FFF5" w:rsidR="00911AC5" w:rsidRPr="003F19FB" w:rsidRDefault="00911AC5" w:rsidP="00911AC5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Adweithydd cyfyngol</w:t>
            </w:r>
          </w:p>
        </w:tc>
        <w:tc>
          <w:tcPr>
            <w:tcW w:w="7036" w:type="dxa"/>
            <w:vAlign w:val="center"/>
          </w:tcPr>
          <w:p w14:paraId="2E66A8C3" w14:textId="667FDDF1" w:rsidR="00911AC5" w:rsidRPr="003F19FB" w:rsidRDefault="00911AC5" w:rsidP="009F12EF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mae’n cael ei ddefnyddio i gyd mewn adwaith cemegol, sydd felly’n cyfyngu ar faint o gynhyrchion y gellir eu ffurfio</w:t>
            </w:r>
          </w:p>
        </w:tc>
      </w:tr>
    </w:tbl>
    <w:p w14:paraId="11CEA9C3" w14:textId="77777777" w:rsidR="00BF3949" w:rsidRDefault="00BF3949" w:rsidP="00BF3949">
      <w:pPr>
        <w:pStyle w:val="RSCH2"/>
      </w:pPr>
      <w:r>
        <w:lastRenderedPageBreak/>
        <w:t>Crynodiad hydoddiannau a thitradiad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7036"/>
      </w:tblGrid>
      <w:tr w:rsidR="00BF3949" w:rsidRPr="00E73726" w14:paraId="727F5CC2" w14:textId="77777777" w:rsidTr="76220AC2">
        <w:trPr>
          <w:trHeight w:val="482"/>
          <w:jc w:val="center"/>
        </w:trPr>
        <w:tc>
          <w:tcPr>
            <w:tcW w:w="1980" w:type="dxa"/>
            <w:shd w:val="clear" w:color="auto" w:fill="F6E0C0"/>
          </w:tcPr>
          <w:p w14:paraId="40535F08" w14:textId="1A80EBC4" w:rsidR="00BF3949" w:rsidRPr="00E73726" w:rsidRDefault="00BF3949" w:rsidP="009630F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color w:val="C8102E"/>
              </w:rPr>
              <w:t>Term allweddol</w:t>
            </w:r>
          </w:p>
        </w:tc>
        <w:tc>
          <w:tcPr>
            <w:tcW w:w="7036" w:type="dxa"/>
            <w:shd w:val="clear" w:color="auto" w:fill="F6E0C0"/>
            <w:vAlign w:val="center"/>
          </w:tcPr>
          <w:p w14:paraId="5971816F" w14:textId="77777777" w:rsidR="00BF3949" w:rsidRPr="00E73726" w:rsidRDefault="00BF3949" w:rsidP="009630F1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color w:val="C8102E"/>
              </w:rPr>
              <w:t xml:space="preserve">Diffiniad </w:t>
            </w:r>
          </w:p>
        </w:tc>
      </w:tr>
      <w:tr w:rsidR="004B79CA" w:rsidRPr="00985C41" w14:paraId="6C3BBE0B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64D9C680" w14:textId="2AF314AD" w:rsidR="004B79CA" w:rsidRPr="00486A70" w:rsidRDefault="004B79CA" w:rsidP="005163BB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Bwred</w:t>
            </w:r>
          </w:p>
        </w:tc>
        <w:tc>
          <w:tcPr>
            <w:tcW w:w="7036" w:type="dxa"/>
            <w:vAlign w:val="center"/>
          </w:tcPr>
          <w:p w14:paraId="11A118A9" w14:textId="2A644122" w:rsidR="004B79CA" w:rsidRPr="00486A70" w:rsidRDefault="1FCB7B7A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tiwb cul gyda graddfa ar yr ochr a thap ar y gwaelod, caiff ei defnyddio i fesur yn fanwl gywir gyfaint yr hylif sy’n llifo allan ohoni mewn titradiad</w:t>
            </w:r>
          </w:p>
        </w:tc>
      </w:tr>
      <w:tr w:rsidR="004B79CA" w:rsidRPr="00985C41" w14:paraId="41FE9B99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4AF6A41B" w14:textId="2145C999" w:rsidR="004B79CA" w:rsidRPr="00486A70" w:rsidRDefault="004B79CA" w:rsidP="005163BB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Crynodiad (</w:t>
            </w:r>
            <w:r>
              <w:rPr>
                <w:rFonts w:ascii="Century Gothic" w:hAnsi="Century Gothic"/>
                <w:i/>
              </w:rPr>
              <w:t>c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7036" w:type="dxa"/>
            <w:vAlign w:val="center"/>
          </w:tcPr>
          <w:p w14:paraId="7302803D" w14:textId="0D53AF81" w:rsidR="004B79CA" w:rsidRPr="00486A70" w:rsidRDefault="004B79CA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nifer y gramau neu folau o hydoddyn sydd ym mhob decimetr ciwbig o hydoddiant, caiff ei fesur mewn g/dm</w:t>
            </w:r>
            <w:r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 xml:space="preserve"> neu mol/dm</w:t>
            </w:r>
            <w:r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 xml:space="preserve">  </w:t>
            </w:r>
          </w:p>
        </w:tc>
      </w:tr>
      <w:tr w:rsidR="004B79CA" w:rsidRPr="00985C41" w14:paraId="5B5E16E6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7C68DB43" w14:textId="3A7B92B6" w:rsidR="004B79CA" w:rsidRPr="00486A70" w:rsidRDefault="004B79CA" w:rsidP="005163BB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Canlyniadau cydgordiol</w:t>
            </w:r>
          </w:p>
        </w:tc>
        <w:tc>
          <w:tcPr>
            <w:tcW w:w="7036" w:type="dxa"/>
            <w:vAlign w:val="center"/>
          </w:tcPr>
          <w:p w14:paraId="5DB09C03" w14:textId="7FE43036" w:rsidR="004B79CA" w:rsidRPr="00486A70" w:rsidRDefault="004B79CA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dau ganlyniad neu fwy sy’n cyd-fynd yn agos â’i gilydd; mewn titradiad mae dau ganlyniad yn gydgordiol os ydynt o fewn 0.1 centimetr ciwbig (cm</w:t>
            </w:r>
            <w:r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 i’w gilydd</w:t>
            </w:r>
          </w:p>
        </w:tc>
      </w:tr>
      <w:tr w:rsidR="004B79CA" w:rsidRPr="00985C41" w14:paraId="0746EEB9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1C97159E" w14:textId="02B162BE" w:rsidR="004B79CA" w:rsidRPr="00486A70" w:rsidRDefault="004B79CA" w:rsidP="005163BB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Diweddbwynt</w:t>
            </w:r>
          </w:p>
        </w:tc>
        <w:tc>
          <w:tcPr>
            <w:tcW w:w="7036" w:type="dxa"/>
            <w:vAlign w:val="center"/>
          </w:tcPr>
          <w:p w14:paraId="6B250BEA" w14:textId="2C27647D" w:rsidR="004B79CA" w:rsidRPr="00486A70" w:rsidRDefault="004B79CA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mewn titradiad, yr union gyfaint a ychwanegwyd pan fydd y dangosydd yn newid lliw</w:t>
            </w:r>
          </w:p>
        </w:tc>
      </w:tr>
      <w:tr w:rsidR="00410DCC" w:rsidRPr="00985C41" w14:paraId="244592E6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1B166BB9" w14:textId="6785A83D" w:rsidR="00410DCC" w:rsidRDefault="00410DCC" w:rsidP="005163BB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Silindr mesur</w:t>
            </w:r>
          </w:p>
        </w:tc>
        <w:tc>
          <w:tcPr>
            <w:tcW w:w="7036" w:type="dxa"/>
            <w:vAlign w:val="center"/>
          </w:tcPr>
          <w:p w14:paraId="462F6BC1" w14:textId="4CC75E49" w:rsidR="00410DCC" w:rsidRDefault="00410DCC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tiwb tal gyda graddfa ar yr ochr sy’n cael ei ddefnyddio i fesur cyfaint hylif neu gyfaint nwy sy’n byrlymu i fyny iddo drwy ddŵr </w:t>
            </w:r>
          </w:p>
        </w:tc>
      </w:tr>
      <w:tr w:rsidR="00410DCC" w:rsidRPr="00985C41" w14:paraId="3EAC9380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1C21357C" w14:textId="1F477B01" w:rsidR="00410DCC" w:rsidRDefault="00410DCC" w:rsidP="005163BB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Dangosydd pH</w:t>
            </w:r>
          </w:p>
        </w:tc>
        <w:tc>
          <w:tcPr>
            <w:tcW w:w="7036" w:type="dxa"/>
            <w:vAlign w:val="center"/>
          </w:tcPr>
          <w:p w14:paraId="410D84CD" w14:textId="1F6527F7" w:rsidR="00410DCC" w:rsidRDefault="00410DCC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sylwedd y mae ei liw pan fydd yn uwch na gwerth pH penodol yn wahanol i’w liw pan fydd o dan y gwerth pH hwnnw, fel methyl oren neu ffenolffthalein</w:t>
            </w:r>
          </w:p>
        </w:tc>
      </w:tr>
      <w:tr w:rsidR="00410DCC" w:rsidRPr="00985C41" w14:paraId="10E17EED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7DA365F8" w14:textId="4A3F23B5" w:rsidR="00410DCC" w:rsidRDefault="00410DCC" w:rsidP="005163BB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Pibed</w:t>
            </w:r>
          </w:p>
        </w:tc>
        <w:tc>
          <w:tcPr>
            <w:tcW w:w="7036" w:type="dxa"/>
            <w:vAlign w:val="center"/>
          </w:tcPr>
          <w:p w14:paraId="008BDE72" w14:textId="580743D1" w:rsidR="00410DCC" w:rsidRDefault="00410DCC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tiwb cul sy’n cael ei lenwi drwy sugno, gyda marc neu raddfa ar yr ochr, caiff ei ddefnyddio i godi cyfaint mesuredig o hylif</w:t>
            </w:r>
          </w:p>
        </w:tc>
      </w:tr>
      <w:tr w:rsidR="00410DCC" w:rsidRPr="00985C41" w14:paraId="22A6CDA2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35CF16D4" w14:textId="76DCD7A8" w:rsidR="00410DCC" w:rsidRDefault="00410DCC" w:rsidP="005163BB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Hydoddiant</w:t>
            </w:r>
          </w:p>
        </w:tc>
        <w:tc>
          <w:tcPr>
            <w:tcW w:w="7036" w:type="dxa"/>
            <w:vAlign w:val="center"/>
          </w:tcPr>
          <w:p w14:paraId="64AB81FE" w14:textId="3ED9FB81" w:rsidR="00410DCC" w:rsidRDefault="00410DCC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y cymysgedd a gynhyrchir pan fydd hydoddyn yn hydoddi mewn hydoddydd</w:t>
            </w:r>
          </w:p>
        </w:tc>
      </w:tr>
      <w:tr w:rsidR="00410DCC" w:rsidRPr="00985C41" w14:paraId="66D408CE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742B89F4" w14:textId="5FF7DF40" w:rsidR="00410DCC" w:rsidRDefault="00410DCC" w:rsidP="005163BB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Titradiad</w:t>
            </w:r>
          </w:p>
        </w:tc>
        <w:tc>
          <w:tcPr>
            <w:tcW w:w="7036" w:type="dxa"/>
            <w:vAlign w:val="center"/>
          </w:tcPr>
          <w:p w14:paraId="45584822" w14:textId="09097A7D" w:rsidR="00410DCC" w:rsidRDefault="00410DCC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dull o ganfod crynodiad hydoddiant drwy adwaith â hydoddiant arall sydd â chrynodiad diffiniedig</w:t>
            </w:r>
          </w:p>
        </w:tc>
      </w:tr>
      <w:tr w:rsidR="00410DCC" w:rsidRPr="00985C41" w14:paraId="72025796" w14:textId="77777777" w:rsidTr="76220AC2">
        <w:trPr>
          <w:trHeight w:val="482"/>
          <w:jc w:val="center"/>
        </w:trPr>
        <w:tc>
          <w:tcPr>
            <w:tcW w:w="1980" w:type="dxa"/>
            <w:vAlign w:val="center"/>
          </w:tcPr>
          <w:p w14:paraId="6F62B979" w14:textId="0F8F1583" w:rsidR="00410DCC" w:rsidRDefault="00410DCC" w:rsidP="005163BB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Titr</w:t>
            </w:r>
          </w:p>
        </w:tc>
        <w:tc>
          <w:tcPr>
            <w:tcW w:w="7036" w:type="dxa"/>
            <w:vAlign w:val="center"/>
          </w:tcPr>
          <w:p w14:paraId="397253B7" w14:textId="2A76EF1A" w:rsidR="00410DCC" w:rsidRDefault="00410DCC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cyfaint yr hydoddiant mae angen ei ychwanegu o’r fwred i gyrraedd y diweddbwynt</w:t>
            </w:r>
          </w:p>
        </w:tc>
      </w:tr>
    </w:tbl>
    <w:p w14:paraId="4768E4D3" w14:textId="77777777" w:rsidR="00BF3949" w:rsidRDefault="00BF3949" w:rsidP="00BF3949">
      <w:pPr>
        <w:pStyle w:val="RSCH2"/>
      </w:pPr>
      <w:r>
        <w:t>Cyfeintiau nwyon a masau sy'n adweithio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7036"/>
      </w:tblGrid>
      <w:tr w:rsidR="00BF3949" w:rsidRPr="00E73726" w14:paraId="5CE92E99" w14:textId="77777777" w:rsidTr="009630F1">
        <w:trPr>
          <w:trHeight w:val="482"/>
          <w:jc w:val="center"/>
        </w:trPr>
        <w:tc>
          <w:tcPr>
            <w:tcW w:w="1980" w:type="dxa"/>
            <w:shd w:val="clear" w:color="auto" w:fill="F6E0C0"/>
          </w:tcPr>
          <w:p w14:paraId="1E1F4D51" w14:textId="5D58C9B8" w:rsidR="00BF3949" w:rsidRPr="00E73726" w:rsidRDefault="00BF3949" w:rsidP="009630F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color w:val="C8102E"/>
              </w:rPr>
              <w:t>Term allweddol</w:t>
            </w:r>
          </w:p>
        </w:tc>
        <w:tc>
          <w:tcPr>
            <w:tcW w:w="7036" w:type="dxa"/>
            <w:shd w:val="clear" w:color="auto" w:fill="F6E0C0"/>
            <w:vAlign w:val="center"/>
          </w:tcPr>
          <w:p w14:paraId="31E5EE06" w14:textId="77777777" w:rsidR="00BF3949" w:rsidRPr="00E73726" w:rsidRDefault="00BF3949" w:rsidP="009630F1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color w:val="C8102E"/>
              </w:rPr>
              <w:t xml:space="preserve">Diffiniad </w:t>
            </w:r>
          </w:p>
        </w:tc>
      </w:tr>
      <w:tr w:rsidR="005163BB" w:rsidRPr="00985C41" w14:paraId="548B2DC6" w14:textId="77777777" w:rsidTr="009630F1">
        <w:trPr>
          <w:trHeight w:val="482"/>
          <w:jc w:val="center"/>
        </w:trPr>
        <w:tc>
          <w:tcPr>
            <w:tcW w:w="1980" w:type="dxa"/>
            <w:vAlign w:val="center"/>
          </w:tcPr>
          <w:p w14:paraId="78AD9C4A" w14:textId="4A07D73C" w:rsidR="005163BB" w:rsidRDefault="005163BB" w:rsidP="005F53D7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Cynnyrch gwirioneddol</w:t>
            </w:r>
          </w:p>
        </w:tc>
        <w:tc>
          <w:tcPr>
            <w:tcW w:w="7036" w:type="dxa"/>
            <w:vAlign w:val="center"/>
          </w:tcPr>
          <w:p w14:paraId="3751B4A0" w14:textId="0BE350B8" w:rsidR="005163BB" w:rsidRPr="00F97AD2" w:rsidRDefault="005163BB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màs neu faint o gynnyrch sy’n cael ei wneud mewn adwaith cemegol</w:t>
            </w:r>
          </w:p>
        </w:tc>
      </w:tr>
      <w:tr w:rsidR="005163BB" w:rsidRPr="00985C41" w14:paraId="34A8AFED" w14:textId="77777777" w:rsidTr="009630F1">
        <w:trPr>
          <w:trHeight w:val="482"/>
          <w:jc w:val="center"/>
        </w:trPr>
        <w:tc>
          <w:tcPr>
            <w:tcW w:w="1980" w:type="dxa"/>
            <w:vAlign w:val="center"/>
          </w:tcPr>
          <w:p w14:paraId="7A67E1FD" w14:textId="77777777" w:rsidR="005163BB" w:rsidRDefault="005163BB" w:rsidP="005F53D7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Chwistrell nwy</w:t>
            </w:r>
          </w:p>
        </w:tc>
        <w:tc>
          <w:tcPr>
            <w:tcW w:w="7036" w:type="dxa"/>
            <w:vAlign w:val="center"/>
          </w:tcPr>
          <w:p w14:paraId="7E5597AC" w14:textId="2DC70197" w:rsidR="005163BB" w:rsidRDefault="005163BB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tiwb gwydr gyda graddfa ar yr ochr a phlymiwr sy’n symud yn rhydd, caiff ei ddefnyddio i gasglu ac i fesur cyfaint nwy</w:t>
            </w:r>
          </w:p>
        </w:tc>
      </w:tr>
      <w:tr w:rsidR="005163BB" w:rsidRPr="00985C41" w14:paraId="00C3D475" w14:textId="77777777" w:rsidTr="009630F1">
        <w:trPr>
          <w:trHeight w:val="482"/>
          <w:jc w:val="center"/>
        </w:trPr>
        <w:tc>
          <w:tcPr>
            <w:tcW w:w="1980" w:type="dxa"/>
            <w:vAlign w:val="center"/>
          </w:tcPr>
          <w:p w14:paraId="4671D61D" w14:textId="7F56CEF7" w:rsidR="005163BB" w:rsidRDefault="005163BB" w:rsidP="005F53D7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Cynnyrch canrannol</w:t>
            </w:r>
          </w:p>
        </w:tc>
        <w:tc>
          <w:tcPr>
            <w:tcW w:w="7036" w:type="dxa"/>
            <w:vAlign w:val="center"/>
          </w:tcPr>
          <w:p w14:paraId="182FE729" w14:textId="5C0C889F" w:rsidR="005163BB" w:rsidRDefault="005163BB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y cynnyrch gwirioneddol, ar ffurf canran o’r cynnyrch damcaniaethol</w:t>
            </w:r>
          </w:p>
        </w:tc>
      </w:tr>
      <w:tr w:rsidR="005163BB" w:rsidRPr="00985C41" w14:paraId="35E6BE4D" w14:textId="77777777" w:rsidTr="009630F1">
        <w:trPr>
          <w:trHeight w:val="482"/>
          <w:jc w:val="center"/>
        </w:trPr>
        <w:tc>
          <w:tcPr>
            <w:tcW w:w="1980" w:type="dxa"/>
            <w:vAlign w:val="center"/>
          </w:tcPr>
          <w:p w14:paraId="73BA47B2" w14:textId="69B826F6" w:rsidR="005163BB" w:rsidRDefault="005163BB" w:rsidP="005F53D7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Cynnyrch a ragfynegir/</w:t>
            </w:r>
            <w:r>
              <w:rPr>
                <w:rFonts w:ascii="Century Gothic" w:hAnsi="Century Gothic"/>
              </w:rPr>
              <w:br/>
              <w:t>cynnyrch damcaniaethol</w:t>
            </w:r>
          </w:p>
        </w:tc>
        <w:tc>
          <w:tcPr>
            <w:tcW w:w="7036" w:type="dxa"/>
            <w:vAlign w:val="center"/>
          </w:tcPr>
          <w:p w14:paraId="4C5D6489" w14:textId="3F998D6B" w:rsidR="005163BB" w:rsidRDefault="005163BB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uchafswm y màs neu faint o gynnyrch gallech ei wneud mewn adwaith cemegol os na cheir unrhyw adweithiau eraill ac os na chollir unrhyw beth</w:t>
            </w:r>
          </w:p>
        </w:tc>
      </w:tr>
      <w:tr w:rsidR="005163BB" w:rsidRPr="00985C41" w14:paraId="4B70469F" w14:textId="77777777" w:rsidTr="009630F1">
        <w:trPr>
          <w:trHeight w:val="482"/>
          <w:jc w:val="center"/>
        </w:trPr>
        <w:tc>
          <w:tcPr>
            <w:tcW w:w="1980" w:type="dxa"/>
            <w:vAlign w:val="center"/>
          </w:tcPr>
          <w:p w14:paraId="2366914F" w14:textId="06295FF4" w:rsidR="005163BB" w:rsidRDefault="005163BB" w:rsidP="005F53D7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Clorian</w:t>
            </w:r>
          </w:p>
        </w:tc>
        <w:tc>
          <w:tcPr>
            <w:tcW w:w="7036" w:type="dxa"/>
            <w:vAlign w:val="center"/>
          </w:tcPr>
          <w:p w14:paraId="30E139B9" w14:textId="6C6A6DAE" w:rsidR="005163BB" w:rsidRDefault="005163BB" w:rsidP="00032DB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dyfais electronig sydd â hambwrdd metel ac sy’n rhoi darlleniad digidol, caiff ei defnyddio i fesur màs sampl o sylwedd</w:t>
            </w:r>
          </w:p>
        </w:tc>
      </w:tr>
    </w:tbl>
    <w:p w14:paraId="68B6F5EC" w14:textId="77777777" w:rsidR="00AD78A6" w:rsidRDefault="00AD78A6" w:rsidP="00D8065E">
      <w:pPr>
        <w:pStyle w:val="RSCH2"/>
      </w:pPr>
    </w:p>
    <w:p w14:paraId="39DF4AFF" w14:textId="77777777" w:rsidR="00AD78A6" w:rsidRDefault="00AD78A6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01E96D67" w14:textId="4E053C18" w:rsidR="00D8065E" w:rsidRDefault="00F827FD" w:rsidP="00D8065E">
      <w:pPr>
        <w:pStyle w:val="RSCH2"/>
      </w:pPr>
      <w:r>
        <w:lastRenderedPageBreak/>
        <w:t>Màs cymharol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7036"/>
      </w:tblGrid>
      <w:tr w:rsidR="00D8065E" w:rsidRPr="00E73726" w14:paraId="67980620" w14:textId="77777777" w:rsidTr="09FD0116">
        <w:trPr>
          <w:trHeight w:val="482"/>
          <w:jc w:val="center"/>
        </w:trPr>
        <w:tc>
          <w:tcPr>
            <w:tcW w:w="1980" w:type="dxa"/>
            <w:shd w:val="clear" w:color="auto" w:fill="F6E0C0"/>
          </w:tcPr>
          <w:p w14:paraId="7316AC75" w14:textId="1B091403" w:rsidR="00D8065E" w:rsidRPr="00E73726" w:rsidRDefault="00D8065E" w:rsidP="009630F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color w:val="C8102E"/>
              </w:rPr>
              <w:t>Term allweddol</w:t>
            </w:r>
          </w:p>
        </w:tc>
        <w:tc>
          <w:tcPr>
            <w:tcW w:w="7036" w:type="dxa"/>
            <w:shd w:val="clear" w:color="auto" w:fill="F6E0C0"/>
            <w:vAlign w:val="center"/>
          </w:tcPr>
          <w:p w14:paraId="47E2EC82" w14:textId="77777777" w:rsidR="00D8065E" w:rsidRPr="00E73726" w:rsidRDefault="00D8065E" w:rsidP="009630F1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color w:val="C8102E"/>
              </w:rPr>
              <w:t xml:space="preserve">Diffiniad </w:t>
            </w:r>
          </w:p>
        </w:tc>
      </w:tr>
      <w:tr w:rsidR="00E416D4" w:rsidRPr="00985C41" w14:paraId="230B9B48" w14:textId="77777777" w:rsidTr="09FD0116">
        <w:trPr>
          <w:trHeight w:val="482"/>
          <w:jc w:val="center"/>
        </w:trPr>
        <w:tc>
          <w:tcPr>
            <w:tcW w:w="1980" w:type="dxa"/>
            <w:vAlign w:val="center"/>
          </w:tcPr>
          <w:p w14:paraId="1FDE2A56" w14:textId="70FCADD5" w:rsidR="00E416D4" w:rsidRDefault="00E416D4" w:rsidP="00E416D4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Cyfansoddiad canrannol</w:t>
            </w:r>
          </w:p>
        </w:tc>
        <w:tc>
          <w:tcPr>
            <w:tcW w:w="7036" w:type="dxa"/>
            <w:vAlign w:val="center"/>
          </w:tcPr>
          <w:p w14:paraId="290AEBFA" w14:textId="0028BCF5" w:rsidR="00E416D4" w:rsidRDefault="0C956CA6" w:rsidP="005F53D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màs cymharol atom(au) un elfen mewn cyfansoddyn, a roddir fel canran o’r màs fformiwla cymharol</w:t>
            </w:r>
          </w:p>
        </w:tc>
      </w:tr>
      <w:tr w:rsidR="00E416D4" w:rsidRPr="00985C41" w14:paraId="797B557A" w14:textId="77777777" w:rsidTr="09FD0116">
        <w:trPr>
          <w:trHeight w:val="482"/>
          <w:jc w:val="center"/>
        </w:trPr>
        <w:tc>
          <w:tcPr>
            <w:tcW w:w="1980" w:type="dxa"/>
            <w:vAlign w:val="center"/>
          </w:tcPr>
          <w:p w14:paraId="7FB9CD09" w14:textId="5B3D254F" w:rsidR="00E416D4" w:rsidRDefault="00E416D4" w:rsidP="00E416D4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Màs atomig cymharol (</w:t>
            </w:r>
            <w:r>
              <w:rPr>
                <w:rFonts w:ascii="Century Gothic" w:hAnsi="Century Gothic"/>
                <w:i/>
              </w:rPr>
              <w:t>A</w:t>
            </w:r>
            <w:r>
              <w:rPr>
                <w:rFonts w:ascii="Century Gothic" w:hAnsi="Century Gothic"/>
                <w:vertAlign w:val="subscript"/>
              </w:rPr>
              <w:t>r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7036" w:type="dxa"/>
            <w:vAlign w:val="center"/>
          </w:tcPr>
          <w:p w14:paraId="15FBD732" w14:textId="5E7B1219" w:rsidR="00E416D4" w:rsidRPr="00F97AD2" w:rsidRDefault="00E416D4" w:rsidP="005F53D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màs cyfartalog atom o elfen, gan ystyried canrannau isotopau’r elfen sy’n digwydd yn naturiol</w:t>
            </w:r>
          </w:p>
        </w:tc>
      </w:tr>
      <w:tr w:rsidR="00E416D4" w:rsidRPr="00985C41" w14:paraId="37ED4975" w14:textId="77777777" w:rsidTr="09FD0116">
        <w:trPr>
          <w:trHeight w:val="482"/>
          <w:jc w:val="center"/>
        </w:trPr>
        <w:tc>
          <w:tcPr>
            <w:tcW w:w="1980" w:type="dxa"/>
            <w:vAlign w:val="center"/>
          </w:tcPr>
          <w:p w14:paraId="0D9E265D" w14:textId="2236B19A" w:rsidR="00E416D4" w:rsidRPr="00F97AD2" w:rsidRDefault="00E416D4" w:rsidP="00E416D4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Màs fformiwla cymharol (</w:t>
            </w:r>
            <w:r>
              <w:rPr>
                <w:rFonts w:ascii="Century Gothic" w:hAnsi="Century Gothic"/>
                <w:i/>
              </w:rPr>
              <w:t>M</w:t>
            </w:r>
            <w:r>
              <w:rPr>
                <w:rFonts w:ascii="Century Gothic" w:hAnsi="Century Gothic"/>
                <w:vertAlign w:val="subscript"/>
              </w:rPr>
              <w:t>r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7036" w:type="dxa"/>
            <w:vAlign w:val="center"/>
          </w:tcPr>
          <w:p w14:paraId="0732838C" w14:textId="4F08B729" w:rsidR="00E416D4" w:rsidRPr="00F97AD2" w:rsidRDefault="00E416D4" w:rsidP="005F53D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cyfanswm masau atomig cymharol yr holl atomau sydd mewn fformiwla gemegol sylwedd wedi’u hadio at ei gilydd</w:t>
            </w:r>
          </w:p>
        </w:tc>
      </w:tr>
      <w:tr w:rsidR="00E416D4" w:rsidRPr="00985C41" w14:paraId="63C2F311" w14:textId="77777777" w:rsidTr="09FD0116">
        <w:trPr>
          <w:trHeight w:val="482"/>
          <w:jc w:val="center"/>
        </w:trPr>
        <w:tc>
          <w:tcPr>
            <w:tcW w:w="1980" w:type="dxa"/>
            <w:vAlign w:val="center"/>
          </w:tcPr>
          <w:p w14:paraId="50A3825A" w14:textId="58F65B5B" w:rsidR="00E416D4" w:rsidRDefault="00E416D4" w:rsidP="00E416D4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Màs cymharol</w:t>
            </w:r>
          </w:p>
        </w:tc>
        <w:tc>
          <w:tcPr>
            <w:tcW w:w="7036" w:type="dxa"/>
            <w:vAlign w:val="center"/>
          </w:tcPr>
          <w:p w14:paraId="2BCC9D80" w14:textId="7BBA2938" w:rsidR="00E416D4" w:rsidRDefault="00E416D4" w:rsidP="005F53D7">
            <w:pPr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màs gronyn yn gymharol i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oMath>
            <w:r>
              <w:rPr>
                <w:rFonts w:ascii="Century Gothic" w:hAnsi="Century Gothic"/>
              </w:rPr>
              <w:t xml:space="preserve"> o fàs atom </w:t>
            </w:r>
            <m:oMath>
              <m:sPre>
                <m:sPrePr>
                  <m:ctrlPr>
                    <w:rPr>
                      <w:rFonts w:ascii="Cambria Math" w:hAnsi="Cambria Math"/>
                      <w:iCs/>
                      <w:vertAlign w:val="superscript"/>
                    </w:rPr>
                  </m:ctrlPr>
                </m:sPrePr>
                <m:sub>
                  <m:r>
                    <w:rPr>
                      <w:rFonts w:ascii="Cambria Math" w:hAnsi="Cambria Math"/>
                      <w:vertAlign w:val="superscript"/>
                    </w:rPr>
                    <m:t xml:space="preserve"> 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12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/>
                      <w:vertAlign w:val="superscript"/>
                    </w:rPr>
                    <m:t>C</m:t>
                  </m:r>
                </m:e>
              </m:sPre>
            </m:oMath>
            <w:r>
              <w:rPr>
                <w:rFonts w:ascii="Century Gothic" w:hAnsi="Century Gothic"/>
              </w:rPr>
              <w:t xml:space="preserve"> </w:t>
            </w:r>
          </w:p>
        </w:tc>
      </w:tr>
    </w:tbl>
    <w:p w14:paraId="099E14B2" w14:textId="77777777" w:rsidR="00D8065E" w:rsidRPr="005C39AE" w:rsidRDefault="00D8065E" w:rsidP="00D8065E">
      <w:pPr>
        <w:pStyle w:val="RSCH2"/>
      </w:pPr>
    </w:p>
    <w:p w14:paraId="3FC2E0CA" w14:textId="77777777" w:rsidR="007679A0" w:rsidRPr="005C39AE" w:rsidRDefault="007679A0" w:rsidP="00D8065E">
      <w:pPr>
        <w:pStyle w:val="RSCH2"/>
      </w:pPr>
    </w:p>
    <w:sectPr w:rsidR="007679A0" w:rsidRPr="005C39AE" w:rsidSect="00D873A9">
      <w:headerReference w:type="default" r:id="rId11"/>
      <w:footerReference w:type="default" r:id="rId12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E636B" w14:textId="77777777" w:rsidR="00C90880" w:rsidRDefault="00C90880" w:rsidP="00C51F51">
      <w:r>
        <w:separator/>
      </w:r>
    </w:p>
  </w:endnote>
  <w:endnote w:type="continuationSeparator" w:id="0">
    <w:p w14:paraId="619A2A00" w14:textId="77777777" w:rsidR="00C90880" w:rsidRDefault="00C90880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6C88753" w14:textId="77777777" w:rsidR="00EB7352" w:rsidRDefault="00EB7352"/>
  <w:p w14:paraId="02A0744D" w14:textId="2152E8B1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9DA90" w14:textId="77777777" w:rsidR="00C90880" w:rsidRDefault="00C90880" w:rsidP="00C51F51">
      <w:r>
        <w:separator/>
      </w:r>
    </w:p>
  </w:footnote>
  <w:footnote w:type="continuationSeparator" w:id="0">
    <w:p w14:paraId="4C1ED787" w14:textId="77777777" w:rsidR="00C90880" w:rsidRDefault="00C90880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6E4D5B24" w:rsidR="00B46E49" w:rsidRDefault="006453E2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5F7A55D7" wp14:editId="685AF91E">
          <wp:simplePos x="0" y="0"/>
          <wp:positionH relativeFrom="column">
            <wp:posOffset>-540619</wp:posOffset>
          </wp:positionH>
          <wp:positionV relativeFrom="paragraph">
            <wp:posOffset>36866</wp:posOffset>
          </wp:positionV>
          <wp:extent cx="1783509" cy="356400"/>
          <wp:effectExtent l="0" t="0" r="7620" b="5715"/>
          <wp:wrapNone/>
          <wp:docPr id="632229741" name="Picture 63222974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229741" name="Picture 63222974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509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020C6D16" wp14:editId="4235E2C4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1698513194" name="Picture 169851319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>
      <w:rPr>
        <w:rFonts w:ascii="Century Gothic" w:hAnsi="Century Gothic"/>
        <w:b/>
        <w:color w:val="C8102E"/>
        <w:sz w:val="30"/>
      </w:rPr>
      <w:t>Termau allweddol</w:t>
    </w:r>
    <w:r>
      <w:rPr>
        <w:rFonts w:ascii="Century Gothic" w:hAnsi="Century Gothic"/>
        <w:b/>
        <w:color w:val="004976"/>
        <w:sz w:val="24"/>
      </w:rPr>
      <w:t xml:space="preserve">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1D2B5C70" w14:textId="42D500A6" w:rsidR="00EB7352" w:rsidRDefault="001A1B79" w:rsidP="007160F5">
    <w:pPr>
      <w:pStyle w:val="RSCURL"/>
      <w:jc w:val="right"/>
    </w:pPr>
    <w:r>
      <w:rPr>
        <w:color w:val="000000" w:themeColor="text1"/>
      </w:rPr>
      <w:t xml:space="preserve">Ar gael yn </w:t>
    </w:r>
    <w:hyperlink r:id="rId3" w:history="1">
      <w:r w:rsidR="00190D99" w:rsidRPr="00190D99">
        <w:t>rsc.li/439lYXj</w:t>
      </w:r>
    </w:hyperlink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3A71EBD"/>
    <w:multiLevelType w:val="hybridMultilevel"/>
    <w:tmpl w:val="76F65E72"/>
    <w:lvl w:ilvl="0" w:tplc="649EA138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50671E"/>
    <w:multiLevelType w:val="hybridMultilevel"/>
    <w:tmpl w:val="D38AE228"/>
    <w:lvl w:ilvl="0" w:tplc="814CDD5C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0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5950946">
    <w:abstractNumId w:val="10"/>
  </w:num>
  <w:num w:numId="2" w16cid:durableId="2017535471">
    <w:abstractNumId w:val="18"/>
  </w:num>
  <w:num w:numId="3" w16cid:durableId="33122833">
    <w:abstractNumId w:val="22"/>
  </w:num>
  <w:num w:numId="4" w16cid:durableId="1345283925">
    <w:abstractNumId w:val="20"/>
  </w:num>
  <w:num w:numId="5" w16cid:durableId="445586997">
    <w:abstractNumId w:val="15"/>
  </w:num>
  <w:num w:numId="6" w16cid:durableId="1180241404">
    <w:abstractNumId w:val="16"/>
  </w:num>
  <w:num w:numId="7" w16cid:durableId="1872692816">
    <w:abstractNumId w:val="16"/>
    <w:lvlOverride w:ilvl="0">
      <w:startOverride w:val="1"/>
    </w:lvlOverride>
  </w:num>
  <w:num w:numId="8" w16cid:durableId="1013141330">
    <w:abstractNumId w:val="19"/>
    <w:lvlOverride w:ilvl="0">
      <w:startOverride w:val="2"/>
    </w:lvlOverride>
  </w:num>
  <w:num w:numId="9" w16cid:durableId="453064780">
    <w:abstractNumId w:val="16"/>
    <w:lvlOverride w:ilvl="0">
      <w:startOverride w:val="1"/>
    </w:lvlOverride>
  </w:num>
  <w:num w:numId="10" w16cid:durableId="493960554">
    <w:abstractNumId w:val="17"/>
  </w:num>
  <w:num w:numId="11" w16cid:durableId="909541313">
    <w:abstractNumId w:val="17"/>
    <w:lvlOverride w:ilvl="0">
      <w:startOverride w:val="2"/>
    </w:lvlOverride>
  </w:num>
  <w:num w:numId="12" w16cid:durableId="937758830">
    <w:abstractNumId w:val="21"/>
  </w:num>
  <w:num w:numId="13" w16cid:durableId="1446189560">
    <w:abstractNumId w:val="24"/>
  </w:num>
  <w:num w:numId="14" w16cid:durableId="58985317">
    <w:abstractNumId w:val="17"/>
    <w:lvlOverride w:ilvl="0">
      <w:startOverride w:val="2"/>
    </w:lvlOverride>
  </w:num>
  <w:num w:numId="15" w16cid:durableId="1693451906">
    <w:abstractNumId w:val="16"/>
    <w:lvlOverride w:ilvl="0">
      <w:startOverride w:val="1"/>
    </w:lvlOverride>
  </w:num>
  <w:num w:numId="16" w16cid:durableId="1514684455">
    <w:abstractNumId w:val="23"/>
  </w:num>
  <w:num w:numId="17" w16cid:durableId="1425540104">
    <w:abstractNumId w:val="12"/>
  </w:num>
  <w:num w:numId="18" w16cid:durableId="1984116684">
    <w:abstractNumId w:val="11"/>
  </w:num>
  <w:num w:numId="19" w16cid:durableId="1518815627">
    <w:abstractNumId w:val="0"/>
  </w:num>
  <w:num w:numId="20" w16cid:durableId="1845364006">
    <w:abstractNumId w:val="1"/>
  </w:num>
  <w:num w:numId="21" w16cid:durableId="1846094041">
    <w:abstractNumId w:val="2"/>
  </w:num>
  <w:num w:numId="22" w16cid:durableId="1211723379">
    <w:abstractNumId w:val="3"/>
  </w:num>
  <w:num w:numId="23" w16cid:durableId="209078679">
    <w:abstractNumId w:val="8"/>
  </w:num>
  <w:num w:numId="24" w16cid:durableId="284121712">
    <w:abstractNumId w:val="4"/>
  </w:num>
  <w:num w:numId="25" w16cid:durableId="1629044620">
    <w:abstractNumId w:val="5"/>
  </w:num>
  <w:num w:numId="26" w16cid:durableId="264313807">
    <w:abstractNumId w:val="6"/>
  </w:num>
  <w:num w:numId="27" w16cid:durableId="228882993">
    <w:abstractNumId w:val="7"/>
  </w:num>
  <w:num w:numId="28" w16cid:durableId="280960954">
    <w:abstractNumId w:val="9"/>
  </w:num>
  <w:num w:numId="29" w16cid:durableId="940065385">
    <w:abstractNumId w:val="14"/>
  </w:num>
  <w:num w:numId="30" w16cid:durableId="1986542381">
    <w:abstractNumId w:val="17"/>
    <w:lvlOverride w:ilvl="0">
      <w:startOverride w:val="3"/>
    </w:lvlOverride>
  </w:num>
  <w:num w:numId="31" w16cid:durableId="35668791">
    <w:abstractNumId w:val="17"/>
    <w:lvlOverride w:ilvl="0">
      <w:startOverride w:val="1"/>
    </w:lvlOverride>
  </w:num>
  <w:num w:numId="32" w16cid:durableId="1323699371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5A3"/>
    <w:rsid w:val="00002602"/>
    <w:rsid w:val="0000279D"/>
    <w:rsid w:val="00003FD4"/>
    <w:rsid w:val="000051B9"/>
    <w:rsid w:val="00005B4D"/>
    <w:rsid w:val="00007EBF"/>
    <w:rsid w:val="00011336"/>
    <w:rsid w:val="00013C05"/>
    <w:rsid w:val="00014841"/>
    <w:rsid w:val="000160C3"/>
    <w:rsid w:val="0001765C"/>
    <w:rsid w:val="00020F33"/>
    <w:rsid w:val="00022217"/>
    <w:rsid w:val="000225AE"/>
    <w:rsid w:val="000233B3"/>
    <w:rsid w:val="00025A47"/>
    <w:rsid w:val="00025E75"/>
    <w:rsid w:val="00030E3B"/>
    <w:rsid w:val="0003111F"/>
    <w:rsid w:val="0003280C"/>
    <w:rsid w:val="00032B03"/>
    <w:rsid w:val="00032DB7"/>
    <w:rsid w:val="00033A35"/>
    <w:rsid w:val="000342C0"/>
    <w:rsid w:val="000344B5"/>
    <w:rsid w:val="0003542D"/>
    <w:rsid w:val="00035B04"/>
    <w:rsid w:val="0003635F"/>
    <w:rsid w:val="0003694C"/>
    <w:rsid w:val="00036D5F"/>
    <w:rsid w:val="00037DD3"/>
    <w:rsid w:val="000404E4"/>
    <w:rsid w:val="00045494"/>
    <w:rsid w:val="00047323"/>
    <w:rsid w:val="00047B6E"/>
    <w:rsid w:val="00051BF0"/>
    <w:rsid w:val="00052523"/>
    <w:rsid w:val="00052F81"/>
    <w:rsid w:val="000548AA"/>
    <w:rsid w:val="000553A0"/>
    <w:rsid w:val="00062222"/>
    <w:rsid w:val="00064E72"/>
    <w:rsid w:val="00067B49"/>
    <w:rsid w:val="00067BDA"/>
    <w:rsid w:val="0007163F"/>
    <w:rsid w:val="0007172C"/>
    <w:rsid w:val="00071874"/>
    <w:rsid w:val="000730BB"/>
    <w:rsid w:val="00075276"/>
    <w:rsid w:val="0007573F"/>
    <w:rsid w:val="000801FC"/>
    <w:rsid w:val="0008114E"/>
    <w:rsid w:val="00082489"/>
    <w:rsid w:val="000825E0"/>
    <w:rsid w:val="00084B0D"/>
    <w:rsid w:val="00085620"/>
    <w:rsid w:val="00086EF8"/>
    <w:rsid w:val="00090050"/>
    <w:rsid w:val="00090EE8"/>
    <w:rsid w:val="00091972"/>
    <w:rsid w:val="000953D5"/>
    <w:rsid w:val="000A031F"/>
    <w:rsid w:val="000A162C"/>
    <w:rsid w:val="000A1C7A"/>
    <w:rsid w:val="000A324B"/>
    <w:rsid w:val="000A6C0C"/>
    <w:rsid w:val="000B11A8"/>
    <w:rsid w:val="000B1952"/>
    <w:rsid w:val="000B3071"/>
    <w:rsid w:val="000B5BAD"/>
    <w:rsid w:val="000B6E3C"/>
    <w:rsid w:val="000C0DE0"/>
    <w:rsid w:val="000C25E9"/>
    <w:rsid w:val="000C3EA9"/>
    <w:rsid w:val="000C4533"/>
    <w:rsid w:val="000C4E88"/>
    <w:rsid w:val="000C54D2"/>
    <w:rsid w:val="000C6C91"/>
    <w:rsid w:val="000C735F"/>
    <w:rsid w:val="000D0774"/>
    <w:rsid w:val="000D0A11"/>
    <w:rsid w:val="000D13A7"/>
    <w:rsid w:val="000D3BF1"/>
    <w:rsid w:val="000D4202"/>
    <w:rsid w:val="000D5628"/>
    <w:rsid w:val="000D7C33"/>
    <w:rsid w:val="000E1286"/>
    <w:rsid w:val="000E4BDA"/>
    <w:rsid w:val="000E6162"/>
    <w:rsid w:val="000F0996"/>
    <w:rsid w:val="000F0D95"/>
    <w:rsid w:val="000F1532"/>
    <w:rsid w:val="000F3158"/>
    <w:rsid w:val="000F3C7E"/>
    <w:rsid w:val="000F4A39"/>
    <w:rsid w:val="001014CF"/>
    <w:rsid w:val="001020D5"/>
    <w:rsid w:val="0010331C"/>
    <w:rsid w:val="00105608"/>
    <w:rsid w:val="00110E34"/>
    <w:rsid w:val="001119EE"/>
    <w:rsid w:val="00111BFB"/>
    <w:rsid w:val="001125D3"/>
    <w:rsid w:val="001131A2"/>
    <w:rsid w:val="00113F73"/>
    <w:rsid w:val="001158B4"/>
    <w:rsid w:val="0011632E"/>
    <w:rsid w:val="0012042A"/>
    <w:rsid w:val="0012126C"/>
    <w:rsid w:val="001228EC"/>
    <w:rsid w:val="00124DE7"/>
    <w:rsid w:val="00125301"/>
    <w:rsid w:val="0012670F"/>
    <w:rsid w:val="001269D8"/>
    <w:rsid w:val="0013048F"/>
    <w:rsid w:val="00130C34"/>
    <w:rsid w:val="00131044"/>
    <w:rsid w:val="001315CA"/>
    <w:rsid w:val="00132BEF"/>
    <w:rsid w:val="00133888"/>
    <w:rsid w:val="00133A10"/>
    <w:rsid w:val="00133A3E"/>
    <w:rsid w:val="00136638"/>
    <w:rsid w:val="0013731C"/>
    <w:rsid w:val="00144CDA"/>
    <w:rsid w:val="0015105E"/>
    <w:rsid w:val="001547A9"/>
    <w:rsid w:val="00154EEB"/>
    <w:rsid w:val="0015628D"/>
    <w:rsid w:val="00161950"/>
    <w:rsid w:val="00164B56"/>
    <w:rsid w:val="00170FA5"/>
    <w:rsid w:val="001714D0"/>
    <w:rsid w:val="00180457"/>
    <w:rsid w:val="001806CB"/>
    <w:rsid w:val="001806ED"/>
    <w:rsid w:val="00182C16"/>
    <w:rsid w:val="001831DC"/>
    <w:rsid w:val="00183321"/>
    <w:rsid w:val="001837EA"/>
    <w:rsid w:val="00184B61"/>
    <w:rsid w:val="00185427"/>
    <w:rsid w:val="0018558F"/>
    <w:rsid w:val="001906BA"/>
    <w:rsid w:val="00190D99"/>
    <w:rsid w:val="00190F91"/>
    <w:rsid w:val="00195490"/>
    <w:rsid w:val="001968DC"/>
    <w:rsid w:val="00196EFF"/>
    <w:rsid w:val="00197172"/>
    <w:rsid w:val="00197674"/>
    <w:rsid w:val="001A0108"/>
    <w:rsid w:val="001A1B79"/>
    <w:rsid w:val="001A251E"/>
    <w:rsid w:val="001A27D9"/>
    <w:rsid w:val="001A2F7C"/>
    <w:rsid w:val="001A5E39"/>
    <w:rsid w:val="001A7A4D"/>
    <w:rsid w:val="001B1555"/>
    <w:rsid w:val="001B2292"/>
    <w:rsid w:val="001B5474"/>
    <w:rsid w:val="001C23F6"/>
    <w:rsid w:val="001C290F"/>
    <w:rsid w:val="001C6470"/>
    <w:rsid w:val="001D36F5"/>
    <w:rsid w:val="001D525D"/>
    <w:rsid w:val="001D57A7"/>
    <w:rsid w:val="001D7597"/>
    <w:rsid w:val="001D7B9F"/>
    <w:rsid w:val="001E2DA2"/>
    <w:rsid w:val="001E7461"/>
    <w:rsid w:val="001F0451"/>
    <w:rsid w:val="001F2C34"/>
    <w:rsid w:val="001F4B55"/>
    <w:rsid w:val="001F530C"/>
    <w:rsid w:val="001F5394"/>
    <w:rsid w:val="001F73C1"/>
    <w:rsid w:val="00200439"/>
    <w:rsid w:val="00200DC0"/>
    <w:rsid w:val="0020188D"/>
    <w:rsid w:val="00202F49"/>
    <w:rsid w:val="00203039"/>
    <w:rsid w:val="00203338"/>
    <w:rsid w:val="00204957"/>
    <w:rsid w:val="00206356"/>
    <w:rsid w:val="002063BF"/>
    <w:rsid w:val="002073C9"/>
    <w:rsid w:val="0021063E"/>
    <w:rsid w:val="002118A2"/>
    <w:rsid w:val="002119DF"/>
    <w:rsid w:val="0021435B"/>
    <w:rsid w:val="00214425"/>
    <w:rsid w:val="0021462B"/>
    <w:rsid w:val="002150CD"/>
    <w:rsid w:val="00215CA2"/>
    <w:rsid w:val="00220660"/>
    <w:rsid w:val="0022129F"/>
    <w:rsid w:val="00221BC3"/>
    <w:rsid w:val="00227D80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5B3C"/>
    <w:rsid w:val="0025661E"/>
    <w:rsid w:val="00260230"/>
    <w:rsid w:val="00262437"/>
    <w:rsid w:val="0026320F"/>
    <w:rsid w:val="00267279"/>
    <w:rsid w:val="002716EA"/>
    <w:rsid w:val="002723D5"/>
    <w:rsid w:val="00275AAA"/>
    <w:rsid w:val="00276F81"/>
    <w:rsid w:val="00281D7B"/>
    <w:rsid w:val="00283107"/>
    <w:rsid w:val="00283DFC"/>
    <w:rsid w:val="0028415C"/>
    <w:rsid w:val="00284EDE"/>
    <w:rsid w:val="002851D9"/>
    <w:rsid w:val="0028596E"/>
    <w:rsid w:val="0028615D"/>
    <w:rsid w:val="002877DD"/>
    <w:rsid w:val="00293322"/>
    <w:rsid w:val="002944CA"/>
    <w:rsid w:val="00295B4D"/>
    <w:rsid w:val="00295CA1"/>
    <w:rsid w:val="002963A5"/>
    <w:rsid w:val="00296F2D"/>
    <w:rsid w:val="00296F91"/>
    <w:rsid w:val="002975B4"/>
    <w:rsid w:val="002A3B57"/>
    <w:rsid w:val="002A4AD8"/>
    <w:rsid w:val="002A6FDE"/>
    <w:rsid w:val="002B28FD"/>
    <w:rsid w:val="002B4F41"/>
    <w:rsid w:val="002B5206"/>
    <w:rsid w:val="002B5EB5"/>
    <w:rsid w:val="002C1695"/>
    <w:rsid w:val="002C16FA"/>
    <w:rsid w:val="002C44CC"/>
    <w:rsid w:val="002C4590"/>
    <w:rsid w:val="002C5391"/>
    <w:rsid w:val="002C5ED2"/>
    <w:rsid w:val="002C6662"/>
    <w:rsid w:val="002C6D90"/>
    <w:rsid w:val="002C762B"/>
    <w:rsid w:val="002D20F2"/>
    <w:rsid w:val="002D4389"/>
    <w:rsid w:val="002D535D"/>
    <w:rsid w:val="002D5362"/>
    <w:rsid w:val="002D5DE5"/>
    <w:rsid w:val="002E06BD"/>
    <w:rsid w:val="002E0DF0"/>
    <w:rsid w:val="002E2208"/>
    <w:rsid w:val="002E2839"/>
    <w:rsid w:val="002E48D4"/>
    <w:rsid w:val="002E5407"/>
    <w:rsid w:val="002E56CF"/>
    <w:rsid w:val="002E5A9C"/>
    <w:rsid w:val="002F0B37"/>
    <w:rsid w:val="002F2F8F"/>
    <w:rsid w:val="002F504B"/>
    <w:rsid w:val="002F51FC"/>
    <w:rsid w:val="002F7189"/>
    <w:rsid w:val="003006D3"/>
    <w:rsid w:val="00303E06"/>
    <w:rsid w:val="00306A7B"/>
    <w:rsid w:val="003071E5"/>
    <w:rsid w:val="003100D7"/>
    <w:rsid w:val="003108F7"/>
    <w:rsid w:val="00311379"/>
    <w:rsid w:val="00314EDA"/>
    <w:rsid w:val="00315909"/>
    <w:rsid w:val="003161DC"/>
    <w:rsid w:val="00316B59"/>
    <w:rsid w:val="00316FFD"/>
    <w:rsid w:val="00320E4D"/>
    <w:rsid w:val="00321263"/>
    <w:rsid w:val="003234B7"/>
    <w:rsid w:val="003243C4"/>
    <w:rsid w:val="00324BA5"/>
    <w:rsid w:val="00325444"/>
    <w:rsid w:val="00327D2E"/>
    <w:rsid w:val="003306A0"/>
    <w:rsid w:val="00330E9E"/>
    <w:rsid w:val="00331D3D"/>
    <w:rsid w:val="00334372"/>
    <w:rsid w:val="00334C46"/>
    <w:rsid w:val="0033529C"/>
    <w:rsid w:val="00336CB7"/>
    <w:rsid w:val="0034189A"/>
    <w:rsid w:val="00341A5E"/>
    <w:rsid w:val="00342FEE"/>
    <w:rsid w:val="00343802"/>
    <w:rsid w:val="00344B7D"/>
    <w:rsid w:val="0034595D"/>
    <w:rsid w:val="00350232"/>
    <w:rsid w:val="00350B11"/>
    <w:rsid w:val="00357166"/>
    <w:rsid w:val="00363C2F"/>
    <w:rsid w:val="003642B4"/>
    <w:rsid w:val="003672DF"/>
    <w:rsid w:val="00367470"/>
    <w:rsid w:val="00367A2D"/>
    <w:rsid w:val="00376E7E"/>
    <w:rsid w:val="003811A9"/>
    <w:rsid w:val="003845BF"/>
    <w:rsid w:val="00387D24"/>
    <w:rsid w:val="00392607"/>
    <w:rsid w:val="003939AD"/>
    <w:rsid w:val="0039430F"/>
    <w:rsid w:val="003946FE"/>
    <w:rsid w:val="00394935"/>
    <w:rsid w:val="00394A9D"/>
    <w:rsid w:val="00396469"/>
    <w:rsid w:val="00396481"/>
    <w:rsid w:val="003A1817"/>
    <w:rsid w:val="003A20FD"/>
    <w:rsid w:val="003A28A5"/>
    <w:rsid w:val="003A5C87"/>
    <w:rsid w:val="003B120F"/>
    <w:rsid w:val="003B1737"/>
    <w:rsid w:val="003B1B2A"/>
    <w:rsid w:val="003B3284"/>
    <w:rsid w:val="003B431D"/>
    <w:rsid w:val="003B5D4A"/>
    <w:rsid w:val="003B79C2"/>
    <w:rsid w:val="003C14A2"/>
    <w:rsid w:val="003C1583"/>
    <w:rsid w:val="003C19FC"/>
    <w:rsid w:val="003C1F78"/>
    <w:rsid w:val="003C4116"/>
    <w:rsid w:val="003C500F"/>
    <w:rsid w:val="003C5B91"/>
    <w:rsid w:val="003D1807"/>
    <w:rsid w:val="003D3DC2"/>
    <w:rsid w:val="003D4A97"/>
    <w:rsid w:val="003D560B"/>
    <w:rsid w:val="003D62C1"/>
    <w:rsid w:val="003D6DD9"/>
    <w:rsid w:val="003D771A"/>
    <w:rsid w:val="003E149D"/>
    <w:rsid w:val="003E1DD5"/>
    <w:rsid w:val="003E20FC"/>
    <w:rsid w:val="003E27E1"/>
    <w:rsid w:val="003E47FD"/>
    <w:rsid w:val="003E5946"/>
    <w:rsid w:val="003E5B13"/>
    <w:rsid w:val="003E6D97"/>
    <w:rsid w:val="003E7C69"/>
    <w:rsid w:val="003F0BEA"/>
    <w:rsid w:val="003F124B"/>
    <w:rsid w:val="003F3B01"/>
    <w:rsid w:val="003F51FD"/>
    <w:rsid w:val="003F69D9"/>
    <w:rsid w:val="003F7382"/>
    <w:rsid w:val="003F7EDE"/>
    <w:rsid w:val="004009B8"/>
    <w:rsid w:val="00403673"/>
    <w:rsid w:val="00407F98"/>
    <w:rsid w:val="00410DCC"/>
    <w:rsid w:val="00411F2B"/>
    <w:rsid w:val="00412411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303C8"/>
    <w:rsid w:val="00431CC4"/>
    <w:rsid w:val="004321CD"/>
    <w:rsid w:val="00434027"/>
    <w:rsid w:val="004345EE"/>
    <w:rsid w:val="00435804"/>
    <w:rsid w:val="00435D98"/>
    <w:rsid w:val="00440A92"/>
    <w:rsid w:val="004421D1"/>
    <w:rsid w:val="004463A0"/>
    <w:rsid w:val="00446DAA"/>
    <w:rsid w:val="00446F5F"/>
    <w:rsid w:val="00447805"/>
    <w:rsid w:val="004514E8"/>
    <w:rsid w:val="00451A34"/>
    <w:rsid w:val="0045569A"/>
    <w:rsid w:val="00462C62"/>
    <w:rsid w:val="004647DD"/>
    <w:rsid w:val="00464DEB"/>
    <w:rsid w:val="00465239"/>
    <w:rsid w:val="004658D7"/>
    <w:rsid w:val="00466E24"/>
    <w:rsid w:val="00470306"/>
    <w:rsid w:val="00470A3A"/>
    <w:rsid w:val="0047293A"/>
    <w:rsid w:val="00472E80"/>
    <w:rsid w:val="00473D1C"/>
    <w:rsid w:val="00475C69"/>
    <w:rsid w:val="00477C53"/>
    <w:rsid w:val="004813AB"/>
    <w:rsid w:val="00481F08"/>
    <w:rsid w:val="0048377E"/>
    <w:rsid w:val="0048617A"/>
    <w:rsid w:val="00486A70"/>
    <w:rsid w:val="00486CCB"/>
    <w:rsid w:val="00487188"/>
    <w:rsid w:val="0049117E"/>
    <w:rsid w:val="00491B68"/>
    <w:rsid w:val="00493819"/>
    <w:rsid w:val="00494825"/>
    <w:rsid w:val="00495705"/>
    <w:rsid w:val="00496978"/>
    <w:rsid w:val="00496DD4"/>
    <w:rsid w:val="0049734A"/>
    <w:rsid w:val="004A36E7"/>
    <w:rsid w:val="004A5C3E"/>
    <w:rsid w:val="004B128B"/>
    <w:rsid w:val="004B1831"/>
    <w:rsid w:val="004B2318"/>
    <w:rsid w:val="004B3C1B"/>
    <w:rsid w:val="004B491D"/>
    <w:rsid w:val="004B4E9D"/>
    <w:rsid w:val="004B79CA"/>
    <w:rsid w:val="004C317E"/>
    <w:rsid w:val="004C54E4"/>
    <w:rsid w:val="004C7173"/>
    <w:rsid w:val="004D038C"/>
    <w:rsid w:val="004D0DA6"/>
    <w:rsid w:val="004D0FF8"/>
    <w:rsid w:val="004D1B10"/>
    <w:rsid w:val="004D3C89"/>
    <w:rsid w:val="004D4D5D"/>
    <w:rsid w:val="004E1D97"/>
    <w:rsid w:val="004E283C"/>
    <w:rsid w:val="004E2D4A"/>
    <w:rsid w:val="004E35A4"/>
    <w:rsid w:val="004E7DE0"/>
    <w:rsid w:val="004F1810"/>
    <w:rsid w:val="004F4674"/>
    <w:rsid w:val="004F5D02"/>
    <w:rsid w:val="004F5E69"/>
    <w:rsid w:val="004F6690"/>
    <w:rsid w:val="004FDC89"/>
    <w:rsid w:val="005000BF"/>
    <w:rsid w:val="00500589"/>
    <w:rsid w:val="0050206B"/>
    <w:rsid w:val="00505F5D"/>
    <w:rsid w:val="0050789F"/>
    <w:rsid w:val="00512EF1"/>
    <w:rsid w:val="005153EA"/>
    <w:rsid w:val="005163BB"/>
    <w:rsid w:val="00517705"/>
    <w:rsid w:val="00517ED5"/>
    <w:rsid w:val="005211C7"/>
    <w:rsid w:val="00522B05"/>
    <w:rsid w:val="00522C69"/>
    <w:rsid w:val="00524B2A"/>
    <w:rsid w:val="005252B9"/>
    <w:rsid w:val="00530A17"/>
    <w:rsid w:val="005313C4"/>
    <w:rsid w:val="005329C8"/>
    <w:rsid w:val="00533730"/>
    <w:rsid w:val="00533B57"/>
    <w:rsid w:val="0053639C"/>
    <w:rsid w:val="00536DB9"/>
    <w:rsid w:val="0053797D"/>
    <w:rsid w:val="00546756"/>
    <w:rsid w:val="005468E5"/>
    <w:rsid w:val="00546BB6"/>
    <w:rsid w:val="00551D55"/>
    <w:rsid w:val="00553540"/>
    <w:rsid w:val="00553E6E"/>
    <w:rsid w:val="00554FEE"/>
    <w:rsid w:val="005559E6"/>
    <w:rsid w:val="005573D2"/>
    <w:rsid w:val="00561167"/>
    <w:rsid w:val="00561307"/>
    <w:rsid w:val="005623B2"/>
    <w:rsid w:val="0056304F"/>
    <w:rsid w:val="0056348B"/>
    <w:rsid w:val="005638C0"/>
    <w:rsid w:val="0056464B"/>
    <w:rsid w:val="00564950"/>
    <w:rsid w:val="00565B31"/>
    <w:rsid w:val="00566255"/>
    <w:rsid w:val="00566B79"/>
    <w:rsid w:val="00570A3E"/>
    <w:rsid w:val="00571740"/>
    <w:rsid w:val="00571F1F"/>
    <w:rsid w:val="005739C1"/>
    <w:rsid w:val="00573B4A"/>
    <w:rsid w:val="00577380"/>
    <w:rsid w:val="00580215"/>
    <w:rsid w:val="0058186F"/>
    <w:rsid w:val="00584129"/>
    <w:rsid w:val="00585046"/>
    <w:rsid w:val="00585066"/>
    <w:rsid w:val="00585929"/>
    <w:rsid w:val="00586600"/>
    <w:rsid w:val="00587084"/>
    <w:rsid w:val="00590F1A"/>
    <w:rsid w:val="0059222F"/>
    <w:rsid w:val="00592A99"/>
    <w:rsid w:val="00593DEC"/>
    <w:rsid w:val="005944C8"/>
    <w:rsid w:val="00594518"/>
    <w:rsid w:val="0059496F"/>
    <w:rsid w:val="00594B14"/>
    <w:rsid w:val="0059502E"/>
    <w:rsid w:val="005957D5"/>
    <w:rsid w:val="00596C59"/>
    <w:rsid w:val="0059775F"/>
    <w:rsid w:val="005A09D4"/>
    <w:rsid w:val="005A0E96"/>
    <w:rsid w:val="005A1DAB"/>
    <w:rsid w:val="005A3EAA"/>
    <w:rsid w:val="005A4319"/>
    <w:rsid w:val="005A47C9"/>
    <w:rsid w:val="005A5A6B"/>
    <w:rsid w:val="005B18A6"/>
    <w:rsid w:val="005B3BA5"/>
    <w:rsid w:val="005B55F2"/>
    <w:rsid w:val="005C22B9"/>
    <w:rsid w:val="005C39AE"/>
    <w:rsid w:val="005C3BF4"/>
    <w:rsid w:val="005C703B"/>
    <w:rsid w:val="005D0DB0"/>
    <w:rsid w:val="005D1E00"/>
    <w:rsid w:val="005D69D4"/>
    <w:rsid w:val="005D6A71"/>
    <w:rsid w:val="005E0657"/>
    <w:rsid w:val="005F39DD"/>
    <w:rsid w:val="005F53D7"/>
    <w:rsid w:val="005F5C28"/>
    <w:rsid w:val="005F6D0F"/>
    <w:rsid w:val="006056F3"/>
    <w:rsid w:val="006078DB"/>
    <w:rsid w:val="00610197"/>
    <w:rsid w:val="006148BB"/>
    <w:rsid w:val="006205A7"/>
    <w:rsid w:val="006207D5"/>
    <w:rsid w:val="00620D37"/>
    <w:rsid w:val="006216C4"/>
    <w:rsid w:val="0062364C"/>
    <w:rsid w:val="00623F28"/>
    <w:rsid w:val="00624FB4"/>
    <w:rsid w:val="006253F0"/>
    <w:rsid w:val="00625E62"/>
    <w:rsid w:val="00625EAF"/>
    <w:rsid w:val="00626E9E"/>
    <w:rsid w:val="0063209C"/>
    <w:rsid w:val="00633025"/>
    <w:rsid w:val="006374E3"/>
    <w:rsid w:val="00640120"/>
    <w:rsid w:val="00640F06"/>
    <w:rsid w:val="0064141E"/>
    <w:rsid w:val="006424DC"/>
    <w:rsid w:val="00643038"/>
    <w:rsid w:val="00644D98"/>
    <w:rsid w:val="006453E2"/>
    <w:rsid w:val="00645672"/>
    <w:rsid w:val="006468A8"/>
    <w:rsid w:val="00646B0C"/>
    <w:rsid w:val="006526B0"/>
    <w:rsid w:val="006540DA"/>
    <w:rsid w:val="00656322"/>
    <w:rsid w:val="00656A25"/>
    <w:rsid w:val="00656C0A"/>
    <w:rsid w:val="006607E4"/>
    <w:rsid w:val="00661379"/>
    <w:rsid w:val="00661696"/>
    <w:rsid w:val="006634DC"/>
    <w:rsid w:val="006643D1"/>
    <w:rsid w:val="00664447"/>
    <w:rsid w:val="00673683"/>
    <w:rsid w:val="006745DF"/>
    <w:rsid w:val="006757A8"/>
    <w:rsid w:val="00676A43"/>
    <w:rsid w:val="0067772E"/>
    <w:rsid w:val="00677812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406"/>
    <w:rsid w:val="00695FCE"/>
    <w:rsid w:val="0069630C"/>
    <w:rsid w:val="00696661"/>
    <w:rsid w:val="006A3E66"/>
    <w:rsid w:val="006A41DB"/>
    <w:rsid w:val="006A41ED"/>
    <w:rsid w:val="006A421A"/>
    <w:rsid w:val="006A45EA"/>
    <w:rsid w:val="006A4CD2"/>
    <w:rsid w:val="006A52AF"/>
    <w:rsid w:val="006A577D"/>
    <w:rsid w:val="006B00A8"/>
    <w:rsid w:val="006B02E3"/>
    <w:rsid w:val="006B0621"/>
    <w:rsid w:val="006B1C7F"/>
    <w:rsid w:val="006B293A"/>
    <w:rsid w:val="006B4939"/>
    <w:rsid w:val="006B6B63"/>
    <w:rsid w:val="006B7A0D"/>
    <w:rsid w:val="006C0786"/>
    <w:rsid w:val="006C2AAF"/>
    <w:rsid w:val="006C44F0"/>
    <w:rsid w:val="006D0E2D"/>
    <w:rsid w:val="006D29FF"/>
    <w:rsid w:val="006D4DE4"/>
    <w:rsid w:val="006D5A3F"/>
    <w:rsid w:val="006D6201"/>
    <w:rsid w:val="006E01B0"/>
    <w:rsid w:val="006E3409"/>
    <w:rsid w:val="006E41FE"/>
    <w:rsid w:val="006E6357"/>
    <w:rsid w:val="006F4590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3E5E"/>
    <w:rsid w:val="00706989"/>
    <w:rsid w:val="0071064A"/>
    <w:rsid w:val="007136E5"/>
    <w:rsid w:val="00713D02"/>
    <w:rsid w:val="00713DF8"/>
    <w:rsid w:val="007160F5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30B6E"/>
    <w:rsid w:val="007323D9"/>
    <w:rsid w:val="007328BF"/>
    <w:rsid w:val="007337AE"/>
    <w:rsid w:val="007358DA"/>
    <w:rsid w:val="00736435"/>
    <w:rsid w:val="00736A6B"/>
    <w:rsid w:val="00742794"/>
    <w:rsid w:val="00742E84"/>
    <w:rsid w:val="00747545"/>
    <w:rsid w:val="00751C1F"/>
    <w:rsid w:val="00752CBB"/>
    <w:rsid w:val="007532F3"/>
    <w:rsid w:val="00753940"/>
    <w:rsid w:val="00754A45"/>
    <w:rsid w:val="007557F0"/>
    <w:rsid w:val="00756B12"/>
    <w:rsid w:val="00760DE6"/>
    <w:rsid w:val="00763DA3"/>
    <w:rsid w:val="00767982"/>
    <w:rsid w:val="007679A0"/>
    <w:rsid w:val="007708B2"/>
    <w:rsid w:val="007730DE"/>
    <w:rsid w:val="00775252"/>
    <w:rsid w:val="00775411"/>
    <w:rsid w:val="0077545E"/>
    <w:rsid w:val="00776C72"/>
    <w:rsid w:val="00776FB7"/>
    <w:rsid w:val="007777A2"/>
    <w:rsid w:val="00780246"/>
    <w:rsid w:val="00783478"/>
    <w:rsid w:val="00786966"/>
    <w:rsid w:val="0079329D"/>
    <w:rsid w:val="007934DC"/>
    <w:rsid w:val="00794D42"/>
    <w:rsid w:val="007962B0"/>
    <w:rsid w:val="007A02F3"/>
    <w:rsid w:val="007A084A"/>
    <w:rsid w:val="007A10B2"/>
    <w:rsid w:val="007A1A13"/>
    <w:rsid w:val="007A33A2"/>
    <w:rsid w:val="007A486B"/>
    <w:rsid w:val="007A726C"/>
    <w:rsid w:val="007B12E8"/>
    <w:rsid w:val="007B1DEE"/>
    <w:rsid w:val="007B34C5"/>
    <w:rsid w:val="007B492A"/>
    <w:rsid w:val="007B51C5"/>
    <w:rsid w:val="007B6138"/>
    <w:rsid w:val="007B637F"/>
    <w:rsid w:val="007B6AE2"/>
    <w:rsid w:val="007C0302"/>
    <w:rsid w:val="007C0783"/>
    <w:rsid w:val="007C0B91"/>
    <w:rsid w:val="007C2BA9"/>
    <w:rsid w:val="007C55A5"/>
    <w:rsid w:val="007C6931"/>
    <w:rsid w:val="007C6BAD"/>
    <w:rsid w:val="007D0F4E"/>
    <w:rsid w:val="007D1674"/>
    <w:rsid w:val="007D1806"/>
    <w:rsid w:val="007D19C1"/>
    <w:rsid w:val="007D2025"/>
    <w:rsid w:val="007D2B41"/>
    <w:rsid w:val="007D3761"/>
    <w:rsid w:val="007D6153"/>
    <w:rsid w:val="007D6B0F"/>
    <w:rsid w:val="007E109C"/>
    <w:rsid w:val="007E1DEC"/>
    <w:rsid w:val="007E30C1"/>
    <w:rsid w:val="007E35D3"/>
    <w:rsid w:val="007E3D38"/>
    <w:rsid w:val="007F31FA"/>
    <w:rsid w:val="007F374B"/>
    <w:rsid w:val="007F4099"/>
    <w:rsid w:val="007F48E9"/>
    <w:rsid w:val="007F76F2"/>
    <w:rsid w:val="00800FC8"/>
    <w:rsid w:val="00802588"/>
    <w:rsid w:val="00804809"/>
    <w:rsid w:val="00806DDB"/>
    <w:rsid w:val="008078D7"/>
    <w:rsid w:val="00810732"/>
    <w:rsid w:val="00812B52"/>
    <w:rsid w:val="008137AF"/>
    <w:rsid w:val="008145E1"/>
    <w:rsid w:val="00814832"/>
    <w:rsid w:val="00814B14"/>
    <w:rsid w:val="0081506D"/>
    <w:rsid w:val="0081598F"/>
    <w:rsid w:val="00815CD2"/>
    <w:rsid w:val="00822E3E"/>
    <w:rsid w:val="00823831"/>
    <w:rsid w:val="0082699C"/>
    <w:rsid w:val="00827C7D"/>
    <w:rsid w:val="00831056"/>
    <w:rsid w:val="0083123F"/>
    <w:rsid w:val="00834B9F"/>
    <w:rsid w:val="00834BCA"/>
    <w:rsid w:val="00835799"/>
    <w:rsid w:val="008359CE"/>
    <w:rsid w:val="00837431"/>
    <w:rsid w:val="00840332"/>
    <w:rsid w:val="00841525"/>
    <w:rsid w:val="008441AD"/>
    <w:rsid w:val="00844518"/>
    <w:rsid w:val="00845B7C"/>
    <w:rsid w:val="008508E4"/>
    <w:rsid w:val="00853FE2"/>
    <w:rsid w:val="008618F3"/>
    <w:rsid w:val="0086417A"/>
    <w:rsid w:val="0086581C"/>
    <w:rsid w:val="00865C04"/>
    <w:rsid w:val="00867438"/>
    <w:rsid w:val="00873024"/>
    <w:rsid w:val="00873625"/>
    <w:rsid w:val="00873B06"/>
    <w:rsid w:val="0087744F"/>
    <w:rsid w:val="00881419"/>
    <w:rsid w:val="00882CA3"/>
    <w:rsid w:val="00883973"/>
    <w:rsid w:val="00884C77"/>
    <w:rsid w:val="008940CB"/>
    <w:rsid w:val="0089504E"/>
    <w:rsid w:val="008960EA"/>
    <w:rsid w:val="008964D0"/>
    <w:rsid w:val="008969E1"/>
    <w:rsid w:val="008A6BC0"/>
    <w:rsid w:val="008A76E0"/>
    <w:rsid w:val="008B0123"/>
    <w:rsid w:val="008B01BB"/>
    <w:rsid w:val="008B4593"/>
    <w:rsid w:val="008B62E8"/>
    <w:rsid w:val="008B6EC7"/>
    <w:rsid w:val="008B72CB"/>
    <w:rsid w:val="008C02CF"/>
    <w:rsid w:val="008C13BC"/>
    <w:rsid w:val="008C37A8"/>
    <w:rsid w:val="008C4E89"/>
    <w:rsid w:val="008D00C8"/>
    <w:rsid w:val="008D15AE"/>
    <w:rsid w:val="008D1AC1"/>
    <w:rsid w:val="008D242D"/>
    <w:rsid w:val="008D29E6"/>
    <w:rsid w:val="008D3B2C"/>
    <w:rsid w:val="008D3D47"/>
    <w:rsid w:val="008D4279"/>
    <w:rsid w:val="008D6721"/>
    <w:rsid w:val="008E0FBF"/>
    <w:rsid w:val="008E1DEA"/>
    <w:rsid w:val="008E3571"/>
    <w:rsid w:val="008E5E06"/>
    <w:rsid w:val="008E5E7A"/>
    <w:rsid w:val="008E767A"/>
    <w:rsid w:val="008E7851"/>
    <w:rsid w:val="008F0AC1"/>
    <w:rsid w:val="008F15A5"/>
    <w:rsid w:val="008F33FA"/>
    <w:rsid w:val="008F477C"/>
    <w:rsid w:val="008F5CAF"/>
    <w:rsid w:val="008F5E94"/>
    <w:rsid w:val="008F7126"/>
    <w:rsid w:val="009005E2"/>
    <w:rsid w:val="00900E0D"/>
    <w:rsid w:val="00902E96"/>
    <w:rsid w:val="009066C8"/>
    <w:rsid w:val="009069C6"/>
    <w:rsid w:val="00907671"/>
    <w:rsid w:val="00907BE0"/>
    <w:rsid w:val="00911AC5"/>
    <w:rsid w:val="00911E97"/>
    <w:rsid w:val="00911EBF"/>
    <w:rsid w:val="009141B0"/>
    <w:rsid w:val="009159E7"/>
    <w:rsid w:val="00916660"/>
    <w:rsid w:val="00916B77"/>
    <w:rsid w:val="00916DC6"/>
    <w:rsid w:val="00922487"/>
    <w:rsid w:val="00923149"/>
    <w:rsid w:val="00923E17"/>
    <w:rsid w:val="009240AA"/>
    <w:rsid w:val="0092772E"/>
    <w:rsid w:val="0093131C"/>
    <w:rsid w:val="00933473"/>
    <w:rsid w:val="009341E3"/>
    <w:rsid w:val="00934CCA"/>
    <w:rsid w:val="00935573"/>
    <w:rsid w:val="00937527"/>
    <w:rsid w:val="0094079E"/>
    <w:rsid w:val="0094267A"/>
    <w:rsid w:val="0094426C"/>
    <w:rsid w:val="00944F56"/>
    <w:rsid w:val="00945365"/>
    <w:rsid w:val="0094789E"/>
    <w:rsid w:val="00950B44"/>
    <w:rsid w:val="00953F31"/>
    <w:rsid w:val="00957167"/>
    <w:rsid w:val="00957209"/>
    <w:rsid w:val="009602A8"/>
    <w:rsid w:val="00961A47"/>
    <w:rsid w:val="00961F19"/>
    <w:rsid w:val="00962BB5"/>
    <w:rsid w:val="009630F1"/>
    <w:rsid w:val="00964B17"/>
    <w:rsid w:val="009652C2"/>
    <w:rsid w:val="00967446"/>
    <w:rsid w:val="00967824"/>
    <w:rsid w:val="00970684"/>
    <w:rsid w:val="009712BA"/>
    <w:rsid w:val="00971E64"/>
    <w:rsid w:val="00972EF7"/>
    <w:rsid w:val="00973999"/>
    <w:rsid w:val="0097428A"/>
    <w:rsid w:val="00977F7E"/>
    <w:rsid w:val="00980F1D"/>
    <w:rsid w:val="009816ED"/>
    <w:rsid w:val="00983C03"/>
    <w:rsid w:val="00985810"/>
    <w:rsid w:val="00985916"/>
    <w:rsid w:val="00985C41"/>
    <w:rsid w:val="00987C4B"/>
    <w:rsid w:val="00991AFD"/>
    <w:rsid w:val="00992106"/>
    <w:rsid w:val="00994074"/>
    <w:rsid w:val="0099574B"/>
    <w:rsid w:val="009A0229"/>
    <w:rsid w:val="009A1402"/>
    <w:rsid w:val="009A342C"/>
    <w:rsid w:val="009A5CFE"/>
    <w:rsid w:val="009A6716"/>
    <w:rsid w:val="009B1035"/>
    <w:rsid w:val="009C1359"/>
    <w:rsid w:val="009C61BF"/>
    <w:rsid w:val="009C724E"/>
    <w:rsid w:val="009C75FC"/>
    <w:rsid w:val="009D02D0"/>
    <w:rsid w:val="009D2384"/>
    <w:rsid w:val="009D2E78"/>
    <w:rsid w:val="009D41B1"/>
    <w:rsid w:val="009E01F6"/>
    <w:rsid w:val="009E17B6"/>
    <w:rsid w:val="009E2F76"/>
    <w:rsid w:val="009E6C29"/>
    <w:rsid w:val="009F0460"/>
    <w:rsid w:val="009F12EF"/>
    <w:rsid w:val="009F3110"/>
    <w:rsid w:val="009F3D94"/>
    <w:rsid w:val="009F3FBF"/>
    <w:rsid w:val="00A004C4"/>
    <w:rsid w:val="00A02CF9"/>
    <w:rsid w:val="00A03ADA"/>
    <w:rsid w:val="00A0567D"/>
    <w:rsid w:val="00A06224"/>
    <w:rsid w:val="00A07680"/>
    <w:rsid w:val="00A105CD"/>
    <w:rsid w:val="00A1073B"/>
    <w:rsid w:val="00A125D9"/>
    <w:rsid w:val="00A15071"/>
    <w:rsid w:val="00A161BC"/>
    <w:rsid w:val="00A16B12"/>
    <w:rsid w:val="00A222AD"/>
    <w:rsid w:val="00A22561"/>
    <w:rsid w:val="00A22662"/>
    <w:rsid w:val="00A22837"/>
    <w:rsid w:val="00A26DD8"/>
    <w:rsid w:val="00A27F4B"/>
    <w:rsid w:val="00A31307"/>
    <w:rsid w:val="00A313DA"/>
    <w:rsid w:val="00A31E3F"/>
    <w:rsid w:val="00A33366"/>
    <w:rsid w:val="00A341E8"/>
    <w:rsid w:val="00A34C78"/>
    <w:rsid w:val="00A356F4"/>
    <w:rsid w:val="00A35A10"/>
    <w:rsid w:val="00A429D0"/>
    <w:rsid w:val="00A4551D"/>
    <w:rsid w:val="00A4560F"/>
    <w:rsid w:val="00A51BF7"/>
    <w:rsid w:val="00A52872"/>
    <w:rsid w:val="00A52FD2"/>
    <w:rsid w:val="00A53728"/>
    <w:rsid w:val="00A56E37"/>
    <w:rsid w:val="00A61142"/>
    <w:rsid w:val="00A61887"/>
    <w:rsid w:val="00A61936"/>
    <w:rsid w:val="00A630AC"/>
    <w:rsid w:val="00A63A74"/>
    <w:rsid w:val="00A64FFF"/>
    <w:rsid w:val="00A67C30"/>
    <w:rsid w:val="00A71CE9"/>
    <w:rsid w:val="00A72D0D"/>
    <w:rsid w:val="00A77018"/>
    <w:rsid w:val="00A820A2"/>
    <w:rsid w:val="00A8366D"/>
    <w:rsid w:val="00A85F0D"/>
    <w:rsid w:val="00A976F6"/>
    <w:rsid w:val="00AA1AEA"/>
    <w:rsid w:val="00AA27D2"/>
    <w:rsid w:val="00AA2E28"/>
    <w:rsid w:val="00AA2FE1"/>
    <w:rsid w:val="00AA450F"/>
    <w:rsid w:val="00AA6A5F"/>
    <w:rsid w:val="00AB15C9"/>
    <w:rsid w:val="00AB3EA5"/>
    <w:rsid w:val="00AB45ED"/>
    <w:rsid w:val="00AB5671"/>
    <w:rsid w:val="00AC0E6D"/>
    <w:rsid w:val="00AC224E"/>
    <w:rsid w:val="00AC2372"/>
    <w:rsid w:val="00AC2A77"/>
    <w:rsid w:val="00AC300F"/>
    <w:rsid w:val="00AC4A48"/>
    <w:rsid w:val="00AC5904"/>
    <w:rsid w:val="00AC7F9C"/>
    <w:rsid w:val="00AD26EE"/>
    <w:rsid w:val="00AD3139"/>
    <w:rsid w:val="00AD4C44"/>
    <w:rsid w:val="00AD6821"/>
    <w:rsid w:val="00AD78A6"/>
    <w:rsid w:val="00AE0DDA"/>
    <w:rsid w:val="00AE1424"/>
    <w:rsid w:val="00AE2097"/>
    <w:rsid w:val="00AE36DC"/>
    <w:rsid w:val="00AE39FE"/>
    <w:rsid w:val="00AE6B2C"/>
    <w:rsid w:val="00AE7272"/>
    <w:rsid w:val="00B000E3"/>
    <w:rsid w:val="00B01D70"/>
    <w:rsid w:val="00B034F8"/>
    <w:rsid w:val="00B04585"/>
    <w:rsid w:val="00B04611"/>
    <w:rsid w:val="00B046F1"/>
    <w:rsid w:val="00B06A1A"/>
    <w:rsid w:val="00B117FF"/>
    <w:rsid w:val="00B13D6C"/>
    <w:rsid w:val="00B154F2"/>
    <w:rsid w:val="00B154F3"/>
    <w:rsid w:val="00B16AF7"/>
    <w:rsid w:val="00B17CDC"/>
    <w:rsid w:val="00B2005F"/>
    <w:rsid w:val="00B21CD3"/>
    <w:rsid w:val="00B25119"/>
    <w:rsid w:val="00B263FE"/>
    <w:rsid w:val="00B2651F"/>
    <w:rsid w:val="00B2754E"/>
    <w:rsid w:val="00B30437"/>
    <w:rsid w:val="00B327D7"/>
    <w:rsid w:val="00B32FC6"/>
    <w:rsid w:val="00B33E09"/>
    <w:rsid w:val="00B366E9"/>
    <w:rsid w:val="00B41519"/>
    <w:rsid w:val="00B4299A"/>
    <w:rsid w:val="00B42F35"/>
    <w:rsid w:val="00B4519D"/>
    <w:rsid w:val="00B46E49"/>
    <w:rsid w:val="00B56161"/>
    <w:rsid w:val="00B572D8"/>
    <w:rsid w:val="00B65C61"/>
    <w:rsid w:val="00B66E80"/>
    <w:rsid w:val="00B7153D"/>
    <w:rsid w:val="00B71721"/>
    <w:rsid w:val="00B71832"/>
    <w:rsid w:val="00B71FD0"/>
    <w:rsid w:val="00B7501D"/>
    <w:rsid w:val="00B757D0"/>
    <w:rsid w:val="00B75B9C"/>
    <w:rsid w:val="00B76FDA"/>
    <w:rsid w:val="00B82B0C"/>
    <w:rsid w:val="00B83328"/>
    <w:rsid w:val="00B8558F"/>
    <w:rsid w:val="00B85BD9"/>
    <w:rsid w:val="00B86120"/>
    <w:rsid w:val="00B86A95"/>
    <w:rsid w:val="00B9142C"/>
    <w:rsid w:val="00B91E97"/>
    <w:rsid w:val="00B94D41"/>
    <w:rsid w:val="00BA0095"/>
    <w:rsid w:val="00BA183F"/>
    <w:rsid w:val="00BA1A30"/>
    <w:rsid w:val="00BA2437"/>
    <w:rsid w:val="00BA359E"/>
    <w:rsid w:val="00BA72E3"/>
    <w:rsid w:val="00BB20A2"/>
    <w:rsid w:val="00BB2A22"/>
    <w:rsid w:val="00BB32CC"/>
    <w:rsid w:val="00BB553F"/>
    <w:rsid w:val="00BB5AE5"/>
    <w:rsid w:val="00BC1746"/>
    <w:rsid w:val="00BC3844"/>
    <w:rsid w:val="00BD000A"/>
    <w:rsid w:val="00BD004E"/>
    <w:rsid w:val="00BD1046"/>
    <w:rsid w:val="00BD18F5"/>
    <w:rsid w:val="00BD2A7F"/>
    <w:rsid w:val="00BD2C74"/>
    <w:rsid w:val="00BD5064"/>
    <w:rsid w:val="00BD6B2B"/>
    <w:rsid w:val="00BD6D4A"/>
    <w:rsid w:val="00BD76EC"/>
    <w:rsid w:val="00BE7E74"/>
    <w:rsid w:val="00BF02A9"/>
    <w:rsid w:val="00BF0AA8"/>
    <w:rsid w:val="00BF3949"/>
    <w:rsid w:val="00BF65C0"/>
    <w:rsid w:val="00C010EF"/>
    <w:rsid w:val="00C034AA"/>
    <w:rsid w:val="00C056D6"/>
    <w:rsid w:val="00C064CF"/>
    <w:rsid w:val="00C1049A"/>
    <w:rsid w:val="00C10585"/>
    <w:rsid w:val="00C111A7"/>
    <w:rsid w:val="00C12E3D"/>
    <w:rsid w:val="00C132D2"/>
    <w:rsid w:val="00C1459B"/>
    <w:rsid w:val="00C1695E"/>
    <w:rsid w:val="00C169D3"/>
    <w:rsid w:val="00C17EDE"/>
    <w:rsid w:val="00C21F3C"/>
    <w:rsid w:val="00C22F5A"/>
    <w:rsid w:val="00C23565"/>
    <w:rsid w:val="00C2398C"/>
    <w:rsid w:val="00C23A02"/>
    <w:rsid w:val="00C247CE"/>
    <w:rsid w:val="00C26464"/>
    <w:rsid w:val="00C316A0"/>
    <w:rsid w:val="00C37007"/>
    <w:rsid w:val="00C37387"/>
    <w:rsid w:val="00C37C4A"/>
    <w:rsid w:val="00C44E45"/>
    <w:rsid w:val="00C44F53"/>
    <w:rsid w:val="00C45CA1"/>
    <w:rsid w:val="00C46131"/>
    <w:rsid w:val="00C47043"/>
    <w:rsid w:val="00C51F51"/>
    <w:rsid w:val="00C5416B"/>
    <w:rsid w:val="00C55994"/>
    <w:rsid w:val="00C565C7"/>
    <w:rsid w:val="00C6382F"/>
    <w:rsid w:val="00C64140"/>
    <w:rsid w:val="00C663C0"/>
    <w:rsid w:val="00C665FB"/>
    <w:rsid w:val="00C67207"/>
    <w:rsid w:val="00C71294"/>
    <w:rsid w:val="00C73B60"/>
    <w:rsid w:val="00C7589D"/>
    <w:rsid w:val="00C76645"/>
    <w:rsid w:val="00C77EE9"/>
    <w:rsid w:val="00C8107F"/>
    <w:rsid w:val="00C8199C"/>
    <w:rsid w:val="00C83741"/>
    <w:rsid w:val="00C84AFB"/>
    <w:rsid w:val="00C87965"/>
    <w:rsid w:val="00C90880"/>
    <w:rsid w:val="00C9096E"/>
    <w:rsid w:val="00C925EA"/>
    <w:rsid w:val="00C939F6"/>
    <w:rsid w:val="00CA009C"/>
    <w:rsid w:val="00CA0E16"/>
    <w:rsid w:val="00CA265D"/>
    <w:rsid w:val="00CA2CDA"/>
    <w:rsid w:val="00CA4FE9"/>
    <w:rsid w:val="00CA5099"/>
    <w:rsid w:val="00CA6A3E"/>
    <w:rsid w:val="00CA7FD5"/>
    <w:rsid w:val="00CB10F6"/>
    <w:rsid w:val="00CB1BE1"/>
    <w:rsid w:val="00CB4783"/>
    <w:rsid w:val="00CB6529"/>
    <w:rsid w:val="00CB6924"/>
    <w:rsid w:val="00CB6E4B"/>
    <w:rsid w:val="00CC4195"/>
    <w:rsid w:val="00CC61AC"/>
    <w:rsid w:val="00CD2F1B"/>
    <w:rsid w:val="00CD426D"/>
    <w:rsid w:val="00CD5DAF"/>
    <w:rsid w:val="00CE0E23"/>
    <w:rsid w:val="00CE182F"/>
    <w:rsid w:val="00CE390F"/>
    <w:rsid w:val="00CE475E"/>
    <w:rsid w:val="00CE6835"/>
    <w:rsid w:val="00CF0F9A"/>
    <w:rsid w:val="00CF1D2C"/>
    <w:rsid w:val="00CF1EC2"/>
    <w:rsid w:val="00CF2277"/>
    <w:rsid w:val="00CF3377"/>
    <w:rsid w:val="00CF560A"/>
    <w:rsid w:val="00CF6B9B"/>
    <w:rsid w:val="00D025E5"/>
    <w:rsid w:val="00D046E5"/>
    <w:rsid w:val="00D050C5"/>
    <w:rsid w:val="00D050E0"/>
    <w:rsid w:val="00D07A39"/>
    <w:rsid w:val="00D101AF"/>
    <w:rsid w:val="00D12F30"/>
    <w:rsid w:val="00D16DE6"/>
    <w:rsid w:val="00D231B7"/>
    <w:rsid w:val="00D23D50"/>
    <w:rsid w:val="00D245A4"/>
    <w:rsid w:val="00D2480A"/>
    <w:rsid w:val="00D2645E"/>
    <w:rsid w:val="00D2698B"/>
    <w:rsid w:val="00D2741B"/>
    <w:rsid w:val="00D276F6"/>
    <w:rsid w:val="00D32C6A"/>
    <w:rsid w:val="00D33140"/>
    <w:rsid w:val="00D33CB1"/>
    <w:rsid w:val="00D34D6A"/>
    <w:rsid w:val="00D40C68"/>
    <w:rsid w:val="00D41DF1"/>
    <w:rsid w:val="00D44468"/>
    <w:rsid w:val="00D470EA"/>
    <w:rsid w:val="00D5133A"/>
    <w:rsid w:val="00D52C92"/>
    <w:rsid w:val="00D537DB"/>
    <w:rsid w:val="00D602C0"/>
    <w:rsid w:val="00D6260B"/>
    <w:rsid w:val="00D62C00"/>
    <w:rsid w:val="00D634AE"/>
    <w:rsid w:val="00D644E6"/>
    <w:rsid w:val="00D707F5"/>
    <w:rsid w:val="00D7317E"/>
    <w:rsid w:val="00D75DE7"/>
    <w:rsid w:val="00D767CF"/>
    <w:rsid w:val="00D76C95"/>
    <w:rsid w:val="00D77703"/>
    <w:rsid w:val="00D77E9B"/>
    <w:rsid w:val="00D80221"/>
    <w:rsid w:val="00D8065E"/>
    <w:rsid w:val="00D80857"/>
    <w:rsid w:val="00D8129D"/>
    <w:rsid w:val="00D847E4"/>
    <w:rsid w:val="00D86232"/>
    <w:rsid w:val="00D86E2E"/>
    <w:rsid w:val="00D873A9"/>
    <w:rsid w:val="00D97B0C"/>
    <w:rsid w:val="00DA4E14"/>
    <w:rsid w:val="00DB0C47"/>
    <w:rsid w:val="00DB2CBD"/>
    <w:rsid w:val="00DB59CE"/>
    <w:rsid w:val="00DB7804"/>
    <w:rsid w:val="00DC3314"/>
    <w:rsid w:val="00DC441E"/>
    <w:rsid w:val="00DC46B8"/>
    <w:rsid w:val="00DC4B5C"/>
    <w:rsid w:val="00DC533A"/>
    <w:rsid w:val="00DC5F5F"/>
    <w:rsid w:val="00DC652E"/>
    <w:rsid w:val="00DC79B4"/>
    <w:rsid w:val="00DC7E1E"/>
    <w:rsid w:val="00DD3A79"/>
    <w:rsid w:val="00DD3AB3"/>
    <w:rsid w:val="00DD4B32"/>
    <w:rsid w:val="00DD6133"/>
    <w:rsid w:val="00DD638A"/>
    <w:rsid w:val="00DD749D"/>
    <w:rsid w:val="00DE08BF"/>
    <w:rsid w:val="00DE49C7"/>
    <w:rsid w:val="00DF1B6E"/>
    <w:rsid w:val="00DF4D09"/>
    <w:rsid w:val="00DF5545"/>
    <w:rsid w:val="00DF5D59"/>
    <w:rsid w:val="00DF66CF"/>
    <w:rsid w:val="00E02057"/>
    <w:rsid w:val="00E04231"/>
    <w:rsid w:val="00E064CE"/>
    <w:rsid w:val="00E07260"/>
    <w:rsid w:val="00E100EC"/>
    <w:rsid w:val="00E121EB"/>
    <w:rsid w:val="00E13686"/>
    <w:rsid w:val="00E14815"/>
    <w:rsid w:val="00E225EA"/>
    <w:rsid w:val="00E2490B"/>
    <w:rsid w:val="00E25B03"/>
    <w:rsid w:val="00E26D24"/>
    <w:rsid w:val="00E344CF"/>
    <w:rsid w:val="00E36242"/>
    <w:rsid w:val="00E368F5"/>
    <w:rsid w:val="00E373D4"/>
    <w:rsid w:val="00E409BE"/>
    <w:rsid w:val="00E416D4"/>
    <w:rsid w:val="00E42DB3"/>
    <w:rsid w:val="00E454BB"/>
    <w:rsid w:val="00E47BD0"/>
    <w:rsid w:val="00E47E4D"/>
    <w:rsid w:val="00E50A8B"/>
    <w:rsid w:val="00E50FBA"/>
    <w:rsid w:val="00E51E7E"/>
    <w:rsid w:val="00E53149"/>
    <w:rsid w:val="00E56065"/>
    <w:rsid w:val="00E60944"/>
    <w:rsid w:val="00E61F7F"/>
    <w:rsid w:val="00E662A4"/>
    <w:rsid w:val="00E66920"/>
    <w:rsid w:val="00E66F06"/>
    <w:rsid w:val="00E6742A"/>
    <w:rsid w:val="00E70D8E"/>
    <w:rsid w:val="00E7185F"/>
    <w:rsid w:val="00E71C0C"/>
    <w:rsid w:val="00E72821"/>
    <w:rsid w:val="00E75D57"/>
    <w:rsid w:val="00E80627"/>
    <w:rsid w:val="00E81331"/>
    <w:rsid w:val="00E81935"/>
    <w:rsid w:val="00E82F7C"/>
    <w:rsid w:val="00E848CD"/>
    <w:rsid w:val="00E855C3"/>
    <w:rsid w:val="00E96357"/>
    <w:rsid w:val="00E96601"/>
    <w:rsid w:val="00E97F9A"/>
    <w:rsid w:val="00EA12B8"/>
    <w:rsid w:val="00EA2264"/>
    <w:rsid w:val="00EA2A0E"/>
    <w:rsid w:val="00EA6986"/>
    <w:rsid w:val="00EA77C9"/>
    <w:rsid w:val="00EB0179"/>
    <w:rsid w:val="00EB0730"/>
    <w:rsid w:val="00EB1F20"/>
    <w:rsid w:val="00EB344E"/>
    <w:rsid w:val="00EB4A84"/>
    <w:rsid w:val="00EB6460"/>
    <w:rsid w:val="00EB6E94"/>
    <w:rsid w:val="00EB7352"/>
    <w:rsid w:val="00EB74F5"/>
    <w:rsid w:val="00EC1000"/>
    <w:rsid w:val="00EC3473"/>
    <w:rsid w:val="00EC36F7"/>
    <w:rsid w:val="00EC4975"/>
    <w:rsid w:val="00EC7D8F"/>
    <w:rsid w:val="00ED24AD"/>
    <w:rsid w:val="00ED280A"/>
    <w:rsid w:val="00ED3C6B"/>
    <w:rsid w:val="00ED4DB6"/>
    <w:rsid w:val="00ED5EEE"/>
    <w:rsid w:val="00ED7B5C"/>
    <w:rsid w:val="00EE1FEE"/>
    <w:rsid w:val="00EE57F5"/>
    <w:rsid w:val="00EF036B"/>
    <w:rsid w:val="00EF10F3"/>
    <w:rsid w:val="00EF1DB2"/>
    <w:rsid w:val="00EF3A02"/>
    <w:rsid w:val="00EF5AD4"/>
    <w:rsid w:val="00EF7364"/>
    <w:rsid w:val="00F008F4"/>
    <w:rsid w:val="00F00B0D"/>
    <w:rsid w:val="00F023F4"/>
    <w:rsid w:val="00F039D3"/>
    <w:rsid w:val="00F04854"/>
    <w:rsid w:val="00F0594E"/>
    <w:rsid w:val="00F0720C"/>
    <w:rsid w:val="00F1032B"/>
    <w:rsid w:val="00F10C80"/>
    <w:rsid w:val="00F134F8"/>
    <w:rsid w:val="00F21826"/>
    <w:rsid w:val="00F21DC2"/>
    <w:rsid w:val="00F2296C"/>
    <w:rsid w:val="00F30A9F"/>
    <w:rsid w:val="00F31478"/>
    <w:rsid w:val="00F31BB0"/>
    <w:rsid w:val="00F32B12"/>
    <w:rsid w:val="00F35EAF"/>
    <w:rsid w:val="00F4692B"/>
    <w:rsid w:val="00F50F59"/>
    <w:rsid w:val="00F51039"/>
    <w:rsid w:val="00F513AE"/>
    <w:rsid w:val="00F52721"/>
    <w:rsid w:val="00F527E6"/>
    <w:rsid w:val="00F53191"/>
    <w:rsid w:val="00F53633"/>
    <w:rsid w:val="00F56DAA"/>
    <w:rsid w:val="00F56FED"/>
    <w:rsid w:val="00F57BC7"/>
    <w:rsid w:val="00F60F8A"/>
    <w:rsid w:val="00F64845"/>
    <w:rsid w:val="00F65236"/>
    <w:rsid w:val="00F65BDE"/>
    <w:rsid w:val="00F66FD5"/>
    <w:rsid w:val="00F67345"/>
    <w:rsid w:val="00F708BD"/>
    <w:rsid w:val="00F70F0D"/>
    <w:rsid w:val="00F75DB5"/>
    <w:rsid w:val="00F80A54"/>
    <w:rsid w:val="00F810F5"/>
    <w:rsid w:val="00F827FD"/>
    <w:rsid w:val="00F84A48"/>
    <w:rsid w:val="00F85F01"/>
    <w:rsid w:val="00F865ED"/>
    <w:rsid w:val="00F868EA"/>
    <w:rsid w:val="00F93494"/>
    <w:rsid w:val="00F93DEA"/>
    <w:rsid w:val="00F94325"/>
    <w:rsid w:val="00F948E0"/>
    <w:rsid w:val="00F952CF"/>
    <w:rsid w:val="00F96EF2"/>
    <w:rsid w:val="00F97AD2"/>
    <w:rsid w:val="00FA10F3"/>
    <w:rsid w:val="00FA4F11"/>
    <w:rsid w:val="00FA5D3D"/>
    <w:rsid w:val="00FA6481"/>
    <w:rsid w:val="00FB0B16"/>
    <w:rsid w:val="00FB1014"/>
    <w:rsid w:val="00FB206F"/>
    <w:rsid w:val="00FB2D53"/>
    <w:rsid w:val="00FB6697"/>
    <w:rsid w:val="00FC35E6"/>
    <w:rsid w:val="00FC40E9"/>
    <w:rsid w:val="00FC72C8"/>
    <w:rsid w:val="00FC7B0D"/>
    <w:rsid w:val="00FD0C9D"/>
    <w:rsid w:val="00FD1D3C"/>
    <w:rsid w:val="00FD20D2"/>
    <w:rsid w:val="00FD42E1"/>
    <w:rsid w:val="00FD57B5"/>
    <w:rsid w:val="00FD59EC"/>
    <w:rsid w:val="00FE2459"/>
    <w:rsid w:val="00FE6534"/>
    <w:rsid w:val="00FF12E8"/>
    <w:rsid w:val="00FF1D15"/>
    <w:rsid w:val="00FF24B3"/>
    <w:rsid w:val="00FF31CE"/>
    <w:rsid w:val="00FF357F"/>
    <w:rsid w:val="00FF5AD8"/>
    <w:rsid w:val="00FF73C4"/>
    <w:rsid w:val="02CC9D5A"/>
    <w:rsid w:val="0620811D"/>
    <w:rsid w:val="068B14F7"/>
    <w:rsid w:val="089CCD8C"/>
    <w:rsid w:val="09FD0116"/>
    <w:rsid w:val="0C956CA6"/>
    <w:rsid w:val="0FC86F1B"/>
    <w:rsid w:val="177294E3"/>
    <w:rsid w:val="1905236E"/>
    <w:rsid w:val="1CDB75C9"/>
    <w:rsid w:val="1DC91E25"/>
    <w:rsid w:val="1FCB7B7A"/>
    <w:rsid w:val="2578C24A"/>
    <w:rsid w:val="28E5898A"/>
    <w:rsid w:val="39BD9B12"/>
    <w:rsid w:val="39CC9C98"/>
    <w:rsid w:val="4B4BAFD5"/>
    <w:rsid w:val="4F703AC1"/>
    <w:rsid w:val="4F9DED95"/>
    <w:rsid w:val="59C99961"/>
    <w:rsid w:val="5B8946D5"/>
    <w:rsid w:val="5BFC0464"/>
    <w:rsid w:val="62FDD056"/>
    <w:rsid w:val="64EEAC10"/>
    <w:rsid w:val="6A4D75FC"/>
    <w:rsid w:val="76220AC2"/>
    <w:rsid w:val="7E23A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D61429F0-F734-4C3F-AB8C-9F942156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7172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CommentReference">
    <w:name w:val="annotation reference"/>
    <w:basedOn w:val="DefaultParagraphFont"/>
    <w:semiHidden/>
    <w:unhideWhenUsed/>
    <w:rsid w:val="0019717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9717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197172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971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97172"/>
    <w:rPr>
      <w:rFonts w:ascii="Arial" w:hAnsi="Arial" w:cs="Arial"/>
      <w:b/>
      <w:bCs/>
      <w:lang w:eastAsia="zh-CN"/>
    </w:rPr>
  </w:style>
  <w:style w:type="character" w:styleId="Mention">
    <w:name w:val="Mention"/>
    <w:basedOn w:val="DefaultParagraphFont"/>
    <w:uiPriority w:val="99"/>
    <w:unhideWhenUsed/>
    <w:rsid w:val="009D2E78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939A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39lYXj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EB6EBD-FB3A-4D8C-9B20-E3FEA3788E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323E25-AFD6-40AF-99E0-9E1A3B8D4F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5B183D-AECA-490D-A4E0-586DAE8C8C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790</Words>
  <Characters>4143</Characters>
  <Application>Microsoft Office Word</Application>
  <DocSecurity>0</DocSecurity>
  <Lines>109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Key terms quantitative chemistry student sheet</vt:lpstr>
    </vt:vector>
  </TitlesOfParts>
  <Manager/>
  <Company/>
  <LinksUpToDate>false</LinksUpToDate>
  <CharactersWithSpaces>4884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terms quantitative chemistry student sheet CYM</dc:title>
  <dc:subject/>
  <dc:creator>RoyalSocietyofChemistry@royalsocietychemistry.onmicrosoft.com</dc:creator>
  <cp:keywords>vocabulary; chemistry; glossary, key terms, key words, language of science; communication; quantitative chemistry; amount of substance in moles; balanced chemical equations; concentration of solutions and titrations; reacting masses and gas volumes; relative mass</cp:keywords>
  <dc:description>From https://rsc.li/439lYXj, teacher notes, Accessible glossary, Frayer models and unscrambling definitions worksheet available</dc:description>
  <cp:lastModifiedBy>Hannah Griffiths</cp:lastModifiedBy>
  <cp:revision>5</cp:revision>
  <dcterms:created xsi:type="dcterms:W3CDTF">2026-06-15T14:23:00Z</dcterms:created>
  <dcterms:modified xsi:type="dcterms:W3CDTF">2026-06-15T14:25:00Z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