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397A" w14:textId="77777777" w:rsidR="007323D9" w:rsidRDefault="000F3158" w:rsidP="000F3158">
      <w:pPr>
        <w:pStyle w:val="RSCH1"/>
      </w:pPr>
      <w:r>
        <w:t>Adeiledd a bondio</w:t>
      </w:r>
    </w:p>
    <w:p w14:paraId="7F6DE7CC" w14:textId="0369496D" w:rsidR="00B15ACE" w:rsidRDefault="00B15ACE" w:rsidP="001806CB">
      <w:pPr>
        <w:pStyle w:val="RSCH2"/>
      </w:pPr>
      <w:r>
        <w:t>Cyffredinol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36"/>
      </w:tblGrid>
      <w:tr w:rsidR="00C44F53" w:rsidRPr="00E73726" w14:paraId="13F143CA" w14:textId="77777777" w:rsidTr="01F664EA">
        <w:trPr>
          <w:trHeight w:val="482"/>
          <w:jc w:val="center"/>
        </w:trPr>
        <w:tc>
          <w:tcPr>
            <w:tcW w:w="1980" w:type="dxa"/>
            <w:shd w:val="clear" w:color="auto" w:fill="F6E0C0"/>
            <w:vAlign w:val="center"/>
          </w:tcPr>
          <w:p w14:paraId="4B394128" w14:textId="77777777" w:rsidR="00C44F53" w:rsidRPr="00E73726" w:rsidRDefault="000F3158" w:rsidP="00AB47B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Term allweddol</w:t>
            </w:r>
          </w:p>
        </w:tc>
        <w:tc>
          <w:tcPr>
            <w:tcW w:w="7036" w:type="dxa"/>
            <w:shd w:val="clear" w:color="auto" w:fill="F6E0C0"/>
            <w:vAlign w:val="center"/>
          </w:tcPr>
          <w:p w14:paraId="6E85894D" w14:textId="77777777" w:rsidR="00C44F53" w:rsidRPr="00E73726" w:rsidRDefault="00262437" w:rsidP="00AB47B0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Diffiniad</w:t>
            </w:r>
          </w:p>
        </w:tc>
      </w:tr>
      <w:tr w:rsidR="00502DD7" w:rsidRPr="00985C41" w14:paraId="76E0AAC8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53304F62" w14:textId="51079985" w:rsidR="00502DD7" w:rsidRPr="001806CB" w:rsidRDefault="00502DD7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Atom</w:t>
            </w:r>
          </w:p>
        </w:tc>
        <w:tc>
          <w:tcPr>
            <w:tcW w:w="7036" w:type="dxa"/>
            <w:vAlign w:val="center"/>
          </w:tcPr>
          <w:p w14:paraId="7F623D90" w14:textId="3DEBA416" w:rsidR="00502DD7" w:rsidRDefault="00502DD7" w:rsidP="000A6BA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 gronyn lleiaf posibl o elfen; mae atomau wedi’u gwneud o brotonau, niwtronau ac electronau</w:t>
            </w:r>
          </w:p>
        </w:tc>
      </w:tr>
      <w:tr w:rsidR="00502DD7" w:rsidRPr="00985C41" w14:paraId="2578D5D2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7F34030C" w14:textId="69DB9D59" w:rsidR="00502DD7" w:rsidRPr="001806CB" w:rsidRDefault="00502DD7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Bond cemegol</w:t>
            </w:r>
          </w:p>
        </w:tc>
        <w:tc>
          <w:tcPr>
            <w:tcW w:w="7036" w:type="dxa"/>
            <w:vAlign w:val="center"/>
          </w:tcPr>
          <w:p w14:paraId="0965E7C3" w14:textId="20CBAC74" w:rsidR="00502DD7" w:rsidRDefault="00502DD7" w:rsidP="000A6BA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grym atyniad electrostatig cryf sy’n dal atomau at ei gilydd</w:t>
            </w:r>
          </w:p>
        </w:tc>
      </w:tr>
      <w:tr w:rsidR="00502DD7" w:rsidRPr="00985C41" w14:paraId="484D6C24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24B15803" w14:textId="2156B325" w:rsidR="00502DD7" w:rsidRDefault="00502DD7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Cyfansoddyn</w:t>
            </w:r>
          </w:p>
        </w:tc>
        <w:tc>
          <w:tcPr>
            <w:tcW w:w="7036" w:type="dxa"/>
            <w:vAlign w:val="center"/>
          </w:tcPr>
          <w:p w14:paraId="428A222A" w14:textId="6E1079F7" w:rsidR="00502DD7" w:rsidRDefault="00502DD7" w:rsidP="000A6BA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sylwedd pur wedi’i wneud o ddwy neu ragor o elfennau gwahanol y mae bondiau cemegol yn cysylltu eu hatomau; mae’r atomau mewn cymhareb sefydlog</w:t>
            </w:r>
          </w:p>
        </w:tc>
      </w:tr>
      <w:tr w:rsidR="00BF59F8" w:rsidRPr="00985C41" w14:paraId="76FD9135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430F5859" w14:textId="54736F73" w:rsidR="00BF59F8" w:rsidRPr="001806CB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Dargludydd trydan</w:t>
            </w:r>
          </w:p>
        </w:tc>
        <w:tc>
          <w:tcPr>
            <w:tcW w:w="7036" w:type="dxa"/>
            <w:vAlign w:val="center"/>
          </w:tcPr>
          <w:p w14:paraId="3EBD15E4" w14:textId="07625168" w:rsidR="00BF59F8" w:rsidRDefault="00BF59F8" w:rsidP="000A6BA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sylwedd sy’n galluogi gronynnau wedi’u gwefru i symud drwyddo’n hawdd</w:t>
            </w:r>
          </w:p>
        </w:tc>
      </w:tr>
      <w:tr w:rsidR="00BF59F8" w:rsidRPr="00985C41" w14:paraId="5506AAAA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052993B6" w14:textId="1EE2C5BB" w:rsidR="00BF59F8" w:rsidRPr="001806CB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Diagram dot a chroes</w:t>
            </w:r>
          </w:p>
        </w:tc>
        <w:tc>
          <w:tcPr>
            <w:tcW w:w="7036" w:type="dxa"/>
            <w:vAlign w:val="center"/>
          </w:tcPr>
          <w:p w14:paraId="271468D6" w14:textId="7D3AED98" w:rsidR="00BF59F8" w:rsidRDefault="00BF59F8" w:rsidP="000A6BA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mae’n cael ei ddefnyddio i ddangos sut mae electronau o blisg/lefelau egni allanol atomau yn cael eu rhannu neu eu trosglwyddo pan fydd atomau’n ffurfio moleciwlau neu ïonau</w:t>
            </w:r>
          </w:p>
        </w:tc>
      </w:tr>
      <w:tr w:rsidR="00BF59F8" w:rsidRPr="00985C41" w14:paraId="096B9626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16293E74" w14:textId="04F3FA59" w:rsidR="00BF59F8" w:rsidRPr="001806CB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Electron</w:t>
            </w:r>
          </w:p>
        </w:tc>
        <w:tc>
          <w:tcPr>
            <w:tcW w:w="7036" w:type="dxa"/>
            <w:vAlign w:val="center"/>
          </w:tcPr>
          <w:p w14:paraId="474DA97A" w14:textId="3216D1D1" w:rsidR="00BF59F8" w:rsidRDefault="00BF59F8" w:rsidP="00B96BD1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gronyn is-atomig â gwefr negatif sydd ag ychydig iawn o fàs ac sydd i’w ganfod ym mhlisg electronau/lefelau egni atomau</w:t>
            </w:r>
          </w:p>
        </w:tc>
      </w:tr>
      <w:tr w:rsidR="00BF59F8" w:rsidRPr="00985C41" w14:paraId="428D511F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2D6B5A26" w14:textId="01256363" w:rsidR="00BF59F8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Plisg electronau/lefel egni</w:t>
            </w:r>
          </w:p>
        </w:tc>
        <w:tc>
          <w:tcPr>
            <w:tcW w:w="7036" w:type="dxa"/>
            <w:vAlign w:val="center"/>
          </w:tcPr>
          <w:p w14:paraId="0A6E3FAC" w14:textId="2409AB56" w:rsidR="00BF59F8" w:rsidRPr="00B10EA1" w:rsidRDefault="00BF59F8" w:rsidP="00FD5BE2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 rhan o atom y tu allan i’r niwclews sy’n cael ei lenwi gan electronau</w:t>
            </w:r>
          </w:p>
        </w:tc>
      </w:tr>
      <w:tr w:rsidR="00BF59F8" w:rsidRPr="00985C41" w14:paraId="612D7F11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471D7D8D" w14:textId="5B29FFF0" w:rsidR="00BF59F8" w:rsidRPr="001806CB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Elfen</w:t>
            </w:r>
          </w:p>
        </w:tc>
        <w:tc>
          <w:tcPr>
            <w:tcW w:w="7036" w:type="dxa"/>
            <w:vAlign w:val="center"/>
          </w:tcPr>
          <w:p w14:paraId="51666B41" w14:textId="23DFD9A1" w:rsidR="00BF59F8" w:rsidRPr="002C1695" w:rsidRDefault="00BF59F8" w:rsidP="00FB2B8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sylwedd pur sydd wedi’i wneud o un math o atom yn unig</w:t>
            </w:r>
          </w:p>
        </w:tc>
      </w:tr>
      <w:tr w:rsidR="00BF59F8" w:rsidRPr="00985C41" w14:paraId="4D7F332F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2970A2F1" w14:textId="2B7F5229" w:rsidR="00BF59F8" w:rsidRPr="001806CB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Dellten enfawr</w:t>
            </w:r>
          </w:p>
        </w:tc>
        <w:tc>
          <w:tcPr>
            <w:tcW w:w="7036" w:type="dxa"/>
            <w:vAlign w:val="center"/>
          </w:tcPr>
          <w:p w14:paraId="6127C360" w14:textId="57CE972D" w:rsidR="00BF59F8" w:rsidRPr="00985C41" w:rsidRDefault="00BF59F8" w:rsidP="00FB2B8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Style w:val="cf01"/>
                <w:rFonts w:ascii="Century Gothic" w:hAnsi="Century Gothic"/>
                <w:b w:val="0"/>
                <w:i w:val="0"/>
                <w:color w:val="auto"/>
                <w:sz w:val="20"/>
              </w:rPr>
              <w:t>trefniant rheolaidd atomau neu ïonau sy’n ffurfio adeileddau estynedig</w:t>
            </w:r>
          </w:p>
        </w:tc>
      </w:tr>
      <w:tr w:rsidR="00BF59F8" w:rsidRPr="00985C41" w14:paraId="36138DFC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3C7AC939" w14:textId="2413D6CA" w:rsidR="00BF59F8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Anelastig</w:t>
            </w:r>
          </w:p>
        </w:tc>
        <w:tc>
          <w:tcPr>
            <w:tcW w:w="7036" w:type="dxa"/>
            <w:vAlign w:val="center"/>
          </w:tcPr>
          <w:p w14:paraId="4D865910" w14:textId="2823BF41" w:rsidR="00BF59F8" w:rsidRDefault="00BF59F8" w:rsidP="00FB2B8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ddim yn hyblyg</w:t>
            </w:r>
          </w:p>
        </w:tc>
      </w:tr>
      <w:tr w:rsidR="00BF59F8" w:rsidRPr="00985C41" w14:paraId="12EB7AC9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51371106" w14:textId="4F6C1543" w:rsidR="00BF59F8" w:rsidRPr="4159936A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Dellten reolaidd</w:t>
            </w:r>
          </w:p>
        </w:tc>
        <w:tc>
          <w:tcPr>
            <w:tcW w:w="7036" w:type="dxa"/>
            <w:vAlign w:val="center"/>
          </w:tcPr>
          <w:p w14:paraId="4894E394" w14:textId="267F6AD0" w:rsidR="00BF59F8" w:rsidRPr="4159936A" w:rsidRDefault="00BF59F8" w:rsidP="00FB2B8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trefniant o atomau neu ïonau sy’n ailadrodd ac yn ffurfio adeiladd 3D</w:t>
            </w:r>
          </w:p>
        </w:tc>
      </w:tr>
      <w:tr w:rsidR="00BF59F8" w:rsidRPr="00985C41" w14:paraId="5E182B56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23DB6ED6" w14:textId="77777777" w:rsidR="00BF59F8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Gronyn is-atomig</w:t>
            </w:r>
          </w:p>
        </w:tc>
        <w:tc>
          <w:tcPr>
            <w:tcW w:w="7036" w:type="dxa"/>
            <w:vAlign w:val="center"/>
          </w:tcPr>
          <w:p w14:paraId="3437DCA3" w14:textId="51C67E12" w:rsidR="00BF59F8" w:rsidRDefault="00BF59F8" w:rsidP="00FB2B8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gronyn sy’n llai nag atom</w:t>
            </w:r>
          </w:p>
        </w:tc>
      </w:tr>
    </w:tbl>
    <w:p w14:paraId="2B7FCAFD" w14:textId="77777777" w:rsidR="00B15ACE" w:rsidRDefault="00B15ACE" w:rsidP="001806CB">
      <w:pPr>
        <w:pStyle w:val="RSCH2"/>
      </w:pPr>
    </w:p>
    <w:p w14:paraId="0DB01B0C" w14:textId="77777777" w:rsidR="00B15ACE" w:rsidRDefault="00B15ACE" w:rsidP="001806CB">
      <w:pPr>
        <w:pStyle w:val="RSCH2"/>
      </w:pPr>
    </w:p>
    <w:p w14:paraId="7D9663E3" w14:textId="77777777" w:rsidR="00B15ACE" w:rsidRDefault="00B15ACE" w:rsidP="001806CB">
      <w:pPr>
        <w:pStyle w:val="RSCH2"/>
      </w:pPr>
    </w:p>
    <w:p w14:paraId="7334955A" w14:textId="77777777" w:rsidR="00B15ACE" w:rsidRDefault="00B15ACE" w:rsidP="001806CB">
      <w:pPr>
        <w:pStyle w:val="RSCH2"/>
      </w:pPr>
    </w:p>
    <w:p w14:paraId="7AEC2425" w14:textId="77777777" w:rsidR="00005153" w:rsidRDefault="00005153" w:rsidP="001806CB">
      <w:pPr>
        <w:pStyle w:val="RSCH2"/>
      </w:pPr>
    </w:p>
    <w:p w14:paraId="53E4EDD9" w14:textId="10BB4253" w:rsidR="00B15ACE" w:rsidRDefault="00B15ACE" w:rsidP="001806CB">
      <w:pPr>
        <w:pStyle w:val="RSCH2"/>
      </w:pPr>
      <w:r>
        <w:lastRenderedPageBreak/>
        <w:t>Adeiledd a bondio cofalent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B15ACE" w:rsidRPr="00E73726" w14:paraId="093B1459" w14:textId="77777777" w:rsidTr="005231D3">
        <w:trPr>
          <w:trHeight w:val="482"/>
          <w:jc w:val="center"/>
        </w:trPr>
        <w:tc>
          <w:tcPr>
            <w:tcW w:w="1838" w:type="dxa"/>
            <w:shd w:val="clear" w:color="auto" w:fill="F6E0C0"/>
            <w:vAlign w:val="center"/>
          </w:tcPr>
          <w:p w14:paraId="4C2FD533" w14:textId="77777777" w:rsidR="00B15ACE" w:rsidRPr="00E73726" w:rsidRDefault="00B15ACE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Term allweddol</w:t>
            </w:r>
          </w:p>
        </w:tc>
        <w:tc>
          <w:tcPr>
            <w:tcW w:w="7178" w:type="dxa"/>
            <w:shd w:val="clear" w:color="auto" w:fill="F6E0C0"/>
            <w:vAlign w:val="center"/>
          </w:tcPr>
          <w:p w14:paraId="6212E07D" w14:textId="77777777" w:rsidR="00B15ACE" w:rsidRPr="00E73726" w:rsidRDefault="00B15ACE" w:rsidP="005231D3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Diffiniad</w:t>
            </w:r>
          </w:p>
        </w:tc>
      </w:tr>
      <w:tr w:rsidR="00B15ACE" w:rsidRPr="00E73726" w14:paraId="10640A00" w14:textId="77777777" w:rsidTr="005231D3">
        <w:trPr>
          <w:trHeight w:val="482"/>
          <w:jc w:val="center"/>
        </w:trPr>
        <w:tc>
          <w:tcPr>
            <w:tcW w:w="1838" w:type="dxa"/>
            <w:vAlign w:val="center"/>
          </w:tcPr>
          <w:p w14:paraId="3A885441" w14:textId="77777777" w:rsidR="00B15ACE" w:rsidRPr="001806CB" w:rsidRDefault="00B15ACE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Bond cofalent</w:t>
            </w:r>
          </w:p>
        </w:tc>
        <w:tc>
          <w:tcPr>
            <w:tcW w:w="7178" w:type="dxa"/>
            <w:vAlign w:val="center"/>
          </w:tcPr>
          <w:p w14:paraId="1B1504C0" w14:textId="5C3A61A5" w:rsidR="00B15ACE" w:rsidRDefault="00B15ACE" w:rsidP="00FB2B8E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o fond sy’n cael ei ffurfio gan atomau sy’n rhannu o leiaf un pâr o electronau</w:t>
            </w:r>
          </w:p>
        </w:tc>
      </w:tr>
      <w:tr w:rsidR="00B15ACE" w:rsidRPr="00E73726" w14:paraId="6ABC7B98" w14:textId="77777777" w:rsidTr="005231D3">
        <w:trPr>
          <w:trHeight w:val="482"/>
          <w:jc w:val="center"/>
        </w:trPr>
        <w:tc>
          <w:tcPr>
            <w:tcW w:w="1838" w:type="dxa"/>
            <w:vAlign w:val="center"/>
          </w:tcPr>
          <w:p w14:paraId="68E06A14" w14:textId="77777777" w:rsidR="00B15ACE" w:rsidRDefault="00B15ACE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Deuatomig</w:t>
            </w:r>
          </w:p>
        </w:tc>
        <w:tc>
          <w:tcPr>
            <w:tcW w:w="7178" w:type="dxa"/>
            <w:vAlign w:val="center"/>
          </w:tcPr>
          <w:p w14:paraId="0452776E" w14:textId="4E8F649E" w:rsidR="00B15ACE" w:rsidRDefault="00E61B2B" w:rsidP="00FB2B8E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pan fydd moleciwl yn cynnwys dau atom</w:t>
            </w:r>
          </w:p>
        </w:tc>
      </w:tr>
      <w:tr w:rsidR="00B15ACE" w:rsidRPr="00E73726" w14:paraId="0C968E3A" w14:textId="77777777" w:rsidTr="005231D3">
        <w:trPr>
          <w:trHeight w:val="482"/>
          <w:jc w:val="center"/>
        </w:trPr>
        <w:tc>
          <w:tcPr>
            <w:tcW w:w="1838" w:type="dxa"/>
            <w:vAlign w:val="center"/>
          </w:tcPr>
          <w:p w14:paraId="5BDE5EBE" w14:textId="77777777" w:rsidR="00B15ACE" w:rsidRDefault="00B15ACE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Grymoedd rhyngfoleciwlaidd</w:t>
            </w:r>
          </w:p>
        </w:tc>
        <w:tc>
          <w:tcPr>
            <w:tcW w:w="7178" w:type="dxa"/>
            <w:vAlign w:val="center"/>
          </w:tcPr>
          <w:p w14:paraId="7CE587C5" w14:textId="1209A85B" w:rsidR="00B15ACE" w:rsidRDefault="00B15ACE" w:rsidP="00FB2B8E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 grymoedd atynnol a gwrthyrrol cymharol wan rhwng moleciwlau</w:t>
            </w:r>
          </w:p>
        </w:tc>
      </w:tr>
      <w:tr w:rsidR="00B15ACE" w:rsidRPr="00E73726" w14:paraId="42BABA72" w14:textId="77777777" w:rsidTr="005231D3">
        <w:trPr>
          <w:trHeight w:val="482"/>
          <w:jc w:val="center"/>
        </w:trPr>
        <w:tc>
          <w:tcPr>
            <w:tcW w:w="1838" w:type="dxa"/>
            <w:vAlign w:val="center"/>
          </w:tcPr>
          <w:p w14:paraId="06DAEBB7" w14:textId="77777777" w:rsidR="00B15ACE" w:rsidRDefault="00B15ACE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Grymoedd mewnfoleciwlaidd</w:t>
            </w:r>
          </w:p>
        </w:tc>
        <w:tc>
          <w:tcPr>
            <w:tcW w:w="7178" w:type="dxa"/>
            <w:vAlign w:val="center"/>
          </w:tcPr>
          <w:p w14:paraId="17917824" w14:textId="5A9EFB62" w:rsidR="00B15ACE" w:rsidRPr="4159936A" w:rsidRDefault="00B15ACE" w:rsidP="00FB2B8E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 grymoedd atynnol a gwrthyrrol mewn moleciwl</w:t>
            </w:r>
          </w:p>
        </w:tc>
      </w:tr>
      <w:tr w:rsidR="00B15ACE" w:rsidRPr="00E73726" w14:paraId="5E24F923" w14:textId="77777777" w:rsidTr="005231D3">
        <w:trPr>
          <w:trHeight w:val="482"/>
          <w:jc w:val="center"/>
        </w:trPr>
        <w:tc>
          <w:tcPr>
            <w:tcW w:w="1838" w:type="dxa"/>
            <w:vAlign w:val="center"/>
          </w:tcPr>
          <w:p w14:paraId="108F7831" w14:textId="77777777" w:rsidR="00B15ACE" w:rsidRDefault="00B15ACE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Macrofoleciwl</w:t>
            </w:r>
          </w:p>
        </w:tc>
        <w:tc>
          <w:tcPr>
            <w:tcW w:w="7178" w:type="dxa"/>
            <w:vAlign w:val="center"/>
          </w:tcPr>
          <w:p w14:paraId="6B029BEE" w14:textId="08F5F07C" w:rsidR="00B15ACE" w:rsidRDefault="00B15ACE" w:rsidP="00FB2B8E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moleciwl mawr iawn</w:t>
            </w:r>
          </w:p>
        </w:tc>
      </w:tr>
      <w:tr w:rsidR="00B15ACE" w:rsidRPr="00E73726" w14:paraId="37FABA80" w14:textId="77777777" w:rsidTr="005231D3">
        <w:trPr>
          <w:trHeight w:val="482"/>
          <w:jc w:val="center"/>
        </w:trPr>
        <w:tc>
          <w:tcPr>
            <w:tcW w:w="1838" w:type="dxa"/>
            <w:vAlign w:val="center"/>
          </w:tcPr>
          <w:p w14:paraId="4B76A156" w14:textId="77777777" w:rsidR="00B15ACE" w:rsidRDefault="00B15ACE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</w:rPr>
              <w:t>Moleciwl</w:t>
            </w:r>
          </w:p>
        </w:tc>
        <w:tc>
          <w:tcPr>
            <w:tcW w:w="7178" w:type="dxa"/>
            <w:vAlign w:val="center"/>
          </w:tcPr>
          <w:p w14:paraId="2118301E" w14:textId="7FD25BA4" w:rsidR="00B15ACE" w:rsidRDefault="00B15ACE" w:rsidP="00FB2B8E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</w:rPr>
              <w:t>dau atom neu ragor wedi’u cysylltu gan fondiau cemegol</w:t>
            </w:r>
          </w:p>
        </w:tc>
      </w:tr>
    </w:tbl>
    <w:p w14:paraId="39D08D43" w14:textId="683FBADF" w:rsidR="00B15ACE" w:rsidRDefault="00B15ACE" w:rsidP="001806CB">
      <w:pPr>
        <w:pStyle w:val="RSCH2"/>
      </w:pPr>
      <w:r>
        <w:t>Adeiledd a bondio ïonig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36"/>
      </w:tblGrid>
      <w:tr w:rsidR="00B15ACE" w:rsidRPr="00E73726" w14:paraId="38281146" w14:textId="77777777" w:rsidTr="005231D3">
        <w:trPr>
          <w:trHeight w:val="482"/>
          <w:jc w:val="center"/>
        </w:trPr>
        <w:tc>
          <w:tcPr>
            <w:tcW w:w="1980" w:type="dxa"/>
            <w:shd w:val="clear" w:color="auto" w:fill="F6E0C0"/>
            <w:vAlign w:val="center"/>
          </w:tcPr>
          <w:p w14:paraId="171BDD0D" w14:textId="77777777" w:rsidR="00B15ACE" w:rsidRPr="00E73726" w:rsidRDefault="00B15ACE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Term allweddol</w:t>
            </w:r>
          </w:p>
        </w:tc>
        <w:tc>
          <w:tcPr>
            <w:tcW w:w="7036" w:type="dxa"/>
            <w:shd w:val="clear" w:color="auto" w:fill="F6E0C0"/>
            <w:vAlign w:val="center"/>
          </w:tcPr>
          <w:p w14:paraId="22FBFD10" w14:textId="77777777" w:rsidR="00B15ACE" w:rsidRPr="00E73726" w:rsidRDefault="00B15ACE" w:rsidP="005231D3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Diffiniad</w:t>
            </w:r>
          </w:p>
        </w:tc>
      </w:tr>
      <w:tr w:rsidR="00B15ACE" w:rsidRPr="00985C41" w14:paraId="1F5BBFAD" w14:textId="77777777" w:rsidTr="005231D3">
        <w:trPr>
          <w:trHeight w:val="482"/>
          <w:jc w:val="center"/>
        </w:trPr>
        <w:tc>
          <w:tcPr>
            <w:tcW w:w="1980" w:type="dxa"/>
            <w:vAlign w:val="center"/>
          </w:tcPr>
          <w:p w14:paraId="742B88B0" w14:textId="77777777" w:rsidR="00B15ACE" w:rsidRPr="005638C0" w:rsidRDefault="00B15ACE" w:rsidP="005231D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Anion</w:t>
            </w:r>
          </w:p>
        </w:tc>
        <w:tc>
          <w:tcPr>
            <w:tcW w:w="7036" w:type="dxa"/>
            <w:vAlign w:val="center"/>
          </w:tcPr>
          <w:p w14:paraId="4527B51C" w14:textId="532BA958" w:rsidR="00B15ACE" w:rsidRPr="00985C41" w:rsidRDefault="00B15ACE" w:rsidP="00B7519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ïon negatif</w:t>
            </w:r>
          </w:p>
        </w:tc>
      </w:tr>
      <w:tr w:rsidR="00B15ACE" w:rsidRPr="00985C41" w14:paraId="7D8BD090" w14:textId="77777777" w:rsidTr="005231D3">
        <w:trPr>
          <w:trHeight w:val="482"/>
          <w:jc w:val="center"/>
        </w:trPr>
        <w:tc>
          <w:tcPr>
            <w:tcW w:w="1980" w:type="dxa"/>
            <w:vAlign w:val="center"/>
          </w:tcPr>
          <w:p w14:paraId="1DD514C9" w14:textId="77777777" w:rsidR="00B15ACE" w:rsidRDefault="00B15ACE" w:rsidP="005231D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Brau</w:t>
            </w:r>
          </w:p>
        </w:tc>
        <w:tc>
          <w:tcPr>
            <w:tcW w:w="7036" w:type="dxa"/>
            <w:vAlign w:val="center"/>
          </w:tcPr>
          <w:p w14:paraId="128B1AB2" w14:textId="0845DDAD" w:rsidR="00B15ACE" w:rsidRDefault="00B15ACE" w:rsidP="00B7519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rhywbeth sy’n cracio neu’n torri pan fydd grym yn cael ei roi arno</w:t>
            </w:r>
          </w:p>
        </w:tc>
      </w:tr>
      <w:tr w:rsidR="00B15ACE" w:rsidRPr="00985C41" w14:paraId="2480C1FE" w14:textId="77777777" w:rsidTr="005231D3">
        <w:trPr>
          <w:trHeight w:val="482"/>
          <w:jc w:val="center"/>
        </w:trPr>
        <w:tc>
          <w:tcPr>
            <w:tcW w:w="1980" w:type="dxa"/>
            <w:vAlign w:val="center"/>
          </w:tcPr>
          <w:p w14:paraId="77CD2376" w14:textId="77777777" w:rsidR="00B15ACE" w:rsidRDefault="00B15ACE" w:rsidP="005231D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Ïon</w:t>
            </w:r>
          </w:p>
        </w:tc>
        <w:tc>
          <w:tcPr>
            <w:tcW w:w="7036" w:type="dxa"/>
            <w:vAlign w:val="center"/>
          </w:tcPr>
          <w:p w14:paraId="13D66F83" w14:textId="4435705E" w:rsidR="00B15ACE" w:rsidRDefault="00B15ACE" w:rsidP="00B7519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gronyn wedi’i wefru sy’n cael ei ffurfio pan fydd un neu ragor o electronau’n cael eu colli neu eu hennill o atom neu foleciwl</w:t>
            </w:r>
          </w:p>
        </w:tc>
      </w:tr>
      <w:tr w:rsidR="00B15ACE" w:rsidRPr="00985C41" w14:paraId="5725322A" w14:textId="77777777" w:rsidTr="005231D3">
        <w:trPr>
          <w:trHeight w:val="482"/>
          <w:jc w:val="center"/>
        </w:trPr>
        <w:tc>
          <w:tcPr>
            <w:tcW w:w="1980" w:type="dxa"/>
            <w:vAlign w:val="center"/>
          </w:tcPr>
          <w:p w14:paraId="7A9EF919" w14:textId="77777777" w:rsidR="00B15ACE" w:rsidRPr="00985C41" w:rsidRDefault="00B15ACE" w:rsidP="005231D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Bond ïonig</w:t>
            </w:r>
          </w:p>
        </w:tc>
        <w:tc>
          <w:tcPr>
            <w:tcW w:w="7036" w:type="dxa"/>
            <w:vAlign w:val="center"/>
          </w:tcPr>
          <w:p w14:paraId="3FC72D64" w14:textId="7C355F25" w:rsidR="00B15ACE" w:rsidRPr="002C1695" w:rsidRDefault="00B15ACE" w:rsidP="00FB2B8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grym atyniad electrostatig rhwng ïonau â gwefr ddirgroes mewn dellten reolaidd sy’n ffurfio rhwng metel ac anfetel</w:t>
            </w:r>
          </w:p>
        </w:tc>
      </w:tr>
      <w:tr w:rsidR="00B15ACE" w:rsidRPr="00985C41" w14:paraId="7F1E478C" w14:textId="77777777" w:rsidTr="005231D3">
        <w:trPr>
          <w:trHeight w:val="482"/>
          <w:jc w:val="center"/>
        </w:trPr>
        <w:tc>
          <w:tcPr>
            <w:tcW w:w="1980" w:type="dxa"/>
            <w:vAlign w:val="center"/>
          </w:tcPr>
          <w:p w14:paraId="4902511F" w14:textId="77777777" w:rsidR="00B15ACE" w:rsidRDefault="00B15ACE" w:rsidP="005231D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Ïon polyatomig</w:t>
            </w:r>
          </w:p>
        </w:tc>
        <w:tc>
          <w:tcPr>
            <w:tcW w:w="7036" w:type="dxa"/>
            <w:vAlign w:val="center"/>
          </w:tcPr>
          <w:p w14:paraId="78EEE042" w14:textId="6C42A283" w:rsidR="00B15ACE" w:rsidRPr="000D168B" w:rsidRDefault="00B15ACE" w:rsidP="00FB2B8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gronyn wedi’i wefru sydd wedi’i wneud o ddau atom neu ragor wedi’u cysylltu â’i gilydd</w:t>
            </w:r>
          </w:p>
        </w:tc>
      </w:tr>
    </w:tbl>
    <w:p w14:paraId="01A5AECE" w14:textId="77777777" w:rsidR="00B15ACE" w:rsidRDefault="00B15ACE" w:rsidP="001806CB">
      <w:pPr>
        <w:pStyle w:val="RSCH2"/>
      </w:pPr>
    </w:p>
    <w:p w14:paraId="7408E709" w14:textId="77777777" w:rsidR="00B15ACE" w:rsidRDefault="00B15ACE" w:rsidP="001806CB">
      <w:pPr>
        <w:pStyle w:val="RSCH2"/>
      </w:pPr>
    </w:p>
    <w:p w14:paraId="133C93F0" w14:textId="77777777" w:rsidR="00B15ACE" w:rsidRDefault="00B15ACE" w:rsidP="001806CB">
      <w:pPr>
        <w:pStyle w:val="RSCH2"/>
      </w:pPr>
    </w:p>
    <w:p w14:paraId="349F5E82" w14:textId="77777777" w:rsidR="00B15ACE" w:rsidRDefault="00B15ACE" w:rsidP="001806CB">
      <w:pPr>
        <w:pStyle w:val="RSCH2"/>
      </w:pPr>
    </w:p>
    <w:p w14:paraId="5E29AA64" w14:textId="77777777" w:rsidR="00B15ACE" w:rsidRDefault="00B15ACE" w:rsidP="001806CB">
      <w:pPr>
        <w:pStyle w:val="RSCH2"/>
      </w:pPr>
    </w:p>
    <w:p w14:paraId="2C8B27B4" w14:textId="275BA3BF" w:rsidR="000F3158" w:rsidRDefault="000F3158" w:rsidP="001806CB">
      <w:pPr>
        <w:pStyle w:val="RSCH2"/>
      </w:pPr>
      <w:r>
        <w:lastRenderedPageBreak/>
        <w:t>Adeiledd a bondio metelig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36"/>
      </w:tblGrid>
      <w:tr w:rsidR="000F3158" w:rsidRPr="00E73726" w14:paraId="54714D57" w14:textId="77777777" w:rsidTr="00E25C01">
        <w:trPr>
          <w:trHeight w:val="482"/>
          <w:jc w:val="center"/>
        </w:trPr>
        <w:tc>
          <w:tcPr>
            <w:tcW w:w="1980" w:type="dxa"/>
            <w:shd w:val="clear" w:color="auto" w:fill="F6E0C0"/>
            <w:vAlign w:val="center"/>
          </w:tcPr>
          <w:p w14:paraId="717EEFD7" w14:textId="77777777" w:rsidR="000F3158" w:rsidRPr="00E73726" w:rsidRDefault="000F3158" w:rsidP="00AB47B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Term allweddol</w:t>
            </w:r>
          </w:p>
        </w:tc>
        <w:tc>
          <w:tcPr>
            <w:tcW w:w="7036" w:type="dxa"/>
            <w:shd w:val="clear" w:color="auto" w:fill="F6E0C0"/>
            <w:vAlign w:val="center"/>
          </w:tcPr>
          <w:p w14:paraId="2DC407F0" w14:textId="77777777" w:rsidR="000F3158" w:rsidRPr="00E73726" w:rsidRDefault="000F3158" w:rsidP="00AB47B0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Diffiniad</w:t>
            </w:r>
          </w:p>
        </w:tc>
      </w:tr>
      <w:tr w:rsidR="00502DD7" w:rsidRPr="00985C41" w14:paraId="4EEE2FCF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12179083" w14:textId="005B146D" w:rsidR="00502DD7" w:rsidRDefault="00502DD7" w:rsidP="00502DD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Aloi</w:t>
            </w:r>
          </w:p>
        </w:tc>
        <w:tc>
          <w:tcPr>
            <w:tcW w:w="7036" w:type="dxa"/>
            <w:vAlign w:val="center"/>
          </w:tcPr>
          <w:p w14:paraId="2D0FB70D" w14:textId="13F8DA71" w:rsidR="00502DD7" w:rsidRDefault="00502DD7" w:rsidP="00F00C3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cymysgedd o ddwy neu ragor o elfennau y mae o leiaf un ohonynt yn fetel, pan fo gan y cymysgedd briodweddau metelig</w:t>
            </w:r>
          </w:p>
        </w:tc>
      </w:tr>
      <w:tr w:rsidR="00502DD7" w:rsidRPr="00985C41" w14:paraId="33A117FF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19B0E391" w14:textId="77777777" w:rsidR="00502DD7" w:rsidRPr="005638C0" w:rsidRDefault="00502DD7" w:rsidP="00502DD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Catïon</w:t>
            </w:r>
          </w:p>
        </w:tc>
        <w:tc>
          <w:tcPr>
            <w:tcW w:w="7036" w:type="dxa"/>
            <w:vAlign w:val="center"/>
          </w:tcPr>
          <w:p w14:paraId="3216E6CD" w14:textId="4CF3D433" w:rsidR="00502DD7" w:rsidRPr="00985C41" w:rsidRDefault="00502DD7" w:rsidP="00F00C3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ïon positif</w:t>
            </w:r>
          </w:p>
        </w:tc>
      </w:tr>
      <w:tr w:rsidR="00B15ACE" w:rsidRPr="00985C41" w14:paraId="3E128611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66D09970" w14:textId="3242CA6A" w:rsidR="00B15ACE" w:rsidRDefault="00B15ACE" w:rsidP="00B15A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Electron dadleoledig</w:t>
            </w:r>
          </w:p>
        </w:tc>
        <w:tc>
          <w:tcPr>
            <w:tcW w:w="7036" w:type="dxa"/>
            <w:vAlign w:val="center"/>
          </w:tcPr>
          <w:p w14:paraId="6B9B40D1" w14:textId="2761D144" w:rsidR="00B15ACE" w:rsidRDefault="00B15ACE" w:rsidP="00F00C3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electron mewn moleciwl neu adeiledd nad yw’n gysylltiedig ag unrhyw atom, ïon, neu fond cofalent penodol ac sy’n gallu symud yn rhydd</w:t>
            </w:r>
          </w:p>
        </w:tc>
      </w:tr>
      <w:tr w:rsidR="00B15ACE" w:rsidRPr="00985C41" w14:paraId="62A937A5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168F61CE" w14:textId="2EBAF8DD" w:rsidR="00B15ACE" w:rsidRDefault="00B15ACE" w:rsidP="00B15A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Hydwyth</w:t>
            </w:r>
          </w:p>
        </w:tc>
        <w:tc>
          <w:tcPr>
            <w:tcW w:w="7036" w:type="dxa"/>
            <w:vAlign w:val="center"/>
          </w:tcPr>
          <w:p w14:paraId="15A7D529" w14:textId="71BBC712" w:rsidR="00B15ACE" w:rsidRDefault="00B15ACE" w:rsidP="00F00C3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yn gallu cael ei dynnu allan i greu gwifrau</w:t>
            </w:r>
          </w:p>
        </w:tc>
      </w:tr>
      <w:tr w:rsidR="00B15ACE" w:rsidRPr="00985C41" w14:paraId="29A0C0CB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54F7D58F" w14:textId="1F42E448" w:rsidR="00B15ACE" w:rsidRDefault="00B15ACE" w:rsidP="00B15A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Grym atyniad electrostatig</w:t>
            </w:r>
          </w:p>
        </w:tc>
        <w:tc>
          <w:tcPr>
            <w:tcW w:w="7036" w:type="dxa"/>
            <w:vAlign w:val="center"/>
          </w:tcPr>
          <w:p w14:paraId="42C8BA52" w14:textId="29EB6680" w:rsidR="00B15ACE" w:rsidRDefault="00B15ACE" w:rsidP="00F00C3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grym atyniad rhwng gronynnau â gwefrau dirgroes</w:t>
            </w:r>
          </w:p>
        </w:tc>
      </w:tr>
      <w:tr w:rsidR="00B15ACE" w:rsidRPr="00985C41" w14:paraId="62CE40AE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7AED4FAC" w14:textId="1AC5FB86" w:rsidR="00B15ACE" w:rsidRDefault="00B15ACE" w:rsidP="00B15A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Hydrin</w:t>
            </w:r>
          </w:p>
        </w:tc>
        <w:tc>
          <w:tcPr>
            <w:tcW w:w="7036" w:type="dxa"/>
            <w:vAlign w:val="center"/>
          </w:tcPr>
          <w:p w14:paraId="7D167D34" w14:textId="4945CF4C" w:rsidR="00B15ACE" w:rsidRDefault="00B15ACE" w:rsidP="00F00C3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mae’n gallu cael ei forthwylio neu ei blygu i siâp</w:t>
            </w:r>
          </w:p>
        </w:tc>
      </w:tr>
      <w:tr w:rsidR="00B15ACE" w:rsidRPr="00985C41" w14:paraId="2D6A96A8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46225D17" w14:textId="3D14E2F4" w:rsidR="00B15ACE" w:rsidRDefault="00B15ACE" w:rsidP="00B15A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Metel</w:t>
            </w:r>
          </w:p>
        </w:tc>
        <w:tc>
          <w:tcPr>
            <w:tcW w:w="7036" w:type="dxa"/>
            <w:vAlign w:val="center"/>
          </w:tcPr>
          <w:p w14:paraId="2F5A11D3" w14:textId="1D3BA249" w:rsidR="00B15ACE" w:rsidRDefault="00F0693A" w:rsidP="00F00C3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elfen sy’n sgleiniog pan fydd yn cael ei thorri, yn hydrin ac yn dargludo trydan yn dda; mae metelau i’w gweld ar ochr chwith a chanol y tabl cyfnodol ac maent yn tueddu i golli electronau i ffurfio ïonau positif</w:t>
            </w:r>
          </w:p>
        </w:tc>
      </w:tr>
      <w:tr w:rsidR="00B15ACE" w:rsidRPr="00985C41" w14:paraId="0B9B7EE6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6C19CBED" w14:textId="77777777" w:rsidR="00B15ACE" w:rsidRDefault="00B15ACE" w:rsidP="00B15A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Bond metelig</w:t>
            </w:r>
          </w:p>
        </w:tc>
        <w:tc>
          <w:tcPr>
            <w:tcW w:w="7036" w:type="dxa"/>
            <w:vAlign w:val="center"/>
          </w:tcPr>
          <w:p w14:paraId="34B129C0" w14:textId="1F810AEC" w:rsidR="00B15ACE" w:rsidRDefault="00B15ACE" w:rsidP="00FB2B8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grym atyniad electrostatig  rhwng electronau dadleoledig a’r ïonau positif mewn dellten reolaidd</w:t>
            </w:r>
          </w:p>
        </w:tc>
      </w:tr>
      <w:tr w:rsidR="004221DE" w:rsidRPr="00985C41" w14:paraId="5E2FEFF5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50FED96A" w14:textId="2B7AE0F1" w:rsidR="004221DE" w:rsidRDefault="004221DE" w:rsidP="00B15A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Dargludedd thermol</w:t>
            </w:r>
          </w:p>
        </w:tc>
        <w:tc>
          <w:tcPr>
            <w:tcW w:w="7036" w:type="dxa"/>
            <w:vAlign w:val="center"/>
          </w:tcPr>
          <w:p w14:paraId="5BE79445" w14:textId="73DE45AB" w:rsidR="004221DE" w:rsidRDefault="004D0973" w:rsidP="00FB2B8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mesur o ba mor hawdd mae sylwedd yn galluogi gwres i symud drwyddo</w:t>
            </w:r>
          </w:p>
        </w:tc>
      </w:tr>
    </w:tbl>
    <w:p w14:paraId="22B95D34" w14:textId="77777777" w:rsidR="00AD6821" w:rsidRDefault="00AD6821" w:rsidP="001806CB">
      <w:pPr>
        <w:pStyle w:val="RSCH2"/>
      </w:pPr>
      <w:r>
        <w:t>Adeiledd a bondio carbon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320"/>
      </w:tblGrid>
      <w:tr w:rsidR="002E2208" w:rsidRPr="00E73726" w14:paraId="37E5D8AA" w14:textId="77777777" w:rsidTr="00AB47B0">
        <w:trPr>
          <w:trHeight w:val="482"/>
          <w:jc w:val="center"/>
        </w:trPr>
        <w:tc>
          <w:tcPr>
            <w:tcW w:w="1696" w:type="dxa"/>
            <w:shd w:val="clear" w:color="auto" w:fill="F6E0C0"/>
            <w:vAlign w:val="center"/>
          </w:tcPr>
          <w:p w14:paraId="3C396796" w14:textId="08F6D881" w:rsidR="002E2208" w:rsidRPr="00E73726" w:rsidRDefault="002E2208" w:rsidP="00AB47B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Term allweddol</w:t>
            </w:r>
          </w:p>
        </w:tc>
        <w:tc>
          <w:tcPr>
            <w:tcW w:w="7320" w:type="dxa"/>
            <w:shd w:val="clear" w:color="auto" w:fill="F6E0C0"/>
            <w:vAlign w:val="center"/>
          </w:tcPr>
          <w:p w14:paraId="0147BB37" w14:textId="77777777" w:rsidR="002E2208" w:rsidRPr="00E73726" w:rsidRDefault="002E2208" w:rsidP="00AB47B0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Diffiniad</w:t>
            </w:r>
          </w:p>
        </w:tc>
      </w:tr>
      <w:tr w:rsidR="002E2208" w:rsidRPr="00985C41" w14:paraId="2C2C3D03" w14:textId="77777777" w:rsidTr="00705DF3">
        <w:trPr>
          <w:trHeight w:val="482"/>
          <w:jc w:val="center"/>
        </w:trPr>
        <w:tc>
          <w:tcPr>
            <w:tcW w:w="1696" w:type="dxa"/>
            <w:vAlign w:val="center"/>
          </w:tcPr>
          <w:p w14:paraId="07B5C7A1" w14:textId="77777777" w:rsidR="002E2208" w:rsidRPr="005638C0" w:rsidRDefault="002E2208" w:rsidP="002E220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Alotropau</w:t>
            </w:r>
          </w:p>
        </w:tc>
        <w:tc>
          <w:tcPr>
            <w:tcW w:w="7320" w:type="dxa"/>
            <w:vAlign w:val="center"/>
          </w:tcPr>
          <w:p w14:paraId="63B83092" w14:textId="3DADB2BF" w:rsidR="002E2208" w:rsidRPr="00985C41" w:rsidRDefault="00545C15" w:rsidP="00D240E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gwahanol ffurfiau ar yr un elfen yn yr un cyflwr ffisegol; er enghraifft, mae diemwnt, graffit, graffen a ffwlerenau yn altropau carbon</w:t>
            </w:r>
          </w:p>
        </w:tc>
      </w:tr>
      <w:tr w:rsidR="002E2208" w:rsidRPr="00985C41" w14:paraId="3620AB11" w14:textId="77777777" w:rsidTr="00705DF3">
        <w:trPr>
          <w:trHeight w:val="482"/>
          <w:jc w:val="center"/>
        </w:trPr>
        <w:tc>
          <w:tcPr>
            <w:tcW w:w="1696" w:type="dxa"/>
            <w:vAlign w:val="center"/>
          </w:tcPr>
          <w:p w14:paraId="382D6C1D" w14:textId="77777777" w:rsidR="002E2208" w:rsidRPr="00985C41" w:rsidRDefault="002E2208" w:rsidP="002E220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Tetrahedrol</w:t>
            </w:r>
          </w:p>
        </w:tc>
        <w:tc>
          <w:tcPr>
            <w:tcW w:w="7320" w:type="dxa"/>
            <w:vAlign w:val="center"/>
          </w:tcPr>
          <w:p w14:paraId="41996E13" w14:textId="31D20724" w:rsidR="002E2208" w:rsidRPr="002C1695" w:rsidRDefault="00DC5F5F" w:rsidP="00FB2B8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moleciwlau ac adeileddau sydd ag un atom yn y canol a phedwar atom yng nghorneli pyramid trionglog</w:t>
            </w:r>
          </w:p>
        </w:tc>
      </w:tr>
    </w:tbl>
    <w:p w14:paraId="1E4F6EB0" w14:textId="77777777" w:rsidR="00C26464" w:rsidRDefault="00C26464" w:rsidP="00AD6821">
      <w:pPr>
        <w:pStyle w:val="RSCMarks"/>
        <w:spacing w:before="120"/>
        <w:jc w:val="both"/>
      </w:pPr>
    </w:p>
    <w:p w14:paraId="685622A9" w14:textId="77777777" w:rsidR="00967446" w:rsidRDefault="00967446" w:rsidP="00AD6821">
      <w:pPr>
        <w:pStyle w:val="RSCMarks"/>
        <w:spacing w:before="120"/>
        <w:jc w:val="both"/>
      </w:pPr>
    </w:p>
    <w:p w14:paraId="4B7CAD99" w14:textId="77777777" w:rsidR="00473D1C" w:rsidRPr="005C39AE" w:rsidRDefault="00473D1C" w:rsidP="00473D1C">
      <w:pPr>
        <w:pStyle w:val="RSCMarks"/>
        <w:spacing w:before="120"/>
        <w:jc w:val="both"/>
      </w:pPr>
    </w:p>
    <w:sectPr w:rsidR="00473D1C" w:rsidRPr="005C39AE" w:rsidSect="00152154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2F92" w14:textId="77777777" w:rsidR="00837EF8" w:rsidRDefault="00837EF8" w:rsidP="00C51F51">
      <w:r>
        <w:separator/>
      </w:r>
    </w:p>
  </w:endnote>
  <w:endnote w:type="continuationSeparator" w:id="0">
    <w:p w14:paraId="55ADDCF0" w14:textId="77777777" w:rsidR="00837EF8" w:rsidRDefault="00837EF8" w:rsidP="00C51F51">
      <w:r>
        <w:continuationSeparator/>
      </w:r>
    </w:p>
  </w:endnote>
  <w:endnote w:type="continuationNotice" w:id="1">
    <w:p w14:paraId="00CBBB10" w14:textId="77777777" w:rsidR="00837EF8" w:rsidRDefault="00837E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E53B2C" w14:textId="77777777" w:rsidR="00B16AF7" w:rsidRDefault="00D045C0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="00B16AF7"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 w:rsidR="0086042F">
          <w:rPr>
            <w:rStyle w:val="PageNumber"/>
            <w:rFonts w:ascii="Century Gothic" w:hAnsi="Century Gothic"/>
            <w:b/>
            <w:sz w:val="18"/>
          </w:rPr>
          <w:t>2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261BE2EC" w14:textId="77777777" w:rsidR="00EB7352" w:rsidRDefault="00EB7352"/>
  <w:p w14:paraId="16DD4CB5" w14:textId="1E2B3BC3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  <w:p w14:paraId="42D46E7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AA1B" w14:textId="77777777" w:rsidR="00837EF8" w:rsidRDefault="00837EF8" w:rsidP="00C51F51">
      <w:r>
        <w:separator/>
      </w:r>
    </w:p>
  </w:footnote>
  <w:footnote w:type="continuationSeparator" w:id="0">
    <w:p w14:paraId="33FEC384" w14:textId="77777777" w:rsidR="00837EF8" w:rsidRDefault="00837EF8" w:rsidP="00C51F51">
      <w:r>
        <w:continuationSeparator/>
      </w:r>
    </w:p>
  </w:footnote>
  <w:footnote w:type="continuationNotice" w:id="1">
    <w:p w14:paraId="33E9D56B" w14:textId="77777777" w:rsidR="00837EF8" w:rsidRDefault="00837E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B510" w14:textId="451B3B25" w:rsidR="00B46E49" w:rsidRPr="00B15ACE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8"/>
        <w:szCs w:val="28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0288" behindDoc="0" locked="0" layoutInCell="1" allowOverlap="1" wp14:anchorId="7A75AB41" wp14:editId="3D9EFDA5">
          <wp:simplePos x="0" y="0"/>
          <wp:positionH relativeFrom="column">
            <wp:posOffset>-536905</wp:posOffset>
          </wp:positionH>
          <wp:positionV relativeFrom="paragraph">
            <wp:posOffset>37465</wp:posOffset>
          </wp:positionV>
          <wp:extent cx="1783509" cy="356400"/>
          <wp:effectExtent l="0" t="0" r="762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09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7216" behindDoc="1" locked="0" layoutInCell="1" allowOverlap="1" wp14:anchorId="6B16C727" wp14:editId="1ABC4D79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rFonts w:ascii="Century Gothic" w:hAnsi="Century Gothic"/>
        <w:b/>
        <w:color w:val="C8102E"/>
        <w:sz w:val="28"/>
      </w:rPr>
      <w:t>Termau allweddol</w:t>
    </w:r>
    <w:r>
      <w:rPr>
        <w:rFonts w:ascii="Century Gothic" w:hAnsi="Century Gothic"/>
        <w:b/>
        <w:color w:val="004976"/>
        <w:sz w:val="28"/>
      </w:rPr>
      <w:t xml:space="preserve"> </w:t>
    </w:r>
    <w:r>
      <w:rPr>
        <w:rFonts w:ascii="Century Gothic" w:hAnsi="Century Gothic"/>
        <w:b/>
        <w:color w:val="000000" w:themeColor="text1"/>
        <w:sz w:val="28"/>
      </w:rPr>
      <w:t>14–16 oed</w:t>
    </w:r>
  </w:p>
  <w:p w14:paraId="7773CF58" w14:textId="4BE713E0" w:rsidR="00EB7352" w:rsidRDefault="001A1B79" w:rsidP="007160F5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F12F2E" w:rsidRPr="00F12F2E">
        <w:t>rsc.li/496HPSP</w:t>
      </w:r>
    </w:hyperlink>
  </w:p>
  <w:p w14:paraId="30E66D70" w14:textId="77777777" w:rsidR="00D045C0" w:rsidRDefault="00D045C0" w:rsidP="00B15ACE">
    <w:pPr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A71EBD"/>
    <w:multiLevelType w:val="hybridMultilevel"/>
    <w:tmpl w:val="76F65E72"/>
    <w:lvl w:ilvl="0" w:tplc="649EA13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7402">
    <w:abstractNumId w:val="10"/>
  </w:num>
  <w:num w:numId="2" w16cid:durableId="1917321963">
    <w:abstractNumId w:val="18"/>
  </w:num>
  <w:num w:numId="3" w16cid:durableId="1705978406">
    <w:abstractNumId w:val="22"/>
  </w:num>
  <w:num w:numId="4" w16cid:durableId="1046755635">
    <w:abstractNumId w:val="20"/>
  </w:num>
  <w:num w:numId="5" w16cid:durableId="502939806">
    <w:abstractNumId w:val="15"/>
  </w:num>
  <w:num w:numId="6" w16cid:durableId="1959678499">
    <w:abstractNumId w:val="16"/>
  </w:num>
  <w:num w:numId="7" w16cid:durableId="1374230039">
    <w:abstractNumId w:val="16"/>
    <w:lvlOverride w:ilvl="0">
      <w:startOverride w:val="1"/>
    </w:lvlOverride>
  </w:num>
  <w:num w:numId="8" w16cid:durableId="570232963">
    <w:abstractNumId w:val="19"/>
    <w:lvlOverride w:ilvl="0">
      <w:startOverride w:val="2"/>
    </w:lvlOverride>
  </w:num>
  <w:num w:numId="9" w16cid:durableId="1855537421">
    <w:abstractNumId w:val="16"/>
    <w:lvlOverride w:ilvl="0">
      <w:startOverride w:val="1"/>
    </w:lvlOverride>
  </w:num>
  <w:num w:numId="10" w16cid:durableId="923103164">
    <w:abstractNumId w:val="17"/>
  </w:num>
  <w:num w:numId="11" w16cid:durableId="1786651561">
    <w:abstractNumId w:val="17"/>
    <w:lvlOverride w:ilvl="0">
      <w:startOverride w:val="2"/>
    </w:lvlOverride>
  </w:num>
  <w:num w:numId="12" w16cid:durableId="1297372295">
    <w:abstractNumId w:val="21"/>
  </w:num>
  <w:num w:numId="13" w16cid:durableId="1145008169">
    <w:abstractNumId w:val="24"/>
  </w:num>
  <w:num w:numId="14" w16cid:durableId="2095854741">
    <w:abstractNumId w:val="17"/>
    <w:lvlOverride w:ilvl="0">
      <w:startOverride w:val="2"/>
    </w:lvlOverride>
  </w:num>
  <w:num w:numId="15" w16cid:durableId="1788965974">
    <w:abstractNumId w:val="16"/>
    <w:lvlOverride w:ilvl="0">
      <w:startOverride w:val="1"/>
    </w:lvlOverride>
  </w:num>
  <w:num w:numId="16" w16cid:durableId="1986348147">
    <w:abstractNumId w:val="23"/>
  </w:num>
  <w:num w:numId="17" w16cid:durableId="1082721254">
    <w:abstractNumId w:val="12"/>
  </w:num>
  <w:num w:numId="18" w16cid:durableId="708606388">
    <w:abstractNumId w:val="11"/>
  </w:num>
  <w:num w:numId="19" w16cid:durableId="934826659">
    <w:abstractNumId w:val="0"/>
  </w:num>
  <w:num w:numId="20" w16cid:durableId="1445884033">
    <w:abstractNumId w:val="1"/>
  </w:num>
  <w:num w:numId="21" w16cid:durableId="291596473">
    <w:abstractNumId w:val="2"/>
  </w:num>
  <w:num w:numId="22" w16cid:durableId="2031372244">
    <w:abstractNumId w:val="3"/>
  </w:num>
  <w:num w:numId="23" w16cid:durableId="678310640">
    <w:abstractNumId w:val="8"/>
  </w:num>
  <w:num w:numId="24" w16cid:durableId="730664347">
    <w:abstractNumId w:val="4"/>
  </w:num>
  <w:num w:numId="25" w16cid:durableId="1104153394">
    <w:abstractNumId w:val="5"/>
  </w:num>
  <w:num w:numId="26" w16cid:durableId="1920286481">
    <w:abstractNumId w:val="6"/>
  </w:num>
  <w:num w:numId="27" w16cid:durableId="1184201300">
    <w:abstractNumId w:val="7"/>
  </w:num>
  <w:num w:numId="28" w16cid:durableId="351996218">
    <w:abstractNumId w:val="9"/>
  </w:num>
  <w:num w:numId="29" w16cid:durableId="1052727170">
    <w:abstractNumId w:val="14"/>
  </w:num>
  <w:num w:numId="30" w16cid:durableId="246886298">
    <w:abstractNumId w:val="17"/>
    <w:lvlOverride w:ilvl="0">
      <w:startOverride w:val="3"/>
    </w:lvlOverride>
  </w:num>
  <w:num w:numId="31" w16cid:durableId="1138182867">
    <w:abstractNumId w:val="17"/>
    <w:lvlOverride w:ilvl="0">
      <w:startOverride w:val="1"/>
    </w:lvlOverride>
  </w:num>
  <w:num w:numId="32" w16cid:durableId="611323230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53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48ED"/>
    <w:rsid w:val="0003542D"/>
    <w:rsid w:val="00035B04"/>
    <w:rsid w:val="0003635F"/>
    <w:rsid w:val="00036945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4AF7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75F34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BAA"/>
    <w:rsid w:val="000A6C0C"/>
    <w:rsid w:val="000B11A8"/>
    <w:rsid w:val="000B1952"/>
    <w:rsid w:val="000B3071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168B"/>
    <w:rsid w:val="000D3BF1"/>
    <w:rsid w:val="000D4202"/>
    <w:rsid w:val="000D5367"/>
    <w:rsid w:val="000D7C33"/>
    <w:rsid w:val="000E0BAE"/>
    <w:rsid w:val="000E1286"/>
    <w:rsid w:val="000E44E1"/>
    <w:rsid w:val="000E4BDA"/>
    <w:rsid w:val="000E5709"/>
    <w:rsid w:val="000E6162"/>
    <w:rsid w:val="000F0996"/>
    <w:rsid w:val="000F1532"/>
    <w:rsid w:val="000F3158"/>
    <w:rsid w:val="000F3BD0"/>
    <w:rsid w:val="000F3C7E"/>
    <w:rsid w:val="000F4A39"/>
    <w:rsid w:val="000F7076"/>
    <w:rsid w:val="001012F0"/>
    <w:rsid w:val="001014CF"/>
    <w:rsid w:val="001020D5"/>
    <w:rsid w:val="0010331C"/>
    <w:rsid w:val="0010516A"/>
    <w:rsid w:val="00105608"/>
    <w:rsid w:val="00110E34"/>
    <w:rsid w:val="001119EE"/>
    <w:rsid w:val="00111BFB"/>
    <w:rsid w:val="001125D3"/>
    <w:rsid w:val="00112F99"/>
    <w:rsid w:val="001131A2"/>
    <w:rsid w:val="0011632E"/>
    <w:rsid w:val="001165F4"/>
    <w:rsid w:val="00120E88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1E69"/>
    <w:rsid w:val="00144CDA"/>
    <w:rsid w:val="0015105E"/>
    <w:rsid w:val="0015126B"/>
    <w:rsid w:val="00152154"/>
    <w:rsid w:val="001547A9"/>
    <w:rsid w:val="00154EEB"/>
    <w:rsid w:val="00161950"/>
    <w:rsid w:val="00164052"/>
    <w:rsid w:val="00164B56"/>
    <w:rsid w:val="00170FA5"/>
    <w:rsid w:val="001714D0"/>
    <w:rsid w:val="00174C36"/>
    <w:rsid w:val="001806CB"/>
    <w:rsid w:val="001806ED"/>
    <w:rsid w:val="00182C16"/>
    <w:rsid w:val="001831DC"/>
    <w:rsid w:val="00184B61"/>
    <w:rsid w:val="00184E97"/>
    <w:rsid w:val="00185427"/>
    <w:rsid w:val="001906BA"/>
    <w:rsid w:val="001968DC"/>
    <w:rsid w:val="00196EFF"/>
    <w:rsid w:val="00197172"/>
    <w:rsid w:val="001A1B79"/>
    <w:rsid w:val="001A251E"/>
    <w:rsid w:val="001A27D9"/>
    <w:rsid w:val="001A2F7C"/>
    <w:rsid w:val="001A5D59"/>
    <w:rsid w:val="001A5E39"/>
    <w:rsid w:val="001A7A4D"/>
    <w:rsid w:val="001B1555"/>
    <w:rsid w:val="001B2292"/>
    <w:rsid w:val="001B22C2"/>
    <w:rsid w:val="001B5474"/>
    <w:rsid w:val="001C23F6"/>
    <w:rsid w:val="001C290F"/>
    <w:rsid w:val="001C3AAA"/>
    <w:rsid w:val="001C6470"/>
    <w:rsid w:val="001D57A7"/>
    <w:rsid w:val="001D7B9F"/>
    <w:rsid w:val="001E2DA2"/>
    <w:rsid w:val="001E6FA1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550E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1D18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0872"/>
    <w:rsid w:val="002510C3"/>
    <w:rsid w:val="00253EF4"/>
    <w:rsid w:val="00255B3C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527A"/>
    <w:rsid w:val="0028596E"/>
    <w:rsid w:val="00285C66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57DC"/>
    <w:rsid w:val="002A6535"/>
    <w:rsid w:val="002A6FDE"/>
    <w:rsid w:val="002B161B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D7A3B"/>
    <w:rsid w:val="002E06BD"/>
    <w:rsid w:val="002E1460"/>
    <w:rsid w:val="002E2208"/>
    <w:rsid w:val="002E48D4"/>
    <w:rsid w:val="002E5407"/>
    <w:rsid w:val="002E56CF"/>
    <w:rsid w:val="002F0B37"/>
    <w:rsid w:val="002F2F8F"/>
    <w:rsid w:val="002F3661"/>
    <w:rsid w:val="002F504B"/>
    <w:rsid w:val="002F7189"/>
    <w:rsid w:val="00303E06"/>
    <w:rsid w:val="00305473"/>
    <w:rsid w:val="003071E5"/>
    <w:rsid w:val="0031062A"/>
    <w:rsid w:val="003108F7"/>
    <w:rsid w:val="00311379"/>
    <w:rsid w:val="003131C3"/>
    <w:rsid w:val="00314EDA"/>
    <w:rsid w:val="00315909"/>
    <w:rsid w:val="003161DC"/>
    <w:rsid w:val="00316672"/>
    <w:rsid w:val="00316B59"/>
    <w:rsid w:val="00320E4D"/>
    <w:rsid w:val="003234B7"/>
    <w:rsid w:val="00324BA5"/>
    <w:rsid w:val="00325444"/>
    <w:rsid w:val="00326A46"/>
    <w:rsid w:val="00327D2E"/>
    <w:rsid w:val="003306A0"/>
    <w:rsid w:val="00330E9E"/>
    <w:rsid w:val="00330FBC"/>
    <w:rsid w:val="00331D3D"/>
    <w:rsid w:val="00334372"/>
    <w:rsid w:val="00334C46"/>
    <w:rsid w:val="0033529C"/>
    <w:rsid w:val="00336CB7"/>
    <w:rsid w:val="0034189A"/>
    <w:rsid w:val="00341A5E"/>
    <w:rsid w:val="00342FEE"/>
    <w:rsid w:val="0034338F"/>
    <w:rsid w:val="00343802"/>
    <w:rsid w:val="00344B7D"/>
    <w:rsid w:val="0034595D"/>
    <w:rsid w:val="00346C34"/>
    <w:rsid w:val="00350232"/>
    <w:rsid w:val="00350B11"/>
    <w:rsid w:val="003570E3"/>
    <w:rsid w:val="00357166"/>
    <w:rsid w:val="00363C2F"/>
    <w:rsid w:val="003642B4"/>
    <w:rsid w:val="003672DF"/>
    <w:rsid w:val="00367470"/>
    <w:rsid w:val="003676D5"/>
    <w:rsid w:val="00367A2D"/>
    <w:rsid w:val="00376E7E"/>
    <w:rsid w:val="003811A9"/>
    <w:rsid w:val="003845BF"/>
    <w:rsid w:val="00392607"/>
    <w:rsid w:val="00392D0F"/>
    <w:rsid w:val="0039430F"/>
    <w:rsid w:val="003946FE"/>
    <w:rsid w:val="00394A9D"/>
    <w:rsid w:val="00396469"/>
    <w:rsid w:val="00396481"/>
    <w:rsid w:val="003A1817"/>
    <w:rsid w:val="003A28A5"/>
    <w:rsid w:val="003A3B6A"/>
    <w:rsid w:val="003A5C87"/>
    <w:rsid w:val="003B120F"/>
    <w:rsid w:val="003B1737"/>
    <w:rsid w:val="003B1B2A"/>
    <w:rsid w:val="003B3105"/>
    <w:rsid w:val="003B3284"/>
    <w:rsid w:val="003B431D"/>
    <w:rsid w:val="003B6532"/>
    <w:rsid w:val="003B6C35"/>
    <w:rsid w:val="003B79C2"/>
    <w:rsid w:val="003C14A2"/>
    <w:rsid w:val="003C1583"/>
    <w:rsid w:val="003C19FC"/>
    <w:rsid w:val="003C1F78"/>
    <w:rsid w:val="003C359D"/>
    <w:rsid w:val="003C4116"/>
    <w:rsid w:val="003C5B91"/>
    <w:rsid w:val="003C6096"/>
    <w:rsid w:val="003D3DC2"/>
    <w:rsid w:val="003D560B"/>
    <w:rsid w:val="003D62C1"/>
    <w:rsid w:val="003D6DD9"/>
    <w:rsid w:val="003D7156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498C"/>
    <w:rsid w:val="004156B6"/>
    <w:rsid w:val="00415D5A"/>
    <w:rsid w:val="00416540"/>
    <w:rsid w:val="00417257"/>
    <w:rsid w:val="00420029"/>
    <w:rsid w:val="00420612"/>
    <w:rsid w:val="00420A14"/>
    <w:rsid w:val="00421BF6"/>
    <w:rsid w:val="00421DC5"/>
    <w:rsid w:val="004221DE"/>
    <w:rsid w:val="00422866"/>
    <w:rsid w:val="0042614E"/>
    <w:rsid w:val="004261BB"/>
    <w:rsid w:val="004265A5"/>
    <w:rsid w:val="00431CC4"/>
    <w:rsid w:val="004321CD"/>
    <w:rsid w:val="00434027"/>
    <w:rsid w:val="004345EE"/>
    <w:rsid w:val="00435D98"/>
    <w:rsid w:val="00436294"/>
    <w:rsid w:val="00440A92"/>
    <w:rsid w:val="004421D1"/>
    <w:rsid w:val="004463A0"/>
    <w:rsid w:val="00446DAA"/>
    <w:rsid w:val="00447805"/>
    <w:rsid w:val="004514E8"/>
    <w:rsid w:val="00451A34"/>
    <w:rsid w:val="0045569A"/>
    <w:rsid w:val="00460021"/>
    <w:rsid w:val="0046160C"/>
    <w:rsid w:val="00462C62"/>
    <w:rsid w:val="004647DD"/>
    <w:rsid w:val="00464DEB"/>
    <w:rsid w:val="00465239"/>
    <w:rsid w:val="004658D7"/>
    <w:rsid w:val="00466E24"/>
    <w:rsid w:val="00470306"/>
    <w:rsid w:val="00470A3A"/>
    <w:rsid w:val="0047293A"/>
    <w:rsid w:val="00472E80"/>
    <w:rsid w:val="00473D1C"/>
    <w:rsid w:val="00475C69"/>
    <w:rsid w:val="004767EE"/>
    <w:rsid w:val="00477C53"/>
    <w:rsid w:val="004813AB"/>
    <w:rsid w:val="00481F08"/>
    <w:rsid w:val="00484352"/>
    <w:rsid w:val="0048617A"/>
    <w:rsid w:val="00486731"/>
    <w:rsid w:val="00486CCB"/>
    <w:rsid w:val="00487188"/>
    <w:rsid w:val="0049117E"/>
    <w:rsid w:val="00491D20"/>
    <w:rsid w:val="00493710"/>
    <w:rsid w:val="00493819"/>
    <w:rsid w:val="00495705"/>
    <w:rsid w:val="00496978"/>
    <w:rsid w:val="00496DD4"/>
    <w:rsid w:val="0049734A"/>
    <w:rsid w:val="004A0A5D"/>
    <w:rsid w:val="004A1E0E"/>
    <w:rsid w:val="004A36E7"/>
    <w:rsid w:val="004A46B0"/>
    <w:rsid w:val="004A53C3"/>
    <w:rsid w:val="004A5C3E"/>
    <w:rsid w:val="004B128B"/>
    <w:rsid w:val="004B1831"/>
    <w:rsid w:val="004B2318"/>
    <w:rsid w:val="004B2A31"/>
    <w:rsid w:val="004B3C1B"/>
    <w:rsid w:val="004B491D"/>
    <w:rsid w:val="004B4E9D"/>
    <w:rsid w:val="004B7B63"/>
    <w:rsid w:val="004C317E"/>
    <w:rsid w:val="004C54E4"/>
    <w:rsid w:val="004C5CFA"/>
    <w:rsid w:val="004C7173"/>
    <w:rsid w:val="004D038C"/>
    <w:rsid w:val="004D0973"/>
    <w:rsid w:val="004D0DA6"/>
    <w:rsid w:val="004D0FF8"/>
    <w:rsid w:val="004D1B10"/>
    <w:rsid w:val="004D3C89"/>
    <w:rsid w:val="004D3CC2"/>
    <w:rsid w:val="004D4D5D"/>
    <w:rsid w:val="004E1D97"/>
    <w:rsid w:val="004E283C"/>
    <w:rsid w:val="004E2D4A"/>
    <w:rsid w:val="004E35A4"/>
    <w:rsid w:val="004E54BE"/>
    <w:rsid w:val="004E7DE0"/>
    <w:rsid w:val="004F1810"/>
    <w:rsid w:val="004F5D02"/>
    <w:rsid w:val="004F5E69"/>
    <w:rsid w:val="004F6690"/>
    <w:rsid w:val="004F773C"/>
    <w:rsid w:val="005000BF"/>
    <w:rsid w:val="00500589"/>
    <w:rsid w:val="0050206B"/>
    <w:rsid w:val="00502DD7"/>
    <w:rsid w:val="00512EF1"/>
    <w:rsid w:val="005153EA"/>
    <w:rsid w:val="00517ED5"/>
    <w:rsid w:val="00522B05"/>
    <w:rsid w:val="005252B9"/>
    <w:rsid w:val="00530A17"/>
    <w:rsid w:val="005313C4"/>
    <w:rsid w:val="005329C8"/>
    <w:rsid w:val="00533730"/>
    <w:rsid w:val="0053639C"/>
    <w:rsid w:val="0053797D"/>
    <w:rsid w:val="00541F6C"/>
    <w:rsid w:val="00545C15"/>
    <w:rsid w:val="00546756"/>
    <w:rsid w:val="005468E5"/>
    <w:rsid w:val="00551D55"/>
    <w:rsid w:val="00553540"/>
    <w:rsid w:val="00554FEE"/>
    <w:rsid w:val="005559E6"/>
    <w:rsid w:val="00561167"/>
    <w:rsid w:val="0056254B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046"/>
    <w:rsid w:val="00585929"/>
    <w:rsid w:val="00587084"/>
    <w:rsid w:val="00587AB6"/>
    <w:rsid w:val="00590F1A"/>
    <w:rsid w:val="00592A99"/>
    <w:rsid w:val="00593881"/>
    <w:rsid w:val="00593DEC"/>
    <w:rsid w:val="00594B14"/>
    <w:rsid w:val="0059502E"/>
    <w:rsid w:val="00595312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B65C3"/>
    <w:rsid w:val="005B7C09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E1B71"/>
    <w:rsid w:val="005F39DD"/>
    <w:rsid w:val="005F5C28"/>
    <w:rsid w:val="005F6D0F"/>
    <w:rsid w:val="00601D29"/>
    <w:rsid w:val="006056F3"/>
    <w:rsid w:val="006078DB"/>
    <w:rsid w:val="006148BB"/>
    <w:rsid w:val="006205A7"/>
    <w:rsid w:val="00620D37"/>
    <w:rsid w:val="006216C4"/>
    <w:rsid w:val="0062364C"/>
    <w:rsid w:val="00623F28"/>
    <w:rsid w:val="00624830"/>
    <w:rsid w:val="00624FB4"/>
    <w:rsid w:val="006253F0"/>
    <w:rsid w:val="00625E62"/>
    <w:rsid w:val="00625EAF"/>
    <w:rsid w:val="00626B19"/>
    <w:rsid w:val="00626E9E"/>
    <w:rsid w:val="00633025"/>
    <w:rsid w:val="006374E3"/>
    <w:rsid w:val="00640F06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57734"/>
    <w:rsid w:val="006607E4"/>
    <w:rsid w:val="00661379"/>
    <w:rsid w:val="00661696"/>
    <w:rsid w:val="00664447"/>
    <w:rsid w:val="006653B9"/>
    <w:rsid w:val="00667873"/>
    <w:rsid w:val="006745DF"/>
    <w:rsid w:val="006757A8"/>
    <w:rsid w:val="00676A43"/>
    <w:rsid w:val="00676C16"/>
    <w:rsid w:val="0067772E"/>
    <w:rsid w:val="00677812"/>
    <w:rsid w:val="00684E0F"/>
    <w:rsid w:val="00690BA9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908"/>
    <w:rsid w:val="006A4954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124D"/>
    <w:rsid w:val="006C2AAF"/>
    <w:rsid w:val="006C44F0"/>
    <w:rsid w:val="006D0E2D"/>
    <w:rsid w:val="006D29FF"/>
    <w:rsid w:val="006D4DE4"/>
    <w:rsid w:val="006D5A3F"/>
    <w:rsid w:val="006D6201"/>
    <w:rsid w:val="006E01B0"/>
    <w:rsid w:val="006E0FB5"/>
    <w:rsid w:val="006E3409"/>
    <w:rsid w:val="006E41FE"/>
    <w:rsid w:val="006E6357"/>
    <w:rsid w:val="006F0705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5DF3"/>
    <w:rsid w:val="00706989"/>
    <w:rsid w:val="0071064A"/>
    <w:rsid w:val="007113F7"/>
    <w:rsid w:val="007136E5"/>
    <w:rsid w:val="00713D02"/>
    <w:rsid w:val="00713DF8"/>
    <w:rsid w:val="007147B8"/>
    <w:rsid w:val="007160F5"/>
    <w:rsid w:val="00716A8B"/>
    <w:rsid w:val="00716B81"/>
    <w:rsid w:val="00716E42"/>
    <w:rsid w:val="00717261"/>
    <w:rsid w:val="00717CA3"/>
    <w:rsid w:val="0072059C"/>
    <w:rsid w:val="0072147E"/>
    <w:rsid w:val="00721B0B"/>
    <w:rsid w:val="007223CF"/>
    <w:rsid w:val="00722F2C"/>
    <w:rsid w:val="00723122"/>
    <w:rsid w:val="00723176"/>
    <w:rsid w:val="00730B6E"/>
    <w:rsid w:val="007323D9"/>
    <w:rsid w:val="007328BF"/>
    <w:rsid w:val="007337AE"/>
    <w:rsid w:val="0073479A"/>
    <w:rsid w:val="00734EE1"/>
    <w:rsid w:val="00736435"/>
    <w:rsid w:val="00736A6B"/>
    <w:rsid w:val="00742794"/>
    <w:rsid w:val="00742E84"/>
    <w:rsid w:val="00747545"/>
    <w:rsid w:val="00751489"/>
    <w:rsid w:val="00751C1F"/>
    <w:rsid w:val="00752CBB"/>
    <w:rsid w:val="00753940"/>
    <w:rsid w:val="00754A45"/>
    <w:rsid w:val="00756B12"/>
    <w:rsid w:val="00760DE6"/>
    <w:rsid w:val="00763DA3"/>
    <w:rsid w:val="00767982"/>
    <w:rsid w:val="007706D3"/>
    <w:rsid w:val="007730DE"/>
    <w:rsid w:val="00775411"/>
    <w:rsid w:val="0077545E"/>
    <w:rsid w:val="00776C72"/>
    <w:rsid w:val="00776FB7"/>
    <w:rsid w:val="007777A2"/>
    <w:rsid w:val="00783478"/>
    <w:rsid w:val="00786483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302"/>
    <w:rsid w:val="007C0783"/>
    <w:rsid w:val="007C0B91"/>
    <w:rsid w:val="007C2BA9"/>
    <w:rsid w:val="007C55A5"/>
    <w:rsid w:val="007C5CFB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D6B0F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4809"/>
    <w:rsid w:val="00806DDB"/>
    <w:rsid w:val="00810732"/>
    <w:rsid w:val="00812B52"/>
    <w:rsid w:val="008137AF"/>
    <w:rsid w:val="008145E1"/>
    <w:rsid w:val="00814DFF"/>
    <w:rsid w:val="0081506D"/>
    <w:rsid w:val="0081598F"/>
    <w:rsid w:val="00817C01"/>
    <w:rsid w:val="00823831"/>
    <w:rsid w:val="0082699C"/>
    <w:rsid w:val="00827354"/>
    <w:rsid w:val="00827C7D"/>
    <w:rsid w:val="00831056"/>
    <w:rsid w:val="0083123F"/>
    <w:rsid w:val="00834B9F"/>
    <w:rsid w:val="00834BCA"/>
    <w:rsid w:val="00835799"/>
    <w:rsid w:val="008359CE"/>
    <w:rsid w:val="00837431"/>
    <w:rsid w:val="00837EF8"/>
    <w:rsid w:val="00841525"/>
    <w:rsid w:val="008441AD"/>
    <w:rsid w:val="00844518"/>
    <w:rsid w:val="00845B7C"/>
    <w:rsid w:val="008508E4"/>
    <w:rsid w:val="0085127B"/>
    <w:rsid w:val="0086042F"/>
    <w:rsid w:val="008618F3"/>
    <w:rsid w:val="0086417A"/>
    <w:rsid w:val="0086581C"/>
    <w:rsid w:val="00873024"/>
    <w:rsid w:val="00873625"/>
    <w:rsid w:val="00875287"/>
    <w:rsid w:val="0087744F"/>
    <w:rsid w:val="00881419"/>
    <w:rsid w:val="00882CA3"/>
    <w:rsid w:val="008835FE"/>
    <w:rsid w:val="00883973"/>
    <w:rsid w:val="00884160"/>
    <w:rsid w:val="00884C77"/>
    <w:rsid w:val="00884EFE"/>
    <w:rsid w:val="008901BF"/>
    <w:rsid w:val="00890D11"/>
    <w:rsid w:val="008940CB"/>
    <w:rsid w:val="00894DD8"/>
    <w:rsid w:val="008960EA"/>
    <w:rsid w:val="008964D0"/>
    <w:rsid w:val="008969E1"/>
    <w:rsid w:val="008A080B"/>
    <w:rsid w:val="008A56AE"/>
    <w:rsid w:val="008A5CD2"/>
    <w:rsid w:val="008A6BC0"/>
    <w:rsid w:val="008A76E0"/>
    <w:rsid w:val="008B0123"/>
    <w:rsid w:val="008B01BB"/>
    <w:rsid w:val="008B4593"/>
    <w:rsid w:val="008B62E8"/>
    <w:rsid w:val="008B6EC7"/>
    <w:rsid w:val="008B72CB"/>
    <w:rsid w:val="008C0A1D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671"/>
    <w:rsid w:val="008E0FBF"/>
    <w:rsid w:val="008E1DEA"/>
    <w:rsid w:val="008E2A9B"/>
    <w:rsid w:val="008E3571"/>
    <w:rsid w:val="008E4FAC"/>
    <w:rsid w:val="008E5E06"/>
    <w:rsid w:val="008E5E7A"/>
    <w:rsid w:val="008E767A"/>
    <w:rsid w:val="008E7851"/>
    <w:rsid w:val="008F05CC"/>
    <w:rsid w:val="008F0AC1"/>
    <w:rsid w:val="008F15A5"/>
    <w:rsid w:val="008F1E60"/>
    <w:rsid w:val="008F33FA"/>
    <w:rsid w:val="008F5CAF"/>
    <w:rsid w:val="008F5E94"/>
    <w:rsid w:val="008F7126"/>
    <w:rsid w:val="009005E2"/>
    <w:rsid w:val="009027E8"/>
    <w:rsid w:val="009069C6"/>
    <w:rsid w:val="00906AF5"/>
    <w:rsid w:val="00907671"/>
    <w:rsid w:val="00907BE0"/>
    <w:rsid w:val="009108F1"/>
    <w:rsid w:val="00910A24"/>
    <w:rsid w:val="00911E97"/>
    <w:rsid w:val="00911EBF"/>
    <w:rsid w:val="00913793"/>
    <w:rsid w:val="009159E7"/>
    <w:rsid w:val="00916660"/>
    <w:rsid w:val="00916DC6"/>
    <w:rsid w:val="0091738F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376D5"/>
    <w:rsid w:val="0094079E"/>
    <w:rsid w:val="0094267A"/>
    <w:rsid w:val="0094426C"/>
    <w:rsid w:val="00944F56"/>
    <w:rsid w:val="00945365"/>
    <w:rsid w:val="00950B44"/>
    <w:rsid w:val="009535AE"/>
    <w:rsid w:val="00953F31"/>
    <w:rsid w:val="00957167"/>
    <w:rsid w:val="00957209"/>
    <w:rsid w:val="009602A8"/>
    <w:rsid w:val="00962BB5"/>
    <w:rsid w:val="00964B17"/>
    <w:rsid w:val="009652C2"/>
    <w:rsid w:val="00967446"/>
    <w:rsid w:val="00967824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5A7"/>
    <w:rsid w:val="00991AFD"/>
    <w:rsid w:val="00992106"/>
    <w:rsid w:val="00997CA8"/>
    <w:rsid w:val="009A0229"/>
    <w:rsid w:val="009A342C"/>
    <w:rsid w:val="009A5CFE"/>
    <w:rsid w:val="009A6716"/>
    <w:rsid w:val="009B1035"/>
    <w:rsid w:val="009C1359"/>
    <w:rsid w:val="009C61BF"/>
    <w:rsid w:val="009C724E"/>
    <w:rsid w:val="009C7425"/>
    <w:rsid w:val="009C75FC"/>
    <w:rsid w:val="009D0AB4"/>
    <w:rsid w:val="009D2384"/>
    <w:rsid w:val="009D41B1"/>
    <w:rsid w:val="009E01F6"/>
    <w:rsid w:val="009E17B6"/>
    <w:rsid w:val="009E2580"/>
    <w:rsid w:val="009E2F76"/>
    <w:rsid w:val="009E325C"/>
    <w:rsid w:val="009E6C29"/>
    <w:rsid w:val="009E73B2"/>
    <w:rsid w:val="009F010E"/>
    <w:rsid w:val="009F0460"/>
    <w:rsid w:val="009F3110"/>
    <w:rsid w:val="009F3D94"/>
    <w:rsid w:val="009F3FBF"/>
    <w:rsid w:val="00A03ADA"/>
    <w:rsid w:val="00A0567D"/>
    <w:rsid w:val="00A06224"/>
    <w:rsid w:val="00A07680"/>
    <w:rsid w:val="00A07E0D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45F7A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2CB2"/>
    <w:rsid w:val="00A976F6"/>
    <w:rsid w:val="00AA1AEA"/>
    <w:rsid w:val="00AA27D2"/>
    <w:rsid w:val="00AA2E28"/>
    <w:rsid w:val="00AA2FE1"/>
    <w:rsid w:val="00AA450F"/>
    <w:rsid w:val="00AA6A5F"/>
    <w:rsid w:val="00AB15C9"/>
    <w:rsid w:val="00AB40B4"/>
    <w:rsid w:val="00AB45ED"/>
    <w:rsid w:val="00AB47B0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D6821"/>
    <w:rsid w:val="00AE0DDA"/>
    <w:rsid w:val="00AE2097"/>
    <w:rsid w:val="00AE36DC"/>
    <w:rsid w:val="00AE39FE"/>
    <w:rsid w:val="00AE6B2C"/>
    <w:rsid w:val="00AE7272"/>
    <w:rsid w:val="00AF0CE0"/>
    <w:rsid w:val="00B000E3"/>
    <w:rsid w:val="00B01D70"/>
    <w:rsid w:val="00B0211E"/>
    <w:rsid w:val="00B034F8"/>
    <w:rsid w:val="00B04585"/>
    <w:rsid w:val="00B04611"/>
    <w:rsid w:val="00B046F1"/>
    <w:rsid w:val="00B06A1A"/>
    <w:rsid w:val="00B10EA1"/>
    <w:rsid w:val="00B117FF"/>
    <w:rsid w:val="00B13D6C"/>
    <w:rsid w:val="00B154F2"/>
    <w:rsid w:val="00B154F3"/>
    <w:rsid w:val="00B15ACE"/>
    <w:rsid w:val="00B16AF7"/>
    <w:rsid w:val="00B17CDC"/>
    <w:rsid w:val="00B2005F"/>
    <w:rsid w:val="00B21CD3"/>
    <w:rsid w:val="00B22877"/>
    <w:rsid w:val="00B23818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D7A"/>
    <w:rsid w:val="00B46E49"/>
    <w:rsid w:val="00B572D8"/>
    <w:rsid w:val="00B611CE"/>
    <w:rsid w:val="00B61CF7"/>
    <w:rsid w:val="00B65C61"/>
    <w:rsid w:val="00B66E80"/>
    <w:rsid w:val="00B671CA"/>
    <w:rsid w:val="00B7082A"/>
    <w:rsid w:val="00B7153D"/>
    <w:rsid w:val="00B71721"/>
    <w:rsid w:val="00B71832"/>
    <w:rsid w:val="00B72CC0"/>
    <w:rsid w:val="00B7501D"/>
    <w:rsid w:val="00B75192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6BD1"/>
    <w:rsid w:val="00BA0095"/>
    <w:rsid w:val="00BA0FB0"/>
    <w:rsid w:val="00BA183F"/>
    <w:rsid w:val="00BA359E"/>
    <w:rsid w:val="00BA72E3"/>
    <w:rsid w:val="00BB2A22"/>
    <w:rsid w:val="00BB32CC"/>
    <w:rsid w:val="00BB5AE5"/>
    <w:rsid w:val="00BC13A3"/>
    <w:rsid w:val="00BC1746"/>
    <w:rsid w:val="00BC204E"/>
    <w:rsid w:val="00BC3844"/>
    <w:rsid w:val="00BC582D"/>
    <w:rsid w:val="00BD000A"/>
    <w:rsid w:val="00BD004E"/>
    <w:rsid w:val="00BD1046"/>
    <w:rsid w:val="00BD18F5"/>
    <w:rsid w:val="00BD1E42"/>
    <w:rsid w:val="00BD2A7F"/>
    <w:rsid w:val="00BD2C74"/>
    <w:rsid w:val="00BD6B2B"/>
    <w:rsid w:val="00BD6D4A"/>
    <w:rsid w:val="00BE7E74"/>
    <w:rsid w:val="00BF02A9"/>
    <w:rsid w:val="00BF0AA8"/>
    <w:rsid w:val="00BF3823"/>
    <w:rsid w:val="00BF59F8"/>
    <w:rsid w:val="00BF652B"/>
    <w:rsid w:val="00C034AA"/>
    <w:rsid w:val="00C056D6"/>
    <w:rsid w:val="00C064CF"/>
    <w:rsid w:val="00C1049A"/>
    <w:rsid w:val="00C10585"/>
    <w:rsid w:val="00C111A7"/>
    <w:rsid w:val="00C12E3D"/>
    <w:rsid w:val="00C132D2"/>
    <w:rsid w:val="00C1459B"/>
    <w:rsid w:val="00C1695E"/>
    <w:rsid w:val="00C169D3"/>
    <w:rsid w:val="00C17EDE"/>
    <w:rsid w:val="00C21F3C"/>
    <w:rsid w:val="00C22B32"/>
    <w:rsid w:val="00C22F5A"/>
    <w:rsid w:val="00C2398C"/>
    <w:rsid w:val="00C242C9"/>
    <w:rsid w:val="00C247CE"/>
    <w:rsid w:val="00C26464"/>
    <w:rsid w:val="00C31305"/>
    <w:rsid w:val="00C316A0"/>
    <w:rsid w:val="00C37007"/>
    <w:rsid w:val="00C37C4A"/>
    <w:rsid w:val="00C44770"/>
    <w:rsid w:val="00C44E45"/>
    <w:rsid w:val="00C44F53"/>
    <w:rsid w:val="00C45AD3"/>
    <w:rsid w:val="00C45CA1"/>
    <w:rsid w:val="00C46131"/>
    <w:rsid w:val="00C47043"/>
    <w:rsid w:val="00C51F51"/>
    <w:rsid w:val="00C53A76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5343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2EE4"/>
    <w:rsid w:val="00CB38B4"/>
    <w:rsid w:val="00CB4B77"/>
    <w:rsid w:val="00CB6529"/>
    <w:rsid w:val="00CB6E4B"/>
    <w:rsid w:val="00CC4195"/>
    <w:rsid w:val="00CC61AC"/>
    <w:rsid w:val="00CD25EE"/>
    <w:rsid w:val="00CD2F1B"/>
    <w:rsid w:val="00CD426D"/>
    <w:rsid w:val="00CD5DAF"/>
    <w:rsid w:val="00CE059A"/>
    <w:rsid w:val="00CE0E23"/>
    <w:rsid w:val="00CE182F"/>
    <w:rsid w:val="00CE2828"/>
    <w:rsid w:val="00CE475E"/>
    <w:rsid w:val="00CF07AA"/>
    <w:rsid w:val="00CF0F9A"/>
    <w:rsid w:val="00CF1D2C"/>
    <w:rsid w:val="00CF1EC2"/>
    <w:rsid w:val="00CF2277"/>
    <w:rsid w:val="00CF3377"/>
    <w:rsid w:val="00CF3D25"/>
    <w:rsid w:val="00CF560A"/>
    <w:rsid w:val="00CF6B9B"/>
    <w:rsid w:val="00D025E5"/>
    <w:rsid w:val="00D045C0"/>
    <w:rsid w:val="00D046E5"/>
    <w:rsid w:val="00D050E0"/>
    <w:rsid w:val="00D07A39"/>
    <w:rsid w:val="00D101AF"/>
    <w:rsid w:val="00D16DE6"/>
    <w:rsid w:val="00D231B7"/>
    <w:rsid w:val="00D23D50"/>
    <w:rsid w:val="00D240EC"/>
    <w:rsid w:val="00D24356"/>
    <w:rsid w:val="00D2480A"/>
    <w:rsid w:val="00D2645E"/>
    <w:rsid w:val="00D2698B"/>
    <w:rsid w:val="00D276F6"/>
    <w:rsid w:val="00D30251"/>
    <w:rsid w:val="00D32C6A"/>
    <w:rsid w:val="00D32DDD"/>
    <w:rsid w:val="00D33CB1"/>
    <w:rsid w:val="00D40C68"/>
    <w:rsid w:val="00D41DF1"/>
    <w:rsid w:val="00D41FA3"/>
    <w:rsid w:val="00D44468"/>
    <w:rsid w:val="00D470EA"/>
    <w:rsid w:val="00D5133A"/>
    <w:rsid w:val="00D52C92"/>
    <w:rsid w:val="00D537DB"/>
    <w:rsid w:val="00D6260B"/>
    <w:rsid w:val="00D62C00"/>
    <w:rsid w:val="00D634AE"/>
    <w:rsid w:val="00D634F2"/>
    <w:rsid w:val="00D644E6"/>
    <w:rsid w:val="00D707F5"/>
    <w:rsid w:val="00D72FF9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73A9"/>
    <w:rsid w:val="00D87ACF"/>
    <w:rsid w:val="00D91C04"/>
    <w:rsid w:val="00D93439"/>
    <w:rsid w:val="00D95579"/>
    <w:rsid w:val="00DA1273"/>
    <w:rsid w:val="00DA2DC3"/>
    <w:rsid w:val="00DA35D8"/>
    <w:rsid w:val="00DA4E14"/>
    <w:rsid w:val="00DB0C47"/>
    <w:rsid w:val="00DB114E"/>
    <w:rsid w:val="00DB2CBD"/>
    <w:rsid w:val="00DB59CE"/>
    <w:rsid w:val="00DB7804"/>
    <w:rsid w:val="00DB7EA1"/>
    <w:rsid w:val="00DC3314"/>
    <w:rsid w:val="00DC441E"/>
    <w:rsid w:val="00DC46B8"/>
    <w:rsid w:val="00DC4B5C"/>
    <w:rsid w:val="00DC533A"/>
    <w:rsid w:val="00DC5F5F"/>
    <w:rsid w:val="00DC79B4"/>
    <w:rsid w:val="00DC7E1E"/>
    <w:rsid w:val="00DD0AA6"/>
    <w:rsid w:val="00DD3A79"/>
    <w:rsid w:val="00DD3AB3"/>
    <w:rsid w:val="00DD4B32"/>
    <w:rsid w:val="00DD58D3"/>
    <w:rsid w:val="00DD638A"/>
    <w:rsid w:val="00DE08BF"/>
    <w:rsid w:val="00DF1B6E"/>
    <w:rsid w:val="00DF2C3E"/>
    <w:rsid w:val="00DF2CAC"/>
    <w:rsid w:val="00DF4D09"/>
    <w:rsid w:val="00DF5545"/>
    <w:rsid w:val="00DF5D59"/>
    <w:rsid w:val="00DF66CF"/>
    <w:rsid w:val="00E02057"/>
    <w:rsid w:val="00E04231"/>
    <w:rsid w:val="00E100EC"/>
    <w:rsid w:val="00E13686"/>
    <w:rsid w:val="00E21556"/>
    <w:rsid w:val="00E21D2C"/>
    <w:rsid w:val="00E2490B"/>
    <w:rsid w:val="00E25B03"/>
    <w:rsid w:val="00E25C01"/>
    <w:rsid w:val="00E25FE8"/>
    <w:rsid w:val="00E265A1"/>
    <w:rsid w:val="00E36242"/>
    <w:rsid w:val="00E368F5"/>
    <w:rsid w:val="00E373D4"/>
    <w:rsid w:val="00E3759A"/>
    <w:rsid w:val="00E409BE"/>
    <w:rsid w:val="00E42DB3"/>
    <w:rsid w:val="00E433E3"/>
    <w:rsid w:val="00E454BB"/>
    <w:rsid w:val="00E46A7C"/>
    <w:rsid w:val="00E47BD0"/>
    <w:rsid w:val="00E47E4D"/>
    <w:rsid w:val="00E50A8B"/>
    <w:rsid w:val="00E50FBA"/>
    <w:rsid w:val="00E51E7E"/>
    <w:rsid w:val="00E56065"/>
    <w:rsid w:val="00E56C7F"/>
    <w:rsid w:val="00E60944"/>
    <w:rsid w:val="00E61B2B"/>
    <w:rsid w:val="00E61F7F"/>
    <w:rsid w:val="00E62CB0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2F82"/>
    <w:rsid w:val="00E9425E"/>
    <w:rsid w:val="00E96357"/>
    <w:rsid w:val="00E97F9A"/>
    <w:rsid w:val="00EA12B8"/>
    <w:rsid w:val="00EA1CDC"/>
    <w:rsid w:val="00EA2264"/>
    <w:rsid w:val="00EA27B0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6E9E"/>
    <w:rsid w:val="00EB7352"/>
    <w:rsid w:val="00EB74F5"/>
    <w:rsid w:val="00EC1000"/>
    <w:rsid w:val="00EC3473"/>
    <w:rsid w:val="00EC36F7"/>
    <w:rsid w:val="00EC4B0C"/>
    <w:rsid w:val="00EC7D8F"/>
    <w:rsid w:val="00ED22BD"/>
    <w:rsid w:val="00ED24AD"/>
    <w:rsid w:val="00ED280A"/>
    <w:rsid w:val="00ED3C6B"/>
    <w:rsid w:val="00ED4DB6"/>
    <w:rsid w:val="00ED5EEE"/>
    <w:rsid w:val="00ED7B5C"/>
    <w:rsid w:val="00EE1FEE"/>
    <w:rsid w:val="00EE3B0F"/>
    <w:rsid w:val="00EE57F5"/>
    <w:rsid w:val="00EF036B"/>
    <w:rsid w:val="00EF10F3"/>
    <w:rsid w:val="00EF1DB2"/>
    <w:rsid w:val="00EF3A02"/>
    <w:rsid w:val="00EF7364"/>
    <w:rsid w:val="00F00B0D"/>
    <w:rsid w:val="00F00C3C"/>
    <w:rsid w:val="00F023F4"/>
    <w:rsid w:val="00F039D3"/>
    <w:rsid w:val="00F04854"/>
    <w:rsid w:val="00F04DF5"/>
    <w:rsid w:val="00F0594E"/>
    <w:rsid w:val="00F0693A"/>
    <w:rsid w:val="00F0720C"/>
    <w:rsid w:val="00F1032B"/>
    <w:rsid w:val="00F10C80"/>
    <w:rsid w:val="00F12F2E"/>
    <w:rsid w:val="00F21826"/>
    <w:rsid w:val="00F2296C"/>
    <w:rsid w:val="00F23310"/>
    <w:rsid w:val="00F30A9F"/>
    <w:rsid w:val="00F31478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2543"/>
    <w:rsid w:val="00F75DB5"/>
    <w:rsid w:val="00F76E1D"/>
    <w:rsid w:val="00F80A54"/>
    <w:rsid w:val="00F810F5"/>
    <w:rsid w:val="00F84A48"/>
    <w:rsid w:val="00F84DC3"/>
    <w:rsid w:val="00F85F01"/>
    <w:rsid w:val="00F865ED"/>
    <w:rsid w:val="00F868EA"/>
    <w:rsid w:val="00F91842"/>
    <w:rsid w:val="00F93494"/>
    <w:rsid w:val="00F93DEA"/>
    <w:rsid w:val="00F94325"/>
    <w:rsid w:val="00F948E0"/>
    <w:rsid w:val="00F952CF"/>
    <w:rsid w:val="00F954D3"/>
    <w:rsid w:val="00F967D9"/>
    <w:rsid w:val="00F96EF2"/>
    <w:rsid w:val="00FA10F3"/>
    <w:rsid w:val="00FA4F11"/>
    <w:rsid w:val="00FA5D3D"/>
    <w:rsid w:val="00FA6481"/>
    <w:rsid w:val="00FB0B16"/>
    <w:rsid w:val="00FB1014"/>
    <w:rsid w:val="00FB1A84"/>
    <w:rsid w:val="00FB206F"/>
    <w:rsid w:val="00FB2769"/>
    <w:rsid w:val="00FB2B8E"/>
    <w:rsid w:val="00FC35E6"/>
    <w:rsid w:val="00FC40E9"/>
    <w:rsid w:val="00FC6A60"/>
    <w:rsid w:val="00FC6CF2"/>
    <w:rsid w:val="00FC72C8"/>
    <w:rsid w:val="00FC7B0D"/>
    <w:rsid w:val="00FD0C9D"/>
    <w:rsid w:val="00FD1D3C"/>
    <w:rsid w:val="00FD20D2"/>
    <w:rsid w:val="00FD42E1"/>
    <w:rsid w:val="00FD57B5"/>
    <w:rsid w:val="00FD5BE2"/>
    <w:rsid w:val="00FE0D07"/>
    <w:rsid w:val="00FE2459"/>
    <w:rsid w:val="00FE6534"/>
    <w:rsid w:val="00FF24B3"/>
    <w:rsid w:val="00FF31CE"/>
    <w:rsid w:val="00FF357F"/>
    <w:rsid w:val="00FF5AD8"/>
    <w:rsid w:val="00FF73C4"/>
    <w:rsid w:val="01F664EA"/>
    <w:rsid w:val="03DE1F72"/>
    <w:rsid w:val="07682768"/>
    <w:rsid w:val="12174432"/>
    <w:rsid w:val="1F5F13A1"/>
    <w:rsid w:val="288C20FF"/>
    <w:rsid w:val="395A10C0"/>
    <w:rsid w:val="4159936A"/>
    <w:rsid w:val="50432BB1"/>
    <w:rsid w:val="540798FA"/>
    <w:rsid w:val="57606031"/>
    <w:rsid w:val="5C323B6C"/>
    <w:rsid w:val="5F234526"/>
    <w:rsid w:val="63773DF8"/>
    <w:rsid w:val="6CB13D72"/>
    <w:rsid w:val="79B98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FB2FE"/>
  <w15:docId w15:val="{2DB06BBB-DC60-44CE-9609-90A53F7F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7172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9717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717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97172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7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7172"/>
    <w:rPr>
      <w:rFonts w:ascii="Arial" w:hAnsi="Arial" w:cs="Arial"/>
      <w:b/>
      <w:bCs/>
      <w:lang w:eastAsia="zh-CN"/>
    </w:rPr>
  </w:style>
  <w:style w:type="character" w:customStyle="1" w:styleId="cf01">
    <w:name w:val="cf01"/>
    <w:basedOn w:val="DefaultParagraphFont"/>
    <w:rsid w:val="00997CA8"/>
    <w:rPr>
      <w:rFonts w:ascii="Segoe UI" w:hAnsi="Segoe UI" w:cs="Segoe UI" w:hint="default"/>
      <w:b/>
      <w:bCs/>
      <w:i/>
      <w:iCs/>
      <w:color w:val="5F6368"/>
      <w:sz w:val="18"/>
      <w:szCs w:val="18"/>
      <w:shd w:val="clear" w:color="auto" w:fill="FFFFFF"/>
    </w:rPr>
  </w:style>
  <w:style w:type="paragraph" w:styleId="BalloonText">
    <w:name w:val="Balloon Text"/>
    <w:basedOn w:val="Normal"/>
    <w:link w:val="BalloonTextChar"/>
    <w:semiHidden/>
    <w:unhideWhenUsed/>
    <w:rsid w:val="00C4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4770"/>
    <w:rPr>
      <w:rFonts w:ascii="Tahoma" w:hAnsi="Tahoma" w:cs="Tahoma"/>
      <w:sz w:val="16"/>
      <w:szCs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12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96HPSP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FA681-98FF-47D4-8980-B1CD2BB036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993B8-32D2-4C91-81C3-CFACCB01B6BC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7D8C7694-9AC0-4908-A4C2-DC2B6BD1D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40D9A7-727E-4F0C-8B9D-E5904BA72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540</Words>
  <Characters>2916</Characters>
  <Application>Microsoft Office Word</Application>
  <DocSecurity>0</DocSecurity>
  <Lines>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terms structure and bonding student sheet</vt:lpstr>
    </vt:vector>
  </TitlesOfParts>
  <Company/>
  <LinksUpToDate>false</LinksUpToDate>
  <CharactersWithSpaces>3423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structure and bonding student sheet CYM</dc:title>
  <dc:subject/>
  <dc:creator>RoyalSocietyofChemistry@royalsocietychemistry.onmicrosoft.com</dc:creator>
  <cp:keywords>structure and bonding; 14-16; covalent structure and bonding; ionic structure and bonding; metallic structure and bonding; structure and bonding of carbon; vocabulary; chemistry; glossary, key terms, key words, language of science; communication</cp:keywords>
  <dc:description>From rsc.li/496HPSP, teacher notes, accessible glossary, Frayer models and unscrambling definitions also available</dc:description>
  <cp:lastModifiedBy>Hannah Griffiths</cp:lastModifiedBy>
  <cp:revision>25</cp:revision>
  <dcterms:created xsi:type="dcterms:W3CDTF">2025-03-16T22:09:00Z</dcterms:created>
  <dcterms:modified xsi:type="dcterms:W3CDTF">2026-06-19T15:34:00Z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49700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