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4325" w14:textId="4B475E37" w:rsidR="00AC639E" w:rsidRDefault="00F31F0B" w:rsidP="00AC639E">
      <w:pPr>
        <w:pStyle w:val="Heading1"/>
      </w:pPr>
      <w:r>
        <w:t>Ffwdan ffurfwedd – atebion</w:t>
      </w:r>
    </w:p>
    <w:p w14:paraId="15CE8942" w14:textId="23742231" w:rsidR="00AC639E" w:rsidRPr="007D50E0" w:rsidRDefault="00AC639E" w:rsidP="00AC639E">
      <w:pPr>
        <w:pStyle w:val="Leadparagraph"/>
        <w:rPr>
          <w:b w:val="0"/>
        </w:rPr>
      </w:pPr>
      <w:r>
        <w:rPr>
          <w:rStyle w:val="LeadparagraphChar"/>
          <w:b/>
          <w:i/>
        </w:rPr>
        <w:t>Education in Chemistry</w:t>
      </w:r>
      <w:r>
        <w:rPr>
          <w:rStyle w:val="LeadparagraphChar"/>
          <w:b/>
        </w:rPr>
        <w:br/>
      </w:r>
      <w:r>
        <w:rPr>
          <w:rStyle w:val="LeadparagraphChar"/>
        </w:rPr>
        <w:t>Medi 202</w:t>
      </w:r>
      <w:r w:rsidR="00B864DD">
        <w:rPr>
          <w:rStyle w:val="LeadparagraphChar"/>
        </w:rPr>
        <w:t>6</w:t>
      </w:r>
      <w:r>
        <w:rPr>
          <w:rStyle w:val="LeadparagraphChar"/>
        </w:rPr>
        <w:br/>
      </w:r>
      <w:hyperlink r:id="rId10" w:history="1">
        <w:r w:rsidR="00F30538" w:rsidRPr="009A037D">
          <w:rPr>
            <w:rStyle w:val="Hyperlink"/>
          </w:rPr>
          <w:t>https://rsc.li/4tAjMCS</w:t>
        </w:r>
      </w:hyperlink>
      <w:r w:rsidR="00F30538">
        <w:t xml:space="preserve"> </w:t>
      </w:r>
      <w:r>
        <w:rPr>
          <w:rStyle w:val="LeadparagraphChar"/>
        </w:rPr>
        <w:t xml:space="preserve"> </w:t>
      </w:r>
    </w:p>
    <w:p w14:paraId="2F745FE6" w14:textId="46772B47" w:rsidR="00AC639E" w:rsidRDefault="00C812ED" w:rsidP="00AC639E">
      <w:pPr>
        <w:pStyle w:val="Leadparagraph"/>
      </w:pPr>
      <w:r>
        <w:t>Mae model Bohr, neu fodel cysawd yr haul, yn cael ei ddefnyddio i luniadu diagramau ffurfwedd electronau sy’n dangos safle electronau wrth iddynt orbitio niwclews atom.</w:t>
      </w:r>
    </w:p>
    <w:p w14:paraId="62EEEE8C" w14:textId="58D9EE41" w:rsidR="00F64D72" w:rsidRPr="00F64D72" w:rsidRDefault="008D0E63" w:rsidP="00F64D72">
      <w:r>
        <w:t>Mae’r model hwn yn gynrychioliad addas o’r 20 elfen gyntaf, ond os byddwch chi’n astudio cemeg ôl-16, bydd yn cael ei ehangu drwy ychwanegu is-blisg a chymylau electronau neu orbitalau.</w:t>
      </w:r>
    </w:p>
    <w:p w14:paraId="2F63AF3B" w14:textId="64C429D1" w:rsidR="00AB4E3E" w:rsidRDefault="004D7A33" w:rsidP="00AB4E3E">
      <w:r>
        <w:t>Er mwyn lluniadu model Bohr manwl gywir o atom, dilynwch y camau hawdd hyn ar gyfer unrhyw un o’r 20 elfen gyntaf:</w:t>
      </w:r>
    </w:p>
    <w:p w14:paraId="689DFF12" w14:textId="31F37E27" w:rsidR="00E81D4C" w:rsidRPr="00E84380" w:rsidRDefault="00E81D4C">
      <w:pPr>
        <w:pStyle w:val="ListParagraph"/>
        <w:numPr>
          <w:ilvl w:val="0"/>
          <w:numId w:val="10"/>
        </w:numPr>
      </w:pPr>
      <w:r>
        <w:t xml:space="preserve">Dewch o hyd i’r elfen yn y tabl cyfnodol. Mae’r </w:t>
      </w:r>
      <w:r>
        <w:rPr>
          <w:b/>
          <w:bCs/>
        </w:rPr>
        <w:t>rhif atomig</w:t>
      </w:r>
      <w:r>
        <w:t xml:space="preserve"> yn dweud wrthych beth yw cyfanswm yr electronau mae angen i chi eu lluniadu.</w:t>
      </w:r>
    </w:p>
    <w:p w14:paraId="347E8A92" w14:textId="77777777" w:rsidR="00BD6203" w:rsidRDefault="00BD6203" w:rsidP="00BD6203">
      <w:pPr>
        <w:pStyle w:val="ListParagraph"/>
        <w:numPr>
          <w:ilvl w:val="0"/>
          <w:numId w:val="10"/>
        </w:numPr>
      </w:pPr>
      <w:r>
        <w:t xml:space="preserve">Rhaid i </w:t>
      </w:r>
      <w:r>
        <w:rPr>
          <w:b/>
          <w:bCs/>
        </w:rPr>
        <w:t>electronau</w:t>
      </w:r>
      <w:r>
        <w:t xml:space="preserve"> fod yn y </w:t>
      </w:r>
      <w:r>
        <w:rPr>
          <w:b/>
          <w:bCs/>
        </w:rPr>
        <w:t>lefel egni</w:t>
      </w:r>
      <w:r>
        <w:t xml:space="preserve"> isaf sydd ar gael yn gyntaf. Dyma’r plisgyn sydd agosaf at y </w:t>
      </w:r>
      <w:r>
        <w:rPr>
          <w:b/>
          <w:bCs/>
        </w:rPr>
        <w:t>niwclews</w:t>
      </w:r>
      <w:r>
        <w:t xml:space="preserve">. </w:t>
      </w:r>
    </w:p>
    <w:p w14:paraId="06715D3B" w14:textId="77777777" w:rsidR="00AB4E3E" w:rsidRDefault="00AB4E3E" w:rsidP="00AB4E3E">
      <w:pPr>
        <w:pStyle w:val="ListParagraph"/>
        <w:numPr>
          <w:ilvl w:val="0"/>
          <w:numId w:val="10"/>
        </w:numPr>
      </w:pPr>
      <w:r>
        <w:t xml:space="preserve">Uchafswm yr electronau sy’n gallu llenwi pob </w:t>
      </w:r>
      <w:r>
        <w:rPr>
          <w:b/>
          <w:bCs/>
        </w:rPr>
        <w:t>plisgyn</w:t>
      </w:r>
      <w:r>
        <w:t xml:space="preserve"> yw:</w:t>
      </w:r>
    </w:p>
    <w:p w14:paraId="461247EC" w14:textId="77777777" w:rsidR="00AB4E3E" w:rsidRDefault="00AB4E3E" w:rsidP="00AB4E3E">
      <w:pPr>
        <w:pStyle w:val="ListParagraph"/>
        <w:numPr>
          <w:ilvl w:val="1"/>
          <w:numId w:val="10"/>
        </w:numPr>
        <w:rPr>
          <w:b/>
          <w:bCs/>
        </w:rPr>
      </w:pPr>
      <w:r>
        <w:rPr>
          <w:b/>
        </w:rPr>
        <w:t xml:space="preserve">dau yn y plisgyn cyntaf, </w:t>
      </w:r>
    </w:p>
    <w:p w14:paraId="465DF802" w14:textId="77777777" w:rsidR="00AB4E3E" w:rsidRDefault="00AB4E3E" w:rsidP="00AB4E3E">
      <w:pPr>
        <w:pStyle w:val="ListParagraph"/>
        <w:numPr>
          <w:ilvl w:val="1"/>
          <w:numId w:val="10"/>
        </w:numPr>
        <w:rPr>
          <w:b/>
          <w:bCs/>
        </w:rPr>
      </w:pPr>
      <w:r>
        <w:rPr>
          <w:b/>
        </w:rPr>
        <w:t>wyth yn yr ail blisgyn,</w:t>
      </w:r>
    </w:p>
    <w:p w14:paraId="1E004550" w14:textId="77777777" w:rsidR="00AB4E3E" w:rsidRDefault="00AB4E3E" w:rsidP="00AB4E3E">
      <w:pPr>
        <w:pStyle w:val="ListParagraph"/>
        <w:numPr>
          <w:ilvl w:val="1"/>
          <w:numId w:val="10"/>
        </w:numPr>
      </w:pPr>
      <w:r>
        <w:rPr>
          <w:b/>
        </w:rPr>
        <w:t>wyth yn y trydydd plisgyn.</w:t>
      </w:r>
      <w:r>
        <w:t xml:space="preserve"> </w:t>
      </w:r>
    </w:p>
    <w:p w14:paraId="0B6FC6B6" w14:textId="54852DC3" w:rsidR="00AB4E3E" w:rsidRDefault="005702DE" w:rsidP="00AB4E3E">
      <w:pPr>
        <w:pStyle w:val="ListParagraph"/>
        <w:numPr>
          <w:ilvl w:val="0"/>
          <w:numId w:val="10"/>
        </w:numPr>
      </w:pPr>
      <w:r>
        <w:t xml:space="preserve">Mae gan </w:t>
      </w:r>
      <w:r>
        <w:rPr>
          <w:b/>
          <w:bCs/>
        </w:rPr>
        <w:t>botasiwm</w:t>
      </w:r>
      <w:r>
        <w:t xml:space="preserve"> a </w:t>
      </w:r>
      <w:r>
        <w:rPr>
          <w:b/>
          <w:bCs/>
        </w:rPr>
        <w:t>chalsiwm</w:t>
      </w:r>
      <w:r>
        <w:t xml:space="preserve"> electronau pellach sy’n mynd yn y </w:t>
      </w:r>
      <w:r>
        <w:rPr>
          <w:b/>
          <w:bCs/>
        </w:rPr>
        <w:t>pedwerydd plisgyn</w:t>
      </w:r>
      <w:r>
        <w:t xml:space="preserve">. </w:t>
      </w:r>
    </w:p>
    <w:p w14:paraId="72E62F60" w14:textId="77777777" w:rsidR="003211CA" w:rsidRPr="00E759CC" w:rsidRDefault="00D86238" w:rsidP="00E759CC">
      <w:pPr>
        <w:pStyle w:val="Heading2"/>
        <w:rPr>
          <w:rStyle w:val="Heading2Char"/>
          <w:b/>
        </w:rPr>
      </w:pPr>
      <w:r>
        <w:rPr>
          <w:rStyle w:val="Heading2Char"/>
          <w:b/>
        </w:rPr>
        <w:t>Tasg</w:t>
      </w:r>
    </w:p>
    <w:p w14:paraId="0AF92F65" w14:textId="77777777" w:rsidR="003211CA" w:rsidRDefault="000E5B34" w:rsidP="00AC639E">
      <w:r>
        <w:t xml:space="preserve">Gofynnwyd i chi asesu gwaith cartref cyd-ddisgybl. </w:t>
      </w:r>
    </w:p>
    <w:p w14:paraId="16570937" w14:textId="14396ED4" w:rsidR="00E759CC" w:rsidRDefault="00D86238" w:rsidP="00AC639E">
      <w:r>
        <w:t xml:space="preserve">Defnyddiwch y camau hyn i luniadu diagramau ffurfwedd electronau ar gyfer yr 20 elfen gyntaf yn y tabl cyfnodol. Ar gyfer pob diagram ffurfwedd electronau mae eich cyd-ddisgyblion wedi’i luniadu, mae angen i chi luniadu’r diagram wedi’i gywiro ac ysgrifennu esboniad byr o’r hyn maent wedi’i wneud o’i le. </w:t>
      </w:r>
    </w:p>
    <w:p w14:paraId="67001331" w14:textId="7A5D7E73" w:rsidR="00854AF9" w:rsidRPr="003211CA" w:rsidRDefault="00D9394E" w:rsidP="00AC639E">
      <w:pPr>
        <w:rPr>
          <w:b/>
          <w:color w:val="2C4D67"/>
          <w:sz w:val="26"/>
          <w:szCs w:val="26"/>
        </w:rPr>
      </w:pPr>
      <w:r>
        <w:t>Cyfeiriwch at y pwyntiau bwled uchod i’ch helpu i wirio manwl gywirdeb y diagramau ac i roi cyngor ar wella eu gwaith.</w:t>
      </w:r>
    </w:p>
    <w:p w14:paraId="2B94FBAA" w14:textId="77777777" w:rsidR="00854AF9" w:rsidRDefault="00854AF9">
      <w:pPr>
        <w:keepLines w:val="0"/>
        <w:spacing w:before="200" w:after="0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339"/>
      </w:tblGrid>
      <w:tr w:rsidR="00F611DA" w14:paraId="0D429D8E" w14:textId="77777777" w:rsidTr="00B939F6">
        <w:trPr>
          <w:trHeight w:val="416"/>
        </w:trPr>
        <w:tc>
          <w:tcPr>
            <w:tcW w:w="3397" w:type="dxa"/>
          </w:tcPr>
          <w:p w14:paraId="77944353" w14:textId="3242ACA6" w:rsidR="002A7C26" w:rsidRDefault="00147469" w:rsidP="00C21AC7">
            <w:pPr>
              <w:pStyle w:val="Heading4"/>
            </w:pPr>
            <w:r>
              <w:lastRenderedPageBreak/>
              <w:t>Diagram ffurfwedd electronau</w:t>
            </w:r>
          </w:p>
        </w:tc>
        <w:tc>
          <w:tcPr>
            <w:tcW w:w="6339" w:type="dxa"/>
          </w:tcPr>
          <w:p w14:paraId="0DE7B620" w14:textId="6FC8EDE5" w:rsidR="002A7C26" w:rsidRDefault="00F611DA" w:rsidP="00C21AC7">
            <w:pPr>
              <w:pStyle w:val="Heading4"/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4A5DF805" wp14:editId="32137176">
                  <wp:simplePos x="0" y="0"/>
                  <wp:positionH relativeFrom="column">
                    <wp:posOffset>-25399</wp:posOffset>
                  </wp:positionH>
                  <wp:positionV relativeFrom="paragraph">
                    <wp:posOffset>292100</wp:posOffset>
                  </wp:positionV>
                  <wp:extent cx="2070100" cy="2134235"/>
                  <wp:effectExtent l="0" t="0" r="6350" b="0"/>
                  <wp:wrapNone/>
                  <wp:docPr id="6" name="Picture 6" descr="Siâp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Shape&#10;&#10;Description automatically generated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74" r="19231"/>
                          <a:stretch/>
                        </pic:blipFill>
                        <pic:spPr bwMode="auto">
                          <a:xfrm>
                            <a:off x="0" y="0"/>
                            <a:ext cx="2070100" cy="2134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t>Asesiad gan gyd-ddysgwyr (lluniadu’r diagram cywir ac egluro’n gryno)</w:t>
            </w:r>
          </w:p>
        </w:tc>
      </w:tr>
      <w:tr w:rsidR="002843E6" w14:paraId="6B6E7E52" w14:textId="77777777" w:rsidTr="00D147E7">
        <w:trPr>
          <w:trHeight w:val="3342"/>
        </w:trPr>
        <w:tc>
          <w:tcPr>
            <w:tcW w:w="3397" w:type="dxa"/>
          </w:tcPr>
          <w:p w14:paraId="4FA2FF57" w14:textId="62F53E50" w:rsidR="002A7C26" w:rsidRDefault="00B13A8C" w:rsidP="00AC639E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4C2D9E2" wp14:editId="3B279DAE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0</wp:posOffset>
                  </wp:positionV>
                  <wp:extent cx="2159000" cy="2133600"/>
                  <wp:effectExtent l="0" t="0" r="0" b="0"/>
                  <wp:wrapNone/>
                  <wp:docPr id="1" name="Picture 1" descr="Diagram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iagram, engineering drawing&#10;&#10;Description automatically generated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85" r="17429"/>
                          <a:stretch/>
                        </pic:blipFill>
                        <pic:spPr bwMode="auto">
                          <a:xfrm>
                            <a:off x="0" y="0"/>
                            <a:ext cx="2159000" cy="21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39" w:type="dxa"/>
          </w:tcPr>
          <w:p w14:paraId="3B2A93A2" w14:textId="620C3F0B" w:rsidR="002A7C26" w:rsidRPr="00E84380" w:rsidRDefault="00765B82" w:rsidP="00765B82">
            <w:pPr>
              <w:ind w:left="3294"/>
              <w:rPr>
                <w:i/>
                <w:iCs/>
              </w:rPr>
            </w:pPr>
            <w:r>
              <w:rPr>
                <w:color w:val="FF0000"/>
              </w:rPr>
              <w:br/>
            </w:r>
            <w:r>
              <w:rPr>
                <w:i/>
                <w:color w:val="C00000"/>
              </w:rPr>
              <w:t xml:space="preserve">Dylai electronau fod yn y lefel egni isaf sydd ar gael. </w:t>
            </w:r>
            <w:r>
              <w:rPr>
                <w:i/>
                <w:color w:val="C00000"/>
              </w:rPr>
              <w:br/>
            </w:r>
            <w:r>
              <w:rPr>
                <w:i/>
                <w:color w:val="C00000"/>
              </w:rPr>
              <w:br/>
              <w:t xml:space="preserve">Mae gofod yn yr ail blisgyn ar gyfer wythfed electron. </w:t>
            </w:r>
            <w:r>
              <w:rPr>
                <w:i/>
                <w:color w:val="C00000"/>
              </w:rPr>
              <w:br/>
            </w:r>
            <w:r>
              <w:rPr>
                <w:i/>
                <w:color w:val="C00000"/>
              </w:rPr>
              <w:br/>
              <w:t xml:space="preserve">Dylai fod wyth electron yn yr ail blisgyn a saith yn y trydydd plisgyn. </w:t>
            </w:r>
          </w:p>
        </w:tc>
      </w:tr>
      <w:tr w:rsidR="002843E6" w14:paraId="4FFAE095" w14:textId="77777777" w:rsidTr="00D147E7">
        <w:trPr>
          <w:trHeight w:val="3342"/>
        </w:trPr>
        <w:tc>
          <w:tcPr>
            <w:tcW w:w="3397" w:type="dxa"/>
          </w:tcPr>
          <w:p w14:paraId="08F11324" w14:textId="5B10908A" w:rsidR="002A7C26" w:rsidRDefault="005F3B5D" w:rsidP="00AC639E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585EE61" wp14:editId="4118DDC1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-8255</wp:posOffset>
                  </wp:positionV>
                  <wp:extent cx="2159000" cy="2134235"/>
                  <wp:effectExtent l="0" t="0" r="0" b="0"/>
                  <wp:wrapNone/>
                  <wp:docPr id="3" name="Picture 3" descr="Siâp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Shape, engineering drawing&#10;&#10;Description automatically generated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84" t="-595" r="17650" b="595"/>
                          <a:stretch/>
                        </pic:blipFill>
                        <pic:spPr bwMode="auto">
                          <a:xfrm>
                            <a:off x="0" y="0"/>
                            <a:ext cx="2159000" cy="2134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39" w:type="dxa"/>
          </w:tcPr>
          <w:p w14:paraId="39837109" w14:textId="510E3ECB" w:rsidR="007C6919" w:rsidRDefault="007C6919" w:rsidP="007C6919">
            <w:pPr>
              <w:ind w:left="3294"/>
              <w:rPr>
                <w:color w:val="FF0000"/>
              </w:rPr>
            </w:pPr>
            <w:r>
              <w:rPr>
                <w:noProof/>
                <w:color w:val="FF0000"/>
              </w:rPr>
              <w:drawing>
                <wp:anchor distT="0" distB="0" distL="114300" distR="114300" simplePos="0" relativeHeight="251667456" behindDoc="1" locked="0" layoutInCell="1" allowOverlap="1" wp14:anchorId="666B5793" wp14:editId="48A0A60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-14605</wp:posOffset>
                  </wp:positionV>
                  <wp:extent cx="1993900" cy="2141220"/>
                  <wp:effectExtent l="0" t="0" r="6350" b="0"/>
                  <wp:wrapNone/>
                  <wp:docPr id="7" name="Picture 7" descr="Siâp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Shape, engineering drawing&#10;&#10;Description automatically generated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06" r="20902"/>
                          <a:stretch/>
                        </pic:blipFill>
                        <pic:spPr bwMode="auto">
                          <a:xfrm>
                            <a:off x="0" y="0"/>
                            <a:ext cx="1993900" cy="2141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23780F97" w14:textId="5C1E66DC" w:rsidR="002A7C26" w:rsidRPr="00E84380" w:rsidRDefault="007C6919" w:rsidP="007C6919">
            <w:pPr>
              <w:ind w:left="3294"/>
              <w:rPr>
                <w:i/>
                <w:iCs/>
              </w:rPr>
            </w:pPr>
            <w:r>
              <w:rPr>
                <w:i/>
                <w:color w:val="C00000"/>
              </w:rPr>
              <w:t xml:space="preserve">Nid oes dim electronau yn y plisgyn cyntaf. </w:t>
            </w:r>
            <w:r>
              <w:rPr>
                <w:i/>
                <w:color w:val="C00000"/>
              </w:rPr>
              <w:br/>
            </w:r>
            <w:r>
              <w:rPr>
                <w:i/>
                <w:color w:val="C00000"/>
              </w:rPr>
              <w:br/>
              <w:t>Gall y plisgyn cyntaf ddal dau electron.</w:t>
            </w:r>
          </w:p>
        </w:tc>
      </w:tr>
      <w:tr w:rsidR="002843E6" w14:paraId="70521C97" w14:textId="77777777" w:rsidTr="00D147E7">
        <w:trPr>
          <w:trHeight w:val="3342"/>
        </w:trPr>
        <w:tc>
          <w:tcPr>
            <w:tcW w:w="3397" w:type="dxa"/>
          </w:tcPr>
          <w:p w14:paraId="66868DF7" w14:textId="18DAC0BE" w:rsidR="002A7C26" w:rsidRDefault="00D94B45" w:rsidP="00AC639E"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B20FD5C" wp14:editId="5BB2BC58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-2540</wp:posOffset>
                  </wp:positionV>
                  <wp:extent cx="2159000" cy="2133600"/>
                  <wp:effectExtent l="0" t="0" r="0" b="0"/>
                  <wp:wrapNone/>
                  <wp:docPr id="4" name="Picture 4" descr="Siâp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Shape, engineering drawing&#10;&#10;Description automatically generated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87" r="18667"/>
                          <a:stretch/>
                        </pic:blipFill>
                        <pic:spPr bwMode="auto">
                          <a:xfrm>
                            <a:off x="0" y="0"/>
                            <a:ext cx="2159000" cy="21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39" w:type="dxa"/>
          </w:tcPr>
          <w:p w14:paraId="530134C4" w14:textId="1C466248" w:rsidR="002A7C26" w:rsidRPr="00E84380" w:rsidRDefault="00C86936" w:rsidP="00C86936">
            <w:pPr>
              <w:ind w:left="3294"/>
              <w:rPr>
                <w:i/>
                <w:iCs/>
              </w:rPr>
            </w:pPr>
            <w:r>
              <w:rPr>
                <w:color w:val="FF0000"/>
              </w:rPr>
              <w:br/>
            </w:r>
            <w:r>
              <w:rPr>
                <w:i/>
                <w:noProof/>
                <w:color w:val="C00000"/>
              </w:rPr>
              <w:drawing>
                <wp:anchor distT="0" distB="0" distL="114300" distR="114300" simplePos="0" relativeHeight="251668480" behindDoc="1" locked="0" layoutInCell="1" allowOverlap="1" wp14:anchorId="49AEBA73" wp14:editId="169F1E54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-9980</wp:posOffset>
                  </wp:positionV>
                  <wp:extent cx="1866422" cy="2141220"/>
                  <wp:effectExtent l="0" t="0" r="635" b="0"/>
                  <wp:wrapNone/>
                  <wp:docPr id="13" name="Picture 13" descr="Siâp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Shape&#10;&#10;Description automatically generated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64" r="21937"/>
                          <a:stretch/>
                        </pic:blipFill>
                        <pic:spPr bwMode="auto">
                          <a:xfrm>
                            <a:off x="0" y="0"/>
                            <a:ext cx="1866422" cy="2141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i/>
                <w:color w:val="C00000"/>
              </w:rPr>
              <w:t xml:space="preserve">Mae angen i’r lefelau egni, neu’r plisg, fod yn gyflawn. </w:t>
            </w:r>
            <w:r>
              <w:rPr>
                <w:i/>
                <w:color w:val="C00000"/>
              </w:rPr>
              <w:br/>
            </w:r>
            <w:r>
              <w:rPr>
                <w:i/>
                <w:color w:val="C00000"/>
              </w:rPr>
              <w:br/>
              <w:t>Mae bwlch sydd angen ei gau yn yr ail blisgyn.</w:t>
            </w:r>
          </w:p>
        </w:tc>
      </w:tr>
      <w:tr w:rsidR="002843E6" w14:paraId="43420795" w14:textId="77777777" w:rsidTr="00D147E7">
        <w:trPr>
          <w:trHeight w:val="3342"/>
        </w:trPr>
        <w:tc>
          <w:tcPr>
            <w:tcW w:w="3397" w:type="dxa"/>
          </w:tcPr>
          <w:p w14:paraId="55A34DA3" w14:textId="1C07FBCD" w:rsidR="00384A1B" w:rsidRDefault="002026E3" w:rsidP="00AC639E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7953958D" wp14:editId="1E19B9B4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2540</wp:posOffset>
                  </wp:positionV>
                  <wp:extent cx="2159000" cy="2133600"/>
                  <wp:effectExtent l="0" t="0" r="0" b="0"/>
                  <wp:wrapNone/>
                  <wp:docPr id="10" name="Picture 10" descr="Siâp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Shape, engineering drawing&#10;&#10;Description automatically generated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85" r="17425"/>
                          <a:stretch/>
                        </pic:blipFill>
                        <pic:spPr bwMode="auto">
                          <a:xfrm>
                            <a:off x="0" y="0"/>
                            <a:ext cx="2159000" cy="21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6339" w:type="dxa"/>
          </w:tcPr>
          <w:p w14:paraId="3B0D9695" w14:textId="59F7A8C4" w:rsidR="00E91AD2" w:rsidRPr="00E84380" w:rsidRDefault="00E91AD2" w:rsidP="00E91AD2">
            <w:pPr>
              <w:ind w:left="3294"/>
              <w:rPr>
                <w:i/>
                <w:iCs/>
                <w:color w:val="C00000"/>
              </w:rPr>
            </w:pPr>
            <w:r>
              <w:rPr>
                <w:color w:val="FF0000"/>
              </w:rPr>
              <w:br/>
            </w:r>
            <w:r>
              <w:rPr>
                <w:i/>
                <w:noProof/>
                <w:color w:val="C00000"/>
              </w:rPr>
              <w:drawing>
                <wp:anchor distT="0" distB="0" distL="114300" distR="114300" simplePos="0" relativeHeight="251669504" behindDoc="1" locked="0" layoutInCell="1" allowOverlap="1" wp14:anchorId="739ED945" wp14:editId="47624AA9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2540</wp:posOffset>
                  </wp:positionV>
                  <wp:extent cx="1873250" cy="2141220"/>
                  <wp:effectExtent l="0" t="0" r="0" b="0"/>
                  <wp:wrapNone/>
                  <wp:docPr id="14" name="Picture 14" descr="Siâp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Shape&#10;&#10;Description automatically generated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79" r="22273"/>
                          <a:stretch/>
                        </pic:blipFill>
                        <pic:spPr bwMode="auto">
                          <a:xfrm>
                            <a:off x="0" y="0"/>
                            <a:ext cx="1873250" cy="2141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i/>
                <w:color w:val="C00000"/>
              </w:rPr>
              <w:t>Chwech yw rhif atomig carbon. Mae hyn yn golygu y bydd ganddo chwe electron.</w:t>
            </w:r>
          </w:p>
          <w:p w14:paraId="74E6546E" w14:textId="74205A6A" w:rsidR="00E91AD2" w:rsidRPr="00E91AD2" w:rsidRDefault="00E91AD2" w:rsidP="00E91AD2">
            <w:pPr>
              <w:ind w:left="3294" w:firstLine="13"/>
              <w:rPr>
                <w:color w:val="FF0000"/>
              </w:rPr>
            </w:pPr>
            <w:r>
              <w:rPr>
                <w:i/>
                <w:color w:val="C00000"/>
              </w:rPr>
              <w:t>Saith electron sydd yn yr ateb gwaith cartref. Mae angen un electron yn llai yn y plisgyn allanol.</w:t>
            </w:r>
          </w:p>
        </w:tc>
      </w:tr>
      <w:tr w:rsidR="00F611DA" w14:paraId="310E6111" w14:textId="77777777" w:rsidTr="00D147E7">
        <w:tc>
          <w:tcPr>
            <w:tcW w:w="3397" w:type="dxa"/>
          </w:tcPr>
          <w:p w14:paraId="548912C2" w14:textId="65FBE3B1" w:rsidR="00147469" w:rsidRDefault="00147469" w:rsidP="00C21AC7">
            <w:pPr>
              <w:pStyle w:val="Heading4"/>
            </w:pPr>
            <w:r>
              <w:t>Diagram ffurfwedd electronau</w:t>
            </w:r>
          </w:p>
        </w:tc>
        <w:tc>
          <w:tcPr>
            <w:tcW w:w="6339" w:type="dxa"/>
          </w:tcPr>
          <w:p w14:paraId="29A16E3A" w14:textId="057CCE5E" w:rsidR="00147469" w:rsidRDefault="00BD4C0D" w:rsidP="00C21AC7">
            <w:pPr>
              <w:pStyle w:val="Heading4"/>
            </w:pPr>
            <w:r>
              <w:t>Asesiad gan gyd-ddisgyblion (lluniadwch ddiagram cywir ac eglurwch yn gryno)</w:t>
            </w:r>
          </w:p>
        </w:tc>
      </w:tr>
      <w:tr w:rsidR="002843E6" w14:paraId="5285A1F9" w14:textId="77777777" w:rsidTr="00D147E7">
        <w:trPr>
          <w:trHeight w:val="3342"/>
        </w:trPr>
        <w:tc>
          <w:tcPr>
            <w:tcW w:w="3397" w:type="dxa"/>
          </w:tcPr>
          <w:p w14:paraId="0FAE9348" w14:textId="5A1A4F61" w:rsidR="00755DE9" w:rsidRDefault="00755DE9" w:rsidP="00BE6499">
            <w:pPr>
              <w:pStyle w:val="Numberedlist"/>
              <w:numPr>
                <w:ilvl w:val="0"/>
                <w:numId w:val="0"/>
              </w:num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3E6415B4" wp14:editId="7559AA77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0</wp:posOffset>
                  </wp:positionV>
                  <wp:extent cx="2159000" cy="2134235"/>
                  <wp:effectExtent l="0" t="0" r="0" b="0"/>
                  <wp:wrapNone/>
                  <wp:docPr id="5" name="Picture 5" descr="Diagram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Diagram, engineering drawing&#10;&#10;Description automatically generated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80" t="-268" r="17252" b="268"/>
                          <a:stretch/>
                        </pic:blipFill>
                        <pic:spPr bwMode="auto">
                          <a:xfrm>
                            <a:off x="0" y="0"/>
                            <a:ext cx="2159000" cy="2134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39" w:type="dxa"/>
          </w:tcPr>
          <w:p w14:paraId="3754FD49" w14:textId="2574D5FC" w:rsidR="00755DE9" w:rsidRPr="00E84380" w:rsidRDefault="0015695D" w:rsidP="0015695D">
            <w:pPr>
              <w:pStyle w:val="Numberedlist"/>
              <w:numPr>
                <w:ilvl w:val="0"/>
                <w:numId w:val="0"/>
              </w:numPr>
              <w:ind w:left="3294"/>
              <w:rPr>
                <w:i/>
                <w:iCs/>
              </w:rPr>
            </w:pPr>
            <w:r>
              <w:rPr>
                <w:color w:val="FF0000"/>
              </w:rPr>
              <w:br/>
            </w:r>
            <w:r>
              <w:rPr>
                <w:i/>
                <w:noProof/>
                <w:color w:val="C00000"/>
              </w:rPr>
              <w:drawing>
                <wp:anchor distT="0" distB="0" distL="114300" distR="114300" simplePos="0" relativeHeight="251670528" behindDoc="1" locked="0" layoutInCell="1" allowOverlap="1" wp14:anchorId="69666F6A" wp14:editId="0C3ECC3D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74</wp:posOffset>
                  </wp:positionV>
                  <wp:extent cx="2139389" cy="2141220"/>
                  <wp:effectExtent l="0" t="0" r="0" b="0"/>
                  <wp:wrapNone/>
                  <wp:docPr id="15" name="Picture 15" descr="Siâp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Shape&#10;&#10;Description automatically generated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25" r="17738"/>
                          <a:stretch/>
                        </pic:blipFill>
                        <pic:spPr bwMode="auto">
                          <a:xfrm>
                            <a:off x="0" y="0"/>
                            <a:ext cx="2139389" cy="2141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i/>
                <w:color w:val="C00000"/>
              </w:rPr>
              <w:t xml:space="preserve">Nid oes elfen yn y tabl cyfnodol sydd â’r symbol ‘A’. </w:t>
            </w:r>
            <w:r>
              <w:rPr>
                <w:i/>
                <w:color w:val="C00000"/>
              </w:rPr>
              <w:br/>
            </w:r>
            <w:r>
              <w:rPr>
                <w:i/>
                <w:color w:val="C00000"/>
              </w:rPr>
              <w:br/>
              <w:t>Mae elfen sydd â’r ffurfwedd electronau (2.8.8.2) a’i symbol yw Ar.</w:t>
            </w:r>
          </w:p>
        </w:tc>
      </w:tr>
      <w:tr w:rsidR="002843E6" w14:paraId="0E94ED6F" w14:textId="77777777" w:rsidTr="00D147E7">
        <w:trPr>
          <w:trHeight w:val="3342"/>
        </w:trPr>
        <w:tc>
          <w:tcPr>
            <w:tcW w:w="3397" w:type="dxa"/>
          </w:tcPr>
          <w:p w14:paraId="6BA3C018" w14:textId="3521DB0E" w:rsidR="00755DE9" w:rsidRDefault="00E96C13" w:rsidP="00BE6499">
            <w:pPr>
              <w:pStyle w:val="Numberedlist"/>
              <w:numPr>
                <w:ilvl w:val="0"/>
                <w:numId w:val="0"/>
              </w:num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6EDD715D" wp14:editId="2F90416F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-635</wp:posOffset>
                  </wp:positionV>
                  <wp:extent cx="2159000" cy="2134234"/>
                  <wp:effectExtent l="0" t="0" r="0" b="0"/>
                  <wp:wrapNone/>
                  <wp:docPr id="11" name="Picture 11" descr="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Engineering drawing&#10;&#10;Description automatically generated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78" r="16453"/>
                          <a:stretch/>
                        </pic:blipFill>
                        <pic:spPr bwMode="auto">
                          <a:xfrm>
                            <a:off x="0" y="0"/>
                            <a:ext cx="2159000" cy="2134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39" w:type="dxa"/>
          </w:tcPr>
          <w:p w14:paraId="040D557A" w14:textId="0A5B6E98" w:rsidR="00755DE9" w:rsidRPr="00E84380" w:rsidRDefault="003F3A99" w:rsidP="003F3A99">
            <w:pPr>
              <w:pStyle w:val="Numberedlist"/>
              <w:numPr>
                <w:ilvl w:val="0"/>
                <w:numId w:val="0"/>
              </w:numPr>
              <w:ind w:left="3294"/>
              <w:rPr>
                <w:i/>
                <w:iCs/>
              </w:rPr>
            </w:pPr>
            <w:r>
              <w:rPr>
                <w:color w:val="FF0000"/>
              </w:rPr>
              <w:br/>
            </w:r>
            <w:r>
              <w:rPr>
                <w:i/>
                <w:noProof/>
                <w:color w:val="C00000"/>
              </w:rPr>
              <w:drawing>
                <wp:anchor distT="0" distB="0" distL="114300" distR="114300" simplePos="0" relativeHeight="251671552" behindDoc="1" locked="0" layoutInCell="1" allowOverlap="1" wp14:anchorId="7978F445" wp14:editId="41B63A37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-1270</wp:posOffset>
                  </wp:positionV>
                  <wp:extent cx="2038350" cy="2141220"/>
                  <wp:effectExtent l="0" t="0" r="0" b="0"/>
                  <wp:wrapNone/>
                  <wp:docPr id="16" name="Picture 16" descr="Siâp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Shape&#10;&#10;Description automatically generated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04" r="19307"/>
                          <a:stretch/>
                        </pic:blipFill>
                        <pic:spPr bwMode="auto">
                          <a:xfrm>
                            <a:off x="0" y="0"/>
                            <a:ext cx="2038350" cy="2141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i/>
                <w:color w:val="C00000"/>
              </w:rPr>
              <w:t>Mae’r diagram yn cynnwys y nifer cywir o electronau, ond nid yw eu trefniant yn gywir.</w:t>
            </w:r>
            <w:r>
              <w:rPr>
                <w:i/>
                <w:color w:val="C00000"/>
              </w:rPr>
              <w:br/>
            </w:r>
            <w:r>
              <w:rPr>
                <w:i/>
                <w:color w:val="C00000"/>
              </w:rPr>
              <w:br/>
              <w:t>Uchafswm nifer yr electronau yn y plisgyn cyntaf yw dau. Mae lle i bedwar electron arall yn yr ail blisgyn. Mae angen i’r ddau electron olaf fynd i mewn i’r trydydd plisgyn.</w:t>
            </w:r>
          </w:p>
        </w:tc>
      </w:tr>
      <w:tr w:rsidR="002843E6" w14:paraId="53E6789A" w14:textId="77777777" w:rsidTr="00D147E7">
        <w:trPr>
          <w:trHeight w:val="3342"/>
        </w:trPr>
        <w:tc>
          <w:tcPr>
            <w:tcW w:w="3397" w:type="dxa"/>
          </w:tcPr>
          <w:p w14:paraId="02657313" w14:textId="77AAA541" w:rsidR="00755DE9" w:rsidRDefault="00E96C13" w:rsidP="00BE6499">
            <w:pPr>
              <w:pStyle w:val="Numberedlist"/>
              <w:numPr>
                <w:ilvl w:val="0"/>
                <w:numId w:val="0"/>
              </w:numPr>
            </w:pPr>
            <w:r>
              <w:rPr>
                <w:b/>
                <w:noProof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68929B7B" wp14:editId="561AF523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-1270</wp:posOffset>
                  </wp:positionV>
                  <wp:extent cx="2159000" cy="2136140"/>
                  <wp:effectExtent l="0" t="0" r="0" b="0"/>
                  <wp:wrapNone/>
                  <wp:docPr id="12" name="Picture 12" descr="Siâp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Shape, engineering drawing&#10;&#10;Description automatically generated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68" r="17525"/>
                          <a:stretch/>
                        </pic:blipFill>
                        <pic:spPr bwMode="auto">
                          <a:xfrm>
                            <a:off x="0" y="0"/>
                            <a:ext cx="2159000" cy="2136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39" w:type="dxa"/>
          </w:tcPr>
          <w:p w14:paraId="08FC58C7" w14:textId="70AE6F31" w:rsidR="00755DE9" w:rsidRPr="00E84380" w:rsidRDefault="00DD2A59" w:rsidP="00DD2A59">
            <w:pPr>
              <w:pStyle w:val="Numberedlist"/>
              <w:numPr>
                <w:ilvl w:val="0"/>
                <w:numId w:val="0"/>
              </w:numPr>
              <w:ind w:left="3294"/>
              <w:rPr>
                <w:i/>
                <w:iCs/>
                <w:color w:val="C00000"/>
              </w:rPr>
            </w:pPr>
            <w:r>
              <w:rPr>
                <w:color w:val="C00000"/>
              </w:rPr>
              <w:br/>
            </w:r>
            <w:r>
              <w:rPr>
                <w:i/>
                <w:noProof/>
              </w:rPr>
              <w:drawing>
                <wp:anchor distT="0" distB="0" distL="114300" distR="114300" simplePos="0" relativeHeight="251672576" behindDoc="1" locked="0" layoutInCell="1" allowOverlap="1" wp14:anchorId="6A1F2BA0" wp14:editId="0F4862BF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3810</wp:posOffset>
                  </wp:positionV>
                  <wp:extent cx="2057400" cy="2141220"/>
                  <wp:effectExtent l="0" t="0" r="0" b="0"/>
                  <wp:wrapNone/>
                  <wp:docPr id="17" name="Picture 17" descr="Siâp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Shape&#10;&#10;Description automatically generated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16" r="19701"/>
                          <a:stretch/>
                        </pic:blipFill>
                        <pic:spPr bwMode="auto">
                          <a:xfrm>
                            <a:off x="0" y="0"/>
                            <a:ext cx="2057400" cy="2141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i/>
                <w:color w:val="C00000"/>
              </w:rPr>
              <w:t xml:space="preserve">Dylai’r plisg electronau fod yn gylchoedd sengl a chyflawn. </w:t>
            </w:r>
            <w:r>
              <w:rPr>
                <w:i/>
                <w:color w:val="C00000"/>
              </w:rPr>
              <w:br/>
            </w:r>
            <w:r>
              <w:rPr>
                <w:i/>
                <w:color w:val="C00000"/>
              </w:rPr>
              <w:br/>
              <w:t>Ni ddylid cael bylchau ac ni ddylai’r llinellau groesi na bod yn rhai dwbl.</w:t>
            </w:r>
          </w:p>
        </w:tc>
      </w:tr>
      <w:tr w:rsidR="002843E6" w14:paraId="652A2A15" w14:textId="77777777" w:rsidTr="00E84380">
        <w:trPr>
          <w:trHeight w:val="3061"/>
        </w:trPr>
        <w:tc>
          <w:tcPr>
            <w:tcW w:w="3397" w:type="dxa"/>
          </w:tcPr>
          <w:p w14:paraId="558B73A2" w14:textId="11D40203" w:rsidR="00755DE9" w:rsidRDefault="008F4EC1" w:rsidP="00BE6499">
            <w:pPr>
              <w:pStyle w:val="Numberedlist"/>
              <w:numPr>
                <w:ilvl w:val="0"/>
                <w:numId w:val="0"/>
              </w:num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0D5DFB05" wp14:editId="21660B8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91440</wp:posOffset>
                  </wp:positionV>
                  <wp:extent cx="1875716" cy="1854200"/>
                  <wp:effectExtent l="0" t="0" r="0" b="0"/>
                  <wp:wrapNone/>
                  <wp:docPr id="8" name="Picture 8" descr="Diagram, lluniad peirianneg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Diagram, engineering drawing&#10;&#10;Description automatically generated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19" t="-11" r="17855" b="11"/>
                          <a:stretch/>
                        </pic:blipFill>
                        <pic:spPr bwMode="auto">
                          <a:xfrm>
                            <a:off x="0" y="0"/>
                            <a:ext cx="1875716" cy="185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39" w:type="dxa"/>
          </w:tcPr>
          <w:p w14:paraId="61DFE391" w14:textId="6EECB0EB" w:rsidR="00755DE9" w:rsidRPr="00E84380" w:rsidRDefault="00F36C3A" w:rsidP="00BB37B4">
            <w:pPr>
              <w:pStyle w:val="Numberedlist"/>
              <w:numPr>
                <w:ilvl w:val="0"/>
                <w:numId w:val="0"/>
              </w:numPr>
              <w:ind w:left="3294"/>
              <w:rPr>
                <w:i/>
                <w:iCs/>
              </w:rPr>
            </w:pPr>
            <w:r>
              <w:rPr>
                <w:i/>
                <w:noProof/>
                <w:color w:val="C00000"/>
              </w:rPr>
              <w:drawing>
                <wp:anchor distT="0" distB="0" distL="114300" distR="114300" simplePos="0" relativeHeight="251673600" behindDoc="1" locked="0" layoutInCell="1" allowOverlap="1" wp14:anchorId="48D78201" wp14:editId="48456046">
                  <wp:simplePos x="0" y="0"/>
                  <wp:positionH relativeFrom="column">
                    <wp:posOffset>273683</wp:posOffset>
                  </wp:positionH>
                  <wp:positionV relativeFrom="paragraph">
                    <wp:posOffset>97790</wp:posOffset>
                  </wp:positionV>
                  <wp:extent cx="1510532" cy="1872615"/>
                  <wp:effectExtent l="0" t="0" r="0" b="0"/>
                  <wp:wrapNone/>
                  <wp:docPr id="18" name="Picture 18" descr="Siâp&#10;&#10;Cynhyrchwyd y disgrifiad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Shape&#10;&#10;Description automatically generated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39" r="24495"/>
                          <a:stretch/>
                        </pic:blipFill>
                        <pic:spPr bwMode="auto">
                          <a:xfrm>
                            <a:off x="0" y="0"/>
                            <a:ext cx="1515896" cy="1879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color w:val="FF0000"/>
              </w:rPr>
              <w:br/>
            </w:r>
            <w:r>
              <w:rPr>
                <w:i/>
                <w:color w:val="C00000"/>
              </w:rPr>
              <w:t xml:space="preserve">Uchafswm nifer yr electronau y gall y plisgyn cyntaf eu dal yw dau. </w:t>
            </w:r>
            <w:r>
              <w:rPr>
                <w:i/>
                <w:color w:val="C00000"/>
              </w:rPr>
              <w:br/>
            </w:r>
            <w:r>
              <w:rPr>
                <w:i/>
                <w:color w:val="C00000"/>
              </w:rPr>
              <w:br/>
              <w:t>Mae angen rhoi’r trydydd electron yn yr ail blisgyn.</w:t>
            </w:r>
          </w:p>
        </w:tc>
      </w:tr>
    </w:tbl>
    <w:p w14:paraId="416654EB" w14:textId="094C2CF9" w:rsidR="007705C4" w:rsidRPr="00AC639E" w:rsidRDefault="007705C4" w:rsidP="00F36C3A"/>
    <w:sectPr w:rsidR="007705C4" w:rsidRPr="00AC639E" w:rsidSect="00042CA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0B381" w14:textId="77777777" w:rsidR="005F268C" w:rsidRDefault="005F268C" w:rsidP="000D3D40">
      <w:r>
        <w:separator/>
      </w:r>
    </w:p>
  </w:endnote>
  <w:endnote w:type="continuationSeparator" w:id="0">
    <w:p w14:paraId="3AC5CBCE" w14:textId="77777777" w:rsidR="005F268C" w:rsidRDefault="005F268C" w:rsidP="000D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2C70" w14:textId="77777777" w:rsidR="005E3222" w:rsidRDefault="005E32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08F2" w14:textId="553BCF27" w:rsidR="006F6F73" w:rsidRPr="00EE78E2" w:rsidRDefault="00EE78E2" w:rsidP="00EE78E2">
    <w:pPr>
      <w:pStyle w:val="Footer"/>
      <w:rPr>
        <w:sz w:val="16"/>
      </w:rPr>
    </w:pPr>
    <w:r>
      <w:rPr>
        <w:sz w:val="16"/>
      </w:rPr>
      <w:sym w:font="Symbol" w:char="F0E3"/>
    </w:r>
    <w:r>
      <w:rPr>
        <w:sz w:val="16"/>
      </w:rPr>
      <w:t xml:space="preserve"> </w:t>
    </w:r>
    <w:r>
      <w:rPr>
        <w:sz w:val="16"/>
      </w:rPr>
      <w:t>Y Gymdeithas Gemeg Frenhinol</w:t>
    </w:r>
    <w:r>
      <w:rPr>
        <w:sz w:val="16"/>
      </w:rPr>
      <w:tab/>
      <w:t xml:space="preserve">Tudalen </w:t>
    </w:r>
    <w:r w:rsidRPr="00EE78E2">
      <w:rPr>
        <w:sz w:val="16"/>
      </w:rPr>
      <w:fldChar w:fldCharType="begin"/>
    </w:r>
    <w:r w:rsidRPr="00EE78E2">
      <w:rPr>
        <w:sz w:val="16"/>
      </w:rPr>
      <w:instrText xml:space="preserve"> PAGE   \* MERGEFORMAT </w:instrText>
    </w:r>
    <w:r w:rsidRPr="00EE78E2">
      <w:rPr>
        <w:sz w:val="16"/>
      </w:rPr>
      <w:fldChar w:fldCharType="separate"/>
    </w:r>
    <w:r w:rsidR="00813D0B">
      <w:rPr>
        <w:sz w:val="16"/>
      </w:rPr>
      <w:t>4</w:t>
    </w:r>
    <w:r w:rsidRPr="00EE78E2">
      <w:rPr>
        <w:sz w:val="16"/>
      </w:rPr>
      <w:fldChar w:fldCharType="end"/>
    </w:r>
    <w:r>
      <w:rPr>
        <w:sz w:val="16"/>
      </w:rPr>
      <w:t xml:space="preserve"> o </w:t>
    </w:r>
    <w:r w:rsidRPr="00EE78E2">
      <w:rPr>
        <w:sz w:val="16"/>
      </w:rPr>
      <w:fldChar w:fldCharType="begin"/>
    </w:r>
    <w:r w:rsidRPr="00EE78E2">
      <w:rPr>
        <w:sz w:val="16"/>
      </w:rPr>
      <w:instrText xml:space="preserve"> NUMPAGES   \* MERGEFORMAT </w:instrText>
    </w:r>
    <w:r w:rsidRPr="00EE78E2">
      <w:rPr>
        <w:sz w:val="16"/>
      </w:rPr>
      <w:fldChar w:fldCharType="separate"/>
    </w:r>
    <w:r w:rsidR="00813D0B">
      <w:rPr>
        <w:sz w:val="16"/>
      </w:rPr>
      <w:t>5</w:t>
    </w:r>
    <w:r w:rsidRPr="00EE78E2">
      <w:rPr>
        <w:sz w:val="16"/>
      </w:rPr>
      <w:fldChar w:fldCharType="end"/>
    </w:r>
    <w:r>
      <w:rPr>
        <w:sz w:val="16"/>
      </w:rPr>
      <w:t xml:space="preserve"> </w:t>
    </w:r>
    <w:r>
      <w:rPr>
        <w:sz w:val="16"/>
      </w:rPr>
      <w:tab/>
      <w:t>Rhif cofrestru’r elusen 207890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08F4" w14:textId="66B3D416" w:rsidR="00E15396" w:rsidRPr="00EE78E2" w:rsidRDefault="00520BDA" w:rsidP="00EE78E2">
    <w:pPr>
      <w:pStyle w:val="Footer"/>
      <w:rPr>
        <w:sz w:val="16"/>
      </w:rPr>
    </w:pPr>
    <w:r>
      <w:rPr>
        <w:sz w:val="16"/>
      </w:rPr>
      <w:sym w:font="Symbol" w:char="F0E3"/>
    </w:r>
    <w:r>
      <w:rPr>
        <w:sz w:val="16"/>
      </w:rPr>
      <w:t xml:space="preserve"> Y </w:t>
    </w:r>
    <w:r>
      <w:rPr>
        <w:sz w:val="16"/>
      </w:rPr>
      <w:t>Gymdeithas Gemeg Frenhinol</w:t>
    </w:r>
    <w:r>
      <w:rPr>
        <w:sz w:val="16"/>
      </w:rPr>
      <w:tab/>
      <w:t xml:space="preserve">Tudalen </w:t>
    </w:r>
    <w:r w:rsidR="00EE78E2" w:rsidRPr="00EE78E2">
      <w:rPr>
        <w:sz w:val="16"/>
      </w:rPr>
      <w:fldChar w:fldCharType="begin"/>
    </w:r>
    <w:r w:rsidR="00EE78E2" w:rsidRPr="00EE78E2">
      <w:rPr>
        <w:sz w:val="16"/>
      </w:rPr>
      <w:instrText xml:space="preserve"> PAGE   \* MERGEFORMAT </w:instrText>
    </w:r>
    <w:r w:rsidR="00EE78E2" w:rsidRPr="00EE78E2">
      <w:rPr>
        <w:sz w:val="16"/>
      </w:rPr>
      <w:fldChar w:fldCharType="separate"/>
    </w:r>
    <w:r w:rsidR="00A23550">
      <w:rPr>
        <w:sz w:val="16"/>
      </w:rPr>
      <w:t>1</w:t>
    </w:r>
    <w:r w:rsidR="00EE78E2" w:rsidRPr="00EE78E2">
      <w:rPr>
        <w:sz w:val="16"/>
      </w:rPr>
      <w:fldChar w:fldCharType="end"/>
    </w:r>
    <w:r>
      <w:rPr>
        <w:sz w:val="16"/>
      </w:rPr>
      <w:t xml:space="preserve"> o </w:t>
    </w:r>
    <w:r w:rsidR="00EE78E2" w:rsidRPr="00EE78E2">
      <w:rPr>
        <w:sz w:val="16"/>
      </w:rPr>
      <w:fldChar w:fldCharType="begin"/>
    </w:r>
    <w:r w:rsidR="00EE78E2" w:rsidRPr="00EE78E2">
      <w:rPr>
        <w:sz w:val="16"/>
      </w:rPr>
      <w:instrText xml:space="preserve"> NUMPAGES   \* MERGEFORMAT </w:instrText>
    </w:r>
    <w:r w:rsidR="00EE78E2" w:rsidRPr="00EE78E2">
      <w:rPr>
        <w:sz w:val="16"/>
      </w:rPr>
      <w:fldChar w:fldCharType="separate"/>
    </w:r>
    <w:r w:rsidR="00A23550">
      <w:rPr>
        <w:sz w:val="16"/>
      </w:rPr>
      <w:t>1</w:t>
    </w:r>
    <w:r w:rsidR="00EE78E2" w:rsidRPr="00EE78E2">
      <w:rPr>
        <w:sz w:val="16"/>
      </w:rPr>
      <w:fldChar w:fldCharType="end"/>
    </w:r>
    <w:r>
      <w:rPr>
        <w:sz w:val="16"/>
      </w:rPr>
      <w:t xml:space="preserve"> </w:t>
    </w:r>
    <w:r>
      <w:rPr>
        <w:sz w:val="16"/>
      </w:rPr>
      <w:tab/>
      <w:t>Rhif cofrestru’r elusen 207890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CADEE" w14:textId="77777777" w:rsidR="005F268C" w:rsidRDefault="005F268C" w:rsidP="000D3D40">
      <w:r>
        <w:separator/>
      </w:r>
    </w:p>
  </w:footnote>
  <w:footnote w:type="continuationSeparator" w:id="0">
    <w:p w14:paraId="30DEE226" w14:textId="77777777" w:rsidR="005F268C" w:rsidRDefault="005F268C" w:rsidP="000D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5515" w14:textId="77777777" w:rsidR="005E3222" w:rsidRDefault="005E32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B5F9" w14:textId="4F6C1903" w:rsidR="004E4FE9" w:rsidRDefault="00384A1B" w:rsidP="00384A1B">
    <w:pPr>
      <w:pStyle w:val="Header"/>
      <w:jc w:val="right"/>
    </w:pPr>
    <w:r>
      <w:rPr>
        <w:rStyle w:val="Heading2Char"/>
      </w:rPr>
      <w:t>Ffwdan ffurfwedd</w:t>
    </w:r>
    <w:r>
      <w:br/>
    </w:r>
    <w:hyperlink r:id="rId1" w:history="1">
      <w:r w:rsidR="005E3222" w:rsidRPr="009A037D">
        <w:rPr>
          <w:rStyle w:val="Hyperlink"/>
        </w:rPr>
        <w:t>https://rsc.li/4tAjMCS</w:t>
      </w:r>
    </w:hyperlink>
    <w:r w:rsidR="005E3222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408F3" w14:textId="0540143B" w:rsidR="00343CBA" w:rsidRDefault="00AC639E" w:rsidP="009875B2">
    <w:pPr>
      <w:pStyle w:val="Header"/>
      <w:jc w:val="right"/>
    </w:pPr>
    <w:r>
      <w:rPr>
        <w:noProof/>
      </w:rPr>
      <w:drawing>
        <wp:inline distT="0" distB="0" distL="0" distR="0" wp14:anchorId="0DE9AA0B" wp14:editId="29658A67">
          <wp:extent cx="900000" cy="900000"/>
          <wp:effectExtent l="0" t="0" r="0" b="0"/>
          <wp:docPr id="2" name="Picture 2" descr="EiC-logo_plum_1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C-logo_plum_1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6441F"/>
    <w:multiLevelType w:val="hybridMultilevel"/>
    <w:tmpl w:val="3894E42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21AFA"/>
    <w:multiLevelType w:val="hybridMultilevel"/>
    <w:tmpl w:val="7A9E6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56AEE"/>
    <w:multiLevelType w:val="hybridMultilevel"/>
    <w:tmpl w:val="E72636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4145338">
    <w:abstractNumId w:val="8"/>
  </w:num>
  <w:num w:numId="2" w16cid:durableId="539437214">
    <w:abstractNumId w:val="7"/>
  </w:num>
  <w:num w:numId="3" w16cid:durableId="1757438303">
    <w:abstractNumId w:val="3"/>
  </w:num>
  <w:num w:numId="4" w16cid:durableId="452292843">
    <w:abstractNumId w:val="0"/>
  </w:num>
  <w:num w:numId="5" w16cid:durableId="1924022597">
    <w:abstractNumId w:val="7"/>
    <w:lvlOverride w:ilvl="0">
      <w:startOverride w:val="2"/>
    </w:lvlOverride>
  </w:num>
  <w:num w:numId="6" w16cid:durableId="141851046">
    <w:abstractNumId w:val="6"/>
  </w:num>
  <w:num w:numId="7" w16cid:durableId="1512254184">
    <w:abstractNumId w:val="2"/>
  </w:num>
  <w:num w:numId="8" w16cid:durableId="1587837505">
    <w:abstractNumId w:val="5"/>
  </w:num>
  <w:num w:numId="9" w16cid:durableId="268054269">
    <w:abstractNumId w:val="1"/>
  </w:num>
  <w:num w:numId="10" w16cid:durableId="5617982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12664"/>
    <w:rsid w:val="0002726D"/>
    <w:rsid w:val="000350F2"/>
    <w:rsid w:val="000355C3"/>
    <w:rsid w:val="00042CA7"/>
    <w:rsid w:val="000562F9"/>
    <w:rsid w:val="0005693A"/>
    <w:rsid w:val="00066970"/>
    <w:rsid w:val="000709BF"/>
    <w:rsid w:val="000C22BD"/>
    <w:rsid w:val="000D3D40"/>
    <w:rsid w:val="000D440E"/>
    <w:rsid w:val="000E5B34"/>
    <w:rsid w:val="0010603F"/>
    <w:rsid w:val="00111079"/>
    <w:rsid w:val="00112D04"/>
    <w:rsid w:val="00114F51"/>
    <w:rsid w:val="001167A2"/>
    <w:rsid w:val="00133C84"/>
    <w:rsid w:val="00146B2F"/>
    <w:rsid w:val="00147469"/>
    <w:rsid w:val="0015695D"/>
    <w:rsid w:val="00165309"/>
    <w:rsid w:val="00170457"/>
    <w:rsid w:val="0018383B"/>
    <w:rsid w:val="00186432"/>
    <w:rsid w:val="001B12A3"/>
    <w:rsid w:val="001B7EB7"/>
    <w:rsid w:val="001D1E2A"/>
    <w:rsid w:val="001D7818"/>
    <w:rsid w:val="001E0AFA"/>
    <w:rsid w:val="001E0F30"/>
    <w:rsid w:val="001F2D6F"/>
    <w:rsid w:val="001F589D"/>
    <w:rsid w:val="00200C3D"/>
    <w:rsid w:val="002026E3"/>
    <w:rsid w:val="00202ED6"/>
    <w:rsid w:val="00210131"/>
    <w:rsid w:val="002117FF"/>
    <w:rsid w:val="00232BDF"/>
    <w:rsid w:val="00236342"/>
    <w:rsid w:val="00255936"/>
    <w:rsid w:val="00274F1A"/>
    <w:rsid w:val="0028034B"/>
    <w:rsid w:val="00281035"/>
    <w:rsid w:val="002843E6"/>
    <w:rsid w:val="00287576"/>
    <w:rsid w:val="00291C4D"/>
    <w:rsid w:val="00291D19"/>
    <w:rsid w:val="00292178"/>
    <w:rsid w:val="0029715E"/>
    <w:rsid w:val="002A3815"/>
    <w:rsid w:val="002A7C26"/>
    <w:rsid w:val="002C0301"/>
    <w:rsid w:val="002C0637"/>
    <w:rsid w:val="002C4A08"/>
    <w:rsid w:val="002E44CD"/>
    <w:rsid w:val="002F0461"/>
    <w:rsid w:val="003019B6"/>
    <w:rsid w:val="003211CA"/>
    <w:rsid w:val="003260A5"/>
    <w:rsid w:val="00334EAD"/>
    <w:rsid w:val="00343CBA"/>
    <w:rsid w:val="00354B13"/>
    <w:rsid w:val="00361A0D"/>
    <w:rsid w:val="0038420E"/>
    <w:rsid w:val="00384A1B"/>
    <w:rsid w:val="003B3451"/>
    <w:rsid w:val="003C026F"/>
    <w:rsid w:val="003D05E8"/>
    <w:rsid w:val="003D3F02"/>
    <w:rsid w:val="003D54D0"/>
    <w:rsid w:val="003D6B89"/>
    <w:rsid w:val="003E2810"/>
    <w:rsid w:val="003F24EB"/>
    <w:rsid w:val="003F3A99"/>
    <w:rsid w:val="003F631F"/>
    <w:rsid w:val="003F79F1"/>
    <w:rsid w:val="00400C63"/>
    <w:rsid w:val="00413366"/>
    <w:rsid w:val="00424F9A"/>
    <w:rsid w:val="00425D43"/>
    <w:rsid w:val="00427B37"/>
    <w:rsid w:val="004326E7"/>
    <w:rsid w:val="00445966"/>
    <w:rsid w:val="0045198D"/>
    <w:rsid w:val="00455151"/>
    <w:rsid w:val="00460F13"/>
    <w:rsid w:val="004634FA"/>
    <w:rsid w:val="00465F0F"/>
    <w:rsid w:val="00466E41"/>
    <w:rsid w:val="004723CA"/>
    <w:rsid w:val="00490BB0"/>
    <w:rsid w:val="00494769"/>
    <w:rsid w:val="00496E2E"/>
    <w:rsid w:val="004A2D91"/>
    <w:rsid w:val="004A32F0"/>
    <w:rsid w:val="004B204F"/>
    <w:rsid w:val="004B2F65"/>
    <w:rsid w:val="004B3560"/>
    <w:rsid w:val="004B4879"/>
    <w:rsid w:val="004C77CF"/>
    <w:rsid w:val="004D2641"/>
    <w:rsid w:val="004D7A33"/>
    <w:rsid w:val="004E4FE9"/>
    <w:rsid w:val="005065D4"/>
    <w:rsid w:val="00510295"/>
    <w:rsid w:val="00515A5A"/>
    <w:rsid w:val="00520BDA"/>
    <w:rsid w:val="0054664B"/>
    <w:rsid w:val="005516AC"/>
    <w:rsid w:val="0056407C"/>
    <w:rsid w:val="005702DE"/>
    <w:rsid w:val="00596ABE"/>
    <w:rsid w:val="005A7495"/>
    <w:rsid w:val="005B2764"/>
    <w:rsid w:val="005C02D2"/>
    <w:rsid w:val="005D668B"/>
    <w:rsid w:val="005E3222"/>
    <w:rsid w:val="005F1471"/>
    <w:rsid w:val="005F1C11"/>
    <w:rsid w:val="005F268C"/>
    <w:rsid w:val="005F3B5D"/>
    <w:rsid w:val="005F451D"/>
    <w:rsid w:val="00600551"/>
    <w:rsid w:val="00600D72"/>
    <w:rsid w:val="006102B0"/>
    <w:rsid w:val="00613760"/>
    <w:rsid w:val="00635F98"/>
    <w:rsid w:val="006437AB"/>
    <w:rsid w:val="006525C2"/>
    <w:rsid w:val="006532A6"/>
    <w:rsid w:val="00653BFD"/>
    <w:rsid w:val="00654FDB"/>
    <w:rsid w:val="00662B91"/>
    <w:rsid w:val="0067206C"/>
    <w:rsid w:val="006758AB"/>
    <w:rsid w:val="0069203D"/>
    <w:rsid w:val="00694F0B"/>
    <w:rsid w:val="006978DE"/>
    <w:rsid w:val="006B4A24"/>
    <w:rsid w:val="006D3E26"/>
    <w:rsid w:val="006F6F73"/>
    <w:rsid w:val="006F752E"/>
    <w:rsid w:val="00707FDD"/>
    <w:rsid w:val="007124F5"/>
    <w:rsid w:val="00714A35"/>
    <w:rsid w:val="00723F23"/>
    <w:rsid w:val="007358E3"/>
    <w:rsid w:val="0074047F"/>
    <w:rsid w:val="0075451A"/>
    <w:rsid w:val="007553E8"/>
    <w:rsid w:val="00755C7E"/>
    <w:rsid w:val="00755DE9"/>
    <w:rsid w:val="00765B82"/>
    <w:rsid w:val="007667DD"/>
    <w:rsid w:val="00766A94"/>
    <w:rsid w:val="007705C4"/>
    <w:rsid w:val="00773C46"/>
    <w:rsid w:val="00783A38"/>
    <w:rsid w:val="00784400"/>
    <w:rsid w:val="00792CE4"/>
    <w:rsid w:val="007A5E1E"/>
    <w:rsid w:val="007B3F28"/>
    <w:rsid w:val="007C1813"/>
    <w:rsid w:val="007C4328"/>
    <w:rsid w:val="007C57FD"/>
    <w:rsid w:val="007C6919"/>
    <w:rsid w:val="007D50E0"/>
    <w:rsid w:val="007D5E61"/>
    <w:rsid w:val="007F33AA"/>
    <w:rsid w:val="00805114"/>
    <w:rsid w:val="0081005F"/>
    <w:rsid w:val="00813D0B"/>
    <w:rsid w:val="0082587C"/>
    <w:rsid w:val="008342DB"/>
    <w:rsid w:val="00836F07"/>
    <w:rsid w:val="00853A62"/>
    <w:rsid w:val="00854AF9"/>
    <w:rsid w:val="00854D32"/>
    <w:rsid w:val="00857888"/>
    <w:rsid w:val="00870330"/>
    <w:rsid w:val="00870502"/>
    <w:rsid w:val="00873C13"/>
    <w:rsid w:val="00881418"/>
    <w:rsid w:val="00885B52"/>
    <w:rsid w:val="008A3B63"/>
    <w:rsid w:val="008A6AD0"/>
    <w:rsid w:val="008B3961"/>
    <w:rsid w:val="008C2782"/>
    <w:rsid w:val="008D0E63"/>
    <w:rsid w:val="008E2859"/>
    <w:rsid w:val="008F4EC1"/>
    <w:rsid w:val="0090405B"/>
    <w:rsid w:val="00915C84"/>
    <w:rsid w:val="00923E53"/>
    <w:rsid w:val="009328DD"/>
    <w:rsid w:val="009377C3"/>
    <w:rsid w:val="00972310"/>
    <w:rsid w:val="00974C47"/>
    <w:rsid w:val="00982F78"/>
    <w:rsid w:val="009875B2"/>
    <w:rsid w:val="00987FC3"/>
    <w:rsid w:val="00994123"/>
    <w:rsid w:val="009C5777"/>
    <w:rsid w:val="009D4E77"/>
    <w:rsid w:val="009F0DFC"/>
    <w:rsid w:val="009F3445"/>
    <w:rsid w:val="00A10CEA"/>
    <w:rsid w:val="00A23550"/>
    <w:rsid w:val="00A42400"/>
    <w:rsid w:val="00A50EEB"/>
    <w:rsid w:val="00A52886"/>
    <w:rsid w:val="00A75F4C"/>
    <w:rsid w:val="00A862E4"/>
    <w:rsid w:val="00A9584B"/>
    <w:rsid w:val="00AB1738"/>
    <w:rsid w:val="00AB4E3E"/>
    <w:rsid w:val="00AB5287"/>
    <w:rsid w:val="00AC639E"/>
    <w:rsid w:val="00AE621F"/>
    <w:rsid w:val="00AE7C6A"/>
    <w:rsid w:val="00AF3379"/>
    <w:rsid w:val="00AF3542"/>
    <w:rsid w:val="00AF776F"/>
    <w:rsid w:val="00B13A8C"/>
    <w:rsid w:val="00B152B4"/>
    <w:rsid w:val="00B20041"/>
    <w:rsid w:val="00B345A1"/>
    <w:rsid w:val="00B53193"/>
    <w:rsid w:val="00B5323D"/>
    <w:rsid w:val="00B57B2A"/>
    <w:rsid w:val="00B864DD"/>
    <w:rsid w:val="00B939F6"/>
    <w:rsid w:val="00BA26F5"/>
    <w:rsid w:val="00BA512C"/>
    <w:rsid w:val="00BA68D8"/>
    <w:rsid w:val="00BB1F22"/>
    <w:rsid w:val="00BB37B4"/>
    <w:rsid w:val="00BD4C0D"/>
    <w:rsid w:val="00BD6203"/>
    <w:rsid w:val="00BE6499"/>
    <w:rsid w:val="00BF5726"/>
    <w:rsid w:val="00C17DDC"/>
    <w:rsid w:val="00C21AC7"/>
    <w:rsid w:val="00C3053B"/>
    <w:rsid w:val="00C57054"/>
    <w:rsid w:val="00C812ED"/>
    <w:rsid w:val="00C86936"/>
    <w:rsid w:val="00CA79D4"/>
    <w:rsid w:val="00CD10BF"/>
    <w:rsid w:val="00CD4EE7"/>
    <w:rsid w:val="00CF0CCB"/>
    <w:rsid w:val="00D147E7"/>
    <w:rsid w:val="00D174D9"/>
    <w:rsid w:val="00D20A6A"/>
    <w:rsid w:val="00D34A04"/>
    <w:rsid w:val="00D46ACC"/>
    <w:rsid w:val="00D50876"/>
    <w:rsid w:val="00D5111B"/>
    <w:rsid w:val="00D57ACE"/>
    <w:rsid w:val="00D60214"/>
    <w:rsid w:val="00D62F8A"/>
    <w:rsid w:val="00D71A1A"/>
    <w:rsid w:val="00D86238"/>
    <w:rsid w:val="00D90054"/>
    <w:rsid w:val="00D9394E"/>
    <w:rsid w:val="00D94B45"/>
    <w:rsid w:val="00DB1D56"/>
    <w:rsid w:val="00DC64EC"/>
    <w:rsid w:val="00DD2A59"/>
    <w:rsid w:val="00DD6AF0"/>
    <w:rsid w:val="00DD6FD3"/>
    <w:rsid w:val="00DE6144"/>
    <w:rsid w:val="00DF2C58"/>
    <w:rsid w:val="00E0151F"/>
    <w:rsid w:val="00E15396"/>
    <w:rsid w:val="00E160E0"/>
    <w:rsid w:val="00E178C4"/>
    <w:rsid w:val="00E17C67"/>
    <w:rsid w:val="00E331A7"/>
    <w:rsid w:val="00E3370D"/>
    <w:rsid w:val="00E40CCC"/>
    <w:rsid w:val="00E47850"/>
    <w:rsid w:val="00E47D2B"/>
    <w:rsid w:val="00E5491A"/>
    <w:rsid w:val="00E61773"/>
    <w:rsid w:val="00E759CC"/>
    <w:rsid w:val="00E81D4C"/>
    <w:rsid w:val="00E84380"/>
    <w:rsid w:val="00E851ED"/>
    <w:rsid w:val="00E86125"/>
    <w:rsid w:val="00E91AD2"/>
    <w:rsid w:val="00E96C13"/>
    <w:rsid w:val="00EA0301"/>
    <w:rsid w:val="00EA0DFF"/>
    <w:rsid w:val="00EC0B8E"/>
    <w:rsid w:val="00ED609E"/>
    <w:rsid w:val="00EE385D"/>
    <w:rsid w:val="00EE78E2"/>
    <w:rsid w:val="00EF1342"/>
    <w:rsid w:val="00F05BEA"/>
    <w:rsid w:val="00F30538"/>
    <w:rsid w:val="00F31F0B"/>
    <w:rsid w:val="00F32AE0"/>
    <w:rsid w:val="00F33F60"/>
    <w:rsid w:val="00F36C3A"/>
    <w:rsid w:val="00F47056"/>
    <w:rsid w:val="00F477E6"/>
    <w:rsid w:val="00F54BEF"/>
    <w:rsid w:val="00F56B06"/>
    <w:rsid w:val="00F60031"/>
    <w:rsid w:val="00F611DA"/>
    <w:rsid w:val="00F647FD"/>
    <w:rsid w:val="00F64D72"/>
    <w:rsid w:val="00F764D9"/>
    <w:rsid w:val="00F76CF5"/>
    <w:rsid w:val="00F91DF0"/>
    <w:rsid w:val="00FA248D"/>
    <w:rsid w:val="00FA7F39"/>
    <w:rsid w:val="00FB5154"/>
    <w:rsid w:val="00FB6355"/>
    <w:rsid w:val="00FB66F1"/>
    <w:rsid w:val="00FC60FB"/>
    <w:rsid w:val="00FD3BA3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934B6DCF-37E8-4E03-9DAD-51F3F832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D40"/>
    <w:pPr>
      <w:keepLines/>
      <w:spacing w:before="0" w:after="24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Leadparagraph"/>
    <w:link w:val="Heading1Char"/>
    <w:uiPriority w:val="9"/>
    <w:qFormat/>
    <w:rsid w:val="00343CBA"/>
    <w:pPr>
      <w:keepNext/>
      <w:contextualSpacing/>
      <w:outlineLvl w:val="0"/>
    </w:pPr>
    <w:rPr>
      <w:rFonts w:eastAsiaTheme="majorEastAsia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7B37"/>
    <w:pPr>
      <w:keepNext/>
      <w:spacing w:before="360" w:after="0"/>
      <w:outlineLvl w:val="1"/>
    </w:pPr>
    <w:rPr>
      <w:b/>
      <w:color w:val="2C4D6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F39"/>
    <w:pPr>
      <w:keepNext/>
      <w:spacing w:before="240" w:after="0"/>
      <w:outlineLvl w:val="2"/>
    </w:pPr>
    <w:rPr>
      <w:rFonts w:eastAsiaTheme="majorEastAsia"/>
      <w:b/>
      <w:bCs/>
      <w:color w:val="2C4D67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7056"/>
  </w:style>
  <w:style w:type="paragraph" w:styleId="Footer">
    <w:name w:val="footer"/>
    <w:basedOn w:val="Normal"/>
    <w:link w:val="FooterChar"/>
    <w:uiPriority w:val="99"/>
    <w:unhideWhenUsed/>
    <w:rsid w:val="00F4705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47056"/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FA7F39"/>
    <w:rPr>
      <w:rFonts w:ascii="Arial" w:eastAsiaTheme="majorEastAsia" w:hAnsi="Arial" w:cs="Arial"/>
      <w:b/>
      <w:bCs/>
      <w:color w:val="2C4D67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43CBA"/>
    <w:rPr>
      <w:rFonts w:ascii="Arial" w:eastAsiaTheme="majorEastAsia" w:hAnsi="Arial" w:cstheme="majorBidi"/>
      <w:b/>
      <w:bCs/>
      <w:color w:val="2C4D67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427B37"/>
    <w:rPr>
      <w:rFonts w:ascii="Arial" w:hAnsi="Arial" w:cs="Arial"/>
      <w:b/>
      <w:color w:val="2C4D67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C026F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pPr>
      <w:keepLines w:val="0"/>
    </w:pPr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D05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05E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05E8"/>
    <w:rPr>
      <w:rFonts w:ascii="Arial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D4EE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864DD"/>
    <w:pPr>
      <w:spacing w:befor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4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7353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4366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25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7719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9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3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0306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187657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43511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02644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320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93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067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307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17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3808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3014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single" w:sz="6" w:space="24" w:color="54585A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4454940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427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9464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97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single" w:sz="6" w:space="24" w:color="54585A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48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8872581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75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161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61928871">
                                                  <w:marLeft w:val="300"/>
                                                  <w:marRight w:val="0"/>
                                                  <w:marTop w:val="0"/>
                                                  <w:marBottom w:val="4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58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816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header" Target="header2.xml"/><Relationship Id="rId10" Type="http://schemas.openxmlformats.org/officeDocument/2006/relationships/hyperlink" Target="https://rsc.li/4tAjMCS" TargetMode="External"/><Relationship Id="rId19" Type="http://schemas.openxmlformats.org/officeDocument/2006/relationships/image" Target="media/image9.jpe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rsc.li/4tAjMCS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EE3C01D1-304A-4426-8C30-5B89646B4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Configuration confusion</vt:lpstr>
    </vt:vector>
  </TitlesOfParts>
  <Company>Royal Society of Chemistry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Configuration confusion</dc:title>
  <dc:subject>Demonstration silver acetylide as a contact explosive</dc:subject>
  <dc:creator>Royal Society of Chemistry</dc:creator>
  <cp:keywords>Electronic structure, electronic configuration, energy levels, electrons shells, atomic structure</cp:keywords>
  <dc:description>From How to draw an electron configuration diagram, Education in Chemistry, https://rsc.li/2WHSi4F</dc:description>
  <cp:lastModifiedBy>Hannah Sycamore</cp:lastModifiedBy>
  <cp:revision>12</cp:revision>
  <dcterms:created xsi:type="dcterms:W3CDTF">2021-08-03T10:56:00Z</dcterms:created>
  <dcterms:modified xsi:type="dcterms:W3CDTF">2026-06-22T10:29:00Z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79000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