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C394" w14:textId="3C4345D6" w:rsidR="003561A3" w:rsidRDefault="001059D8" w:rsidP="004C1553">
      <w:pPr>
        <w:pStyle w:val="RSCH1"/>
        <w:spacing w:after="300"/>
        <w:rPr>
          <w:color w:val="000000"/>
        </w:rPr>
      </w:pPr>
      <w:r>
        <w:t>Adeiledd atomig</w:t>
      </w:r>
      <w:bookmarkStart w:id="0" w:name="_heading=h.gjdgxs"/>
      <w:bookmarkEnd w:id="0"/>
    </w:p>
    <w:p w14:paraId="3CC5B7D0" w14:textId="1D3D7BBF" w:rsidR="00AA0A49" w:rsidRDefault="00716AD8" w:rsidP="00AA0A49">
      <w:pPr>
        <w:pStyle w:val="RSCBasictext"/>
        <w:spacing w:line="240" w:lineRule="auto"/>
        <w:jc w:val="center"/>
      </w:pPr>
      <w:r>
        <w:rPr>
          <w:rStyle w:val="Hyperlink"/>
          <w:color w:val="FF0000"/>
          <w:sz w:val="16"/>
        </w:rPr>
        <w:t xml:space="preserve"> </w:t>
      </w:r>
      <w:r>
        <w:rPr>
          <w:noProof/>
        </w:rPr>
        <w:drawing>
          <wp:inline distT="0" distB="0" distL="0" distR="0" wp14:anchorId="5AC10947" wp14:editId="7CFF90B3">
            <wp:extent cx="5731510" cy="3686175"/>
            <wp:effectExtent l="0" t="0" r="0" b="0"/>
            <wp:docPr id="7" name="Picture 7" descr="Llun agos o’r haul ar gefndir 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lun agos o’r haul ar gefndir du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8700" w14:textId="77777777" w:rsidR="00AA0A49" w:rsidRDefault="00AA0A49" w:rsidP="00575156">
      <w:pPr>
        <w:pStyle w:val="RSCBasictext"/>
        <w:spacing w:before="40" w:after="0"/>
        <w:rPr>
          <w:sz w:val="16"/>
          <w:szCs w:val="16"/>
        </w:rPr>
      </w:pPr>
      <w:r>
        <w:rPr>
          <w:sz w:val="16"/>
        </w:rPr>
        <w:t>Ffynhonnell: © Shutterstock</w:t>
      </w:r>
    </w:p>
    <w:p w14:paraId="6763C397" w14:textId="77E8A914" w:rsidR="003561A3" w:rsidRDefault="001059D8" w:rsidP="002D05EC">
      <w:pPr>
        <w:pStyle w:val="RSCBasictext"/>
        <w:spacing w:before="120" w:line="259" w:lineRule="auto"/>
      </w:pPr>
      <w:r>
        <w:t xml:space="preserve">Yr Haul yw ein seren. Mae’r rhan fwyaf o sêr yn ein galaeth, gan gynnwys yr Haul, yn 74% hydrogen a 24% heliwm, ac mae’r 2% arall yn cynnwys elfennau eraill fel carbon, nitrogen ac ocsigen. </w:t>
      </w:r>
    </w:p>
    <w:p w14:paraId="6763C398" w14:textId="77777777" w:rsidR="003561A3" w:rsidRDefault="001059D8" w:rsidP="00FC3E9B">
      <w:pPr>
        <w:pStyle w:val="RSCmultilevellist21"/>
        <w:ind w:left="426" w:hanging="426"/>
        <w:rPr>
          <w:sz w:val="24"/>
          <w:szCs w:val="24"/>
        </w:rPr>
      </w:pPr>
      <w:r>
        <w:t>Mae gan hydrogen dri isotop. Mae pob un o’r tri isotop i’w ganfod yn yr Haul.</w:t>
      </w:r>
    </w:p>
    <w:p w14:paraId="6763C399" w14:textId="3ADDAA39" w:rsidR="003561A3" w:rsidRDefault="009923B1" w:rsidP="009B26BF">
      <w:pPr>
        <w:pStyle w:val="RSCBasictext"/>
        <w:jc w:val="center"/>
      </w:pPr>
      <w:r>
        <w:rPr>
          <w:noProof/>
        </w:rPr>
        <w:drawing>
          <wp:inline distT="0" distB="0" distL="0" distR="0" wp14:anchorId="218A618F" wp14:editId="041DF3F6">
            <wp:extent cx="5728117" cy="1608455"/>
            <wp:effectExtent l="0" t="0" r="6350" b="0"/>
            <wp:docPr id="2" name="Picture 2" descr="Mae tri chylch wedi’u tynnu o’r chwith i’r dde ac mae gan bob un sffêr oren tywyll bach wedi’i dynnu ar y cylch. Mae gan y cylch cyntaf un sffêr coch tywyll yn y canol hefyd. Mae gan yr ail gylch un sffêr coch tywyll ac un sffêr oren golau yn y canol. Mae gan y trydydd cylch ddau sffêr oren golau ac un sffêr coch tywyll yn y canol. Mae allwedd ar yr ochr dde sy’n dangos bod y sfferau coch tywyll mwy yn brotonau, bod y sfferau oren golau mwy yn niwtronau a bod y sfferau oren tywyll llai yn electro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e tri chylch wedi’u tynnu o’r chwith i’r dde ac mae gan bob un sffêr oren tywyll bach wedi’i dynnu ar y cylch. Mae gan y cylch cyntaf un sffêr coch tywyll yn y canol hefyd. Mae gan yr ail gylch un sffêr coch tywyll ac un sffêr oren golau yn y canol. Mae gan y trydydd cylch ddau sffêr oren golau ac un sffêr coch tywyll yn y canol. Mae allwedd ar yr ochr dde sy’n dangos bod y sfferau coch tywyll mwy yn brotonau, bod y sfferau oren golau mwy yn niwtronau a bod y sfferau oren tywyll llai yn electronau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117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80D98" w14:textId="18ADB620" w:rsidR="002D5E2A" w:rsidRDefault="002D5E2A">
      <w:pPr>
        <w:rPr>
          <w:rFonts w:ascii="Century Gothic" w:hAnsi="Century Gothic" w:cs="Arial"/>
        </w:rPr>
      </w:pPr>
      <w:r>
        <w:br w:type="page"/>
      </w:r>
    </w:p>
    <w:p w14:paraId="6763C39B" w14:textId="39305314" w:rsidR="003561A3" w:rsidRPr="00206A36" w:rsidRDefault="001059D8" w:rsidP="003278E0">
      <w:pPr>
        <w:pStyle w:val="RSCletteredlist"/>
        <w:tabs>
          <w:tab w:val="clear" w:pos="1077"/>
          <w:tab w:val="left" w:pos="426"/>
        </w:tabs>
        <w:ind w:left="426" w:hanging="426"/>
      </w:pPr>
      <w:r>
        <w:t>Ysgrifennwch y symbolau ar gyfer y tri isotop. Mae un wedi’i wneud i chi:</w:t>
      </w:r>
    </w:p>
    <w:bookmarkStart w:id="1" w:name="_heading=h.30j0zll"/>
    <w:bookmarkEnd w:id="1"/>
    <w:p w14:paraId="6763C39C" w14:textId="5C6D0495" w:rsidR="003561A3" w:rsidRPr="001B6527" w:rsidRDefault="00D713B6" w:rsidP="00DE2BDF">
      <w:pPr>
        <w:pStyle w:val="RSCromannumeralsublist"/>
        <w:spacing w:after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112532" wp14:editId="0888B4A3">
                <wp:simplePos x="0" y="0"/>
                <wp:positionH relativeFrom="column">
                  <wp:posOffset>1498177</wp:posOffset>
                </wp:positionH>
                <wp:positionV relativeFrom="paragraph">
                  <wp:posOffset>206375</wp:posOffset>
                </wp:positionV>
                <wp:extent cx="4199466" cy="0"/>
                <wp:effectExtent l="0" t="0" r="17145" b="127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946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58EB7954" id="Straight Connector 3" o:spid="_x0000_s1026" alt="&quot;&quot;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.95pt,16.25pt" to="448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>
        <w:t xml:space="preserve">protiwm     </w:t>
      </w:r>
      <m:oMath>
        <m:sPre>
          <m:sPrePr>
            <m:ctrlPr>
              <w:rPr>
                <w:rFonts w:ascii="Cambria Math" w:hAnsi="Cambria Math" w:cstheme="minorHAnsi"/>
                <w:i/>
              </w:rPr>
            </m:ctrlPr>
          </m:sPrePr>
          <m:sub>
            <m:r>
              <w:rPr>
                <w:rFonts w:ascii="Cambria Math" w:hAnsi="Cambria Math" w:cstheme="minorHAnsi"/>
              </w:rPr>
              <m:t>1</m:t>
            </m:r>
          </m:sub>
          <m:sup>
            <m:r>
              <w:rPr>
                <w:rFonts w:ascii="Cambria Math" w:hAnsi="Cambria Math" w:cstheme="minorHAnsi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</w:rPr>
              <m:t>H</m:t>
            </m:r>
          </m:e>
        </m:sPre>
      </m:oMath>
    </w:p>
    <w:p w14:paraId="6763C39D" w14:textId="484B62F0" w:rsidR="003561A3" w:rsidRPr="001B6527" w:rsidRDefault="00B74451">
      <w:pPr>
        <w:pStyle w:val="RSCromannumeralsublist"/>
      </w:pPr>
      <w:r>
        <w:t>diwteriwm __________________________________________________________</w:t>
      </w:r>
    </w:p>
    <w:p w14:paraId="6763C39E" w14:textId="0F1F7A64" w:rsidR="003561A3" w:rsidRPr="001B6527" w:rsidRDefault="00B74451">
      <w:pPr>
        <w:pStyle w:val="RSCromannumeralsublist"/>
      </w:pPr>
      <w:r>
        <w:t>tritiwm ______________________________________________________________</w:t>
      </w:r>
    </w:p>
    <w:p w14:paraId="6763C39F" w14:textId="5E51E960" w:rsidR="003561A3" w:rsidRPr="00206A36" w:rsidRDefault="001059D8" w:rsidP="003278E0">
      <w:pPr>
        <w:pStyle w:val="RSCletteredlist"/>
        <w:tabs>
          <w:tab w:val="clear" w:pos="1077"/>
          <w:tab w:val="left" w:pos="426"/>
        </w:tabs>
        <w:spacing w:before="120"/>
        <w:ind w:left="426" w:hanging="426"/>
      </w:pPr>
      <w:r>
        <w:t>Eglurwch pam mai protiwm yw’r un sy’n wahanol o ran ei adeiledd atomig.</w:t>
      </w:r>
    </w:p>
    <w:p w14:paraId="6763C3A0" w14:textId="0520001B" w:rsidR="003561A3" w:rsidRDefault="003561A3" w:rsidP="003278E0">
      <w:pPr>
        <w:pStyle w:val="RSCunderline"/>
        <w:spacing w:line="240" w:lineRule="auto"/>
        <w:ind w:left="426"/>
      </w:pPr>
    </w:p>
    <w:p w14:paraId="6763C3A2" w14:textId="19667B65" w:rsidR="003561A3" w:rsidRDefault="00F60D0E" w:rsidP="00FC3E9B">
      <w:pPr>
        <w:pStyle w:val="RSCmultilevellist21"/>
        <w:spacing w:before="480" w:line="259" w:lineRule="auto"/>
        <w:ind w:left="426" w:hanging="426"/>
      </w:pPr>
      <w:r>
        <w:t xml:space="preserve">Mae cemeg yn digwydd yn nhymheredd uchel yr Haul na fyddai’n digwydd fel arfer ar y ddaear. Mae atomau hydrogen yn colli eu helectronau ac yn dod yn niwclysau hydrogen. Mae niwclysau hydrogen yn cyfuno i ffurfio niwclysau atomau trymach. </w:t>
      </w:r>
    </w:p>
    <w:p w14:paraId="6763C3A3" w14:textId="6E132AE9" w:rsidR="003561A3" w:rsidRPr="00206A36" w:rsidRDefault="001059D8" w:rsidP="003278E0">
      <w:pPr>
        <w:pStyle w:val="RSCletteredlist"/>
        <w:numPr>
          <w:ilvl w:val="1"/>
          <w:numId w:val="11"/>
        </w:numPr>
        <w:tabs>
          <w:tab w:val="clear" w:pos="1077"/>
          <w:tab w:val="left" w:pos="426"/>
        </w:tabs>
        <w:spacing w:before="120" w:after="240" w:line="259" w:lineRule="auto"/>
        <w:ind w:left="425" w:hanging="425"/>
      </w:pPr>
      <w:r>
        <w:t>Cwblhewch yr hafaliad i ddangos sut mae atom hydrogen yn ffurfio niwclews hydrogen positif.</w:t>
      </w:r>
    </w:p>
    <w:p w14:paraId="6763C3A4" w14:textId="57F480D6" w:rsidR="003561A3" w:rsidRDefault="00941FB3" w:rsidP="003278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ambria Math" w:hAnsi="Cambria Math"/>
        </w:rPr>
        <w:t xml:space="preserve">H ⟶ </w:t>
      </w:r>
      <w:r>
        <w:t>__________________</w:t>
      </w:r>
      <w:r>
        <w:rPr>
          <w:rFonts w:ascii="Cambria Math" w:hAnsi="Cambria Math"/>
        </w:rPr>
        <w:t xml:space="preserve"> + </w:t>
      </w:r>
      <w:r>
        <w:t>__________________</w:t>
      </w:r>
    </w:p>
    <w:p w14:paraId="6763C3A5" w14:textId="38C54FE3" w:rsidR="003561A3" w:rsidRPr="00206A36" w:rsidRDefault="001059D8" w:rsidP="003278E0">
      <w:pPr>
        <w:pStyle w:val="RSCletteredlist"/>
        <w:tabs>
          <w:tab w:val="clear" w:pos="1077"/>
        </w:tabs>
        <w:spacing w:before="120"/>
        <w:ind w:left="426" w:hanging="397"/>
      </w:pPr>
      <w:r>
        <w:t>Ysgrifennwch y symbol ar gyfer:</w:t>
      </w:r>
    </w:p>
    <w:p w14:paraId="6763C3A6" w14:textId="5F38DCE5" w:rsidR="003561A3" w:rsidRPr="00206A36" w:rsidRDefault="001059D8" w:rsidP="00570E50">
      <w:pPr>
        <w:pStyle w:val="RSCromannumeralsublist"/>
        <w:numPr>
          <w:ilvl w:val="0"/>
          <w:numId w:val="18"/>
        </w:numPr>
      </w:pPr>
      <w:r>
        <w:t>niwclews protiwm _____________________________________________________</w:t>
      </w:r>
    </w:p>
    <w:p w14:paraId="6763C3A7" w14:textId="476D9936" w:rsidR="003561A3" w:rsidRPr="00206A36" w:rsidRDefault="001059D8" w:rsidP="00570E50">
      <w:pPr>
        <w:pStyle w:val="RSCromannumeralsublist"/>
      </w:pPr>
      <w:r>
        <w:t>niwclews diwteriwm __________________________________________________</w:t>
      </w:r>
    </w:p>
    <w:p w14:paraId="6763C3A8" w14:textId="476A1DEF" w:rsidR="003561A3" w:rsidRPr="00206A36" w:rsidRDefault="001059D8" w:rsidP="00570E50">
      <w:pPr>
        <w:pStyle w:val="RSCromannumeralsublist"/>
      </w:pPr>
      <w:r>
        <w:t>niwclews tritiwm ______________________________________________________</w:t>
      </w:r>
    </w:p>
    <w:p w14:paraId="6763C3A9" w14:textId="07EE5F6F" w:rsidR="003561A3" w:rsidRDefault="001059D8" w:rsidP="003278E0">
      <w:pPr>
        <w:pStyle w:val="RSCletteredlist"/>
        <w:tabs>
          <w:tab w:val="clear" w:pos="1077"/>
          <w:tab w:val="left" w:pos="426"/>
        </w:tabs>
        <w:spacing w:before="120" w:after="240" w:line="259" w:lineRule="auto"/>
        <w:ind w:left="425" w:hanging="425"/>
      </w:pPr>
      <w:r>
        <w:t>Pa un o’r dewisiadau canlynol sy’n debygol o fod yn radiws niwclews diwteriwm? Rhowch gylch o amgylch yr ateb cywir.</w:t>
      </w:r>
    </w:p>
    <w:p w14:paraId="6763C3AA" w14:textId="5584A262" w:rsidR="003561A3" w:rsidRDefault="00105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37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hAnsi="Century Gothic"/>
          <w:color w:val="000000"/>
        </w:rPr>
        <w:t>1 × 10</w:t>
      </w:r>
      <w:r>
        <w:rPr>
          <w:rFonts w:ascii="Century Gothic" w:hAnsi="Century Gothic"/>
          <w:color w:val="000000"/>
          <w:vertAlign w:val="superscript"/>
        </w:rPr>
        <w:t>-9</w:t>
      </w:r>
      <w:r>
        <w:rPr>
          <w:rFonts w:ascii="Century Gothic" w:hAnsi="Century Gothic"/>
          <w:color w:val="000000"/>
        </w:rPr>
        <w:t xml:space="preserve"> m</w:t>
      </w:r>
    </w:p>
    <w:p w14:paraId="6763C3AB" w14:textId="7A3B71AB" w:rsidR="003561A3" w:rsidRDefault="00105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37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hAnsi="Century Gothic"/>
          <w:color w:val="000000"/>
        </w:rPr>
        <w:t>1 × 10</w:t>
      </w:r>
      <w:r>
        <w:rPr>
          <w:rFonts w:ascii="Century Gothic" w:hAnsi="Century Gothic"/>
          <w:color w:val="000000"/>
          <w:vertAlign w:val="superscript"/>
        </w:rPr>
        <w:t>-10</w:t>
      </w:r>
      <w:r>
        <w:rPr>
          <w:rFonts w:ascii="Century Gothic" w:hAnsi="Century Gothic"/>
          <w:color w:val="000000"/>
        </w:rPr>
        <w:t xml:space="preserve"> m</w:t>
      </w:r>
    </w:p>
    <w:p w14:paraId="6763C3AC" w14:textId="7ABE65DF" w:rsidR="003561A3" w:rsidRDefault="00105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37"/>
        <w:rPr>
          <w:rFonts w:ascii="Century Gothic" w:eastAsia="Century Gothic" w:hAnsi="Century Gothic" w:cs="Century Gothic"/>
          <w:color w:val="000000"/>
        </w:rPr>
      </w:pPr>
      <w:bookmarkStart w:id="2" w:name="_heading=h.1fob9te"/>
      <w:bookmarkEnd w:id="2"/>
      <w:r>
        <w:rPr>
          <w:rFonts w:ascii="Century Gothic" w:hAnsi="Century Gothic"/>
          <w:color w:val="000000"/>
        </w:rPr>
        <w:t>1 × 10</w:t>
      </w:r>
      <w:r>
        <w:rPr>
          <w:rFonts w:ascii="Century Gothic" w:hAnsi="Century Gothic"/>
          <w:color w:val="000000"/>
          <w:vertAlign w:val="superscript"/>
        </w:rPr>
        <w:t>-14</w:t>
      </w:r>
      <w:r>
        <w:rPr>
          <w:rFonts w:ascii="Century Gothic" w:hAnsi="Century Gothic"/>
          <w:color w:val="000000"/>
        </w:rPr>
        <w:t xml:space="preserve"> m</w:t>
      </w:r>
    </w:p>
    <w:p w14:paraId="6763C3AD" w14:textId="7E2088B5" w:rsidR="003561A3" w:rsidRDefault="00105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37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hAnsi="Century Gothic"/>
          <w:color w:val="000000"/>
        </w:rPr>
        <w:t>0.1 nm</w:t>
      </w:r>
    </w:p>
    <w:p w14:paraId="4129815D" w14:textId="0C665270" w:rsidR="00156AE7" w:rsidRDefault="00156AE7">
      <w:pPr>
        <w:rPr>
          <w:rFonts w:ascii="Century Gothic" w:hAnsi="Century Gothic" w:cs="Arial"/>
        </w:rPr>
      </w:pPr>
      <w:r>
        <w:br w:type="page"/>
      </w:r>
    </w:p>
    <w:p w14:paraId="6763C3AE" w14:textId="77777777" w:rsidR="003561A3" w:rsidRDefault="001059D8" w:rsidP="003278E0">
      <w:pPr>
        <w:pStyle w:val="RSCletteredlist"/>
        <w:tabs>
          <w:tab w:val="clear" w:pos="1077"/>
          <w:tab w:val="left" w:pos="426"/>
        </w:tabs>
        <w:spacing w:before="120"/>
        <w:ind w:left="426" w:hanging="426"/>
      </w:pPr>
      <w:r>
        <w:t>Sawl gwaith trymach yw niwclews diwteriwm na niwclews protiwm?</w:t>
      </w:r>
    </w:p>
    <w:p w14:paraId="6763C3AF" w14:textId="5C0BF584" w:rsidR="003561A3" w:rsidRDefault="003561A3" w:rsidP="003278E0">
      <w:pPr>
        <w:pStyle w:val="RSCunderline"/>
        <w:spacing w:line="240" w:lineRule="auto"/>
        <w:ind w:left="426"/>
      </w:pPr>
    </w:p>
    <w:p w14:paraId="3347AF32" w14:textId="3AFF6413" w:rsidR="00832A24" w:rsidRDefault="00832A24" w:rsidP="003278E0">
      <w:pPr>
        <w:pStyle w:val="RSCletteredlist"/>
        <w:tabs>
          <w:tab w:val="clear" w:pos="1077"/>
          <w:tab w:val="left" w:pos="426"/>
        </w:tabs>
        <w:spacing w:before="360" w:line="259" w:lineRule="auto"/>
        <w:ind w:left="425" w:hanging="425"/>
      </w:pPr>
      <w:r>
        <w:t>Pan fydd dau niwclews diwteriwm yn cyfuno, cynhyrchir niwclews heliwm. Nodwch nifer y gronynnau is-atomig mewn niwclews heliwm.</w:t>
      </w:r>
    </w:p>
    <w:p w14:paraId="6018D0B4" w14:textId="781E1117" w:rsidR="00832A24" w:rsidRDefault="001F7BFF" w:rsidP="003278E0">
      <w:pPr>
        <w:pStyle w:val="RSCromannumeralsublist"/>
        <w:numPr>
          <w:ilvl w:val="0"/>
          <w:numId w:val="13"/>
        </w:numPr>
        <w:spacing w:before="240"/>
      </w:pPr>
      <w:r>
        <w:t>protonau __________________</w:t>
      </w:r>
    </w:p>
    <w:p w14:paraId="330B646E" w14:textId="11BA2814" w:rsidR="00832A24" w:rsidRDefault="001F7BFF" w:rsidP="00832A24">
      <w:pPr>
        <w:pStyle w:val="RSCromannumeralsublist"/>
        <w:numPr>
          <w:ilvl w:val="0"/>
          <w:numId w:val="13"/>
        </w:numPr>
      </w:pPr>
      <w:r>
        <w:t>niwtronau __________________</w:t>
      </w:r>
    </w:p>
    <w:p w14:paraId="57189E09" w14:textId="75930CDC" w:rsidR="00832A24" w:rsidRDefault="001F7BFF" w:rsidP="00832A24">
      <w:pPr>
        <w:pStyle w:val="RSCromannumeralsublist"/>
        <w:numPr>
          <w:ilvl w:val="0"/>
          <w:numId w:val="13"/>
        </w:numPr>
      </w:pPr>
      <w:r>
        <w:t>electronau __________________</w:t>
      </w:r>
    </w:p>
    <w:p w14:paraId="6763C3B7" w14:textId="5D29A6A0" w:rsidR="003561A3" w:rsidRDefault="001059D8" w:rsidP="00712E31">
      <w:pPr>
        <w:pStyle w:val="RSCletteredlist"/>
        <w:tabs>
          <w:tab w:val="clear" w:pos="1077"/>
          <w:tab w:val="left" w:pos="426"/>
        </w:tabs>
        <w:spacing w:after="240" w:line="259" w:lineRule="auto"/>
        <w:ind w:left="425" w:hanging="425"/>
      </w:pPr>
      <w:r>
        <w:t>Cwblhewch yr hafaliad ar gyfer niwclews diwteriwm sy’n cyfuno â niwclews tritiwm i ffurfio niwclews heliwm.</w:t>
      </w:r>
    </w:p>
    <w:bookmarkStart w:id="3" w:name="_heading=h.3znysh7" w:colFirst="0" w:colLast="0"/>
    <w:bookmarkEnd w:id="3"/>
    <w:p w14:paraId="6763C3B8" w14:textId="14B8E6C5" w:rsidR="003561A3" w:rsidRDefault="002A71BE" w:rsidP="00712E3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color w:val="000000"/>
        </w:rPr>
      </w:pPr>
      <m:oMath>
        <m:sPre>
          <m:sPrePr>
            <m:ctrlPr>
              <w:rPr>
                <w:rFonts w:ascii="Cambria Math" w:eastAsiaTheme="minorHAnsi" w:hAnsi="Cambria Math" w:cstheme="minorHAnsi"/>
                <w:i/>
                <w:color w:val="000000" w:themeColor="text1"/>
                <w:lang w:eastAsia="zh-CN"/>
              </w:rPr>
            </m:ctrlPr>
          </m:sPrePr>
          <m:sub>
            <m:r>
              <w:rPr>
                <w:rFonts w:ascii="Cambria Math" w:hAnsi="Cambria Math" w:cstheme="minorHAnsi"/>
              </w:rPr>
              <m:t>1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</w:rPr>
              <m:t>H</m:t>
            </m:r>
          </m:e>
        </m:sPre>
      </m:oMath>
      <w:r w:rsidR="00E03B89">
        <w:rPr>
          <w:rFonts w:ascii="Cambria Math" w:hAnsi="Cambria Math"/>
          <w:vertAlign w:val="superscript"/>
        </w:rPr>
        <w:t>+</w:t>
      </w:r>
      <w:r w:rsidR="00E03B89">
        <w:t xml:space="preserve"> </w:t>
      </w:r>
      <m:oMath>
        <m:r>
          <w:rPr>
            <w:rFonts w:ascii="Cambria Math" w:hAnsi="Cambria Math" w:cstheme="minorHAnsi"/>
          </w:rPr>
          <m:t>+</m:t>
        </m:r>
      </m:oMath>
      <w:r w:rsidR="00E03B89">
        <w:t xml:space="preserve"> </w:t>
      </w:r>
      <m:oMath>
        <m:sPre>
          <m:sPrePr>
            <m:ctrlPr>
              <w:rPr>
                <w:rFonts w:ascii="Cambria Math" w:eastAsiaTheme="minorHAnsi" w:hAnsi="Cambria Math" w:cstheme="minorHAnsi"/>
                <w:i/>
                <w:color w:val="000000" w:themeColor="text1"/>
                <w:lang w:eastAsia="zh-CN"/>
              </w:rPr>
            </m:ctrlPr>
          </m:sPrePr>
          <m:sub>
            <m:r>
              <w:rPr>
                <w:rFonts w:ascii="Cambria Math" w:hAnsi="Cambria Math" w:cstheme="minorHAnsi"/>
              </w:rPr>
              <m:t>1</m:t>
            </m:r>
          </m:sub>
          <m:sup>
            <m:r>
              <w:rPr>
                <w:rFonts w:ascii="Cambria Math" w:hAnsi="Cambria Math" w:cstheme="minorHAnsi"/>
              </w:rPr>
              <m:t>3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</w:rPr>
              <m:t>H</m:t>
            </m:r>
          </m:e>
        </m:sPre>
      </m:oMath>
      <w:r w:rsidR="00E03B89">
        <w:rPr>
          <w:rFonts w:ascii="Cambria Math" w:hAnsi="Cambria Math"/>
          <w:vertAlign w:val="superscript"/>
        </w:rPr>
        <w:t>+</w:t>
      </w:r>
      <w:r w:rsidR="00E03B89">
        <w:t xml:space="preserve"> </w:t>
      </w:r>
      <m:oMath>
        <m:r>
          <w:rPr>
            <w:rFonts w:ascii="Cambria Math" w:hAnsi="Cambria Math" w:cstheme="minorHAnsi"/>
          </w:rPr>
          <m:t>⟶</m:t>
        </m:r>
      </m:oMath>
      <w:r w:rsidR="00E03B89">
        <w:t xml:space="preserve"> __________________</w:t>
      </w:r>
      <w:r w:rsidR="00E03B89">
        <w:rPr>
          <w:rFonts w:ascii="Cambria Math" w:hAnsi="Cambria Math"/>
        </w:rPr>
        <w:t xml:space="preserve"> </w:t>
      </w:r>
      <w:r w:rsidR="00E03B89">
        <w:t xml:space="preserve"> </w:t>
      </w:r>
      <m:oMath>
        <m:r>
          <w:rPr>
            <w:rFonts w:ascii="Cambria Math" w:hAnsi="Cambria Math" w:cstheme="minorHAnsi"/>
          </w:rPr>
          <m:t xml:space="preserve">+ </m:t>
        </m:r>
      </m:oMath>
      <w:r w:rsidR="00E03B89">
        <w:t>__________________</w:t>
      </w:r>
    </w:p>
    <w:p w14:paraId="6763C3BA" w14:textId="27FDD6F4" w:rsidR="003561A3" w:rsidRDefault="001059D8" w:rsidP="00FC3E9B">
      <w:pPr>
        <w:pStyle w:val="RSCmultilevellist21"/>
        <w:spacing w:line="259" w:lineRule="auto"/>
        <w:ind w:left="426" w:hanging="426"/>
      </w:pPr>
      <w:r>
        <w:t>Gelwir yr adweithiau rhwng niwclysau yn yr Haul yn adweithiau ymasiad. Maent yn hynod o ecsothermig. Mae gwyddonwyr yn ceisio datblygu adweithiau ymasiad gan ddefnyddio diwteriwm a thritiwm fel ffynhonnell ynni ar y Ddaear.</w:t>
      </w:r>
    </w:p>
    <w:p w14:paraId="6763C3BB" w14:textId="4C24417A" w:rsidR="003561A3" w:rsidRPr="00206A36" w:rsidRDefault="001059D8" w:rsidP="00DE5C40">
      <w:pPr>
        <w:pStyle w:val="RSCletteredlist"/>
        <w:numPr>
          <w:ilvl w:val="1"/>
          <w:numId w:val="15"/>
        </w:numPr>
        <w:tabs>
          <w:tab w:val="clear" w:pos="1077"/>
          <w:tab w:val="left" w:pos="426"/>
        </w:tabs>
        <w:spacing w:before="240" w:after="240" w:line="259" w:lineRule="auto"/>
        <w:ind w:left="426" w:hanging="426"/>
      </w:pPr>
      <w:bookmarkStart w:id="4" w:name="_heading=h.2et92p0"/>
      <w:bookmarkEnd w:id="4"/>
      <w:r>
        <w:t>Diwteriwm yw un o bob 6,420 atom hydrogen ar y Ddaear. Pa ganran o’r hydrogen sy’n digwydd yn naturiol sy’n ddiwteriwm? Rhowch eich ateb i dri ffigur ystyrlon.</w:t>
      </w:r>
    </w:p>
    <w:p w14:paraId="6763C3BC" w14:textId="68E68C48" w:rsidR="003561A3" w:rsidRPr="0078140F" w:rsidRDefault="003561A3" w:rsidP="00DE5C40">
      <w:pPr>
        <w:pStyle w:val="RSCunderline"/>
        <w:spacing w:line="240" w:lineRule="auto"/>
        <w:ind w:left="426"/>
      </w:pPr>
    </w:p>
    <w:p w14:paraId="6763C3BD" w14:textId="5255F3A3" w:rsidR="003561A3" w:rsidRPr="0078140F" w:rsidRDefault="003561A3" w:rsidP="00DE5C40">
      <w:pPr>
        <w:pStyle w:val="RSCunderline"/>
        <w:ind w:left="426"/>
      </w:pPr>
    </w:p>
    <w:p w14:paraId="6763C3BE" w14:textId="5A76ECA1" w:rsidR="003561A3" w:rsidRPr="00206A36" w:rsidRDefault="001059D8" w:rsidP="00DE5C40">
      <w:pPr>
        <w:pStyle w:val="RSCletteredlist"/>
        <w:tabs>
          <w:tab w:val="clear" w:pos="1077"/>
          <w:tab w:val="left" w:pos="426"/>
        </w:tabs>
        <w:spacing w:before="360"/>
        <w:ind w:left="426" w:hanging="426"/>
      </w:pPr>
      <w:r>
        <w:t>Mae gan ddiwteriwm yr un adweithiau cemegol â phrotiwm. Eglurwch pam.</w:t>
      </w:r>
    </w:p>
    <w:p w14:paraId="6763C3BF" w14:textId="129303EA" w:rsidR="003561A3" w:rsidRPr="0046533B" w:rsidRDefault="003561A3" w:rsidP="00DE5C40">
      <w:pPr>
        <w:pStyle w:val="RSCunderline"/>
        <w:spacing w:line="240" w:lineRule="auto"/>
        <w:ind w:left="426"/>
      </w:pPr>
    </w:p>
    <w:p w14:paraId="6763C3C0" w14:textId="51EA06A0" w:rsidR="003561A3" w:rsidRPr="0046533B" w:rsidRDefault="003561A3" w:rsidP="00DE5C40">
      <w:pPr>
        <w:pStyle w:val="RSCunderline"/>
        <w:ind w:left="426"/>
      </w:pPr>
    </w:p>
    <w:p w14:paraId="22759C73" w14:textId="63D37552" w:rsidR="006069D6" w:rsidRPr="00CD7D40" w:rsidRDefault="001059D8" w:rsidP="00DE5C40">
      <w:pPr>
        <w:pStyle w:val="RSCletteredlist"/>
        <w:tabs>
          <w:tab w:val="clear" w:pos="1077"/>
          <w:tab w:val="left" w:pos="426"/>
        </w:tabs>
        <w:spacing w:before="360" w:after="240" w:line="259" w:lineRule="auto"/>
        <w:ind w:left="426" w:hanging="426"/>
      </w:pPr>
      <w:r>
        <w:t xml:space="preserve">Weithiau, gelwir dŵr sy’n cynnwys diwteriwm yn ddŵr trwm. Mae gwyddonwyr yn rhagfynegi defnyddio dŵr y môr fel ffynhonnell diwteriwm. </w:t>
      </w:r>
    </w:p>
    <w:p w14:paraId="6763C3C1" w14:textId="49B99B8F" w:rsidR="003561A3" w:rsidRPr="00CD7D40" w:rsidRDefault="001059D8" w:rsidP="00DE5C40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hAnsi="Century Gothic"/>
          <w:color w:val="000000"/>
        </w:rPr>
        <w:t>Cyfrifwch ganran yn ôl màs y diwteriwm mewn dŵr trwm. Tybiwch fod y moleciwlau dŵr yn cynnwys dau atom diwteriwm.</w:t>
      </w:r>
    </w:p>
    <w:p w14:paraId="6763C3C2" w14:textId="663C9E5A" w:rsidR="003561A3" w:rsidRDefault="006069D6" w:rsidP="00DE5C40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hAnsi="Century Gothic"/>
          <w:i/>
          <w:color w:val="000000"/>
        </w:rPr>
        <w:t>A</w:t>
      </w:r>
      <w:r>
        <w:rPr>
          <w:rFonts w:ascii="Century Gothic" w:hAnsi="Century Gothic"/>
          <w:i/>
          <w:color w:val="000000"/>
          <w:vertAlign w:val="subscript"/>
        </w:rPr>
        <w:t>r</w:t>
      </w:r>
      <w:r>
        <w:rPr>
          <w:rFonts w:ascii="Century Gothic" w:hAnsi="Century Gothic"/>
          <w:color w:val="000000"/>
        </w:rPr>
        <w:t xml:space="preserve"> ocsigen 16; </w:t>
      </w:r>
      <w:r>
        <w:rPr>
          <w:rFonts w:ascii="Century Gothic" w:hAnsi="Century Gothic"/>
          <w:i/>
          <w:color w:val="000000"/>
        </w:rPr>
        <w:t>A</w:t>
      </w:r>
      <w:r>
        <w:rPr>
          <w:rFonts w:ascii="Century Gothic" w:hAnsi="Century Gothic"/>
          <w:color w:val="000000"/>
          <w:vertAlign w:val="subscript"/>
        </w:rPr>
        <w:t>r</w:t>
      </w:r>
      <w:r>
        <w:rPr>
          <w:rFonts w:ascii="Century Gothic" w:hAnsi="Century Gothic"/>
          <w:color w:val="000000"/>
        </w:rPr>
        <w:t xml:space="preserve"> diwteriwm 2</w:t>
      </w:r>
    </w:p>
    <w:p w14:paraId="6763C3C3" w14:textId="6CC1E050" w:rsidR="003561A3" w:rsidRDefault="003561A3" w:rsidP="00DE5C40">
      <w:pPr>
        <w:pStyle w:val="RSCunderline"/>
        <w:spacing w:line="240" w:lineRule="auto"/>
        <w:ind w:left="426"/>
      </w:pPr>
    </w:p>
    <w:p w14:paraId="6763C3C4" w14:textId="3F6C021A" w:rsidR="003561A3" w:rsidRDefault="003561A3" w:rsidP="00DE5C40">
      <w:pPr>
        <w:pStyle w:val="RSCunderline"/>
        <w:ind w:left="426"/>
      </w:pPr>
    </w:p>
    <w:p w14:paraId="6DF1EFAA" w14:textId="6C8F3B90" w:rsidR="004522F7" w:rsidRPr="00366D3E" w:rsidRDefault="001059D8" w:rsidP="00DE5C40">
      <w:pPr>
        <w:pStyle w:val="RSCletteredlist"/>
        <w:tabs>
          <w:tab w:val="clear" w:pos="1077"/>
          <w:tab w:val="left" w:pos="426"/>
        </w:tabs>
        <w:spacing w:before="360"/>
        <w:ind w:left="426" w:hanging="426"/>
      </w:pPr>
      <w:r>
        <w:t xml:space="preserve">Berwbwynt dŵr trwm yw 101.4 °C. </w:t>
      </w:r>
    </w:p>
    <w:p w14:paraId="6763C3C5" w14:textId="1DA2144F" w:rsidR="003561A3" w:rsidRPr="00366D3E" w:rsidRDefault="001059D8" w:rsidP="00DE5C40">
      <w:pPr>
        <w:pStyle w:val="RSCnormalindentedtext"/>
        <w:ind w:left="426"/>
      </w:pPr>
      <w:r>
        <w:t xml:space="preserve">Awgrymwch ddull y gall gwyddonwyr ei ddefnyddio i wahanu dŵr trwm oddi wrth ddŵr. </w:t>
      </w:r>
    </w:p>
    <w:p w14:paraId="6763C3C6" w14:textId="3182097E" w:rsidR="003561A3" w:rsidRDefault="003561A3" w:rsidP="00DE5C40">
      <w:pPr>
        <w:pStyle w:val="RSCunderline"/>
        <w:spacing w:line="240" w:lineRule="auto"/>
        <w:ind w:left="426"/>
      </w:pPr>
    </w:p>
    <w:p w14:paraId="6763C3C9" w14:textId="6B30A638" w:rsidR="003561A3" w:rsidRDefault="001059D8" w:rsidP="00E0417D">
      <w:pPr>
        <w:pStyle w:val="RSCmultilevellist21"/>
        <w:spacing w:line="259" w:lineRule="auto"/>
        <w:ind w:left="426" w:hanging="426"/>
      </w:pPr>
      <w:r>
        <w:t>Pan fydd sêr yn heneiddio ac yn dechrau rhedeg allan o hydrogen, mae gwyddonwyr yn meddwl bod elfennau trymach yn dechrau ffurfio. Pan fydd niwclews heliwm yn cyfuno â niwclews tritiwm, cynhyrchir niwclews elfen newydd.</w:t>
      </w:r>
    </w:p>
    <w:p w14:paraId="7565189C" w14:textId="3CCAB6F2" w:rsidR="002D7B28" w:rsidRDefault="002D7B28" w:rsidP="00D922EE">
      <w:pPr>
        <w:pStyle w:val="RSCletteredlist"/>
        <w:numPr>
          <w:ilvl w:val="1"/>
          <w:numId w:val="21"/>
        </w:numPr>
        <w:tabs>
          <w:tab w:val="clear" w:pos="1077"/>
          <w:tab w:val="left" w:pos="426"/>
        </w:tabs>
        <w:spacing w:before="240"/>
        <w:ind w:left="426" w:hanging="426"/>
      </w:pPr>
      <w:r>
        <w:t>Sawl proton fydd gan y niwclews newydd? ________________________</w:t>
      </w:r>
    </w:p>
    <w:p w14:paraId="7F8F7F0A" w14:textId="798223B2" w:rsidR="00153AF8" w:rsidRPr="00206A36" w:rsidRDefault="00153AF8" w:rsidP="00095E79">
      <w:pPr>
        <w:pStyle w:val="RSCletteredlist"/>
        <w:tabs>
          <w:tab w:val="clear" w:pos="1077"/>
          <w:tab w:val="left" w:pos="426"/>
        </w:tabs>
        <w:ind w:left="426" w:hanging="426"/>
      </w:pPr>
      <w:r>
        <w:t>Enwch y niwclews a gynhyrchir. ________________________</w:t>
      </w:r>
    </w:p>
    <w:p w14:paraId="6763C3CD" w14:textId="76556046" w:rsidR="003561A3" w:rsidRPr="00206A36" w:rsidRDefault="00412A2B" w:rsidP="00D922EE">
      <w:pPr>
        <w:pStyle w:val="RSCletteredlist"/>
        <w:tabs>
          <w:tab w:val="clear" w:pos="1077"/>
          <w:tab w:val="left" w:pos="426"/>
        </w:tabs>
        <w:spacing w:after="240" w:line="259" w:lineRule="auto"/>
        <w:ind w:left="425" w:hanging="425"/>
      </w:pPr>
      <w:r>
        <w:t>Pan fydd tri niwclews heliwm yn cyfuno i ffurfio un niwclews newydd, sawl proton fydd gan y niwclews newydd?</w:t>
      </w:r>
    </w:p>
    <w:p w14:paraId="6763C3CE" w14:textId="03827406" w:rsidR="003561A3" w:rsidRPr="00C05CC3" w:rsidRDefault="003561A3" w:rsidP="00095E79">
      <w:pPr>
        <w:pStyle w:val="RSCunderline"/>
        <w:spacing w:line="240" w:lineRule="auto"/>
        <w:ind w:left="426"/>
      </w:pPr>
    </w:p>
    <w:p w14:paraId="6763C3CF" w14:textId="1D293D58" w:rsidR="003561A3" w:rsidRPr="00206A36" w:rsidRDefault="001059D8" w:rsidP="00095E79">
      <w:pPr>
        <w:pStyle w:val="RSCletteredlist"/>
        <w:tabs>
          <w:tab w:val="clear" w:pos="1077"/>
          <w:tab w:val="clear" w:pos="1435"/>
          <w:tab w:val="left" w:pos="426"/>
        </w:tabs>
        <w:spacing w:before="240"/>
        <w:ind w:left="426" w:hanging="426"/>
      </w:pPr>
      <w:r>
        <w:t>Enwch y niwclews a gynhyrchir.</w:t>
      </w:r>
    </w:p>
    <w:p w14:paraId="6763C3D0" w14:textId="0A98E1F9" w:rsidR="003561A3" w:rsidRPr="005A1079" w:rsidRDefault="003561A3" w:rsidP="00095E79">
      <w:pPr>
        <w:pStyle w:val="RSCunderline"/>
        <w:spacing w:line="240" w:lineRule="auto"/>
        <w:ind w:left="426"/>
      </w:pPr>
    </w:p>
    <w:p w14:paraId="6763C3D1" w14:textId="255F4965" w:rsidR="003561A3" w:rsidRPr="00206A36" w:rsidRDefault="001059D8" w:rsidP="00D922EE">
      <w:pPr>
        <w:pStyle w:val="RSCletteredlist"/>
        <w:tabs>
          <w:tab w:val="clear" w:pos="1077"/>
          <w:tab w:val="left" w:pos="426"/>
        </w:tabs>
        <w:spacing w:before="240"/>
        <w:ind w:left="426" w:hanging="426"/>
      </w:pPr>
      <w:r>
        <w:t>Awgrymwch sut y gellid cynhyrchu niwclysau ocsigen mewn seren.</w:t>
      </w:r>
    </w:p>
    <w:p w14:paraId="6763C3D2" w14:textId="4D2F3871" w:rsidR="003561A3" w:rsidRPr="005A1079" w:rsidRDefault="003561A3" w:rsidP="00D922EE">
      <w:pPr>
        <w:pStyle w:val="RSCunderline"/>
        <w:spacing w:line="240" w:lineRule="auto"/>
        <w:ind w:left="426"/>
      </w:pPr>
    </w:p>
    <w:p w14:paraId="6763C3D3" w14:textId="6F317157" w:rsidR="003561A3" w:rsidRPr="00C05CC3" w:rsidRDefault="003561A3" w:rsidP="00D922EE">
      <w:pPr>
        <w:pStyle w:val="RSCunderline"/>
        <w:ind w:left="426"/>
      </w:pPr>
    </w:p>
    <w:p w14:paraId="6763C3D4" w14:textId="110B57BF" w:rsidR="003561A3" w:rsidRPr="00206A36" w:rsidRDefault="001059D8" w:rsidP="002B2628">
      <w:pPr>
        <w:pStyle w:val="RSCletteredlist"/>
        <w:tabs>
          <w:tab w:val="clear" w:pos="1077"/>
          <w:tab w:val="left" w:pos="426"/>
        </w:tabs>
        <w:spacing w:before="360" w:line="259" w:lineRule="auto"/>
        <w:ind w:left="426" w:hanging="426"/>
      </w:pPr>
      <w:r>
        <w:t xml:space="preserve">Mae elfennau hyd at haearn, </w:t>
      </w:r>
      <w:r>
        <w:rPr>
          <w:i/>
        </w:rPr>
        <w:t>A</w:t>
      </w:r>
      <w:r>
        <w:rPr>
          <w:vertAlign w:val="subscript"/>
        </w:rPr>
        <w:t>r</w:t>
      </w:r>
      <w:r>
        <w:t xml:space="preserve"> 26, yn ffurfio mewn adweithiau ecsothermig tebyg mewn sêr fel yr Haul. Mae elfennau â gwerthoedd </w:t>
      </w:r>
      <w:r>
        <w:rPr>
          <w:i/>
        </w:rPr>
        <w:t>A</w:t>
      </w:r>
      <w:r>
        <w:rPr>
          <w:vertAlign w:val="subscript"/>
        </w:rPr>
        <w:t>r</w:t>
      </w:r>
      <w:r>
        <w:t xml:space="preserve"> sy’n fwy na 26 yn cael eu ffurfio mewn adweithiau endothermig mewn sêr mwy.</w:t>
      </w:r>
    </w:p>
    <w:p w14:paraId="6763C3D5" w14:textId="77777777" w:rsidR="003561A3" w:rsidRPr="00C05CC3" w:rsidRDefault="001059D8" w:rsidP="002B2628">
      <w:pPr>
        <w:pStyle w:val="RSCnormalindentedtext"/>
        <w:spacing w:before="240"/>
        <w:ind w:left="426"/>
      </w:pPr>
      <w:r>
        <w:t>Enwch ddwy elfen na fyddant yn cael eu cynhyrchu yn yr Haul.</w:t>
      </w:r>
    </w:p>
    <w:p w14:paraId="6763C3D6" w14:textId="7D8203EB" w:rsidR="003561A3" w:rsidRPr="00FD1F53" w:rsidRDefault="00FD1F53" w:rsidP="002B2628">
      <w:pPr>
        <w:pStyle w:val="RSCnormalindentedtext"/>
        <w:ind w:left="709"/>
      </w:pPr>
      <w:r>
        <w:t>1.</w:t>
      </w:r>
      <w:r>
        <w:tab/>
        <w:t>____________________________________________________________________</w:t>
      </w:r>
    </w:p>
    <w:p w14:paraId="6763C3DB" w14:textId="74250C07" w:rsidR="003561A3" w:rsidRDefault="00FD1F53" w:rsidP="002B2628">
      <w:pPr>
        <w:pStyle w:val="RSCnormalindentedtext"/>
        <w:ind w:left="709"/>
      </w:pPr>
      <w:r>
        <w:t>2.</w:t>
      </w:r>
      <w:r>
        <w:tab/>
        <w:t>____________________________________________________________________</w:t>
      </w:r>
    </w:p>
    <w:p w14:paraId="6500291B" w14:textId="0A0A9FEE" w:rsidR="00223583" w:rsidRPr="00A955E3" w:rsidRDefault="00E03B89" w:rsidP="00223583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95C51A3" wp14:editId="53DD350A">
                <wp:simplePos x="0" y="0"/>
                <wp:positionH relativeFrom="column">
                  <wp:posOffset>171450</wp:posOffset>
                </wp:positionH>
                <wp:positionV relativeFrom="paragraph">
                  <wp:posOffset>325120</wp:posOffset>
                </wp:positionV>
                <wp:extent cx="5829300" cy="952500"/>
                <wp:effectExtent l="0" t="0" r="19050" b="19050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CBDE996" id="Rectangle 10" o:spid="_x0000_s1026" alt="&quot;&quot;" style="position:absolute;margin-left:13.5pt;margin-top:25.6pt;width:459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" filled="f" strokecolor="black [3213]" strokeweight=".5pt"/>
            </w:pict>
          </mc:Fallback>
        </mc:AlternateContent>
      </w:r>
      <w:r w:rsidR="00223583">
        <w:drawing>
          <wp:anchor distT="0" distB="0" distL="114300" distR="114300" simplePos="0" relativeHeight="251658242" behindDoc="0" locked="0" layoutInCell="1" allowOverlap="1" wp14:anchorId="767ADF27" wp14:editId="3431AA35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583">
        <w:t>Pa gwestiwn/gwestiynau a gawsoch chi’n anghywir? Pam?</w:t>
      </w:r>
    </w:p>
    <w:p w14:paraId="1642A538" w14:textId="41BA4707" w:rsidR="003E1603" w:rsidRPr="003E1603" w:rsidRDefault="00223583" w:rsidP="00223583">
      <w:pPr>
        <w:pStyle w:val="RSCendquestions"/>
        <w:ind w:left="1553"/>
      </w:pPr>
      <w:r>
        <w:t>Beth fyddwch chi’n ei wneud y tro nesaf y gofynnir cwestiwn tebyg i chi?</w:t>
      </w:r>
    </w:p>
    <w:sectPr w:rsidR="003E1603" w:rsidRPr="003E16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40" w:bottom="1134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1239" w14:textId="77777777" w:rsidR="00233E0F" w:rsidRDefault="00233E0F">
      <w:pPr>
        <w:spacing w:after="0" w:line="240" w:lineRule="auto"/>
      </w:pPr>
      <w:r>
        <w:separator/>
      </w:r>
    </w:p>
  </w:endnote>
  <w:endnote w:type="continuationSeparator" w:id="0">
    <w:p w14:paraId="63CA2DEA" w14:textId="77777777" w:rsidR="00233E0F" w:rsidRDefault="0023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charset w:val="00"/>
    <w:family w:val="swiss"/>
    <w:pitch w:val="variable"/>
    <w:sig w:usb0="00000287" w:usb1="00000000" w:usb2="00000000" w:usb3="00000000" w:csb0="0000009F" w:csb1="00000000"/>
    <w:embedRegular r:id="rId1" w:fontKey="{28D53E81-D041-40A4-BCC4-63E5D7C5100E}"/>
    <w:embedBold r:id="rId2" w:fontKey="{1AD65756-549B-46CD-B4A9-A4E1D60E1E40}"/>
    <w:embedItalic r:id="rId3" w:fontKey="{1A60CB40-4720-4301-9FCC-C047F0A8DF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48B5A58-FD7C-4397-A293-72B9D4313715}"/>
    <w:embedBold r:id="rId5" w:fontKey="{99B3499A-F21A-4884-A684-F7B3EB213AEE}"/>
    <w:embedItalic r:id="rId6" w:fontKey="{E4C7F479-FAAD-4E64-A1DC-60EBA3EC11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A78AD4C-9C47-48C9-8563-3B8685A4B584}"/>
  </w:font>
  <w:font w:name="Arial (Body CS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50B0F79B-7E36-48DE-AB16-3C596277CD7C}"/>
    <w:embedItalic r:id="rId9" w:fontKey="{49C3AD44-F76B-4C7D-9503-67416640D785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1EE118F-45F2-43DE-8153-207EAEBE12B1}"/>
    <w:embedItalic r:id="rId11" w:fontKey="{D6C7879D-DD89-40C5-9BD0-2423916E7919}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3EA" w14:textId="77777777" w:rsidR="003561A3" w:rsidRDefault="003561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3EB" w14:textId="7D246485" w:rsidR="003561A3" w:rsidRDefault="001059D8">
    <w:pPr>
      <w:spacing w:line="283" w:lineRule="auto"/>
      <w:jc w:val="center"/>
    </w:pPr>
    <w:r>
      <w:rPr>
        <w:rFonts w:ascii="Century Gothic" w:eastAsia="Century Gothic" w:hAnsi="Century Gothic" w:cs="Century Gothic"/>
        <w:b/>
        <w:sz w:val="18"/>
      </w:rPr>
      <w:fldChar w:fldCharType="begin"/>
    </w:r>
    <w:r>
      <w:rPr>
        <w:rFonts w:ascii="Century Gothic" w:eastAsia="Century Gothic" w:hAnsi="Century Gothic" w:cs="Century Gothic"/>
        <w:b/>
        <w:sz w:val="18"/>
      </w:rPr>
      <w:instrText>PAGE</w:instrText>
    </w:r>
    <w:r>
      <w:rPr>
        <w:rFonts w:ascii="Century Gothic" w:eastAsia="Century Gothic" w:hAnsi="Century Gothic" w:cs="Century Gothic"/>
        <w:b/>
        <w:sz w:val="18"/>
      </w:rPr>
      <w:fldChar w:fldCharType="separate"/>
    </w:r>
    <w:r>
      <w:rPr>
        <w:rFonts w:ascii="Century Gothic" w:eastAsia="Century Gothic" w:hAnsi="Century Gothic" w:cs="Century Gothic"/>
        <w:b/>
        <w:sz w:val="18"/>
      </w:rPr>
      <w:t>1</w:t>
    </w:r>
    <w:r>
      <w:rPr>
        <w:rFonts w:ascii="Century Gothic" w:eastAsia="Century Gothic" w:hAnsi="Century Gothic" w:cs="Century Gothic"/>
        <w:b/>
        <w:sz w:val="18"/>
      </w:rPr>
      <w:fldChar w:fldCharType="end"/>
    </w:r>
  </w:p>
  <w:p w14:paraId="6763C3EC" w14:textId="10AEB64A" w:rsidR="003561A3" w:rsidRDefault="001059D8">
    <w:pPr>
      <w:spacing w:line="283" w:lineRule="auto"/>
      <w:ind w:left="-851" w:right="-709"/>
      <w:rPr>
        <w:rFonts w:ascii="Century Gothic" w:eastAsia="Century Gothic" w:hAnsi="Century Gothic" w:cs="Century Gothic"/>
        <w:b/>
        <w:color w:val="C8102E"/>
        <w:sz w:val="18"/>
        <w:szCs w:val="18"/>
      </w:rPr>
    </w:pPr>
    <w:r>
      <w:rPr>
        <w:rFonts w:ascii="Century Gothic" w:hAnsi="Century Gothic"/>
        <w:sz w:val="16"/>
      </w:rPr>
      <w:t>© 202</w:t>
    </w:r>
    <w:r w:rsidR="00CB394D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3EE" w14:textId="77777777" w:rsidR="003561A3" w:rsidRDefault="003561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8EDC" w14:textId="77777777" w:rsidR="00233E0F" w:rsidRDefault="00233E0F">
      <w:pPr>
        <w:spacing w:after="0" w:line="240" w:lineRule="auto"/>
      </w:pPr>
      <w:r>
        <w:separator/>
      </w:r>
    </w:p>
  </w:footnote>
  <w:footnote w:type="continuationSeparator" w:id="0">
    <w:p w14:paraId="2440238E" w14:textId="77777777" w:rsidR="00233E0F" w:rsidRDefault="0023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3E6" w14:textId="77777777" w:rsidR="003561A3" w:rsidRDefault="003561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3E7" w14:textId="754C9FFE" w:rsidR="003561A3" w:rsidRDefault="00F33DFF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2" behindDoc="0" locked="0" layoutInCell="1" allowOverlap="1" wp14:anchorId="6F540F01" wp14:editId="5A645A6A">
          <wp:simplePos x="0" y="0"/>
          <wp:positionH relativeFrom="column">
            <wp:posOffset>1345565</wp:posOffset>
          </wp:positionH>
          <wp:positionV relativeFrom="paragraph">
            <wp:posOffset>97155</wp:posOffset>
          </wp:positionV>
          <wp:extent cx="229870" cy="22987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4F4B">
      <w:rPr>
        <w:noProof/>
      </w:rPr>
      <w:drawing>
        <wp:anchor distT="0" distB="0" distL="114300" distR="114300" simplePos="0" relativeHeight="251658241" behindDoc="0" locked="0" layoutInCell="1" hidden="0" allowOverlap="1" wp14:anchorId="6763C3F1" wp14:editId="17A2C4CB">
          <wp:simplePos x="0" y="0"/>
          <wp:positionH relativeFrom="column">
            <wp:posOffset>-541020</wp:posOffset>
          </wp:positionH>
          <wp:positionV relativeFrom="paragraph">
            <wp:posOffset>27940</wp:posOffset>
          </wp:positionV>
          <wp:extent cx="1783080" cy="356235"/>
          <wp:effectExtent l="0" t="0" r="7620" b="5715"/>
          <wp:wrapNone/>
          <wp:docPr id="1949086857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086857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6D2D">
      <w:rPr>
        <w:rFonts w:ascii="Century Gothic" w:hAnsi="Century Gothic"/>
        <w:b/>
        <w:color w:val="C8102E"/>
        <w:sz w:val="30"/>
      </w:rPr>
      <w:t>Ymestyn a herio</w:t>
    </w:r>
    <w:r w:rsidR="004B6D2D">
      <w:rPr>
        <w:rFonts w:ascii="Century Gothic" w:hAnsi="Century Gothic"/>
        <w:b/>
        <w:color w:val="004976"/>
        <w:sz w:val="24"/>
      </w:rPr>
      <w:t xml:space="preserve">  </w:t>
    </w:r>
    <w:r w:rsidR="004B6D2D">
      <w:rPr>
        <w:rFonts w:ascii="Century Gothic" w:hAnsi="Century Gothic"/>
        <w:b/>
        <w:color w:val="000000"/>
        <w:sz w:val="24"/>
      </w:rPr>
      <w:t>14–16 oed</w:t>
    </w:r>
    <w:r w:rsidR="004B6D2D">
      <w:rPr>
        <w:noProof/>
      </w:rPr>
      <w:drawing>
        <wp:anchor distT="0" distB="0" distL="0" distR="0" simplePos="0" relativeHeight="251658240" behindDoc="1" locked="0" layoutInCell="1" hidden="0" allowOverlap="1" wp14:anchorId="6763C3EF" wp14:editId="5BFFC71D">
          <wp:simplePos x="0" y="0"/>
          <wp:positionH relativeFrom="margin">
            <wp:align>center</wp:align>
          </wp:positionH>
          <wp:positionV relativeFrom="paragraph">
            <wp:posOffset>-260423</wp:posOffset>
          </wp:positionV>
          <wp:extent cx="7547372" cy="10668000"/>
          <wp:effectExtent l="0" t="0" r="0" b="0"/>
          <wp:wrapNone/>
          <wp:docPr id="1949086856" name="image7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086856" name="image7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1815D4" w14:textId="73518FAE" w:rsidR="009B241E" w:rsidRPr="009B241E" w:rsidRDefault="001059D8" w:rsidP="009B241E">
    <w:pPr>
      <w:spacing w:after="60"/>
      <w:ind w:right="-850"/>
      <w:jc w:val="right"/>
      <w:rPr>
        <w:rFonts w:ascii="Century Gothic" w:eastAsia="Century Gothic" w:hAnsi="Century Gothic" w:cs="Century Gothic"/>
        <w:b/>
        <w:color w:val="C8102E"/>
        <w:sz w:val="18"/>
        <w:szCs w:val="18"/>
      </w:rPr>
    </w:pPr>
    <w:r>
      <w:rPr>
        <w:rFonts w:ascii="Century Gothic" w:hAnsi="Century Gothic"/>
        <w:b/>
        <w:color w:val="000000"/>
        <w:sz w:val="18"/>
      </w:rPr>
      <w:t xml:space="preserve"> </w:t>
    </w:r>
    <w:r>
      <w:rPr>
        <w:rFonts w:ascii="Century Gothic" w:hAnsi="Century Gothic"/>
        <w:b/>
        <w:color w:val="000000" w:themeColor="text1"/>
        <w:sz w:val="18"/>
      </w:rPr>
      <w:t xml:space="preserve">Ar gael yn </w:t>
    </w:r>
    <w:hyperlink r:id="rId4" w:history="1">
      <w:r w:rsidR="00324F4B">
        <w:rPr>
          <w:rStyle w:val="Hyperlink"/>
        </w:rPr>
        <w:t>rsc.li/4djY7bZ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3ED" w14:textId="77777777" w:rsidR="003561A3" w:rsidRDefault="003561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5CB"/>
    <w:multiLevelType w:val="multilevel"/>
    <w:tmpl w:val="E0A6F046"/>
    <w:lvl w:ilvl="0">
      <w:start w:val="1"/>
      <w:numFmt w:val="upperLetter"/>
      <w:lvlText w:val="%1."/>
      <w:lvlJc w:val="left"/>
      <w:pPr>
        <w:ind w:left="1800" w:hanging="360"/>
      </w:pPr>
      <w:rPr>
        <w:b/>
        <w:bCs/>
        <w:color w:val="C8102E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64A408F"/>
    <w:multiLevelType w:val="multilevel"/>
    <w:tmpl w:val="9EBC444E"/>
    <w:styleLink w:val="CurrentList20"/>
    <w:lvl w:ilvl="0">
      <w:start w:val="1"/>
      <w:numFmt w:val="lowerRoman"/>
      <w:lvlText w:val="(%1)"/>
      <w:lvlJc w:val="left"/>
      <w:pPr>
        <w:ind w:left="1343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E6EC5"/>
    <w:multiLevelType w:val="multilevel"/>
    <w:tmpl w:val="94840476"/>
    <w:lvl w:ilvl="0">
      <w:start w:val="1"/>
      <w:numFmt w:val="lowerLetter"/>
      <w:pStyle w:val="RSCLearningobjectives"/>
      <w:lvlText w:val="%1."/>
      <w:lvlJc w:val="left"/>
      <w:pPr>
        <w:ind w:left="541" w:hanging="360"/>
      </w:pPr>
    </w:lvl>
    <w:lvl w:ilvl="1">
      <w:start w:val="1"/>
      <w:numFmt w:val="lowerLetter"/>
      <w:lvlText w:val="%2."/>
      <w:lvlJc w:val="left"/>
      <w:pPr>
        <w:ind w:left="1261" w:hanging="360"/>
      </w:pPr>
    </w:lvl>
    <w:lvl w:ilvl="2">
      <w:start w:val="1"/>
      <w:numFmt w:val="lowerRoman"/>
      <w:lvlText w:val="%3."/>
      <w:lvlJc w:val="right"/>
      <w:pPr>
        <w:ind w:left="1981" w:hanging="180"/>
      </w:pPr>
    </w:lvl>
    <w:lvl w:ilvl="3">
      <w:start w:val="1"/>
      <w:numFmt w:val="decimal"/>
      <w:lvlText w:val="%4."/>
      <w:lvlJc w:val="left"/>
      <w:pPr>
        <w:ind w:left="2701" w:hanging="360"/>
      </w:pPr>
    </w:lvl>
    <w:lvl w:ilvl="4">
      <w:start w:val="1"/>
      <w:numFmt w:val="lowerLetter"/>
      <w:lvlText w:val="%5."/>
      <w:lvlJc w:val="left"/>
      <w:pPr>
        <w:ind w:left="3421" w:hanging="360"/>
      </w:pPr>
    </w:lvl>
    <w:lvl w:ilvl="5">
      <w:start w:val="1"/>
      <w:numFmt w:val="lowerRoman"/>
      <w:lvlText w:val="%6."/>
      <w:lvlJc w:val="right"/>
      <w:pPr>
        <w:ind w:left="4141" w:hanging="180"/>
      </w:pPr>
    </w:lvl>
    <w:lvl w:ilvl="6">
      <w:start w:val="1"/>
      <w:numFmt w:val="decimal"/>
      <w:lvlText w:val="%7."/>
      <w:lvlJc w:val="left"/>
      <w:pPr>
        <w:ind w:left="4861" w:hanging="360"/>
      </w:pPr>
    </w:lvl>
    <w:lvl w:ilvl="7">
      <w:start w:val="1"/>
      <w:numFmt w:val="lowerLetter"/>
      <w:lvlText w:val="%8."/>
      <w:lvlJc w:val="left"/>
      <w:pPr>
        <w:ind w:left="5581" w:hanging="360"/>
      </w:pPr>
    </w:lvl>
    <w:lvl w:ilvl="8">
      <w:start w:val="1"/>
      <w:numFmt w:val="lowerRoman"/>
      <w:lvlText w:val="%9."/>
      <w:lvlJc w:val="right"/>
      <w:pPr>
        <w:ind w:left="6301" w:hanging="180"/>
      </w:pPr>
    </w:lvl>
  </w:abstractNum>
  <w:abstractNum w:abstractNumId="4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C311C"/>
    <w:multiLevelType w:val="multilevel"/>
    <w:tmpl w:val="6CF2EB10"/>
    <w:styleLink w:val="CurrentList22"/>
    <w:lvl w:ilvl="0">
      <w:start w:val="1"/>
      <w:numFmt w:val="lowerRoman"/>
      <w:lvlText w:val="%1."/>
      <w:lvlJc w:val="left"/>
      <w:pPr>
        <w:ind w:left="1435" w:hanging="35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C7172"/>
    <w:multiLevelType w:val="multilevel"/>
    <w:tmpl w:val="9EBC444E"/>
    <w:styleLink w:val="CurrentList19"/>
    <w:lvl w:ilvl="0">
      <w:start w:val="1"/>
      <w:numFmt w:val="lowerRoman"/>
      <w:lvlText w:val="(%1)"/>
      <w:lvlJc w:val="left"/>
      <w:pPr>
        <w:ind w:left="1343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64653"/>
    <w:multiLevelType w:val="multilevel"/>
    <w:tmpl w:val="241A55AE"/>
    <w:lvl w:ilvl="0">
      <w:start w:val="1"/>
      <w:numFmt w:val="decimal"/>
      <w:pStyle w:val="RSCnumberedlist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E2C67EC"/>
    <w:multiLevelType w:val="multilevel"/>
    <w:tmpl w:val="DAA21CCE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51159FE"/>
    <w:multiLevelType w:val="hybridMultilevel"/>
    <w:tmpl w:val="91F02DD4"/>
    <w:lvl w:ilvl="0" w:tplc="6D12BB18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8074B"/>
    <w:multiLevelType w:val="multilevel"/>
    <w:tmpl w:val="241A55AE"/>
    <w:styleLink w:val="CurrentList24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24E3B45"/>
    <w:multiLevelType w:val="multilevel"/>
    <w:tmpl w:val="241A55AE"/>
    <w:styleLink w:val="CurrentList21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FD408CF"/>
    <w:multiLevelType w:val="multilevel"/>
    <w:tmpl w:val="241A55AE"/>
    <w:styleLink w:val="CurrentList23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6B07FC6"/>
    <w:multiLevelType w:val="multilevel"/>
    <w:tmpl w:val="ECCAA800"/>
    <w:lvl w:ilvl="0">
      <w:start w:val="1"/>
      <w:numFmt w:val="decimal"/>
      <w:pStyle w:val="RSCmultilevellist21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494544">
    <w:abstractNumId w:val="3"/>
  </w:num>
  <w:num w:numId="2" w16cid:durableId="766968752">
    <w:abstractNumId w:val="13"/>
  </w:num>
  <w:num w:numId="3" w16cid:durableId="1923756009">
    <w:abstractNumId w:val="1"/>
  </w:num>
  <w:num w:numId="4" w16cid:durableId="180777292">
    <w:abstractNumId w:val="8"/>
  </w:num>
  <w:num w:numId="5" w16cid:durableId="755174734">
    <w:abstractNumId w:val="4"/>
  </w:num>
  <w:num w:numId="6" w16cid:durableId="1258440676">
    <w:abstractNumId w:val="7"/>
  </w:num>
  <w:num w:numId="7" w16cid:durableId="1945071772">
    <w:abstractNumId w:val="6"/>
  </w:num>
  <w:num w:numId="8" w16cid:durableId="377559064">
    <w:abstractNumId w:val="9"/>
  </w:num>
  <w:num w:numId="9" w16cid:durableId="1769738531">
    <w:abstractNumId w:val="2"/>
  </w:num>
  <w:num w:numId="10" w16cid:durableId="1935093108">
    <w:abstractNumId w:val="11"/>
  </w:num>
  <w:num w:numId="11" w16cid:durableId="6697906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6755719">
    <w:abstractNumId w:val="5"/>
  </w:num>
  <w:num w:numId="13" w16cid:durableId="1436712607">
    <w:abstractNumId w:val="9"/>
    <w:lvlOverride w:ilvl="0">
      <w:startOverride w:val="1"/>
    </w:lvlOverride>
  </w:num>
  <w:num w:numId="14" w16cid:durableId="229773583">
    <w:abstractNumId w:val="12"/>
  </w:num>
  <w:num w:numId="15" w16cid:durableId="17253256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737692">
    <w:abstractNumId w:val="10"/>
  </w:num>
  <w:num w:numId="17" w16cid:durableId="1693068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9745332">
    <w:abstractNumId w:val="9"/>
    <w:lvlOverride w:ilvl="0">
      <w:startOverride w:val="1"/>
    </w:lvlOverride>
  </w:num>
  <w:num w:numId="19" w16cid:durableId="2048333599">
    <w:abstractNumId w:val="0"/>
  </w:num>
  <w:num w:numId="20" w16cid:durableId="1458446282">
    <w:abstractNumId w:val="9"/>
    <w:lvlOverride w:ilvl="0">
      <w:startOverride w:val="4"/>
    </w:lvlOverride>
  </w:num>
  <w:num w:numId="21" w16cid:durableId="1943146587">
    <w:abstractNumId w:val="7"/>
    <w:lvlOverride w:ilvl="0">
      <w:startOverride w:val="1"/>
    </w:lvlOverride>
    <w:lvlOverride w:ilvl="1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CyNLE0tTQyMjM0M7dQ0lEKTi0uzszPAykwqQUAujPglCwAAAA="/>
  </w:docVars>
  <w:rsids>
    <w:rsidRoot w:val="003561A3"/>
    <w:rsid w:val="00000952"/>
    <w:rsid w:val="00022903"/>
    <w:rsid w:val="000321CF"/>
    <w:rsid w:val="00036DDD"/>
    <w:rsid w:val="00037EE1"/>
    <w:rsid w:val="00061EFB"/>
    <w:rsid w:val="000642DA"/>
    <w:rsid w:val="00067D0A"/>
    <w:rsid w:val="00072CFE"/>
    <w:rsid w:val="00072FE5"/>
    <w:rsid w:val="00085C1E"/>
    <w:rsid w:val="00086D03"/>
    <w:rsid w:val="00087454"/>
    <w:rsid w:val="00095E79"/>
    <w:rsid w:val="000A5BB7"/>
    <w:rsid w:val="000E0436"/>
    <w:rsid w:val="000F5D6F"/>
    <w:rsid w:val="0010308C"/>
    <w:rsid w:val="001059D8"/>
    <w:rsid w:val="00105D4B"/>
    <w:rsid w:val="00110126"/>
    <w:rsid w:val="001203B2"/>
    <w:rsid w:val="0012367F"/>
    <w:rsid w:val="001244D4"/>
    <w:rsid w:val="001408D8"/>
    <w:rsid w:val="001409FB"/>
    <w:rsid w:val="00146ED6"/>
    <w:rsid w:val="00153AF8"/>
    <w:rsid w:val="00156AE7"/>
    <w:rsid w:val="00165965"/>
    <w:rsid w:val="0018167C"/>
    <w:rsid w:val="001B0DBF"/>
    <w:rsid w:val="001B6527"/>
    <w:rsid w:val="001D6EB7"/>
    <w:rsid w:val="001E53DE"/>
    <w:rsid w:val="001E61EB"/>
    <w:rsid w:val="001E791C"/>
    <w:rsid w:val="001F7BFF"/>
    <w:rsid w:val="00202BA8"/>
    <w:rsid w:val="00205061"/>
    <w:rsid w:val="00205512"/>
    <w:rsid w:val="00206A36"/>
    <w:rsid w:val="00213FC5"/>
    <w:rsid w:val="00220CAF"/>
    <w:rsid w:val="00222370"/>
    <w:rsid w:val="002227CF"/>
    <w:rsid w:val="00223583"/>
    <w:rsid w:val="00233E0F"/>
    <w:rsid w:val="00236DA1"/>
    <w:rsid w:val="00250CF6"/>
    <w:rsid w:val="00261CD7"/>
    <w:rsid w:val="00265C95"/>
    <w:rsid w:val="002973B1"/>
    <w:rsid w:val="002A71BE"/>
    <w:rsid w:val="002B2628"/>
    <w:rsid w:val="002B583C"/>
    <w:rsid w:val="002B5E7A"/>
    <w:rsid w:val="002D05EC"/>
    <w:rsid w:val="002D5BA4"/>
    <w:rsid w:val="002D5E2A"/>
    <w:rsid w:val="002D7B28"/>
    <w:rsid w:val="00303B32"/>
    <w:rsid w:val="00310B3B"/>
    <w:rsid w:val="00320201"/>
    <w:rsid w:val="00324F4B"/>
    <w:rsid w:val="003278E0"/>
    <w:rsid w:val="003546AF"/>
    <w:rsid w:val="003557FD"/>
    <w:rsid w:val="003559D1"/>
    <w:rsid w:val="003561A3"/>
    <w:rsid w:val="00366D3E"/>
    <w:rsid w:val="0038394A"/>
    <w:rsid w:val="003A78E7"/>
    <w:rsid w:val="003B00C9"/>
    <w:rsid w:val="003B62F0"/>
    <w:rsid w:val="003D356C"/>
    <w:rsid w:val="003E1603"/>
    <w:rsid w:val="003F1D91"/>
    <w:rsid w:val="003F20D8"/>
    <w:rsid w:val="00412A2B"/>
    <w:rsid w:val="004145B1"/>
    <w:rsid w:val="00434E56"/>
    <w:rsid w:val="00436BED"/>
    <w:rsid w:val="00437CFF"/>
    <w:rsid w:val="00446737"/>
    <w:rsid w:val="004522F7"/>
    <w:rsid w:val="00455480"/>
    <w:rsid w:val="004571F8"/>
    <w:rsid w:val="004641D0"/>
    <w:rsid w:val="004643DF"/>
    <w:rsid w:val="0046533B"/>
    <w:rsid w:val="00471676"/>
    <w:rsid w:val="004749AC"/>
    <w:rsid w:val="0047620E"/>
    <w:rsid w:val="0049282E"/>
    <w:rsid w:val="0049639E"/>
    <w:rsid w:val="00497386"/>
    <w:rsid w:val="004B0828"/>
    <w:rsid w:val="004B15DD"/>
    <w:rsid w:val="004B3FCD"/>
    <w:rsid w:val="004B6D2D"/>
    <w:rsid w:val="004C0343"/>
    <w:rsid w:val="004C1553"/>
    <w:rsid w:val="004C409E"/>
    <w:rsid w:val="004C7102"/>
    <w:rsid w:val="004E7D1B"/>
    <w:rsid w:val="004F01D6"/>
    <w:rsid w:val="004F1498"/>
    <w:rsid w:val="004F1CD0"/>
    <w:rsid w:val="004F6426"/>
    <w:rsid w:val="0050134E"/>
    <w:rsid w:val="0052006D"/>
    <w:rsid w:val="005305E4"/>
    <w:rsid w:val="00533D16"/>
    <w:rsid w:val="0054358E"/>
    <w:rsid w:val="0054761A"/>
    <w:rsid w:val="00570E50"/>
    <w:rsid w:val="00575156"/>
    <w:rsid w:val="00581E10"/>
    <w:rsid w:val="00582707"/>
    <w:rsid w:val="005900BF"/>
    <w:rsid w:val="005A1079"/>
    <w:rsid w:val="005A46F2"/>
    <w:rsid w:val="005F4B87"/>
    <w:rsid w:val="00605340"/>
    <w:rsid w:val="006069D6"/>
    <w:rsid w:val="00626FB2"/>
    <w:rsid w:val="00631A30"/>
    <w:rsid w:val="0064102D"/>
    <w:rsid w:val="0064338A"/>
    <w:rsid w:val="00646246"/>
    <w:rsid w:val="00650A13"/>
    <w:rsid w:val="00653386"/>
    <w:rsid w:val="0065417F"/>
    <w:rsid w:val="00656DCC"/>
    <w:rsid w:val="00664AD2"/>
    <w:rsid w:val="00665C99"/>
    <w:rsid w:val="0067225E"/>
    <w:rsid w:val="00677812"/>
    <w:rsid w:val="00691C8F"/>
    <w:rsid w:val="00696A6B"/>
    <w:rsid w:val="006A5747"/>
    <w:rsid w:val="006B0032"/>
    <w:rsid w:val="006B0509"/>
    <w:rsid w:val="006B65D6"/>
    <w:rsid w:val="006C1E3A"/>
    <w:rsid w:val="006C5F68"/>
    <w:rsid w:val="006E0F74"/>
    <w:rsid w:val="006E2726"/>
    <w:rsid w:val="006F027C"/>
    <w:rsid w:val="006F2D0B"/>
    <w:rsid w:val="006F585A"/>
    <w:rsid w:val="00706526"/>
    <w:rsid w:val="00712E31"/>
    <w:rsid w:val="00716AD8"/>
    <w:rsid w:val="00730CDB"/>
    <w:rsid w:val="00755B1B"/>
    <w:rsid w:val="00765325"/>
    <w:rsid w:val="007675CC"/>
    <w:rsid w:val="0078140F"/>
    <w:rsid w:val="007864D0"/>
    <w:rsid w:val="0078739B"/>
    <w:rsid w:val="00791B70"/>
    <w:rsid w:val="00797B88"/>
    <w:rsid w:val="007A7CF0"/>
    <w:rsid w:val="007B1460"/>
    <w:rsid w:val="007B3828"/>
    <w:rsid w:val="007C2A54"/>
    <w:rsid w:val="007C449C"/>
    <w:rsid w:val="007C4B54"/>
    <w:rsid w:val="007C6AFB"/>
    <w:rsid w:val="007C7313"/>
    <w:rsid w:val="007F1B07"/>
    <w:rsid w:val="007F78CE"/>
    <w:rsid w:val="00807A3B"/>
    <w:rsid w:val="008113DC"/>
    <w:rsid w:val="00824F0B"/>
    <w:rsid w:val="00832A24"/>
    <w:rsid w:val="008336B7"/>
    <w:rsid w:val="00846547"/>
    <w:rsid w:val="00851AFC"/>
    <w:rsid w:val="0085212E"/>
    <w:rsid w:val="008609CE"/>
    <w:rsid w:val="0086189E"/>
    <w:rsid w:val="00885E99"/>
    <w:rsid w:val="00891B2C"/>
    <w:rsid w:val="008A3E64"/>
    <w:rsid w:val="008A4094"/>
    <w:rsid w:val="008B180E"/>
    <w:rsid w:val="008C6BBE"/>
    <w:rsid w:val="008D0EBE"/>
    <w:rsid w:val="008E306A"/>
    <w:rsid w:val="008E6030"/>
    <w:rsid w:val="008F2DAC"/>
    <w:rsid w:val="00911F01"/>
    <w:rsid w:val="00915CAF"/>
    <w:rsid w:val="0093140F"/>
    <w:rsid w:val="00934886"/>
    <w:rsid w:val="00941FB3"/>
    <w:rsid w:val="00942319"/>
    <w:rsid w:val="009514DB"/>
    <w:rsid w:val="0095248B"/>
    <w:rsid w:val="00961489"/>
    <w:rsid w:val="00967197"/>
    <w:rsid w:val="009706A7"/>
    <w:rsid w:val="00971AC1"/>
    <w:rsid w:val="0098438A"/>
    <w:rsid w:val="009923B1"/>
    <w:rsid w:val="009A0526"/>
    <w:rsid w:val="009B241E"/>
    <w:rsid w:val="009B26BF"/>
    <w:rsid w:val="009B4E67"/>
    <w:rsid w:val="009E3C4B"/>
    <w:rsid w:val="009E4756"/>
    <w:rsid w:val="009F2307"/>
    <w:rsid w:val="00A17E1F"/>
    <w:rsid w:val="00A362E8"/>
    <w:rsid w:val="00A36845"/>
    <w:rsid w:val="00A6468B"/>
    <w:rsid w:val="00A968DF"/>
    <w:rsid w:val="00A96D40"/>
    <w:rsid w:val="00AA0A49"/>
    <w:rsid w:val="00AA1CB5"/>
    <w:rsid w:val="00AA4AE8"/>
    <w:rsid w:val="00AC4E09"/>
    <w:rsid w:val="00AC5108"/>
    <w:rsid w:val="00AD060F"/>
    <w:rsid w:val="00AD33D7"/>
    <w:rsid w:val="00AE46D6"/>
    <w:rsid w:val="00AF3F00"/>
    <w:rsid w:val="00B04F97"/>
    <w:rsid w:val="00B4158A"/>
    <w:rsid w:val="00B451EE"/>
    <w:rsid w:val="00B50802"/>
    <w:rsid w:val="00B56BED"/>
    <w:rsid w:val="00B74451"/>
    <w:rsid w:val="00B7458B"/>
    <w:rsid w:val="00B7521E"/>
    <w:rsid w:val="00B81234"/>
    <w:rsid w:val="00B84645"/>
    <w:rsid w:val="00BA594C"/>
    <w:rsid w:val="00BB0DB5"/>
    <w:rsid w:val="00BC58EC"/>
    <w:rsid w:val="00BD7838"/>
    <w:rsid w:val="00C05CC3"/>
    <w:rsid w:val="00C1300D"/>
    <w:rsid w:val="00C24114"/>
    <w:rsid w:val="00C24775"/>
    <w:rsid w:val="00C417BC"/>
    <w:rsid w:val="00C56575"/>
    <w:rsid w:val="00C62666"/>
    <w:rsid w:val="00C64B81"/>
    <w:rsid w:val="00C70BAC"/>
    <w:rsid w:val="00C81CE8"/>
    <w:rsid w:val="00C959CF"/>
    <w:rsid w:val="00CA691B"/>
    <w:rsid w:val="00CA7FA6"/>
    <w:rsid w:val="00CB394D"/>
    <w:rsid w:val="00CD5000"/>
    <w:rsid w:val="00CD7D40"/>
    <w:rsid w:val="00CE32FC"/>
    <w:rsid w:val="00D07ED4"/>
    <w:rsid w:val="00D1174E"/>
    <w:rsid w:val="00D160EE"/>
    <w:rsid w:val="00D24AA5"/>
    <w:rsid w:val="00D4100E"/>
    <w:rsid w:val="00D42487"/>
    <w:rsid w:val="00D46862"/>
    <w:rsid w:val="00D47B3E"/>
    <w:rsid w:val="00D713B6"/>
    <w:rsid w:val="00D7155B"/>
    <w:rsid w:val="00D82E50"/>
    <w:rsid w:val="00D84F38"/>
    <w:rsid w:val="00D922EE"/>
    <w:rsid w:val="00DA4DD1"/>
    <w:rsid w:val="00DB6089"/>
    <w:rsid w:val="00DB76C7"/>
    <w:rsid w:val="00DD705A"/>
    <w:rsid w:val="00DE2BDF"/>
    <w:rsid w:val="00DE5C40"/>
    <w:rsid w:val="00E00BA1"/>
    <w:rsid w:val="00E03B89"/>
    <w:rsid w:val="00E0417D"/>
    <w:rsid w:val="00E04E1B"/>
    <w:rsid w:val="00E066E2"/>
    <w:rsid w:val="00E16E92"/>
    <w:rsid w:val="00E26F88"/>
    <w:rsid w:val="00E40B92"/>
    <w:rsid w:val="00E416C0"/>
    <w:rsid w:val="00E422DE"/>
    <w:rsid w:val="00E571C2"/>
    <w:rsid w:val="00E74413"/>
    <w:rsid w:val="00E83239"/>
    <w:rsid w:val="00E91AE1"/>
    <w:rsid w:val="00EA3070"/>
    <w:rsid w:val="00EB714E"/>
    <w:rsid w:val="00EC221F"/>
    <w:rsid w:val="00ED3796"/>
    <w:rsid w:val="00ED3ECF"/>
    <w:rsid w:val="00ED5DBA"/>
    <w:rsid w:val="00EE0334"/>
    <w:rsid w:val="00EE22ED"/>
    <w:rsid w:val="00EE263D"/>
    <w:rsid w:val="00EE7EAD"/>
    <w:rsid w:val="00EF0D9F"/>
    <w:rsid w:val="00F10143"/>
    <w:rsid w:val="00F15D6E"/>
    <w:rsid w:val="00F207BC"/>
    <w:rsid w:val="00F3213D"/>
    <w:rsid w:val="00F33DFF"/>
    <w:rsid w:val="00F406B6"/>
    <w:rsid w:val="00F42EAA"/>
    <w:rsid w:val="00F60D0E"/>
    <w:rsid w:val="00F83CC0"/>
    <w:rsid w:val="00F91E3F"/>
    <w:rsid w:val="00F96E20"/>
    <w:rsid w:val="00FA0E30"/>
    <w:rsid w:val="00FA2253"/>
    <w:rsid w:val="00FB01F0"/>
    <w:rsid w:val="00FC3E9B"/>
    <w:rsid w:val="00FD1F53"/>
    <w:rsid w:val="00FF5C8C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63C393"/>
  <w15:docId w15:val="{D2AC49D6-D1E7-48D3-AD7C-DBB3BC73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y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paragraph" w:customStyle="1" w:styleId="RSCnumberedlist">
    <w:name w:val="RSC numbered list"/>
    <w:basedOn w:val="Normal"/>
    <w:qFormat/>
    <w:rsid w:val="00067D0A"/>
    <w:pPr>
      <w:numPr>
        <w:numId w:val="6"/>
      </w:numPr>
      <w:spacing w:before="480" w:after="0" w:line="480" w:lineRule="auto"/>
      <w:outlineLvl w:val="0"/>
    </w:pPr>
    <w:rPr>
      <w:rFonts w:ascii="Century Gothic" w:eastAsiaTheme="minorHAnsi" w:hAnsi="Century Gothic" w:cs="Arial"/>
      <w:color w:val="000000" w:themeColor="text1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B04F97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Normal"/>
    <w:qFormat/>
    <w:rsid w:val="00067D0A"/>
    <w:pPr>
      <w:numPr>
        <w:numId w:val="5"/>
      </w:numPr>
      <w:spacing w:after="0" w:line="480" w:lineRule="auto"/>
      <w:outlineLvl w:val="0"/>
    </w:pPr>
    <w:rPr>
      <w:rFonts w:ascii="Century Gothic" w:eastAsiaTheme="minorHAnsi" w:hAnsi="Century Gothic" w:cs="Arial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arningobjectives">
    <w:name w:val="RSC Learning objectives"/>
    <w:basedOn w:val="Normal"/>
    <w:qFormat/>
    <w:rsid w:val="00C10B3D"/>
    <w:pPr>
      <w:numPr>
        <w:numId w:val="1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2D5BA4"/>
    <w:pPr>
      <w:numPr>
        <w:ilvl w:val="1"/>
        <w:numId w:val="6"/>
      </w:numPr>
      <w:tabs>
        <w:tab w:val="left" w:pos="1077"/>
        <w:tab w:val="left" w:pos="1435"/>
      </w:tabs>
      <w:spacing w:after="0" w:line="480" w:lineRule="auto"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B56BED"/>
    <w:pPr>
      <w:numPr>
        <w:numId w:val="4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A362E8"/>
    <w:pPr>
      <w:numPr>
        <w:numId w:val="8"/>
      </w:numPr>
      <w:tabs>
        <w:tab w:val="left" w:pos="851"/>
        <w:tab w:val="left" w:pos="1435"/>
      </w:tabs>
      <w:spacing w:after="0" w:line="480" w:lineRule="auto"/>
      <w:outlineLvl w:val="0"/>
    </w:pPr>
    <w:rPr>
      <w:rFonts w:ascii="Century Gothic" w:eastAsiaTheme="minorHAnsi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</w:style>
  <w:style w:type="numbering" w:customStyle="1" w:styleId="CurrentList2">
    <w:name w:val="Current List2"/>
    <w:uiPriority w:val="99"/>
    <w:rsid w:val="00E42F7C"/>
  </w:style>
  <w:style w:type="numbering" w:customStyle="1" w:styleId="CurrentList3">
    <w:name w:val="Current List3"/>
    <w:uiPriority w:val="99"/>
    <w:rsid w:val="00C10B3D"/>
  </w:style>
  <w:style w:type="numbering" w:customStyle="1" w:styleId="CurrentList4">
    <w:name w:val="Current List4"/>
    <w:uiPriority w:val="99"/>
    <w:rsid w:val="00EB3831"/>
    <w:pPr>
      <w:numPr>
        <w:numId w:val="19"/>
      </w:numPr>
    </w:pPr>
  </w:style>
  <w:style w:type="numbering" w:customStyle="1" w:styleId="CurrentList5">
    <w:name w:val="Current List5"/>
    <w:uiPriority w:val="99"/>
    <w:rsid w:val="00EB3831"/>
  </w:style>
  <w:style w:type="numbering" w:customStyle="1" w:styleId="CurrentList6">
    <w:name w:val="Current List6"/>
    <w:uiPriority w:val="99"/>
    <w:rsid w:val="009565B8"/>
  </w:style>
  <w:style w:type="paragraph" w:customStyle="1" w:styleId="RSCunderline">
    <w:name w:val="RSC underline"/>
    <w:basedOn w:val="Normal"/>
    <w:qFormat/>
    <w:rsid w:val="003A78E7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</w:rPr>
  </w:style>
  <w:style w:type="paragraph" w:customStyle="1" w:styleId="RSCindentedwrite-intext">
    <w:name w:val="RSC indented write-in text"/>
    <w:basedOn w:val="RSCBasictext"/>
    <w:qFormat/>
    <w:rsid w:val="00A2575B"/>
    <w:pPr>
      <w:spacing w:after="300"/>
      <w:ind w:left="539"/>
    </w:pPr>
  </w:style>
  <w:style w:type="paragraph" w:customStyle="1" w:styleId="RSCnormalindentedtext">
    <w:name w:val="RSC normal indented text"/>
    <w:basedOn w:val="RSCBasictext"/>
    <w:qFormat/>
    <w:rsid w:val="00B50802"/>
    <w:pPr>
      <w:spacing w:after="0"/>
      <w:ind w:left="1077"/>
    </w:pPr>
  </w:style>
  <w:style w:type="numbering" w:customStyle="1" w:styleId="CurrentList7">
    <w:name w:val="Current List7"/>
    <w:uiPriority w:val="99"/>
    <w:rsid w:val="00A1245E"/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0"/>
      </w:numPr>
      <w:tabs>
        <w:tab w:val="num" w:pos="720"/>
      </w:tabs>
      <w:spacing w:line="480" w:lineRule="auto"/>
      <w:ind w:left="720" w:hanging="720"/>
    </w:pPr>
  </w:style>
  <w:style w:type="numbering" w:customStyle="1" w:styleId="CurrentList8">
    <w:name w:val="Current List8"/>
    <w:uiPriority w:val="99"/>
    <w:rsid w:val="0083526A"/>
  </w:style>
  <w:style w:type="numbering" w:customStyle="1" w:styleId="CurrentList9">
    <w:name w:val="Current List9"/>
    <w:uiPriority w:val="99"/>
    <w:rsid w:val="0083526A"/>
  </w:style>
  <w:style w:type="paragraph" w:customStyle="1" w:styleId="RSCmultilevellist21">
    <w:name w:val="RSC multilevel list 2.1"/>
    <w:basedOn w:val="Normal"/>
    <w:qFormat/>
    <w:rsid w:val="008A4094"/>
    <w:pPr>
      <w:numPr>
        <w:numId w:val="2"/>
      </w:numPr>
      <w:spacing w:before="240" w:after="0" w:line="480" w:lineRule="auto"/>
      <w:ind w:left="539" w:hanging="539"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multilevellist31">
    <w:name w:val="RSC multilevel list 3.1"/>
    <w:basedOn w:val="Normal"/>
    <w:qFormat/>
    <w:rsid w:val="00915CAF"/>
    <w:pPr>
      <w:tabs>
        <w:tab w:val="num" w:pos="720"/>
      </w:tabs>
      <w:spacing w:before="480" w:after="0" w:line="480" w:lineRule="auto"/>
      <w:ind w:left="720" w:hanging="720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numbering" w:customStyle="1" w:styleId="CurrentList10">
    <w:name w:val="Current List10"/>
    <w:uiPriority w:val="99"/>
    <w:rsid w:val="004B01C3"/>
  </w:style>
  <w:style w:type="numbering" w:customStyle="1" w:styleId="CurrentList11">
    <w:name w:val="Current List11"/>
    <w:uiPriority w:val="99"/>
    <w:rsid w:val="00800B77"/>
  </w:style>
  <w:style w:type="numbering" w:customStyle="1" w:styleId="CurrentList12">
    <w:name w:val="Current List12"/>
    <w:uiPriority w:val="99"/>
    <w:rsid w:val="00C43B74"/>
  </w:style>
  <w:style w:type="numbering" w:customStyle="1" w:styleId="CurrentList13">
    <w:name w:val="Current List13"/>
    <w:uiPriority w:val="99"/>
    <w:rsid w:val="00C43B74"/>
  </w:style>
  <w:style w:type="numbering" w:customStyle="1" w:styleId="CurrentList14">
    <w:name w:val="Current List14"/>
    <w:uiPriority w:val="99"/>
    <w:rsid w:val="00D902E9"/>
  </w:style>
  <w:style w:type="numbering" w:customStyle="1" w:styleId="CurrentList15">
    <w:name w:val="Current List15"/>
    <w:uiPriority w:val="99"/>
    <w:rsid w:val="000D74CD"/>
  </w:style>
  <w:style w:type="numbering" w:customStyle="1" w:styleId="CurrentList16">
    <w:name w:val="Current List16"/>
    <w:uiPriority w:val="99"/>
    <w:rsid w:val="008A57CB"/>
  </w:style>
  <w:style w:type="numbering" w:customStyle="1" w:styleId="CurrentList17">
    <w:name w:val="Current List17"/>
    <w:uiPriority w:val="99"/>
    <w:rsid w:val="006D6878"/>
  </w:style>
  <w:style w:type="numbering" w:customStyle="1" w:styleId="CurrentList18">
    <w:name w:val="Current List18"/>
    <w:uiPriority w:val="99"/>
    <w:rsid w:val="006D6878"/>
  </w:style>
  <w:style w:type="character" w:styleId="UnresolvedMention">
    <w:name w:val="Unresolved Mention"/>
    <w:basedOn w:val="DefaultParagraphFont"/>
    <w:uiPriority w:val="99"/>
    <w:semiHidden/>
    <w:unhideWhenUsed/>
    <w:rsid w:val="00A11BE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CurrentList21">
    <w:name w:val="Current List21"/>
    <w:uiPriority w:val="99"/>
    <w:rsid w:val="00205512"/>
    <w:pPr>
      <w:numPr>
        <w:numId w:val="10"/>
      </w:numPr>
    </w:pPr>
  </w:style>
  <w:style w:type="numbering" w:customStyle="1" w:styleId="CurrentList19">
    <w:name w:val="Current List19"/>
    <w:uiPriority w:val="99"/>
    <w:rsid w:val="00B56BED"/>
    <w:pPr>
      <w:numPr>
        <w:numId w:val="7"/>
      </w:numPr>
    </w:pPr>
  </w:style>
  <w:style w:type="numbering" w:customStyle="1" w:styleId="CurrentList20">
    <w:name w:val="Current List20"/>
    <w:uiPriority w:val="99"/>
    <w:rsid w:val="0038394A"/>
    <w:pPr>
      <w:numPr>
        <w:numId w:val="9"/>
      </w:numPr>
    </w:pPr>
  </w:style>
  <w:style w:type="numbering" w:customStyle="1" w:styleId="CurrentList22">
    <w:name w:val="Current List22"/>
    <w:uiPriority w:val="99"/>
    <w:rsid w:val="00303B32"/>
    <w:pPr>
      <w:numPr>
        <w:numId w:val="12"/>
      </w:numPr>
    </w:pPr>
  </w:style>
  <w:style w:type="numbering" w:customStyle="1" w:styleId="CurrentList23">
    <w:name w:val="Current List23"/>
    <w:uiPriority w:val="99"/>
    <w:rsid w:val="00C56575"/>
    <w:pPr>
      <w:numPr>
        <w:numId w:val="14"/>
      </w:numPr>
    </w:pPr>
  </w:style>
  <w:style w:type="numbering" w:customStyle="1" w:styleId="CurrentList24">
    <w:name w:val="Current List24"/>
    <w:uiPriority w:val="99"/>
    <w:rsid w:val="00E00BA1"/>
    <w:pPr>
      <w:numPr>
        <w:numId w:val="16"/>
      </w:numPr>
    </w:pPr>
  </w:style>
  <w:style w:type="paragraph" w:customStyle="1" w:styleId="RSCendquestions">
    <w:name w:val="RSC end questions"/>
    <w:basedOn w:val="Normal"/>
    <w:qFormat/>
    <w:rsid w:val="003E1603"/>
    <w:pPr>
      <w:spacing w:after="0" w:line="360" w:lineRule="auto"/>
      <w:ind w:left="936"/>
      <w:outlineLvl w:val="0"/>
    </w:pPr>
    <w:rPr>
      <w:rFonts w:ascii="Century Gothic" w:eastAsiaTheme="minorHAnsi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rsc.li/4djY7b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/S8R9B84mZymXMGI+9aF3QtUow==">CgMxLjAyCGguZ2pkZ3hzMgloLjMwajB6bGwyCWguMWZvYjl0ZTIJaC4zem55c2g3MgloLjJldDkycDA4AHIhMTEyOXJXQ2JqbE81QkFDZ3E0aXNzREF5bmNtOTRnRDVi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DE2C1B77-987A-43D5-B3A4-9A6A780AC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BF8ED96-44A9-46F9-96BA-E1380B0B4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4694A0-BA0C-485E-9C68-D1F4ECF27239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567</Words>
  <Characters>3237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structure and the Sun Stretch and challenge student worksheet higher CYM</vt:lpstr>
    </vt:vector>
  </TitlesOfParts>
  <Company/>
  <LinksUpToDate>false</LinksUpToDate>
  <CharactersWithSpaces>3797</CharactersWithSpaces>
  <SharedDoc>false</SharedDoc>
  <HLinks>
    <vt:vector size="6" baseType="variant">
      <vt:variant>
        <vt:i4>3539053</vt:i4>
      </vt:variant>
      <vt:variant>
        <vt:i4>0</vt:i4>
      </vt:variant>
      <vt:variant>
        <vt:i4>0</vt:i4>
      </vt:variant>
      <vt:variant>
        <vt:i4>5</vt:i4>
      </vt:variant>
      <vt:variant>
        <vt:lpwstr>https://rsc.li/4djY7bZ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structure and the Sun Stretch and challenge student worksheet higher CYM</dc:title>
  <dc:subject/>
  <dc:creator>Royal Society of Chemistry</dc:creator>
  <cp:keywords>The Sun, hydrogen, isotopes, protium, deuterium, tritium, fusion reations, heavy water, worksheet, GCSE, atomic structure, in context; Welsh; Welsh language</cp:keywords>
  <dc:description>From rsc.li/4djY7bZ, foundation worksheet and answers also available</dc:description>
  <cp:lastModifiedBy>Hannah Griffiths</cp:lastModifiedBy>
  <cp:revision>29</cp:revision>
  <dcterms:created xsi:type="dcterms:W3CDTF">2025-03-31T18:39:00Z</dcterms:created>
  <dcterms:modified xsi:type="dcterms:W3CDTF">2026-06-23T13:22:00Z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cc0ba18692568bef09ac47e0e410983cd5b729b1f49126d1c3dde4a73ad013e7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  <property fmtid="{D5CDD505-2E9C-101B-9397-08002B2CF9AE}" pid="5" name="Order">
    <vt:r8>15000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