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6099" w14:textId="77777777" w:rsidR="00E36400" w:rsidRDefault="00E36400" w:rsidP="00E36400">
      <w:pPr>
        <w:pStyle w:val="RSCH1"/>
      </w:pPr>
      <w:bookmarkStart w:id="0" w:name="_Hlk137722228"/>
      <w:r>
        <w:t>Taflen ffeithiau: bondio metelig</w:t>
      </w:r>
    </w:p>
    <w:p w14:paraId="265285C8" w14:textId="6A70BC65" w:rsidR="00E36400" w:rsidRPr="00C751F6" w:rsidRDefault="00E36400" w:rsidP="00E36400">
      <w:pPr>
        <w:rPr>
          <w:rFonts w:ascii="Century Gothic" w:hAnsi="Century Gothic"/>
          <w:sz w:val="22"/>
          <w:szCs w:val="22"/>
        </w:rPr>
      </w:pPr>
      <w:bookmarkStart w:id="1" w:name="_Hlk135045344"/>
      <w:r>
        <w:rPr>
          <w:rFonts w:ascii="Century Gothic" w:hAnsi="Century Gothic"/>
          <w:sz w:val="22"/>
        </w:rPr>
        <w:t xml:space="preserve">Mae </w:t>
      </w:r>
      <w:r>
        <w:rPr>
          <w:rFonts w:ascii="Century Gothic" w:hAnsi="Century Gothic"/>
          <w:b/>
          <w:bCs/>
          <w:sz w:val="22"/>
        </w:rPr>
        <w:t>bondio metelig</w:t>
      </w:r>
      <w:r>
        <w:rPr>
          <w:rFonts w:ascii="Century Gothic" w:hAnsi="Century Gothic"/>
          <w:sz w:val="22"/>
        </w:rPr>
        <w:t xml:space="preserve"> yn fath o fond cemegol cryf sy’n digwydd mewn </w:t>
      </w:r>
      <w:r>
        <w:rPr>
          <w:rFonts w:ascii="Century Gothic" w:hAnsi="Century Gothic"/>
          <w:b/>
          <w:bCs/>
          <w:sz w:val="22"/>
        </w:rPr>
        <w:t>metelau pur</w:t>
      </w:r>
      <w:r>
        <w:rPr>
          <w:rFonts w:ascii="Century Gothic" w:hAnsi="Century Gothic"/>
          <w:sz w:val="22"/>
        </w:rPr>
        <w:t xml:space="preserve"> ac </w:t>
      </w:r>
      <w:r>
        <w:rPr>
          <w:rFonts w:ascii="Century Gothic" w:hAnsi="Century Gothic"/>
          <w:b/>
          <w:bCs/>
          <w:sz w:val="22"/>
        </w:rPr>
        <w:t>aloion</w:t>
      </w:r>
      <w:r>
        <w:rPr>
          <w:rFonts w:ascii="Century Gothic" w:hAnsi="Century Gothic"/>
          <w:sz w:val="22"/>
        </w:rPr>
        <w:t xml:space="preserve">. </w:t>
      </w:r>
      <w:r>
        <w:rPr>
          <w:rFonts w:ascii="Century Gothic" w:hAnsi="Century Gothic"/>
          <w:b/>
          <w:bCs/>
          <w:sz w:val="22"/>
        </w:rPr>
        <w:t>Adeileddau tri dimensiwn enfawr</w:t>
      </w:r>
      <w:r>
        <w:rPr>
          <w:rFonts w:ascii="Century Gothic" w:hAnsi="Century Gothic"/>
          <w:sz w:val="22"/>
        </w:rPr>
        <w:t xml:space="preserve"> yw metelau lle mae haenau o </w:t>
      </w:r>
      <w:r>
        <w:rPr>
          <w:rFonts w:ascii="Century Gothic" w:hAnsi="Century Gothic"/>
          <w:b/>
          <w:bCs/>
          <w:sz w:val="22"/>
        </w:rPr>
        <w:t>ïonau metel positif</w:t>
      </w:r>
      <w:r>
        <w:rPr>
          <w:rFonts w:ascii="Century Gothic" w:hAnsi="Century Gothic"/>
          <w:sz w:val="22"/>
        </w:rPr>
        <w:t xml:space="preserve"> wedi’u hamgylchynu gan fôr o </w:t>
      </w:r>
      <w:r>
        <w:rPr>
          <w:rFonts w:ascii="Century Gothic" w:hAnsi="Century Gothic"/>
          <w:b/>
          <w:bCs/>
          <w:sz w:val="22"/>
        </w:rPr>
        <w:t>electronau plisg allanol dadleoledig</w:t>
      </w:r>
      <w:r>
        <w:rPr>
          <w:rFonts w:ascii="Century Gothic" w:hAnsi="Century Gothic"/>
          <w:sz w:val="22"/>
        </w:rPr>
        <w:t xml:space="preserve">. </w:t>
      </w:r>
    </w:p>
    <w:bookmarkEnd w:id="1"/>
    <w:p w14:paraId="46E305F9" w14:textId="01F866CE" w:rsidR="00E36400" w:rsidRDefault="00B22027" w:rsidP="00E36400">
      <w:pPr>
        <w:pStyle w:val="RSCH2"/>
      </w:pPr>
      <w:r>
        <w:rPr>
          <w:noProof/>
        </w:rPr>
        <mc:AlternateContent>
          <mc:Choice Requires="wps">
            <w:drawing>
              <wp:anchor distT="45720" distB="45720" distL="144145" distR="114300" simplePos="0" relativeHeight="251660288" behindDoc="0" locked="0" layoutInCell="1" allowOverlap="1" wp14:anchorId="7552E430" wp14:editId="59C06D6A">
                <wp:simplePos x="0" y="0"/>
                <wp:positionH relativeFrom="margin">
                  <wp:posOffset>3841750</wp:posOffset>
                </wp:positionH>
                <wp:positionV relativeFrom="paragraph">
                  <wp:posOffset>8255</wp:posOffset>
                </wp:positionV>
                <wp:extent cx="2184400" cy="2273300"/>
                <wp:effectExtent l="0" t="0" r="2540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273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2FB1B" w14:textId="77777777" w:rsidR="00E36400" w:rsidRPr="003456A6" w:rsidRDefault="00E36400" w:rsidP="00E36400">
                            <w:pPr>
                              <w:pStyle w:val="RSCH2"/>
                              <w:spacing w:before="120"/>
                            </w:pPr>
                            <w:r>
                              <w:t>Oeddech chi’n gwybod ...?</w:t>
                            </w:r>
                          </w:p>
                          <w:p w14:paraId="5AF7E631" w14:textId="77777777" w:rsidR="00E36400" w:rsidRDefault="00E36400" w:rsidP="00E36400">
                            <w:pPr>
                              <w:pStyle w:val="RSCBasictext"/>
                            </w:pPr>
                            <w:r>
                              <w:t xml:space="preserve">Mae ymdoddbwyntiau a berwbwyntiau metelau yn gysylltiedig â nifer yr electronau plisg allanol. Po fwyaf yw </w:t>
                            </w:r>
                            <w:r>
                              <w:rPr>
                                <w:b/>
                                <w:bCs/>
                              </w:rPr>
                              <w:t>gwefr</w:t>
                            </w:r>
                            <w:r>
                              <w:t xml:space="preserve"> yr ïon metel, y mwyaf yw nifer yr </w:t>
                            </w:r>
                            <w:r>
                              <w:rPr>
                                <w:b/>
                                <w:bCs/>
                              </w:rPr>
                              <w:t>electronau dadleoledig</w:t>
                            </w:r>
                            <w:r>
                              <w:t xml:space="preserve"> a’r cryfaf yw’r bondiau.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2E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5pt;margin-top:.65pt;width:172pt;height:179pt;z-index:251660288;visibility:visible;mso-wrap-style:square;mso-width-percent:0;mso-height-percent:0;mso-wrap-distance-left:11.3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" filled="f">
                <v:textbox>
                  <w:txbxContent>
                    <w:p w14:paraId="0AD2FB1B" w14:textId="77777777" w:rsidR="00E36400" w:rsidRPr="003456A6" w:rsidRDefault="00E36400" w:rsidP="00E36400">
                      <w:pPr>
                        <w:pStyle w:val="RSCH2"/>
                        <w:spacing w:before="120"/>
                      </w:pPr>
                      <w:r>
                        <w:t>Oeddech chi’n gwybod ...?</w:t>
                      </w:r>
                    </w:p>
                    <w:p w14:paraId="5AF7E631" w14:textId="77777777" w:rsidR="00E36400" w:rsidRDefault="00E36400" w:rsidP="00E36400">
                      <w:pPr>
                        <w:pStyle w:val="RSCBasictext"/>
                      </w:pPr>
                      <w:r>
                        <w:t xml:space="preserve">Mae ymdoddbwyntiau a berwbwyntiau metelau yn gysylltiedig â nifer yr electronau plisg allanol. Po fwyaf yw </w:t>
                      </w:r>
                      <w:r>
                        <w:rPr>
                          <w:b/>
                          <w:bCs/>
                        </w:rPr>
                        <w:t>gwefr</w:t>
                      </w:r>
                      <w:r>
                        <w:t xml:space="preserve"> yr ïon metel, y mwyaf yw nifer yr </w:t>
                      </w:r>
                      <w:r>
                        <w:rPr>
                          <w:b/>
                          <w:bCs/>
                        </w:rPr>
                        <w:t>electronau dadleoledig</w:t>
                      </w:r>
                      <w:r>
                        <w:t xml:space="preserve"> a’r cryfaf yw’r bondiau.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6400">
        <w:t>Adeiledd a phriodweddau</w:t>
      </w:r>
    </w:p>
    <w:p w14:paraId="0E6903C4" w14:textId="77777777" w:rsidR="00E36400" w:rsidRPr="00C751F6" w:rsidRDefault="00E36400" w:rsidP="00E364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 xml:space="preserve">Mae angen llawer iawn o egni i drechu bondiau metelig, felly mae gan fetelau ac </w:t>
      </w:r>
      <w:r>
        <w:rPr>
          <w:rFonts w:ascii="Century Gothic" w:hAnsi="Century Gothic"/>
          <w:b/>
          <w:bCs/>
          <w:sz w:val="22"/>
        </w:rPr>
        <w:t>aloion</w:t>
      </w: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b/>
          <w:bCs/>
          <w:sz w:val="22"/>
        </w:rPr>
        <w:t>ymdoddbwyntiau a berwbwyntiau uchel</w:t>
      </w:r>
      <w:r>
        <w:rPr>
          <w:rFonts w:ascii="Century Gothic" w:hAnsi="Century Gothic"/>
          <w:sz w:val="22"/>
        </w:rPr>
        <w:t>.</w:t>
      </w:r>
    </w:p>
    <w:p w14:paraId="6DC235AA" w14:textId="77777777" w:rsidR="00E36400" w:rsidRPr="00C751F6" w:rsidRDefault="00E36400" w:rsidP="00E364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 xml:space="preserve">Mae’r ïonau metel yn yr adeiledd </w:t>
      </w:r>
      <w:r>
        <w:rPr>
          <w:rFonts w:ascii="Century Gothic" w:hAnsi="Century Gothic"/>
          <w:b/>
          <w:bCs/>
          <w:sz w:val="22"/>
        </w:rPr>
        <w:t>dellten</w:t>
      </w:r>
      <w:r>
        <w:rPr>
          <w:rFonts w:ascii="Century Gothic" w:hAnsi="Century Gothic"/>
          <w:sz w:val="22"/>
        </w:rPr>
        <w:t xml:space="preserve"> tri dimensiwn wedi’u pacio’n agos at ei gilydd. Mae hyn yn golygu bod gan fetelau </w:t>
      </w:r>
      <w:r>
        <w:rPr>
          <w:rFonts w:ascii="Century Gothic" w:hAnsi="Century Gothic"/>
          <w:b/>
          <w:bCs/>
          <w:sz w:val="22"/>
        </w:rPr>
        <w:t>ddwysedd uchel</w:t>
      </w:r>
      <w:r>
        <w:rPr>
          <w:rFonts w:ascii="Century Gothic" w:hAnsi="Century Gothic"/>
          <w:sz w:val="22"/>
        </w:rPr>
        <w:t>.</w:t>
      </w:r>
    </w:p>
    <w:p w14:paraId="4E91B531" w14:textId="77777777" w:rsidR="00E36400" w:rsidRPr="00C751F6" w:rsidRDefault="00E36400" w:rsidP="00E364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 xml:space="preserve">Mae metelau’n </w:t>
      </w:r>
      <w:r>
        <w:rPr>
          <w:rFonts w:ascii="Century Gothic" w:hAnsi="Century Gothic"/>
          <w:b/>
          <w:bCs/>
          <w:sz w:val="22"/>
        </w:rPr>
        <w:t>ddargludyddion trydanol</w:t>
      </w:r>
      <w:r>
        <w:rPr>
          <w:rFonts w:ascii="Century Gothic" w:hAnsi="Century Gothic"/>
          <w:sz w:val="22"/>
        </w:rPr>
        <w:t xml:space="preserve"> da oherwydd bod yr electronau dadleoledig yn rhydd i symud drwy’r adeiledd a chario </w:t>
      </w:r>
      <w:r>
        <w:rPr>
          <w:rFonts w:ascii="Century Gothic" w:hAnsi="Century Gothic"/>
          <w:b/>
          <w:bCs/>
          <w:sz w:val="22"/>
        </w:rPr>
        <w:t>gwefr</w:t>
      </w:r>
      <w:r>
        <w:rPr>
          <w:rFonts w:ascii="Century Gothic" w:hAnsi="Century Gothic"/>
          <w:sz w:val="22"/>
        </w:rPr>
        <w:t xml:space="preserve"> drydanol. </w:t>
      </w:r>
    </w:p>
    <w:p w14:paraId="46E0EB26" w14:textId="76E6C4C8" w:rsidR="00E36400" w:rsidRPr="00C751F6" w:rsidRDefault="00E36400" w:rsidP="00E36400">
      <w:pPr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AE45D" wp14:editId="7C114CCC">
                <wp:simplePos x="0" y="0"/>
                <wp:positionH relativeFrom="margin">
                  <wp:align>left</wp:align>
                </wp:positionH>
                <wp:positionV relativeFrom="paragraph">
                  <wp:posOffset>475615</wp:posOffset>
                </wp:positionV>
                <wp:extent cx="581977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CDCFF" w14:textId="77777777" w:rsidR="00E36400" w:rsidRPr="003456A6" w:rsidRDefault="00E36400" w:rsidP="00E36400">
                            <w:pPr>
                              <w:pStyle w:val="RSCH2"/>
                              <w:spacing w:before="120"/>
                            </w:pPr>
                            <w:r>
                              <w:t>Oeddech chi’n gwybod ...?</w:t>
                            </w:r>
                          </w:p>
                          <w:p w14:paraId="3D271534" w14:textId="61B58E4E" w:rsidR="00E36400" w:rsidRDefault="00E36400" w:rsidP="00E36400">
                            <w:pPr>
                              <w:pStyle w:val="RSCBasictext"/>
                            </w:pPr>
                            <w:r>
                              <w:t xml:space="preserve">Dim ond symbol yr elfen yw fformiwla gemegol metel gan nad yw dellt metel yn cynnwys nifer penodol o atomau, e.e. mae sodiwm yn cael ei gynrychioli fel Na.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AE45D" id="_x0000_s1027" type="#_x0000_t202" style="position:absolute;left:0;text-align:left;margin-left:0;margin-top:37.45pt;width:458.2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" filled="f">
                <v:textbox>
                  <w:txbxContent>
                    <w:p w14:paraId="7D2CDCFF" w14:textId="77777777" w:rsidR="00E36400" w:rsidRPr="003456A6" w:rsidRDefault="00E36400" w:rsidP="00E36400">
                      <w:pPr>
                        <w:pStyle w:val="RSCH2"/>
                        <w:spacing w:before="120"/>
                      </w:pPr>
                      <w:r>
                        <w:t>Oeddech chi’n gwybod ...?</w:t>
                      </w:r>
                    </w:p>
                    <w:p w14:paraId="3D271534" w14:textId="61B58E4E" w:rsidR="00E36400" w:rsidRDefault="00E36400" w:rsidP="00E36400">
                      <w:pPr>
                        <w:pStyle w:val="RSCBasictext"/>
                      </w:pPr>
                      <w:r>
                        <w:t xml:space="preserve">Dim ond symbol yr elfen yw fformiwla gemegol metel gan nad yw dellt metel yn cynnwys nifer penodol o atomau, e.e. mae sodiwm yn cael ei gynrychioli fel Na.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sz w:val="22"/>
        </w:rPr>
        <w:t xml:space="preserve">Mae symudiad electronau’n caniatáu i egni thermol basio’n effeithlon drwy fetelau, sy’n golygu eu bod yn </w:t>
      </w:r>
      <w:r>
        <w:rPr>
          <w:rFonts w:ascii="Century Gothic" w:hAnsi="Century Gothic"/>
          <w:b/>
          <w:bCs/>
          <w:sz w:val="22"/>
        </w:rPr>
        <w:t>ddargludyddion thermol</w:t>
      </w:r>
      <w:r>
        <w:rPr>
          <w:rFonts w:ascii="Century Gothic" w:hAnsi="Century Gothic"/>
          <w:sz w:val="22"/>
        </w:rPr>
        <w:t xml:space="preserve"> da hefyd.</w:t>
      </w:r>
    </w:p>
    <w:p w14:paraId="3DA9DC2F" w14:textId="0E1818A2" w:rsidR="00E36400" w:rsidRDefault="00B22027" w:rsidP="00E36400">
      <w:pPr>
        <w:pStyle w:val="RSCH2"/>
      </w:pPr>
      <w:bookmarkStart w:id="2" w:name="_Hlk135045406"/>
      <w:r>
        <w:rPr>
          <w:noProof/>
        </w:rPr>
        <mc:AlternateContent>
          <mc:Choice Requires="wps">
            <w:drawing>
              <wp:anchor distT="45720" distB="45720" distL="144145" distR="114300" simplePos="0" relativeHeight="251661312" behindDoc="0" locked="0" layoutInCell="1" allowOverlap="1" wp14:anchorId="39155983" wp14:editId="1EA6AE25">
                <wp:simplePos x="0" y="0"/>
                <wp:positionH relativeFrom="page">
                  <wp:posOffset>4464050</wp:posOffset>
                </wp:positionH>
                <wp:positionV relativeFrom="paragraph">
                  <wp:posOffset>1292225</wp:posOffset>
                </wp:positionV>
                <wp:extent cx="2241550" cy="2197100"/>
                <wp:effectExtent l="0" t="0" r="2540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219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3A75" w14:textId="77777777" w:rsidR="00E36400" w:rsidRDefault="00E36400" w:rsidP="00E36400">
                            <w:pPr>
                              <w:pStyle w:val="RSCH2"/>
                              <w:spacing w:before="120"/>
                            </w:pPr>
                            <w:r>
                              <w:t>Oeddech chi’n gwybod ...?</w:t>
                            </w:r>
                          </w:p>
                          <w:p w14:paraId="7C6346C8" w14:textId="77777777" w:rsidR="00E36400" w:rsidRDefault="00E36400" w:rsidP="00E36400"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Mae aloion alwminiwm yn cael eu defnyddio i wneud awyrennau, oherwydd eu bod yn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</w:rPr>
                              <w:t>ysgafn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ac yn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</w:rPr>
                              <w:t>gryf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iawn. Maent hefyd yn gallu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</w:rPr>
                              <w:t>gwrthsefyll cyrydiad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oherwydd bod alwminiwm yn gallu ffurfio haen amddiffynnol denau o alwminiwm ocsid.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55983" id="_x0000_s1028" type="#_x0000_t202" style="position:absolute;margin-left:351.5pt;margin-top:101.75pt;width:176.5pt;height:173pt;z-index:251661312;visibility:visible;mso-wrap-style:square;mso-width-percent:0;mso-height-percent:0;mso-wrap-distance-left:11.35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" filled="f">
                <v:textbox>
                  <w:txbxContent>
                    <w:p w14:paraId="09A43A75" w14:textId="77777777" w:rsidR="00E36400" w:rsidRDefault="00E36400" w:rsidP="00E36400">
                      <w:pPr>
                        <w:pStyle w:val="RSCH2"/>
                        <w:spacing w:before="120"/>
                      </w:pPr>
                      <w:r>
                        <w:t>Oeddech chi’n gwybod ...?</w:t>
                      </w:r>
                    </w:p>
                    <w:p w14:paraId="7C6346C8" w14:textId="77777777" w:rsidR="00E36400" w:rsidRDefault="00E36400" w:rsidP="00E36400">
                      <w:r>
                        <w:rPr>
                          <w:rFonts w:ascii="Century Gothic" w:hAnsi="Century Gothic"/>
                          <w:sz w:val="22"/>
                        </w:rPr>
                        <w:t xml:space="preserve">Mae aloion alwminiwm yn cael eu defnyddio i wneud awyrennau, oherwydd eu bod yn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2"/>
                        </w:rPr>
                        <w:t>ysgafn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 xml:space="preserve"> ac yn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2"/>
                        </w:rPr>
                        <w:t>gryf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 xml:space="preserve"> iawn. Maent hefyd yn gallu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2"/>
                        </w:rPr>
                        <w:t>gwrthsefyll cyrydiad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 xml:space="preserve"> oherwydd bod alwminiwm yn gallu ffurfio haen amddiffynnol denau o alwminiwm ocsid.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36400">
        <w:t>Metelau pur</w:t>
      </w:r>
    </w:p>
    <w:p w14:paraId="3870C693" w14:textId="12500CBA" w:rsidR="00E36400" w:rsidRPr="00C751F6" w:rsidRDefault="00E36400" w:rsidP="00E364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 xml:space="preserve">Dim ond un math o atom metel sydd mewn </w:t>
      </w:r>
      <w:r>
        <w:rPr>
          <w:rFonts w:ascii="Century Gothic" w:hAnsi="Century Gothic"/>
          <w:b/>
          <w:bCs/>
          <w:sz w:val="22"/>
        </w:rPr>
        <w:t>metelau pur</w:t>
      </w:r>
      <w:r>
        <w:rPr>
          <w:rFonts w:ascii="Century Gothic" w:hAnsi="Century Gothic"/>
          <w:sz w:val="22"/>
        </w:rPr>
        <w:t xml:space="preserve">, felly mae’r atomau wedi’u trefnu’n haenau sy’n gallu llithro dros ei gilydd. Mae hyn yn golygu eu bod yn </w:t>
      </w:r>
      <w:r>
        <w:rPr>
          <w:rFonts w:ascii="Century Gothic" w:hAnsi="Century Gothic"/>
          <w:b/>
          <w:bCs/>
          <w:sz w:val="22"/>
        </w:rPr>
        <w:t>hydrin</w:t>
      </w:r>
      <w:r>
        <w:rPr>
          <w:rFonts w:ascii="Century Gothic" w:hAnsi="Century Gothic"/>
          <w:sz w:val="22"/>
        </w:rPr>
        <w:t xml:space="preserve"> – mae modd eu morthwylio neu eu gwasgu i siâp heb dorri na chracio – ac yn </w:t>
      </w:r>
      <w:r>
        <w:rPr>
          <w:rFonts w:ascii="Century Gothic" w:hAnsi="Century Gothic"/>
          <w:b/>
          <w:bCs/>
          <w:sz w:val="22"/>
        </w:rPr>
        <w:t>hydwyth</w:t>
      </w:r>
      <w:r>
        <w:rPr>
          <w:rFonts w:ascii="Century Gothic" w:hAnsi="Century Gothic"/>
          <w:sz w:val="22"/>
        </w:rPr>
        <w:t>, felly mae modd eu tynnu allan i greu gwifrau.</w:t>
      </w:r>
    </w:p>
    <w:bookmarkEnd w:id="2"/>
    <w:p w14:paraId="597EC487" w14:textId="7A3F2D70" w:rsidR="00E36400" w:rsidRDefault="00E36400" w:rsidP="00E36400">
      <w:pPr>
        <w:pStyle w:val="RSCH2"/>
      </w:pPr>
      <w:r>
        <w:t>Aloion</w:t>
      </w:r>
    </w:p>
    <w:p w14:paraId="40F12B02" w14:textId="51298A4B" w:rsidR="007020EB" w:rsidRDefault="00E36400" w:rsidP="00E364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 xml:space="preserve">Mae </w:t>
      </w:r>
      <w:r>
        <w:rPr>
          <w:rFonts w:ascii="Century Gothic" w:hAnsi="Century Gothic"/>
          <w:b/>
          <w:bCs/>
          <w:sz w:val="22"/>
        </w:rPr>
        <w:t>aloion</w:t>
      </w:r>
      <w:r>
        <w:rPr>
          <w:rFonts w:ascii="Century Gothic" w:hAnsi="Century Gothic"/>
          <w:sz w:val="22"/>
        </w:rPr>
        <w:t xml:space="preserve"> yn gymysgedd o ddwy elfen neu ragor ac mae o leiaf un o’r elfennau hynny’n fetel. Bondiau metelig yw’r </w:t>
      </w:r>
      <w:r>
        <w:rPr>
          <w:rFonts w:ascii="Century Gothic" w:hAnsi="Century Gothic"/>
          <w:b/>
          <w:bCs/>
          <w:sz w:val="22"/>
        </w:rPr>
        <w:t>atyniadau electrostatig cryf</w:t>
      </w:r>
      <w:r>
        <w:rPr>
          <w:rFonts w:ascii="Century Gothic" w:hAnsi="Century Gothic"/>
          <w:sz w:val="22"/>
        </w:rPr>
        <w:t xml:space="preserve"> rhwng yr ïonau metel sydd â gwefr bositif a’r electronau dadleoledig. </w:t>
      </w:r>
    </w:p>
    <w:p w14:paraId="2D2B99D6" w14:textId="41BE0BE4" w:rsidR="000F519D" w:rsidRPr="00B22027" w:rsidRDefault="00E36400" w:rsidP="00E364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 xml:space="preserve">Mewn </w:t>
      </w:r>
      <w:r>
        <w:rPr>
          <w:rFonts w:ascii="Century Gothic" w:hAnsi="Century Gothic"/>
          <w:b/>
          <w:bCs/>
          <w:sz w:val="22"/>
        </w:rPr>
        <w:t>aloi</w:t>
      </w:r>
      <w:r>
        <w:rPr>
          <w:rFonts w:ascii="Century Gothic" w:hAnsi="Century Gothic"/>
          <w:sz w:val="22"/>
        </w:rPr>
        <w:t>, mae’r atomau’n wahanol feintiau sy’n ystumio’r adeiledd haenog. Mae hyn yn golygu bod angen mwy o rym i wneud i’r haenau lithro dros ei gilydd, sy’n gwneud aloi’n galetach ac yn gryfach na’r metel pur.</w:t>
      </w:r>
      <w:bookmarkEnd w:id="0"/>
    </w:p>
    <w:sectPr w:rsidR="000F519D" w:rsidRPr="00B22027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C90A" w14:textId="77777777" w:rsidR="00EB7FB6" w:rsidRDefault="00EB7FB6" w:rsidP="008A1B0B">
      <w:pPr>
        <w:spacing w:after="0" w:line="240" w:lineRule="auto"/>
      </w:pPr>
      <w:r>
        <w:separator/>
      </w:r>
    </w:p>
  </w:endnote>
  <w:endnote w:type="continuationSeparator" w:id="0">
    <w:p w14:paraId="19508B9C" w14:textId="77777777" w:rsidR="00EB7FB6" w:rsidRDefault="00EB7FB6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2651E714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</w:t>
    </w:r>
    <w:r w:rsidR="00D57378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1D10" w14:textId="77777777" w:rsidR="00EB7FB6" w:rsidRDefault="00EB7FB6" w:rsidP="008A1B0B">
      <w:pPr>
        <w:spacing w:after="0" w:line="240" w:lineRule="auto"/>
      </w:pPr>
      <w:r>
        <w:separator/>
      </w:r>
    </w:p>
  </w:footnote>
  <w:footnote w:type="continuationSeparator" w:id="0">
    <w:p w14:paraId="7B640E4E" w14:textId="77777777" w:rsidR="00EB7FB6" w:rsidRDefault="00EB7FB6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472BE4E" w:rsidR="008A1B0B" w:rsidRPr="00563361" w:rsidRDefault="00563361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0288" behindDoc="0" locked="0" layoutInCell="1" allowOverlap="1" wp14:anchorId="305ED9E2" wp14:editId="52BA6A02">
          <wp:simplePos x="0" y="0"/>
          <wp:positionH relativeFrom="column">
            <wp:posOffset>-488950</wp:posOffset>
          </wp:positionH>
          <wp:positionV relativeFrom="paragraph">
            <wp:posOffset>5715</wp:posOffset>
          </wp:positionV>
          <wp:extent cx="1930400" cy="427990"/>
          <wp:effectExtent l="0" t="0" r="0" b="0"/>
          <wp:wrapThrough wrapText="bothSides">
            <wp:wrapPolygon edited="0">
              <wp:start x="639" y="0"/>
              <wp:lineTo x="0" y="2884"/>
              <wp:lineTo x="0" y="15383"/>
              <wp:lineTo x="853" y="20190"/>
              <wp:lineTo x="20037" y="20190"/>
              <wp:lineTo x="21103" y="15383"/>
              <wp:lineTo x="21316" y="8653"/>
              <wp:lineTo x="21103" y="3846"/>
              <wp:lineTo x="20463" y="0"/>
              <wp:lineTo x="639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9" r="-1358" b="-14103"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4EC2E649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798" w:rsidRPr="00F02798">
      <w:rPr>
        <w:rFonts w:ascii="Century Gothic" w:hAnsi="Century Gothic"/>
        <w:b/>
        <w:color w:val="C8102E"/>
        <w:sz w:val="30"/>
      </w:rPr>
      <w:t>Taflen ffeithiau</w:t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/>
        <w:sz w:val="24"/>
      </w:rPr>
      <w:t>14–16 oed</w:t>
    </w:r>
  </w:p>
  <w:p w14:paraId="0053964E" w14:textId="4450FBED" w:rsidR="00EF3FDA" w:rsidRPr="005F0459" w:rsidRDefault="00E51E43" w:rsidP="00E51E43">
    <w:pPr>
      <w:pStyle w:val="RSCURL"/>
      <w:jc w:val="right"/>
    </w:pPr>
    <w:r>
      <w:rPr>
        <w:color w:val="000000"/>
      </w:rPr>
      <w:t xml:space="preserve">Ar gael yn </w:t>
    </w:r>
    <w:r w:rsidR="00061FAB" w:rsidRPr="00061FAB">
      <w:t>r</w:t>
    </w:r>
    <w:r w:rsidR="00061FAB" w:rsidRPr="00061FAB">
      <w:t>sc.li/43eqnIq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3131518">
    <w:abstractNumId w:val="13"/>
  </w:num>
  <w:num w:numId="2" w16cid:durableId="1890071751">
    <w:abstractNumId w:val="7"/>
  </w:num>
  <w:num w:numId="3" w16cid:durableId="301621480">
    <w:abstractNumId w:val="4"/>
  </w:num>
  <w:num w:numId="4" w16cid:durableId="1319268149">
    <w:abstractNumId w:val="5"/>
  </w:num>
  <w:num w:numId="5" w16cid:durableId="645857516">
    <w:abstractNumId w:val="11"/>
  </w:num>
  <w:num w:numId="6" w16cid:durableId="1688750140">
    <w:abstractNumId w:val="12"/>
  </w:num>
  <w:num w:numId="7" w16cid:durableId="1459296443">
    <w:abstractNumId w:val="0"/>
  </w:num>
  <w:num w:numId="8" w16cid:durableId="934363673">
    <w:abstractNumId w:val="3"/>
  </w:num>
  <w:num w:numId="9" w16cid:durableId="305934631">
    <w:abstractNumId w:val="2"/>
  </w:num>
  <w:num w:numId="10" w16cid:durableId="281426158">
    <w:abstractNumId w:val="1"/>
  </w:num>
  <w:num w:numId="11" w16cid:durableId="302976941">
    <w:abstractNumId w:val="8"/>
  </w:num>
  <w:num w:numId="12" w16cid:durableId="1648827048">
    <w:abstractNumId w:val="1"/>
    <w:lvlOverride w:ilvl="0">
      <w:startOverride w:val="1"/>
    </w:lvlOverride>
  </w:num>
  <w:num w:numId="13" w16cid:durableId="459225722">
    <w:abstractNumId w:val="10"/>
  </w:num>
  <w:num w:numId="14" w16cid:durableId="781342781">
    <w:abstractNumId w:val="9"/>
  </w:num>
  <w:num w:numId="15" w16cid:durableId="1867524913">
    <w:abstractNumId w:val="6"/>
  </w:num>
  <w:num w:numId="16" w16cid:durableId="1646204609">
    <w:abstractNumId w:val="2"/>
    <w:lvlOverride w:ilvl="0">
      <w:startOverride w:val="1"/>
    </w:lvlOverride>
  </w:num>
  <w:num w:numId="17" w16cid:durableId="203519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7AFF"/>
    <w:rsid w:val="00061FAB"/>
    <w:rsid w:val="000866AC"/>
    <w:rsid w:val="00092315"/>
    <w:rsid w:val="00092796"/>
    <w:rsid w:val="000A31FD"/>
    <w:rsid w:val="000A768F"/>
    <w:rsid w:val="000B0FE6"/>
    <w:rsid w:val="000E5F58"/>
    <w:rsid w:val="000F519D"/>
    <w:rsid w:val="001B3E97"/>
    <w:rsid w:val="00231C1C"/>
    <w:rsid w:val="0023536A"/>
    <w:rsid w:val="002922FE"/>
    <w:rsid w:val="002A77FF"/>
    <w:rsid w:val="002C2223"/>
    <w:rsid w:val="002D34BA"/>
    <w:rsid w:val="002E47CA"/>
    <w:rsid w:val="002F3BB6"/>
    <w:rsid w:val="003059AB"/>
    <w:rsid w:val="003716B9"/>
    <w:rsid w:val="003A6537"/>
    <w:rsid w:val="003C545B"/>
    <w:rsid w:val="003F2EF3"/>
    <w:rsid w:val="0046389A"/>
    <w:rsid w:val="004A6C93"/>
    <w:rsid w:val="004D3EC1"/>
    <w:rsid w:val="004D46C0"/>
    <w:rsid w:val="00516F80"/>
    <w:rsid w:val="00525B8C"/>
    <w:rsid w:val="0054798D"/>
    <w:rsid w:val="00560449"/>
    <w:rsid w:val="00563361"/>
    <w:rsid w:val="00563C2D"/>
    <w:rsid w:val="005820B0"/>
    <w:rsid w:val="005F0459"/>
    <w:rsid w:val="006820BE"/>
    <w:rsid w:val="006C2CF0"/>
    <w:rsid w:val="006C7B0F"/>
    <w:rsid w:val="006D790E"/>
    <w:rsid w:val="007020EB"/>
    <w:rsid w:val="007042E5"/>
    <w:rsid w:val="00707427"/>
    <w:rsid w:val="00741ECD"/>
    <w:rsid w:val="007424D7"/>
    <w:rsid w:val="00764810"/>
    <w:rsid w:val="007859BF"/>
    <w:rsid w:val="00793A37"/>
    <w:rsid w:val="0080546C"/>
    <w:rsid w:val="00835B9C"/>
    <w:rsid w:val="00841A83"/>
    <w:rsid w:val="0089187A"/>
    <w:rsid w:val="008A1B0B"/>
    <w:rsid w:val="008C0669"/>
    <w:rsid w:val="008E5E89"/>
    <w:rsid w:val="0090750C"/>
    <w:rsid w:val="00973447"/>
    <w:rsid w:val="009A3093"/>
    <w:rsid w:val="009B3908"/>
    <w:rsid w:val="00A177A3"/>
    <w:rsid w:val="00A34D68"/>
    <w:rsid w:val="00A522C0"/>
    <w:rsid w:val="00A5348B"/>
    <w:rsid w:val="00A55D0E"/>
    <w:rsid w:val="00A571EB"/>
    <w:rsid w:val="00A5740C"/>
    <w:rsid w:val="00A657F0"/>
    <w:rsid w:val="00A66348"/>
    <w:rsid w:val="00A725C3"/>
    <w:rsid w:val="00AB639C"/>
    <w:rsid w:val="00AD19A1"/>
    <w:rsid w:val="00B07819"/>
    <w:rsid w:val="00B22027"/>
    <w:rsid w:val="00B226A7"/>
    <w:rsid w:val="00B32608"/>
    <w:rsid w:val="00B42C43"/>
    <w:rsid w:val="00B67A03"/>
    <w:rsid w:val="00B71E66"/>
    <w:rsid w:val="00B721F1"/>
    <w:rsid w:val="00BC5741"/>
    <w:rsid w:val="00BD1443"/>
    <w:rsid w:val="00C158C1"/>
    <w:rsid w:val="00C1703F"/>
    <w:rsid w:val="00C34AB1"/>
    <w:rsid w:val="00C6122F"/>
    <w:rsid w:val="00C644EC"/>
    <w:rsid w:val="00CD5E3C"/>
    <w:rsid w:val="00D444BA"/>
    <w:rsid w:val="00D56C1B"/>
    <w:rsid w:val="00D57378"/>
    <w:rsid w:val="00D62A21"/>
    <w:rsid w:val="00D732BB"/>
    <w:rsid w:val="00D92EA9"/>
    <w:rsid w:val="00DE4519"/>
    <w:rsid w:val="00DF1C5C"/>
    <w:rsid w:val="00E174ED"/>
    <w:rsid w:val="00E23EAC"/>
    <w:rsid w:val="00E36400"/>
    <w:rsid w:val="00E408AC"/>
    <w:rsid w:val="00E47CCE"/>
    <w:rsid w:val="00E51E43"/>
    <w:rsid w:val="00E558CF"/>
    <w:rsid w:val="00EB7FB6"/>
    <w:rsid w:val="00ED698B"/>
    <w:rsid w:val="00ED69BB"/>
    <w:rsid w:val="00EF3FDA"/>
    <w:rsid w:val="00F02798"/>
    <w:rsid w:val="00F55FE1"/>
    <w:rsid w:val="00F709FB"/>
    <w:rsid w:val="00F71CF7"/>
    <w:rsid w:val="00F94905"/>
    <w:rsid w:val="00FA147D"/>
    <w:rsid w:val="00FC54F8"/>
    <w:rsid w:val="00FD124C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customStyle="1" w:styleId="Standard">
    <w:name w:val="Standard"/>
    <w:uiPriority w:val="99"/>
    <w:semiHidden/>
    <w:rsid w:val="003C545B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522C0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522C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A522C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5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2C0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0886-B320-4037-AF43-B9AE9E8F86A2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E40A1146-034A-4AF3-AAAB-5032A19BB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584C2-0081-48AB-A454-9A9709525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</vt:lpstr>
    </vt:vector>
  </TitlesOfParts>
  <Manager/>
  <Company>Royal Society Of Chemistry</Company>
  <LinksUpToDate>false</LinksUpToDate>
  <CharactersWithSpaces>1573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CYM</dc:title>
  <dc:subject/>
  <dc:creator>Royal Society Of Chemistry</dc:creator>
  <cp:keywords>metals; alloys; bonding; electrostatic; Welsh; Welsh language</cp:keywords>
  <dc:description>From https://rsc.li/43eqnIq</dc:description>
  <cp:lastModifiedBy>Hannah Sycamore</cp:lastModifiedBy>
  <cp:revision>12</cp:revision>
  <dcterms:created xsi:type="dcterms:W3CDTF">2023-06-15T12:53:00Z</dcterms:created>
  <dcterms:modified xsi:type="dcterms:W3CDTF">2026-06-22T13:12:00Z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48700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