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DF2CF" w14:textId="70B4A627" w:rsidR="004D6CFE" w:rsidRDefault="00E013A6" w:rsidP="00834385">
      <w:pPr>
        <w:pStyle w:val="RSCH1"/>
      </w:pPr>
      <w:r w:rsidRPr="00E013A6">
        <w:t>Preventing condensation with nanotechnology</w:t>
      </w:r>
    </w:p>
    <w:p w14:paraId="320877FA" w14:textId="384189A8" w:rsidR="001334F1" w:rsidRPr="00834385" w:rsidRDefault="00A66E30" w:rsidP="00834385">
      <w:pPr>
        <w:pStyle w:val="RSCH1"/>
        <w:rPr>
          <w:b w:val="0"/>
          <w:bCs w:val="0"/>
          <w:i/>
          <w:iCs/>
          <w:sz w:val="20"/>
          <w:szCs w:val="20"/>
        </w:rPr>
      </w:pPr>
      <w:r w:rsidRPr="00834385">
        <w:rPr>
          <w:b w:val="0"/>
          <w:bCs w:val="0"/>
          <w:i/>
          <w:iCs/>
          <w:sz w:val="20"/>
          <w:szCs w:val="20"/>
        </w:rPr>
        <w:t xml:space="preserve">Original article by </w:t>
      </w:r>
      <w:r w:rsidR="00E013A6">
        <w:rPr>
          <w:b w:val="0"/>
          <w:bCs w:val="0"/>
          <w:i/>
          <w:iCs/>
          <w:sz w:val="20"/>
          <w:szCs w:val="20"/>
        </w:rPr>
        <w:t xml:space="preserve">Tim </w:t>
      </w:r>
      <w:proofErr w:type="spellStart"/>
      <w:r w:rsidR="00E013A6">
        <w:rPr>
          <w:b w:val="0"/>
          <w:bCs w:val="0"/>
          <w:i/>
          <w:iCs/>
          <w:sz w:val="20"/>
          <w:szCs w:val="20"/>
        </w:rPr>
        <w:t>Wogan</w:t>
      </w:r>
      <w:proofErr w:type="spellEnd"/>
      <w:r w:rsidRPr="00834385">
        <w:rPr>
          <w:b w:val="0"/>
          <w:bCs w:val="0"/>
          <w:i/>
          <w:iCs/>
          <w:sz w:val="20"/>
          <w:szCs w:val="20"/>
        </w:rPr>
        <w:t xml:space="preserve">. </w:t>
      </w:r>
      <w:r w:rsidR="0036476D" w:rsidRPr="00834385">
        <w:rPr>
          <w:b w:val="0"/>
          <w:bCs w:val="0"/>
          <w:i/>
          <w:iCs/>
          <w:sz w:val="20"/>
          <w:szCs w:val="20"/>
        </w:rPr>
        <w:t xml:space="preserve">Adapted by </w:t>
      </w:r>
      <w:r w:rsidR="00A96088" w:rsidRPr="00834385">
        <w:rPr>
          <w:b w:val="0"/>
          <w:bCs w:val="0"/>
          <w:i/>
          <w:iCs/>
          <w:sz w:val="20"/>
          <w:szCs w:val="20"/>
        </w:rPr>
        <w:t xml:space="preserve">Nina </w:t>
      </w:r>
      <w:proofErr w:type="spellStart"/>
      <w:r w:rsidR="00A96088" w:rsidRPr="00834385">
        <w:rPr>
          <w:b w:val="0"/>
          <w:bCs w:val="0"/>
          <w:i/>
          <w:iCs/>
          <w:sz w:val="20"/>
          <w:szCs w:val="20"/>
        </w:rPr>
        <w:t>Notman</w:t>
      </w:r>
      <w:proofErr w:type="spellEnd"/>
      <w:r w:rsidR="0036476D" w:rsidRPr="00834385">
        <w:rPr>
          <w:b w:val="0"/>
          <w:bCs w:val="0"/>
          <w:i/>
          <w:iCs/>
          <w:sz w:val="20"/>
          <w:szCs w:val="20"/>
        </w:rPr>
        <w:t>.</w:t>
      </w:r>
      <w:r w:rsidR="00C43246" w:rsidRPr="00834385">
        <w:rPr>
          <w:b w:val="0"/>
          <w:bCs w:val="0"/>
          <w:i/>
          <w:iCs/>
          <w:sz w:val="20"/>
          <w:szCs w:val="20"/>
        </w:rPr>
        <w:t xml:space="preserve"> </w:t>
      </w:r>
    </w:p>
    <w:p w14:paraId="71C6512B" w14:textId="446E497F" w:rsidR="007C6B1F" w:rsidRDefault="00E013A6" w:rsidP="0046382A">
      <w:pPr>
        <w:pStyle w:val="RSCBasictext"/>
        <w:rPr>
          <w:b/>
          <w:bCs/>
          <w:color w:val="C8102E"/>
          <w:lang w:eastAsia="en-GB"/>
        </w:rPr>
      </w:pPr>
      <w:r w:rsidRPr="00E013A6">
        <w:rPr>
          <w:b/>
          <w:bCs/>
          <w:color w:val="C8102E"/>
          <w:lang w:eastAsia="en-GB"/>
        </w:rPr>
        <w:t>Self-warming coating containing a gold nanofilm stops surface fogging and outperforms current anti-fog technology</w:t>
      </w:r>
    </w:p>
    <w:p w14:paraId="18C41B1A" w14:textId="43F05C0C" w:rsidR="005A16EC" w:rsidRDefault="001D0760" w:rsidP="005A16EC">
      <w:pPr>
        <w:pStyle w:val="RSCBasictext"/>
      </w:pPr>
      <w:r>
        <w:rPr>
          <w:noProof/>
          <w:lang w:eastAsia="en-GB"/>
        </w:rPr>
        <w:drawing>
          <wp:anchor distT="0" distB="0" distL="114300" distR="114300" simplePos="0" relativeHeight="251659264" behindDoc="0" locked="0" layoutInCell="1" allowOverlap="1" wp14:anchorId="55B91AE9" wp14:editId="09E44916">
            <wp:simplePos x="0" y="0"/>
            <wp:positionH relativeFrom="margin">
              <wp:posOffset>2393950</wp:posOffset>
            </wp:positionH>
            <wp:positionV relativeFrom="paragraph">
              <wp:posOffset>5080</wp:posOffset>
            </wp:positionV>
            <wp:extent cx="3107055" cy="2071370"/>
            <wp:effectExtent l="0" t="0" r="0" b="508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107055" cy="2071370"/>
                    </a:xfrm>
                    <a:prstGeom prst="rect">
                      <a:avLst/>
                    </a:prstGeom>
                    <a:noFill/>
                  </pic:spPr>
                </pic:pic>
              </a:graphicData>
            </a:graphic>
            <wp14:sizeRelH relativeFrom="margin">
              <wp14:pctWidth>0</wp14:pctWidth>
            </wp14:sizeRelH>
            <wp14:sizeRelV relativeFrom="margin">
              <wp14:pctHeight>0</wp14:pctHeight>
            </wp14:sizeRelV>
          </wp:anchor>
        </w:drawing>
      </w:r>
      <w:r w:rsidR="007C6B1F">
        <w:rPr>
          <w:noProof/>
          <w:lang w:eastAsia="en-GB"/>
        </w:rPr>
        <mc:AlternateContent>
          <mc:Choice Requires="wps">
            <w:drawing>
              <wp:anchor distT="45720" distB="45720" distL="114300" distR="114300" simplePos="0" relativeHeight="251660288" behindDoc="0" locked="0" layoutInCell="1" allowOverlap="1" wp14:anchorId="769A5FB2" wp14:editId="3F945D0F">
                <wp:simplePos x="0" y="0"/>
                <wp:positionH relativeFrom="margin">
                  <wp:posOffset>2244725</wp:posOffset>
                </wp:positionH>
                <wp:positionV relativeFrom="paragraph">
                  <wp:posOffset>2098675</wp:posOffset>
                </wp:positionV>
                <wp:extent cx="3397250" cy="628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628650"/>
                        </a:xfrm>
                        <a:prstGeom prst="rect">
                          <a:avLst/>
                        </a:prstGeom>
                        <a:noFill/>
                        <a:ln w="9525">
                          <a:noFill/>
                          <a:miter lim="800000"/>
                          <a:headEnd/>
                          <a:tailEnd/>
                        </a:ln>
                      </wps:spPr>
                      <wps:txbx>
                        <w:txbxContent>
                          <w:p w14:paraId="7D71313B" w14:textId="77777777" w:rsidR="001D0760" w:rsidRDefault="001D0760" w:rsidP="00D016B8">
                            <w:pPr>
                              <w:pStyle w:val="RSCBasictext"/>
                              <w:rPr>
                                <w:i/>
                                <w:iCs/>
                                <w:color w:val="C8102E"/>
                                <w:sz w:val="18"/>
                                <w:szCs w:val="18"/>
                              </w:rPr>
                            </w:pPr>
                            <w:r w:rsidRPr="001D0760">
                              <w:rPr>
                                <w:i/>
                                <w:iCs/>
                                <w:color w:val="C8102E"/>
                                <w:sz w:val="18"/>
                                <w:szCs w:val="18"/>
                              </w:rPr>
                              <w:t xml:space="preserve">© </w:t>
                            </w:r>
                            <w:proofErr w:type="spellStart"/>
                            <w:r w:rsidRPr="001D0760">
                              <w:rPr>
                                <w:i/>
                                <w:iCs/>
                                <w:color w:val="C8102E"/>
                                <w:sz w:val="18"/>
                                <w:szCs w:val="18"/>
                              </w:rPr>
                              <w:t>Ezps</w:t>
                            </w:r>
                            <w:proofErr w:type="spellEnd"/>
                            <w:r w:rsidRPr="001D0760">
                              <w:rPr>
                                <w:i/>
                                <w:iCs/>
                                <w:color w:val="C8102E"/>
                                <w:sz w:val="18"/>
                                <w:szCs w:val="18"/>
                              </w:rPr>
                              <w:t>/Shutterstock</w:t>
                            </w:r>
                          </w:p>
                          <w:p w14:paraId="38EA1532" w14:textId="05EA909C" w:rsidR="00D016B8" w:rsidRPr="00D37733" w:rsidRDefault="00E013A6" w:rsidP="00D016B8">
                            <w:pPr>
                              <w:pStyle w:val="RSCBasictext"/>
                              <w:rPr>
                                <w:color w:val="C8102E"/>
                                <w:sz w:val="18"/>
                                <w:szCs w:val="18"/>
                              </w:rPr>
                            </w:pPr>
                            <w:r w:rsidRPr="00E013A6">
                              <w:rPr>
                                <w:color w:val="C8102E"/>
                                <w:sz w:val="18"/>
                                <w:szCs w:val="18"/>
                              </w:rPr>
                              <w:t>Could nano-scale chemistry see an end to the problem of fogging</w:t>
                            </w:r>
                            <w:r>
                              <w:rPr>
                                <w:color w:val="C8102E"/>
                                <w:sz w:val="18"/>
                                <w:szCs w:val="18"/>
                              </w:rPr>
                              <w:t xml:space="preserve"> glasses</w:t>
                            </w:r>
                            <w:r w:rsidRPr="00E013A6">
                              <w:rPr>
                                <w:color w:val="C8102E"/>
                                <w:sz w:val="18"/>
                                <w:szCs w:val="18"/>
                              </w:rPr>
                              <w:t>?</w:t>
                            </w:r>
                          </w:p>
                          <w:p w14:paraId="11DEFEC4" w14:textId="073BDF28" w:rsidR="00D016B8" w:rsidRPr="00D37733" w:rsidRDefault="00D016B8" w:rsidP="00D016B8">
                            <w:pPr>
                              <w:pStyle w:val="RSCBasictext"/>
                              <w:rPr>
                                <w:color w:val="C8102E"/>
                                <w:sz w:val="18"/>
                                <w:szCs w:val="18"/>
                              </w:rPr>
                            </w:pPr>
                          </w:p>
                          <w:p w14:paraId="4E777378" w14:textId="32E06784" w:rsidR="00D016B8" w:rsidRPr="00D37733" w:rsidRDefault="00D016B8" w:rsidP="00D016B8">
                            <w:pPr>
                              <w:pStyle w:val="RSCBasictext"/>
                              <w:rPr>
                                <w:color w:val="C8102E"/>
                                <w:sz w:val="18"/>
                                <w:szCs w:val="18"/>
                              </w:rPr>
                            </w:pPr>
                          </w:p>
                          <w:p w14:paraId="56602BF0" w14:textId="5795923E" w:rsidR="00AA6512" w:rsidRPr="00D37733" w:rsidRDefault="00AA6512" w:rsidP="00C43246">
                            <w:pPr>
                              <w:pStyle w:val="RSCBasictext"/>
                              <w:rPr>
                                <w:color w:val="C8102E"/>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9A5FB2" id="_x0000_t202" coordsize="21600,21600" o:spt="202" path="m,l,21600r21600,l21600,xe">
                <v:stroke joinstyle="miter"/>
                <v:path gradientshapeok="t" o:connecttype="rect"/>
              </v:shapetype>
              <v:shape id="Text Box 2" o:spid="_x0000_s1026" type="#_x0000_t202" style="position:absolute;margin-left:176.75pt;margin-top:165.25pt;width:267.5pt;height:4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" filled="f" stroked="f">
                <v:textbox>
                  <w:txbxContent>
                    <w:p w14:paraId="7D71313B" w14:textId="77777777" w:rsidR="001D0760" w:rsidRDefault="001D0760" w:rsidP="00D016B8">
                      <w:pPr>
                        <w:pStyle w:val="RSCBasictext"/>
                        <w:rPr>
                          <w:i/>
                          <w:iCs/>
                          <w:color w:val="C8102E"/>
                          <w:sz w:val="18"/>
                          <w:szCs w:val="18"/>
                        </w:rPr>
                      </w:pPr>
                      <w:r w:rsidRPr="001D0760">
                        <w:rPr>
                          <w:i/>
                          <w:iCs/>
                          <w:color w:val="C8102E"/>
                          <w:sz w:val="18"/>
                          <w:szCs w:val="18"/>
                        </w:rPr>
                        <w:t xml:space="preserve">© </w:t>
                      </w:r>
                      <w:proofErr w:type="spellStart"/>
                      <w:r w:rsidRPr="001D0760">
                        <w:rPr>
                          <w:i/>
                          <w:iCs/>
                          <w:color w:val="C8102E"/>
                          <w:sz w:val="18"/>
                          <w:szCs w:val="18"/>
                        </w:rPr>
                        <w:t>Ezps</w:t>
                      </w:r>
                      <w:proofErr w:type="spellEnd"/>
                      <w:r w:rsidRPr="001D0760">
                        <w:rPr>
                          <w:i/>
                          <w:iCs/>
                          <w:color w:val="C8102E"/>
                          <w:sz w:val="18"/>
                          <w:szCs w:val="18"/>
                        </w:rPr>
                        <w:t>/Shutterstock</w:t>
                      </w:r>
                    </w:p>
                    <w:p w14:paraId="38EA1532" w14:textId="05EA909C" w:rsidR="00D016B8" w:rsidRPr="00D37733" w:rsidRDefault="00E013A6" w:rsidP="00D016B8">
                      <w:pPr>
                        <w:pStyle w:val="RSCBasictext"/>
                        <w:rPr>
                          <w:color w:val="C8102E"/>
                          <w:sz w:val="18"/>
                          <w:szCs w:val="18"/>
                        </w:rPr>
                      </w:pPr>
                      <w:r w:rsidRPr="00E013A6">
                        <w:rPr>
                          <w:color w:val="C8102E"/>
                          <w:sz w:val="18"/>
                          <w:szCs w:val="18"/>
                        </w:rPr>
                        <w:t>Could nano-scale chemistry see an end to the problem of fogging</w:t>
                      </w:r>
                      <w:r>
                        <w:rPr>
                          <w:color w:val="C8102E"/>
                          <w:sz w:val="18"/>
                          <w:szCs w:val="18"/>
                        </w:rPr>
                        <w:t xml:space="preserve"> glasses</w:t>
                      </w:r>
                      <w:r w:rsidRPr="00E013A6">
                        <w:rPr>
                          <w:color w:val="C8102E"/>
                          <w:sz w:val="18"/>
                          <w:szCs w:val="18"/>
                        </w:rPr>
                        <w:t>?</w:t>
                      </w:r>
                    </w:p>
                    <w:p w14:paraId="11DEFEC4" w14:textId="073BDF28" w:rsidR="00D016B8" w:rsidRPr="00D37733" w:rsidRDefault="00D016B8" w:rsidP="00D016B8">
                      <w:pPr>
                        <w:pStyle w:val="RSCBasictext"/>
                        <w:rPr>
                          <w:color w:val="C8102E"/>
                          <w:sz w:val="18"/>
                          <w:szCs w:val="18"/>
                        </w:rPr>
                      </w:pPr>
                    </w:p>
                    <w:p w14:paraId="4E777378" w14:textId="32E06784" w:rsidR="00D016B8" w:rsidRPr="00D37733" w:rsidRDefault="00D016B8" w:rsidP="00D016B8">
                      <w:pPr>
                        <w:pStyle w:val="RSCBasictext"/>
                        <w:rPr>
                          <w:color w:val="C8102E"/>
                          <w:sz w:val="18"/>
                          <w:szCs w:val="18"/>
                        </w:rPr>
                      </w:pPr>
                    </w:p>
                    <w:p w14:paraId="56602BF0" w14:textId="5795923E" w:rsidR="00AA6512" w:rsidRPr="00D37733" w:rsidRDefault="00AA6512" w:rsidP="00C43246">
                      <w:pPr>
                        <w:pStyle w:val="RSCBasictext"/>
                        <w:rPr>
                          <w:color w:val="C8102E"/>
                          <w:sz w:val="18"/>
                          <w:szCs w:val="18"/>
                        </w:rPr>
                      </w:pPr>
                    </w:p>
                  </w:txbxContent>
                </v:textbox>
                <w10:wrap type="square" anchorx="margin"/>
              </v:shape>
            </w:pict>
          </mc:Fallback>
        </mc:AlternateContent>
      </w:r>
      <w:r w:rsidR="005A16EC">
        <w:t xml:space="preserve">A gold nanofilm coating for preventing fogging on spectacle lenses, and other transparent surfaces, has been developed by researchers in Switzerland. The coating selectively absorbs the infrared wavelengths of sunlight and converts this energy into heat, which warms the surface to prevent condensation. The coating is both scalable and </w:t>
      </w:r>
      <w:proofErr w:type="gramStart"/>
      <w:r w:rsidR="005A16EC">
        <w:t>durable, and</w:t>
      </w:r>
      <w:proofErr w:type="gramEnd"/>
      <w:r w:rsidR="005A16EC">
        <w:t xml:space="preserve"> has the potential to solve many of the issues with current antifog technologies.</w:t>
      </w:r>
    </w:p>
    <w:p w14:paraId="32DD042E" w14:textId="365067FF" w:rsidR="000E266D" w:rsidRDefault="005A16EC" w:rsidP="005A16EC">
      <w:pPr>
        <w:pStyle w:val="RSCBasictext"/>
      </w:pPr>
      <w:r>
        <w:t xml:space="preserve">Fogging occurs when warm, moist air encounters a relatively cold surface, causing water vapour to condense. Fogging on the lenses of glasses has always been an issue, especially when wearers come indoors on a cold day. The use of facemasks has made this much more of an issue. Car windows, windshields, </w:t>
      </w:r>
      <w:proofErr w:type="gramStart"/>
      <w:r>
        <w:t>mirrors</w:t>
      </w:r>
      <w:proofErr w:type="gramEnd"/>
      <w:r>
        <w:t xml:space="preserve"> and optical sensors are also susceptible to fogging.</w:t>
      </w:r>
    </w:p>
    <w:p w14:paraId="542A9CD2" w14:textId="77777777" w:rsidR="005A16EC" w:rsidRDefault="005A16EC" w:rsidP="00E013A6">
      <w:pPr>
        <w:pStyle w:val="RSCBasictext"/>
        <w:rPr>
          <w:b/>
          <w:bCs/>
          <w:color w:val="C8102E"/>
          <w:lang w:eastAsia="en-GB"/>
        </w:rPr>
      </w:pPr>
      <w:r w:rsidRPr="005A16EC">
        <w:rPr>
          <w:b/>
          <w:bCs/>
          <w:color w:val="C8102E"/>
          <w:lang w:eastAsia="en-GB"/>
        </w:rPr>
        <w:t>Striking gold</w:t>
      </w:r>
    </w:p>
    <w:p w14:paraId="562738E1" w14:textId="77777777" w:rsidR="005A16EC" w:rsidRDefault="005A16EC" w:rsidP="005A16EC">
      <w:pPr>
        <w:pStyle w:val="RSCBasictext"/>
      </w:pPr>
      <w:r>
        <w:t>The new coating was developed at ETH Zurich. It contains an approximately 5 nm thick gold layer sandwiched between two layers of titanium oxide. The coating is applied using vapour deposition, a manufacturing method already widely used in industry.</w:t>
      </w:r>
    </w:p>
    <w:p w14:paraId="39BDFFFB" w14:textId="77777777" w:rsidR="005A16EC" w:rsidRDefault="005A16EC" w:rsidP="005A16EC">
      <w:pPr>
        <w:pStyle w:val="RSCBasictext"/>
      </w:pPr>
    </w:p>
    <w:p w14:paraId="570CE362" w14:textId="284785E2" w:rsidR="005A16EC" w:rsidRDefault="005A16EC" w:rsidP="005A16EC">
      <w:pPr>
        <w:pStyle w:val="RSCBasictext"/>
      </w:pPr>
      <w:r>
        <w:t xml:space="preserve">The coating selectively absorbs infrared energy from sunlight. Radiation in the visible range is not absorbed, which explains why the coating is transparent. When the sun is shining on it, the coating heats up the surface by around 8°C. ‘Even at very low sunlight intensity it’s still efficient,’ says </w:t>
      </w:r>
      <w:proofErr w:type="spellStart"/>
      <w:r>
        <w:t>Iwan</w:t>
      </w:r>
      <w:proofErr w:type="spellEnd"/>
      <w:r>
        <w:t xml:space="preserve"> </w:t>
      </w:r>
      <w:proofErr w:type="spellStart"/>
      <w:r>
        <w:t>Hächler</w:t>
      </w:r>
      <w:proofErr w:type="spellEnd"/>
      <w:r>
        <w:t>, one of the researchers involved in developing the coating. ‘The slightest temperature increase has a very strong effect on the likelihood of fog forming,’ he adds.</w:t>
      </w:r>
    </w:p>
    <w:p w14:paraId="247C181F" w14:textId="77777777" w:rsidR="005A16EC" w:rsidRDefault="005A16EC" w:rsidP="005A16EC">
      <w:pPr>
        <w:pStyle w:val="RSCBasictext"/>
      </w:pPr>
      <w:proofErr w:type="spellStart"/>
      <w:r>
        <w:t>Iwan</w:t>
      </w:r>
      <w:proofErr w:type="spellEnd"/>
      <w:r>
        <w:t xml:space="preserve"> and his colleagues tested their coating in a variety of applications, including on the spectacle lenses of an FFP2-mask wearer and on flexible polyester sheets. The coated surfaces performed far better than the uncoated surfaces they were tested against. The researchers have filed a patent application for this technology.</w:t>
      </w:r>
    </w:p>
    <w:p w14:paraId="31FB6F13" w14:textId="77777777" w:rsidR="005A16EC" w:rsidRDefault="005A16EC" w:rsidP="00E013A6">
      <w:pPr>
        <w:pStyle w:val="RSCBasictext"/>
        <w:rPr>
          <w:b/>
          <w:bCs/>
          <w:color w:val="C8102E"/>
          <w:lang w:eastAsia="en-GB"/>
        </w:rPr>
      </w:pPr>
      <w:r w:rsidRPr="005A16EC">
        <w:rPr>
          <w:b/>
          <w:bCs/>
          <w:color w:val="C8102E"/>
          <w:lang w:eastAsia="en-GB"/>
        </w:rPr>
        <w:lastRenderedPageBreak/>
        <w:t>Other approaches</w:t>
      </w:r>
    </w:p>
    <w:p w14:paraId="4366FC8C" w14:textId="432307B2" w:rsidR="005A16EC" w:rsidRDefault="005A16EC" w:rsidP="005A16EC">
      <w:pPr>
        <w:pStyle w:val="RSCBasictext"/>
      </w:pPr>
      <w:r>
        <w:t>The idea of warming surfaces to stop them fogging isn’t novel. The heated wires in car windows work on the same principle. Passive heating approaches, such as this gold nanofilm coating, are suitable for a wider range of applications because they don’t require an additional energy source.</w:t>
      </w:r>
    </w:p>
    <w:p w14:paraId="71871F14" w14:textId="31EB1A6C" w:rsidR="005A16EC" w:rsidRDefault="005A16EC" w:rsidP="005A16EC">
      <w:pPr>
        <w:pStyle w:val="RSCBasictext"/>
      </w:pPr>
      <w:r>
        <w:t>Photothermal coatings have also been explored before, including for anti-icing surfaces. These have, however, typically absorbed a large part of the visible solar spectrum making them too dark to be used on surfaces that need to be transparent.</w:t>
      </w:r>
    </w:p>
    <w:p w14:paraId="55330DCE" w14:textId="23616426" w:rsidR="005A16EC" w:rsidRDefault="005A16EC" w:rsidP="005A16EC">
      <w:pPr>
        <w:pStyle w:val="RSCBasictext"/>
      </w:pPr>
      <w:r>
        <w:t xml:space="preserve">Commercial antifogging coatings work either by making the surface </w:t>
      </w:r>
      <w:proofErr w:type="spellStart"/>
      <w:r>
        <w:t>superhydrophilic</w:t>
      </w:r>
      <w:proofErr w:type="spellEnd"/>
      <w:r>
        <w:t>, causing droplets to spread out into thin films, or superhydrophobic, preventing the droplets from sticking at all. Due to performance, durability, and scalability issues, neither approach has reached its full potential.</w:t>
      </w:r>
    </w:p>
    <w:p w14:paraId="7F116C42" w14:textId="6A4BC125" w:rsidR="00FB123F" w:rsidRDefault="005A16EC" w:rsidP="005A16EC">
      <w:pPr>
        <w:pStyle w:val="RSCBasictext"/>
      </w:pPr>
      <w:r>
        <w:t>The use of a gold nanofilm coating for stopping fogging on transparent surfaces ‘is a really interesting, clever idea’, explains Gang Chen, expert in nano engineering at the Massachusetts Institute of Technology, US, who was not involved in this project. ’They’ve seen that this idea could be used for, say, glass, and for that you have to have the film clear in the visible spectral range – and that’s new.’</w:t>
      </w:r>
    </w:p>
    <w:p w14:paraId="773DA33F" w14:textId="77777777" w:rsidR="005A16EC" w:rsidRDefault="005A16EC" w:rsidP="005A16EC">
      <w:pPr>
        <w:pStyle w:val="RSCBasictext"/>
        <w:rPr>
          <w:lang w:eastAsia="en-GB"/>
        </w:rPr>
      </w:pPr>
    </w:p>
    <w:p w14:paraId="3B5DF4EA" w14:textId="049535B4" w:rsidR="00C75F75" w:rsidRPr="005C39AE" w:rsidRDefault="00C75F75" w:rsidP="00F175DF">
      <w:pPr>
        <w:pStyle w:val="RSCBasictext"/>
      </w:pPr>
      <w:r>
        <w:rPr>
          <w:lang w:eastAsia="en-GB"/>
        </w:rPr>
        <w:t xml:space="preserve">This is </w:t>
      </w:r>
      <w:r w:rsidR="00A96088">
        <w:rPr>
          <w:lang w:eastAsia="en-GB"/>
        </w:rPr>
        <w:t>adapted</w:t>
      </w:r>
      <w:r>
        <w:rPr>
          <w:lang w:eastAsia="en-GB"/>
        </w:rPr>
        <w:t xml:space="preserve"> from the article</w:t>
      </w:r>
      <w:r w:rsidRPr="00157D0B">
        <w:t xml:space="preserve"> </w:t>
      </w:r>
      <w:r w:rsidR="00EE2B27">
        <w:rPr>
          <w:b/>
          <w:bCs/>
        </w:rPr>
        <w:t>‘</w:t>
      </w:r>
      <w:r w:rsidR="00FB123F" w:rsidRPr="00FB123F">
        <w:rPr>
          <w:b/>
          <w:bCs/>
        </w:rPr>
        <w:t>Water-splitting device solves puzzle of producing hydrogen direct from seawater</w:t>
      </w:r>
      <w:r w:rsidR="00EE2B27">
        <w:rPr>
          <w:b/>
          <w:bCs/>
          <w:lang w:eastAsia="en-GB"/>
        </w:rPr>
        <w:t>’</w:t>
      </w:r>
      <w:r w:rsidR="0046382A">
        <w:rPr>
          <w:b/>
          <w:bCs/>
          <w:lang w:eastAsia="en-GB"/>
        </w:rPr>
        <w:t xml:space="preserve"> </w:t>
      </w:r>
      <w:r>
        <w:rPr>
          <w:lang w:eastAsia="en-GB"/>
        </w:rPr>
        <w:t xml:space="preserve">in </w:t>
      </w:r>
      <w:r w:rsidRPr="001A278F">
        <w:rPr>
          <w:i/>
          <w:iCs/>
          <w:lang w:eastAsia="en-GB"/>
        </w:rPr>
        <w:t>Chemistry</w:t>
      </w:r>
      <w:r>
        <w:rPr>
          <w:lang w:eastAsia="en-GB"/>
        </w:rPr>
        <w:t xml:space="preserve"> </w:t>
      </w:r>
      <w:r w:rsidRPr="00BA0F0F">
        <w:rPr>
          <w:i/>
          <w:iCs/>
          <w:lang w:eastAsia="en-GB"/>
        </w:rPr>
        <w:t>World</w:t>
      </w:r>
      <w:r>
        <w:rPr>
          <w:i/>
          <w:iCs/>
          <w:lang w:eastAsia="en-GB"/>
        </w:rPr>
        <w:t xml:space="preserve">. </w:t>
      </w:r>
      <w:r w:rsidRPr="00FE3D38">
        <w:rPr>
          <w:lang w:eastAsia="en-GB"/>
        </w:rPr>
        <w:t xml:space="preserve">Read the full article: </w:t>
      </w:r>
      <w:hyperlink r:id="rId12" w:history="1">
        <w:r w:rsidR="00FA1CA8" w:rsidRPr="00FA1CA8">
          <w:rPr>
            <w:rStyle w:val="Hyperlink"/>
            <w:b/>
            <w:bCs/>
          </w:rPr>
          <w:t>rsc.li/3jNF</w:t>
        </w:r>
        <w:r w:rsidR="00FA1CA8" w:rsidRPr="00FA1CA8">
          <w:rPr>
            <w:rStyle w:val="Hyperlink"/>
            <w:b/>
            <w:bCs/>
          </w:rPr>
          <w:t>k</w:t>
        </w:r>
        <w:r w:rsidR="00FA1CA8" w:rsidRPr="00FA1CA8">
          <w:rPr>
            <w:rStyle w:val="Hyperlink"/>
            <w:b/>
            <w:bCs/>
          </w:rPr>
          <w:t>hy</w:t>
        </w:r>
        <w:r w:rsidR="00FB123F" w:rsidRPr="00FB123F">
          <w:rPr>
            <w:rStyle w:val="Hyperlink"/>
            <w:b/>
            <w:bCs/>
          </w:rPr>
          <w:t xml:space="preserve"> </w:t>
        </w:r>
      </w:hyperlink>
    </w:p>
    <w:sectPr w:rsidR="00C75F75" w:rsidRPr="005C39AE" w:rsidSect="005C39AE">
      <w:headerReference w:type="default" r:id="rId13"/>
      <w:footerReference w:type="default" r:id="rId14"/>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14A31" w14:textId="77777777" w:rsidR="00CD015A" w:rsidRDefault="00CD015A" w:rsidP="00C51F51">
      <w:r>
        <w:separator/>
      </w:r>
    </w:p>
  </w:endnote>
  <w:endnote w:type="continuationSeparator" w:id="0">
    <w:p w14:paraId="16436014" w14:textId="77777777" w:rsidR="00CD015A" w:rsidRDefault="00CD015A"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B2509B" w:rsidRDefault="00B2509B"/>
  <w:p w14:paraId="02A0744D" w14:textId="6D000DD7" w:rsidR="00B2509B"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 xml:space="preserve">2022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1517" w14:textId="77777777" w:rsidR="00CD015A" w:rsidRDefault="00CD015A" w:rsidP="00C51F51">
      <w:r>
        <w:separator/>
      </w:r>
    </w:p>
  </w:footnote>
  <w:footnote w:type="continuationSeparator" w:id="0">
    <w:p w14:paraId="407946E9" w14:textId="77777777" w:rsidR="00CD015A" w:rsidRDefault="00CD015A"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4628" w14:textId="20CD5ABF" w:rsidR="00B46E49" w:rsidRDefault="00B964FB"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41B10327">
          <wp:simplePos x="0" y="0"/>
          <wp:positionH relativeFrom="column">
            <wp:posOffset>-914400</wp:posOffset>
          </wp:positionH>
          <wp:positionV relativeFrom="paragraph">
            <wp:posOffset>-295910</wp:posOffset>
          </wp:positionV>
          <wp:extent cx="7569200" cy="1071118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38F6D4EF">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0D4202" w:rsidRPr="00F65236">
      <w:rPr>
        <w:rFonts w:ascii="Century Gothic" w:hAnsi="Century Gothic"/>
        <w:b/>
        <w:bCs/>
        <w:color w:val="C8102E"/>
        <w:sz w:val="30"/>
        <w:szCs w:val="30"/>
      </w:rPr>
      <w:t>S</w:t>
    </w:r>
    <w:r w:rsidR="008904DC">
      <w:rPr>
        <w:rFonts w:ascii="Century Gothic" w:hAnsi="Century Gothic"/>
        <w:b/>
        <w:bCs/>
        <w:color w:val="C8102E"/>
        <w:sz w:val="30"/>
        <w:szCs w:val="30"/>
      </w:rPr>
      <w:t>cience research news</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0A6466A5" w14:textId="37E29CAF" w:rsidR="00EA2264" w:rsidRPr="00EA2264" w:rsidRDefault="00917295" w:rsidP="00BD6D4A">
    <w:pPr>
      <w:spacing w:after="0"/>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845B7C">
      <w:rPr>
        <w:rFonts w:ascii="Century Gothic" w:hAnsi="Century Gothic"/>
        <w:b/>
        <w:bCs/>
        <w:color w:val="000000" w:themeColor="text1"/>
        <w:sz w:val="18"/>
        <w:szCs w:val="18"/>
      </w:rPr>
      <w:t xml:space="preserve"> from</w:t>
    </w:r>
    <w:r w:rsidR="00EA2264" w:rsidRPr="00092796">
      <w:rPr>
        <w:rFonts w:ascii="Century Gothic" w:hAnsi="Century Gothic"/>
        <w:b/>
        <w:bCs/>
        <w:color w:val="000000" w:themeColor="text1"/>
        <w:sz w:val="18"/>
        <w:szCs w:val="18"/>
      </w:rPr>
      <w:t xml:space="preserve"> </w:t>
    </w:r>
    <w:hyperlink r:id="rId3" w:history="1">
      <w:r w:rsidR="00ED679B" w:rsidRPr="00ED679B">
        <w:rPr>
          <w:rStyle w:val="Hyperlink"/>
          <w:rFonts w:ascii="Century Gothic" w:hAnsi="Century Gothic"/>
          <w:b/>
          <w:bCs/>
          <w:color w:val="C00000"/>
          <w:sz w:val="18"/>
          <w:szCs w:val="18"/>
        </w:rPr>
        <w:t>rsc.li</w:t>
      </w:r>
      <w:r w:rsidR="00FA1CA8" w:rsidRPr="00FA1CA8">
        <w:rPr>
          <w:rStyle w:val="Hyperlink"/>
          <w:rFonts w:ascii="Century Gothic" w:hAnsi="Century Gothic"/>
          <w:b/>
          <w:bCs/>
          <w:color w:val="C00000"/>
          <w:sz w:val="18"/>
          <w:szCs w:val="18"/>
        </w:rPr>
        <w:t>/3</w:t>
      </w:r>
      <w:r w:rsidR="00FA1CA8" w:rsidRPr="00FA1CA8">
        <w:rPr>
          <w:rStyle w:val="Hyperlink"/>
          <w:rFonts w:ascii="Century Gothic" w:hAnsi="Century Gothic"/>
          <w:b/>
          <w:bCs/>
          <w:color w:val="C00000"/>
          <w:sz w:val="18"/>
          <w:szCs w:val="18"/>
        </w:rPr>
        <w:t>J</w:t>
      </w:r>
      <w:r w:rsidR="00FA1CA8" w:rsidRPr="00FA1CA8">
        <w:rPr>
          <w:rStyle w:val="Hyperlink"/>
          <w:rFonts w:ascii="Century Gothic" w:hAnsi="Century Gothic"/>
          <w:b/>
          <w:bCs/>
          <w:color w:val="C00000"/>
          <w:sz w:val="18"/>
          <w:szCs w:val="18"/>
        </w:rPr>
        <w:t>Vd</w:t>
      </w:r>
      <w:r w:rsidR="00FA1CA8" w:rsidRPr="00FA1CA8">
        <w:rPr>
          <w:rStyle w:val="Hyperlink"/>
          <w:rFonts w:ascii="Century Gothic" w:hAnsi="Century Gothic"/>
          <w:b/>
          <w:bCs/>
          <w:color w:val="C00000"/>
          <w:sz w:val="18"/>
          <w:szCs w:val="18"/>
        </w:rPr>
        <w:t>x</w:t>
      </w:r>
      <w:r w:rsidR="00FA1CA8" w:rsidRPr="00FA1CA8">
        <w:rPr>
          <w:rStyle w:val="Hyperlink"/>
          <w:rFonts w:ascii="Century Gothic" w:hAnsi="Century Gothic"/>
          <w:b/>
          <w:bCs/>
          <w:color w:val="C00000"/>
          <w:sz w:val="18"/>
          <w:szCs w:val="18"/>
        </w:rPr>
        <w:t>qa</w:t>
      </w:r>
      <w:r w:rsidR="00F26B88" w:rsidRPr="00F26B88">
        <w:rPr>
          <w:rStyle w:val="Hyperlink"/>
          <w:rFonts w:ascii="Century Gothic" w:hAnsi="Century Gothic"/>
          <w:b/>
          <w:bCs/>
          <w:color w:val="C00000"/>
          <w:sz w:val="18"/>
          <w:szCs w:val="18"/>
        </w:rPr>
        <w:t xml:space="preserve"> </w:t>
      </w:r>
    </w:hyperlink>
  </w:p>
  <w:p w14:paraId="3C90FD3C" w14:textId="77777777" w:rsidR="00B2509B" w:rsidRDefault="00B2509B"/>
  <w:p w14:paraId="1D2B5C70" w14:textId="77777777" w:rsidR="00B2509B" w:rsidRDefault="00B250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70C82"/>
    <w:multiLevelType w:val="hybridMultilevel"/>
    <w:tmpl w:val="2730B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8"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0"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5927456">
    <w:abstractNumId w:val="10"/>
  </w:num>
  <w:num w:numId="2" w16cid:durableId="1889412535">
    <w:abstractNumId w:val="18"/>
  </w:num>
  <w:num w:numId="3" w16cid:durableId="1493523827">
    <w:abstractNumId w:val="22"/>
  </w:num>
  <w:num w:numId="4" w16cid:durableId="137846449">
    <w:abstractNumId w:val="20"/>
  </w:num>
  <w:num w:numId="5" w16cid:durableId="1595087981">
    <w:abstractNumId w:val="14"/>
  </w:num>
  <w:num w:numId="6" w16cid:durableId="300237943">
    <w:abstractNumId w:val="16"/>
  </w:num>
  <w:num w:numId="7" w16cid:durableId="53478714">
    <w:abstractNumId w:val="16"/>
    <w:lvlOverride w:ilvl="0">
      <w:startOverride w:val="1"/>
    </w:lvlOverride>
  </w:num>
  <w:num w:numId="8" w16cid:durableId="720205444">
    <w:abstractNumId w:val="19"/>
    <w:lvlOverride w:ilvl="0">
      <w:startOverride w:val="2"/>
    </w:lvlOverride>
  </w:num>
  <w:num w:numId="9" w16cid:durableId="507908870">
    <w:abstractNumId w:val="16"/>
    <w:lvlOverride w:ilvl="0">
      <w:startOverride w:val="1"/>
    </w:lvlOverride>
  </w:num>
  <w:num w:numId="10" w16cid:durableId="811948690">
    <w:abstractNumId w:val="17"/>
  </w:num>
  <w:num w:numId="11" w16cid:durableId="1449814122">
    <w:abstractNumId w:val="17"/>
    <w:lvlOverride w:ilvl="0">
      <w:startOverride w:val="2"/>
    </w:lvlOverride>
  </w:num>
  <w:num w:numId="12" w16cid:durableId="2118207720">
    <w:abstractNumId w:val="21"/>
  </w:num>
  <w:num w:numId="13" w16cid:durableId="250043624">
    <w:abstractNumId w:val="24"/>
  </w:num>
  <w:num w:numId="14" w16cid:durableId="1198011455">
    <w:abstractNumId w:val="17"/>
    <w:lvlOverride w:ilvl="0">
      <w:startOverride w:val="2"/>
    </w:lvlOverride>
  </w:num>
  <w:num w:numId="15" w16cid:durableId="1527867907">
    <w:abstractNumId w:val="16"/>
    <w:lvlOverride w:ilvl="0">
      <w:startOverride w:val="1"/>
    </w:lvlOverride>
  </w:num>
  <w:num w:numId="16" w16cid:durableId="1368413669">
    <w:abstractNumId w:val="23"/>
  </w:num>
  <w:num w:numId="17" w16cid:durableId="1968386209">
    <w:abstractNumId w:val="12"/>
  </w:num>
  <w:num w:numId="18" w16cid:durableId="1249267205">
    <w:abstractNumId w:val="11"/>
  </w:num>
  <w:num w:numId="19" w16cid:durableId="956720228">
    <w:abstractNumId w:val="0"/>
  </w:num>
  <w:num w:numId="20" w16cid:durableId="1213345511">
    <w:abstractNumId w:val="1"/>
  </w:num>
  <w:num w:numId="21" w16cid:durableId="147868184">
    <w:abstractNumId w:val="2"/>
  </w:num>
  <w:num w:numId="22" w16cid:durableId="1633630011">
    <w:abstractNumId w:val="3"/>
  </w:num>
  <w:num w:numId="23" w16cid:durableId="2108042521">
    <w:abstractNumId w:val="8"/>
  </w:num>
  <w:num w:numId="24" w16cid:durableId="391930164">
    <w:abstractNumId w:val="4"/>
  </w:num>
  <w:num w:numId="25" w16cid:durableId="2111319564">
    <w:abstractNumId w:val="5"/>
  </w:num>
  <w:num w:numId="26" w16cid:durableId="648703726">
    <w:abstractNumId w:val="6"/>
  </w:num>
  <w:num w:numId="27" w16cid:durableId="190924339">
    <w:abstractNumId w:val="7"/>
  </w:num>
  <w:num w:numId="28" w16cid:durableId="1730180325">
    <w:abstractNumId w:val="9"/>
  </w:num>
  <w:num w:numId="29" w16cid:durableId="130445141">
    <w:abstractNumId w:val="13"/>
  </w:num>
  <w:num w:numId="30" w16cid:durableId="1427460611">
    <w:abstractNumId w:val="17"/>
    <w:lvlOverride w:ilvl="0">
      <w:startOverride w:val="3"/>
    </w:lvlOverride>
  </w:num>
  <w:num w:numId="31" w16cid:durableId="239558963">
    <w:abstractNumId w:val="17"/>
    <w:lvlOverride w:ilvl="0">
      <w:startOverride w:val="1"/>
    </w:lvlOverride>
  </w:num>
  <w:num w:numId="32" w16cid:durableId="29815241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178"/>
    <w:rsid w:val="00011336"/>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5494"/>
    <w:rsid w:val="00047323"/>
    <w:rsid w:val="00051BF0"/>
    <w:rsid w:val="00052523"/>
    <w:rsid w:val="00052F81"/>
    <w:rsid w:val="000548AA"/>
    <w:rsid w:val="000553A0"/>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EE8"/>
    <w:rsid w:val="000953D5"/>
    <w:rsid w:val="000A031F"/>
    <w:rsid w:val="000A162C"/>
    <w:rsid w:val="000A1C7A"/>
    <w:rsid w:val="000A324B"/>
    <w:rsid w:val="000A6C0C"/>
    <w:rsid w:val="000B11A8"/>
    <w:rsid w:val="000B1952"/>
    <w:rsid w:val="000C25E9"/>
    <w:rsid w:val="000C3EA9"/>
    <w:rsid w:val="000C4533"/>
    <w:rsid w:val="000C4E88"/>
    <w:rsid w:val="000C54D2"/>
    <w:rsid w:val="000C6C91"/>
    <w:rsid w:val="000C735F"/>
    <w:rsid w:val="000D0774"/>
    <w:rsid w:val="000D13A7"/>
    <w:rsid w:val="000D4202"/>
    <w:rsid w:val="000D7C33"/>
    <w:rsid w:val="000E1286"/>
    <w:rsid w:val="000E266D"/>
    <w:rsid w:val="000E4BDA"/>
    <w:rsid w:val="000E6162"/>
    <w:rsid w:val="000F1532"/>
    <w:rsid w:val="000F3C7E"/>
    <w:rsid w:val="000F4A39"/>
    <w:rsid w:val="001014CF"/>
    <w:rsid w:val="0010331C"/>
    <w:rsid w:val="00105608"/>
    <w:rsid w:val="00110E34"/>
    <w:rsid w:val="001119EE"/>
    <w:rsid w:val="00111BFB"/>
    <w:rsid w:val="001125D3"/>
    <w:rsid w:val="001131A2"/>
    <w:rsid w:val="0011632E"/>
    <w:rsid w:val="0012126C"/>
    <w:rsid w:val="001228EC"/>
    <w:rsid w:val="00124DE7"/>
    <w:rsid w:val="0012511D"/>
    <w:rsid w:val="00125301"/>
    <w:rsid w:val="00126613"/>
    <w:rsid w:val="0012670F"/>
    <w:rsid w:val="00130C34"/>
    <w:rsid w:val="00131044"/>
    <w:rsid w:val="001315CA"/>
    <w:rsid w:val="001334F1"/>
    <w:rsid w:val="00133888"/>
    <w:rsid w:val="00133A3E"/>
    <w:rsid w:val="0013731C"/>
    <w:rsid w:val="00144CDA"/>
    <w:rsid w:val="0015105E"/>
    <w:rsid w:val="001547A9"/>
    <w:rsid w:val="00154EEB"/>
    <w:rsid w:val="00161950"/>
    <w:rsid w:val="00164B56"/>
    <w:rsid w:val="00170FA5"/>
    <w:rsid w:val="001714D0"/>
    <w:rsid w:val="001806ED"/>
    <w:rsid w:val="001831DC"/>
    <w:rsid w:val="00184B61"/>
    <w:rsid w:val="00185427"/>
    <w:rsid w:val="001906BA"/>
    <w:rsid w:val="001968DC"/>
    <w:rsid w:val="00196EFF"/>
    <w:rsid w:val="001A251E"/>
    <w:rsid w:val="001A27D9"/>
    <w:rsid w:val="001A2F7C"/>
    <w:rsid w:val="001A5E39"/>
    <w:rsid w:val="001A7A4D"/>
    <w:rsid w:val="001B1555"/>
    <w:rsid w:val="001B2292"/>
    <w:rsid w:val="001B5474"/>
    <w:rsid w:val="001C23F6"/>
    <w:rsid w:val="001C290F"/>
    <w:rsid w:val="001C6470"/>
    <w:rsid w:val="001C7536"/>
    <w:rsid w:val="001D0760"/>
    <w:rsid w:val="001D57A7"/>
    <w:rsid w:val="001D7B9F"/>
    <w:rsid w:val="001E2DA2"/>
    <w:rsid w:val="001F0451"/>
    <w:rsid w:val="001F2C34"/>
    <w:rsid w:val="001F530C"/>
    <w:rsid w:val="001F5394"/>
    <w:rsid w:val="001F73C1"/>
    <w:rsid w:val="00200439"/>
    <w:rsid w:val="0020188D"/>
    <w:rsid w:val="00202F49"/>
    <w:rsid w:val="00203039"/>
    <w:rsid w:val="00204957"/>
    <w:rsid w:val="002063BF"/>
    <w:rsid w:val="002073C9"/>
    <w:rsid w:val="0021063E"/>
    <w:rsid w:val="002118A2"/>
    <w:rsid w:val="002119DF"/>
    <w:rsid w:val="0021462B"/>
    <w:rsid w:val="00215CA2"/>
    <w:rsid w:val="0022129F"/>
    <w:rsid w:val="00221BC3"/>
    <w:rsid w:val="00227D80"/>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60230"/>
    <w:rsid w:val="00267279"/>
    <w:rsid w:val="002716EA"/>
    <w:rsid w:val="002723D5"/>
    <w:rsid w:val="00276F81"/>
    <w:rsid w:val="00281D7B"/>
    <w:rsid w:val="00283107"/>
    <w:rsid w:val="00283DFC"/>
    <w:rsid w:val="0028615D"/>
    <w:rsid w:val="002877DD"/>
    <w:rsid w:val="00293322"/>
    <w:rsid w:val="002944CA"/>
    <w:rsid w:val="00295B4D"/>
    <w:rsid w:val="00295CA1"/>
    <w:rsid w:val="00296F91"/>
    <w:rsid w:val="002975B4"/>
    <w:rsid w:val="002A3B57"/>
    <w:rsid w:val="002A4AD8"/>
    <w:rsid w:val="002A6FDE"/>
    <w:rsid w:val="002B28FD"/>
    <w:rsid w:val="002B4F41"/>
    <w:rsid w:val="002B5206"/>
    <w:rsid w:val="002B5EB5"/>
    <w:rsid w:val="002C16FA"/>
    <w:rsid w:val="002C4590"/>
    <w:rsid w:val="002C5391"/>
    <w:rsid w:val="002C5ED2"/>
    <w:rsid w:val="002C6662"/>
    <w:rsid w:val="002C6D90"/>
    <w:rsid w:val="002C762B"/>
    <w:rsid w:val="002D20F2"/>
    <w:rsid w:val="002D3E79"/>
    <w:rsid w:val="002D4389"/>
    <w:rsid w:val="002D535D"/>
    <w:rsid w:val="002D5362"/>
    <w:rsid w:val="002D5DE5"/>
    <w:rsid w:val="002E06BD"/>
    <w:rsid w:val="002E48D4"/>
    <w:rsid w:val="002E5407"/>
    <w:rsid w:val="002E56CF"/>
    <w:rsid w:val="002F0B37"/>
    <w:rsid w:val="002F2F8F"/>
    <w:rsid w:val="002F504B"/>
    <w:rsid w:val="002F7189"/>
    <w:rsid w:val="00303E06"/>
    <w:rsid w:val="003071E5"/>
    <w:rsid w:val="003108F7"/>
    <w:rsid w:val="00311379"/>
    <w:rsid w:val="00314EDA"/>
    <w:rsid w:val="00315909"/>
    <w:rsid w:val="003161DC"/>
    <w:rsid w:val="00316B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476D"/>
    <w:rsid w:val="00367470"/>
    <w:rsid w:val="00367A2D"/>
    <w:rsid w:val="00370AC7"/>
    <w:rsid w:val="00376E7E"/>
    <w:rsid w:val="003811A9"/>
    <w:rsid w:val="003845BF"/>
    <w:rsid w:val="00384E8E"/>
    <w:rsid w:val="00392607"/>
    <w:rsid w:val="0039430F"/>
    <w:rsid w:val="003946FE"/>
    <w:rsid w:val="00394A9D"/>
    <w:rsid w:val="00396469"/>
    <w:rsid w:val="00396481"/>
    <w:rsid w:val="003A28A5"/>
    <w:rsid w:val="003A5C87"/>
    <w:rsid w:val="003B120F"/>
    <w:rsid w:val="003B1737"/>
    <w:rsid w:val="003B1B2A"/>
    <w:rsid w:val="003B3284"/>
    <w:rsid w:val="003B431D"/>
    <w:rsid w:val="003B5233"/>
    <w:rsid w:val="003C14A2"/>
    <w:rsid w:val="003C1583"/>
    <w:rsid w:val="003C19FC"/>
    <w:rsid w:val="003C1F78"/>
    <w:rsid w:val="003C4116"/>
    <w:rsid w:val="003C5B91"/>
    <w:rsid w:val="003C7F9B"/>
    <w:rsid w:val="003D3DC2"/>
    <w:rsid w:val="003D560B"/>
    <w:rsid w:val="003D62C1"/>
    <w:rsid w:val="003D6DD9"/>
    <w:rsid w:val="003D771A"/>
    <w:rsid w:val="003E149D"/>
    <w:rsid w:val="003E1DD5"/>
    <w:rsid w:val="003E20FC"/>
    <w:rsid w:val="003E5946"/>
    <w:rsid w:val="003E5B13"/>
    <w:rsid w:val="003E7C69"/>
    <w:rsid w:val="003F0BEA"/>
    <w:rsid w:val="003F124B"/>
    <w:rsid w:val="003F3B01"/>
    <w:rsid w:val="003F51FD"/>
    <w:rsid w:val="003F69D9"/>
    <w:rsid w:val="003F7382"/>
    <w:rsid w:val="003F7EDE"/>
    <w:rsid w:val="004009B8"/>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D98"/>
    <w:rsid w:val="00440A92"/>
    <w:rsid w:val="004421D1"/>
    <w:rsid w:val="004463A0"/>
    <w:rsid w:val="00446DAA"/>
    <w:rsid w:val="00447805"/>
    <w:rsid w:val="00451A34"/>
    <w:rsid w:val="0045569A"/>
    <w:rsid w:val="00462C62"/>
    <w:rsid w:val="0046382A"/>
    <w:rsid w:val="004647DD"/>
    <w:rsid w:val="00464DEB"/>
    <w:rsid w:val="00465239"/>
    <w:rsid w:val="004658D7"/>
    <w:rsid w:val="00466E24"/>
    <w:rsid w:val="004704EB"/>
    <w:rsid w:val="00470A3A"/>
    <w:rsid w:val="0047293A"/>
    <w:rsid w:val="00472E80"/>
    <w:rsid w:val="00475C69"/>
    <w:rsid w:val="00477C53"/>
    <w:rsid w:val="004813AB"/>
    <w:rsid w:val="00481F08"/>
    <w:rsid w:val="0048617A"/>
    <w:rsid w:val="00486CCB"/>
    <w:rsid w:val="00487188"/>
    <w:rsid w:val="0049117E"/>
    <w:rsid w:val="00493819"/>
    <w:rsid w:val="00495705"/>
    <w:rsid w:val="00496978"/>
    <w:rsid w:val="00496DD4"/>
    <w:rsid w:val="0049734A"/>
    <w:rsid w:val="004A36E7"/>
    <w:rsid w:val="004A5C3E"/>
    <w:rsid w:val="004B2318"/>
    <w:rsid w:val="004B3C1B"/>
    <w:rsid w:val="004B491D"/>
    <w:rsid w:val="004B4E9D"/>
    <w:rsid w:val="004C317E"/>
    <w:rsid w:val="004C54E4"/>
    <w:rsid w:val="004C7173"/>
    <w:rsid w:val="004D038C"/>
    <w:rsid w:val="004D0DA6"/>
    <w:rsid w:val="004D0FF8"/>
    <w:rsid w:val="004D3C89"/>
    <w:rsid w:val="004D4D5D"/>
    <w:rsid w:val="004D6CFE"/>
    <w:rsid w:val="004E1D97"/>
    <w:rsid w:val="004E283C"/>
    <w:rsid w:val="004E2D4A"/>
    <w:rsid w:val="004E35A4"/>
    <w:rsid w:val="004E7DE0"/>
    <w:rsid w:val="004F1810"/>
    <w:rsid w:val="004F5D02"/>
    <w:rsid w:val="004F5E69"/>
    <w:rsid w:val="004F6690"/>
    <w:rsid w:val="005000BF"/>
    <w:rsid w:val="0050206B"/>
    <w:rsid w:val="00512EF1"/>
    <w:rsid w:val="0051451C"/>
    <w:rsid w:val="005153EA"/>
    <w:rsid w:val="00517ED5"/>
    <w:rsid w:val="00522B05"/>
    <w:rsid w:val="00530A17"/>
    <w:rsid w:val="005329C8"/>
    <w:rsid w:val="00533730"/>
    <w:rsid w:val="0053639C"/>
    <w:rsid w:val="0053797D"/>
    <w:rsid w:val="00546756"/>
    <w:rsid w:val="005468E5"/>
    <w:rsid w:val="00551D55"/>
    <w:rsid w:val="00553540"/>
    <w:rsid w:val="00554FEE"/>
    <w:rsid w:val="00560B31"/>
    <w:rsid w:val="00561167"/>
    <w:rsid w:val="0056304F"/>
    <w:rsid w:val="0056464B"/>
    <w:rsid w:val="00566255"/>
    <w:rsid w:val="00570A3E"/>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A09D4"/>
    <w:rsid w:val="005A0E96"/>
    <w:rsid w:val="005A16EC"/>
    <w:rsid w:val="005A1DAB"/>
    <w:rsid w:val="005A3EAA"/>
    <w:rsid w:val="005A47C9"/>
    <w:rsid w:val="005A51DD"/>
    <w:rsid w:val="005A5A6B"/>
    <w:rsid w:val="005B18A6"/>
    <w:rsid w:val="005B3BA5"/>
    <w:rsid w:val="005B55F2"/>
    <w:rsid w:val="005C22B9"/>
    <w:rsid w:val="005C39AE"/>
    <w:rsid w:val="005C3BF4"/>
    <w:rsid w:val="005C703B"/>
    <w:rsid w:val="005D0DB0"/>
    <w:rsid w:val="005D1E00"/>
    <w:rsid w:val="005D69D4"/>
    <w:rsid w:val="005D6A71"/>
    <w:rsid w:val="005E0657"/>
    <w:rsid w:val="005E3C6D"/>
    <w:rsid w:val="005F39DD"/>
    <w:rsid w:val="005F6D0F"/>
    <w:rsid w:val="006056F3"/>
    <w:rsid w:val="006078DB"/>
    <w:rsid w:val="006148BB"/>
    <w:rsid w:val="006205A7"/>
    <w:rsid w:val="00620D37"/>
    <w:rsid w:val="006216C4"/>
    <w:rsid w:val="0062364C"/>
    <w:rsid w:val="00623F28"/>
    <w:rsid w:val="00624FB4"/>
    <w:rsid w:val="006253F0"/>
    <w:rsid w:val="00625EAF"/>
    <w:rsid w:val="00626E9E"/>
    <w:rsid w:val="00633025"/>
    <w:rsid w:val="006374E3"/>
    <w:rsid w:val="0064141E"/>
    <w:rsid w:val="006424DC"/>
    <w:rsid w:val="00643038"/>
    <w:rsid w:val="00644D98"/>
    <w:rsid w:val="006453E2"/>
    <w:rsid w:val="00645672"/>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4DE4"/>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A8B"/>
    <w:rsid w:val="00716B81"/>
    <w:rsid w:val="00716E42"/>
    <w:rsid w:val="00717CA3"/>
    <w:rsid w:val="0072147E"/>
    <w:rsid w:val="00721871"/>
    <w:rsid w:val="007223CF"/>
    <w:rsid w:val="00722F2C"/>
    <w:rsid w:val="00723122"/>
    <w:rsid w:val="00723176"/>
    <w:rsid w:val="007328BF"/>
    <w:rsid w:val="007337AE"/>
    <w:rsid w:val="00736435"/>
    <w:rsid w:val="007420D1"/>
    <w:rsid w:val="00742794"/>
    <w:rsid w:val="00742E84"/>
    <w:rsid w:val="00747545"/>
    <w:rsid w:val="00751C1F"/>
    <w:rsid w:val="00752CBB"/>
    <w:rsid w:val="00753940"/>
    <w:rsid w:val="00754A45"/>
    <w:rsid w:val="00756B12"/>
    <w:rsid w:val="00760DE6"/>
    <w:rsid w:val="00763DA3"/>
    <w:rsid w:val="00767982"/>
    <w:rsid w:val="007730DE"/>
    <w:rsid w:val="00775411"/>
    <w:rsid w:val="0077545E"/>
    <w:rsid w:val="00776C72"/>
    <w:rsid w:val="00776FB7"/>
    <w:rsid w:val="007777A2"/>
    <w:rsid w:val="0078293F"/>
    <w:rsid w:val="00783478"/>
    <w:rsid w:val="00786966"/>
    <w:rsid w:val="0079329D"/>
    <w:rsid w:val="007934DC"/>
    <w:rsid w:val="00794D42"/>
    <w:rsid w:val="007962B0"/>
    <w:rsid w:val="007A02F3"/>
    <w:rsid w:val="007A084A"/>
    <w:rsid w:val="007A10B2"/>
    <w:rsid w:val="007A1A13"/>
    <w:rsid w:val="007A486B"/>
    <w:rsid w:val="007A6243"/>
    <w:rsid w:val="007A726C"/>
    <w:rsid w:val="007B34C5"/>
    <w:rsid w:val="007B492A"/>
    <w:rsid w:val="007B6138"/>
    <w:rsid w:val="007B637F"/>
    <w:rsid w:val="007C0783"/>
    <w:rsid w:val="007C0B91"/>
    <w:rsid w:val="007C2BA9"/>
    <w:rsid w:val="007C55A5"/>
    <w:rsid w:val="007C6931"/>
    <w:rsid w:val="007C6B1F"/>
    <w:rsid w:val="007D0F4E"/>
    <w:rsid w:val="007D1674"/>
    <w:rsid w:val="007D1806"/>
    <w:rsid w:val="007D19C1"/>
    <w:rsid w:val="007D2025"/>
    <w:rsid w:val="007D2B41"/>
    <w:rsid w:val="007D3761"/>
    <w:rsid w:val="007D6153"/>
    <w:rsid w:val="007E109C"/>
    <w:rsid w:val="007E1DEC"/>
    <w:rsid w:val="007E35D3"/>
    <w:rsid w:val="007E3D38"/>
    <w:rsid w:val="007F31FA"/>
    <w:rsid w:val="007F374B"/>
    <w:rsid w:val="007F4099"/>
    <w:rsid w:val="007F76F2"/>
    <w:rsid w:val="00802588"/>
    <w:rsid w:val="00806DDB"/>
    <w:rsid w:val="00810732"/>
    <w:rsid w:val="00812B52"/>
    <w:rsid w:val="008137AF"/>
    <w:rsid w:val="008145E1"/>
    <w:rsid w:val="0081506D"/>
    <w:rsid w:val="0081598F"/>
    <w:rsid w:val="00823831"/>
    <w:rsid w:val="0082699C"/>
    <w:rsid w:val="00827C7D"/>
    <w:rsid w:val="00831056"/>
    <w:rsid w:val="0083123F"/>
    <w:rsid w:val="00834385"/>
    <w:rsid w:val="00834B9F"/>
    <w:rsid w:val="00834BCA"/>
    <w:rsid w:val="00835799"/>
    <w:rsid w:val="008359CE"/>
    <w:rsid w:val="00837431"/>
    <w:rsid w:val="00841525"/>
    <w:rsid w:val="008441AD"/>
    <w:rsid w:val="00844518"/>
    <w:rsid w:val="00845B7C"/>
    <w:rsid w:val="008508E4"/>
    <w:rsid w:val="008541DF"/>
    <w:rsid w:val="008618F3"/>
    <w:rsid w:val="0086417A"/>
    <w:rsid w:val="0086581C"/>
    <w:rsid w:val="00873024"/>
    <w:rsid w:val="00873625"/>
    <w:rsid w:val="0087744F"/>
    <w:rsid w:val="00881419"/>
    <w:rsid w:val="00882CA3"/>
    <w:rsid w:val="00883973"/>
    <w:rsid w:val="00884C77"/>
    <w:rsid w:val="0088797D"/>
    <w:rsid w:val="008904DC"/>
    <w:rsid w:val="008940CB"/>
    <w:rsid w:val="008960EA"/>
    <w:rsid w:val="008964D0"/>
    <w:rsid w:val="008969E1"/>
    <w:rsid w:val="008A6BC0"/>
    <w:rsid w:val="008A76E0"/>
    <w:rsid w:val="008B0123"/>
    <w:rsid w:val="008B01BB"/>
    <w:rsid w:val="008B4593"/>
    <w:rsid w:val="008B62E8"/>
    <w:rsid w:val="008B6EC7"/>
    <w:rsid w:val="008B72CB"/>
    <w:rsid w:val="008C13BC"/>
    <w:rsid w:val="008C24AF"/>
    <w:rsid w:val="008C37A8"/>
    <w:rsid w:val="008C4E89"/>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69C6"/>
    <w:rsid w:val="00907671"/>
    <w:rsid w:val="00907BE0"/>
    <w:rsid w:val="00911E97"/>
    <w:rsid w:val="009159E7"/>
    <w:rsid w:val="00916660"/>
    <w:rsid w:val="00916DC6"/>
    <w:rsid w:val="00917295"/>
    <w:rsid w:val="00922487"/>
    <w:rsid w:val="00923149"/>
    <w:rsid w:val="00923E17"/>
    <w:rsid w:val="009240AA"/>
    <w:rsid w:val="0092772E"/>
    <w:rsid w:val="0093131C"/>
    <w:rsid w:val="00933473"/>
    <w:rsid w:val="009341E3"/>
    <w:rsid w:val="00934CCA"/>
    <w:rsid w:val="00935573"/>
    <w:rsid w:val="00937527"/>
    <w:rsid w:val="0094079E"/>
    <w:rsid w:val="0094267A"/>
    <w:rsid w:val="0094426C"/>
    <w:rsid w:val="00944F56"/>
    <w:rsid w:val="00945365"/>
    <w:rsid w:val="00950B44"/>
    <w:rsid w:val="00953F31"/>
    <w:rsid w:val="00957167"/>
    <w:rsid w:val="00957209"/>
    <w:rsid w:val="009602A8"/>
    <w:rsid w:val="00962BB5"/>
    <w:rsid w:val="00964B17"/>
    <w:rsid w:val="009652C2"/>
    <w:rsid w:val="00970684"/>
    <w:rsid w:val="009712BA"/>
    <w:rsid w:val="00971E64"/>
    <w:rsid w:val="00972EF7"/>
    <w:rsid w:val="00973999"/>
    <w:rsid w:val="0097428A"/>
    <w:rsid w:val="00977F7E"/>
    <w:rsid w:val="009816ED"/>
    <w:rsid w:val="00985810"/>
    <w:rsid w:val="00985916"/>
    <w:rsid w:val="00985C41"/>
    <w:rsid w:val="00985E0B"/>
    <w:rsid w:val="00987C4B"/>
    <w:rsid w:val="00991AFD"/>
    <w:rsid w:val="00992106"/>
    <w:rsid w:val="009A0229"/>
    <w:rsid w:val="009A342C"/>
    <w:rsid w:val="009A5CFE"/>
    <w:rsid w:val="009B1035"/>
    <w:rsid w:val="009B33F8"/>
    <w:rsid w:val="009C1359"/>
    <w:rsid w:val="009C61BF"/>
    <w:rsid w:val="009C724E"/>
    <w:rsid w:val="009C75FC"/>
    <w:rsid w:val="009D2384"/>
    <w:rsid w:val="009D41B1"/>
    <w:rsid w:val="009E01F6"/>
    <w:rsid w:val="009E17B6"/>
    <w:rsid w:val="009E2F76"/>
    <w:rsid w:val="009E6C29"/>
    <w:rsid w:val="009F0460"/>
    <w:rsid w:val="009F3110"/>
    <w:rsid w:val="009F3D94"/>
    <w:rsid w:val="009F3FBF"/>
    <w:rsid w:val="00A03ADA"/>
    <w:rsid w:val="00A0567D"/>
    <w:rsid w:val="00A06224"/>
    <w:rsid w:val="00A07680"/>
    <w:rsid w:val="00A105CD"/>
    <w:rsid w:val="00A125D9"/>
    <w:rsid w:val="00A15071"/>
    <w:rsid w:val="00A161BC"/>
    <w:rsid w:val="00A16B12"/>
    <w:rsid w:val="00A17494"/>
    <w:rsid w:val="00A222AD"/>
    <w:rsid w:val="00A22662"/>
    <w:rsid w:val="00A22837"/>
    <w:rsid w:val="00A23816"/>
    <w:rsid w:val="00A26DD8"/>
    <w:rsid w:val="00A30739"/>
    <w:rsid w:val="00A313DA"/>
    <w:rsid w:val="00A31E3F"/>
    <w:rsid w:val="00A33366"/>
    <w:rsid w:val="00A356F4"/>
    <w:rsid w:val="00A35A10"/>
    <w:rsid w:val="00A429D0"/>
    <w:rsid w:val="00A4551D"/>
    <w:rsid w:val="00A4560F"/>
    <w:rsid w:val="00A52872"/>
    <w:rsid w:val="00A52FD2"/>
    <w:rsid w:val="00A56E37"/>
    <w:rsid w:val="00A61142"/>
    <w:rsid w:val="00A61887"/>
    <w:rsid w:val="00A61936"/>
    <w:rsid w:val="00A63A74"/>
    <w:rsid w:val="00A64FFF"/>
    <w:rsid w:val="00A66E30"/>
    <w:rsid w:val="00A67C30"/>
    <w:rsid w:val="00A72D0D"/>
    <w:rsid w:val="00A73C5D"/>
    <w:rsid w:val="00A77018"/>
    <w:rsid w:val="00A820A2"/>
    <w:rsid w:val="00A8366D"/>
    <w:rsid w:val="00A85F0D"/>
    <w:rsid w:val="00A96088"/>
    <w:rsid w:val="00A976F6"/>
    <w:rsid w:val="00AA1AEA"/>
    <w:rsid w:val="00AA27D2"/>
    <w:rsid w:val="00AA2E28"/>
    <w:rsid w:val="00AA2FE1"/>
    <w:rsid w:val="00AA450F"/>
    <w:rsid w:val="00AA5668"/>
    <w:rsid w:val="00AA6512"/>
    <w:rsid w:val="00AA6A5F"/>
    <w:rsid w:val="00AB15C9"/>
    <w:rsid w:val="00AB45ED"/>
    <w:rsid w:val="00AB5671"/>
    <w:rsid w:val="00AC0E6D"/>
    <w:rsid w:val="00AC224E"/>
    <w:rsid w:val="00AC2A77"/>
    <w:rsid w:val="00AC3E69"/>
    <w:rsid w:val="00AC4A48"/>
    <w:rsid w:val="00AC5904"/>
    <w:rsid w:val="00AC7F9C"/>
    <w:rsid w:val="00AD26EE"/>
    <w:rsid w:val="00AD3139"/>
    <w:rsid w:val="00AD4C44"/>
    <w:rsid w:val="00AE2097"/>
    <w:rsid w:val="00AE36DC"/>
    <w:rsid w:val="00AE39FE"/>
    <w:rsid w:val="00AE6B2C"/>
    <w:rsid w:val="00AE7272"/>
    <w:rsid w:val="00B000E3"/>
    <w:rsid w:val="00B01D70"/>
    <w:rsid w:val="00B034F8"/>
    <w:rsid w:val="00B04585"/>
    <w:rsid w:val="00B04611"/>
    <w:rsid w:val="00B046F1"/>
    <w:rsid w:val="00B06A1A"/>
    <w:rsid w:val="00B117FF"/>
    <w:rsid w:val="00B13D6C"/>
    <w:rsid w:val="00B154F2"/>
    <w:rsid w:val="00B154F3"/>
    <w:rsid w:val="00B16AF7"/>
    <w:rsid w:val="00B17CDC"/>
    <w:rsid w:val="00B2005F"/>
    <w:rsid w:val="00B21CD3"/>
    <w:rsid w:val="00B2509B"/>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93EEA"/>
    <w:rsid w:val="00B964FB"/>
    <w:rsid w:val="00BA0095"/>
    <w:rsid w:val="00BA183F"/>
    <w:rsid w:val="00BA359E"/>
    <w:rsid w:val="00BA6652"/>
    <w:rsid w:val="00BA72E3"/>
    <w:rsid w:val="00BB2A22"/>
    <w:rsid w:val="00BB32CC"/>
    <w:rsid w:val="00BB5AE5"/>
    <w:rsid w:val="00BC1746"/>
    <w:rsid w:val="00BC3844"/>
    <w:rsid w:val="00BD000A"/>
    <w:rsid w:val="00BD004E"/>
    <w:rsid w:val="00BD1046"/>
    <w:rsid w:val="00BD18F5"/>
    <w:rsid w:val="00BD2A7F"/>
    <w:rsid w:val="00BD2C74"/>
    <w:rsid w:val="00BD6B2B"/>
    <w:rsid w:val="00BD6D4A"/>
    <w:rsid w:val="00BE7E74"/>
    <w:rsid w:val="00BF02A9"/>
    <w:rsid w:val="00BF0AA8"/>
    <w:rsid w:val="00BF295A"/>
    <w:rsid w:val="00C034AA"/>
    <w:rsid w:val="00C056D6"/>
    <w:rsid w:val="00C064CF"/>
    <w:rsid w:val="00C1049A"/>
    <w:rsid w:val="00C10585"/>
    <w:rsid w:val="00C111A7"/>
    <w:rsid w:val="00C12E3D"/>
    <w:rsid w:val="00C1459B"/>
    <w:rsid w:val="00C162DA"/>
    <w:rsid w:val="00C1695E"/>
    <w:rsid w:val="00C169D3"/>
    <w:rsid w:val="00C17EDE"/>
    <w:rsid w:val="00C21F3C"/>
    <w:rsid w:val="00C22F5A"/>
    <w:rsid w:val="00C2398C"/>
    <w:rsid w:val="00C247CE"/>
    <w:rsid w:val="00C26464"/>
    <w:rsid w:val="00C316A0"/>
    <w:rsid w:val="00C37007"/>
    <w:rsid w:val="00C43246"/>
    <w:rsid w:val="00C44E45"/>
    <w:rsid w:val="00C45CA1"/>
    <w:rsid w:val="00C46131"/>
    <w:rsid w:val="00C47043"/>
    <w:rsid w:val="00C51F51"/>
    <w:rsid w:val="00C5396F"/>
    <w:rsid w:val="00C5416B"/>
    <w:rsid w:val="00C55994"/>
    <w:rsid w:val="00C565C7"/>
    <w:rsid w:val="00C6382F"/>
    <w:rsid w:val="00C64140"/>
    <w:rsid w:val="00C663C0"/>
    <w:rsid w:val="00C665FB"/>
    <w:rsid w:val="00C67207"/>
    <w:rsid w:val="00C73B60"/>
    <w:rsid w:val="00C73EAE"/>
    <w:rsid w:val="00C75F75"/>
    <w:rsid w:val="00C76645"/>
    <w:rsid w:val="00C77EE9"/>
    <w:rsid w:val="00C8107F"/>
    <w:rsid w:val="00C8199C"/>
    <w:rsid w:val="00C84AFB"/>
    <w:rsid w:val="00C87965"/>
    <w:rsid w:val="00C9096E"/>
    <w:rsid w:val="00C925EA"/>
    <w:rsid w:val="00CA0E16"/>
    <w:rsid w:val="00CA2CDA"/>
    <w:rsid w:val="00CA4FE9"/>
    <w:rsid w:val="00CA5099"/>
    <w:rsid w:val="00CA6A3E"/>
    <w:rsid w:val="00CA7FD5"/>
    <w:rsid w:val="00CB10F6"/>
    <w:rsid w:val="00CB1BE1"/>
    <w:rsid w:val="00CB6529"/>
    <w:rsid w:val="00CB6E4B"/>
    <w:rsid w:val="00CC4195"/>
    <w:rsid w:val="00CC61AC"/>
    <w:rsid w:val="00CD015A"/>
    <w:rsid w:val="00CD2F1B"/>
    <w:rsid w:val="00CD426D"/>
    <w:rsid w:val="00CD5DAF"/>
    <w:rsid w:val="00CE0E23"/>
    <w:rsid w:val="00CE475E"/>
    <w:rsid w:val="00CF0F9A"/>
    <w:rsid w:val="00CF1D2C"/>
    <w:rsid w:val="00CF2277"/>
    <w:rsid w:val="00CF3377"/>
    <w:rsid w:val="00CF560A"/>
    <w:rsid w:val="00CF6B9B"/>
    <w:rsid w:val="00D016B8"/>
    <w:rsid w:val="00D025E5"/>
    <w:rsid w:val="00D046E5"/>
    <w:rsid w:val="00D050E0"/>
    <w:rsid w:val="00D07A39"/>
    <w:rsid w:val="00D101AF"/>
    <w:rsid w:val="00D16DE6"/>
    <w:rsid w:val="00D17D8C"/>
    <w:rsid w:val="00D231B7"/>
    <w:rsid w:val="00D23D50"/>
    <w:rsid w:val="00D2480A"/>
    <w:rsid w:val="00D2645E"/>
    <w:rsid w:val="00D2698B"/>
    <w:rsid w:val="00D276F6"/>
    <w:rsid w:val="00D32C6A"/>
    <w:rsid w:val="00D33CB1"/>
    <w:rsid w:val="00D355D1"/>
    <w:rsid w:val="00D40C68"/>
    <w:rsid w:val="00D41DF1"/>
    <w:rsid w:val="00D470EA"/>
    <w:rsid w:val="00D5133A"/>
    <w:rsid w:val="00D52C92"/>
    <w:rsid w:val="00D537DB"/>
    <w:rsid w:val="00D623C0"/>
    <w:rsid w:val="00D6260B"/>
    <w:rsid w:val="00D634AE"/>
    <w:rsid w:val="00D644E6"/>
    <w:rsid w:val="00D7317E"/>
    <w:rsid w:val="00D75DE7"/>
    <w:rsid w:val="00D76C95"/>
    <w:rsid w:val="00D77703"/>
    <w:rsid w:val="00D77E9B"/>
    <w:rsid w:val="00D80221"/>
    <w:rsid w:val="00D80857"/>
    <w:rsid w:val="00D8129D"/>
    <w:rsid w:val="00D847E4"/>
    <w:rsid w:val="00D86232"/>
    <w:rsid w:val="00D86E2E"/>
    <w:rsid w:val="00D86E39"/>
    <w:rsid w:val="00D96A84"/>
    <w:rsid w:val="00DA4E14"/>
    <w:rsid w:val="00DB0C47"/>
    <w:rsid w:val="00DB2CBD"/>
    <w:rsid w:val="00DB59CE"/>
    <w:rsid w:val="00DB7804"/>
    <w:rsid w:val="00DC441E"/>
    <w:rsid w:val="00DC46B8"/>
    <w:rsid w:val="00DC4B5C"/>
    <w:rsid w:val="00DC533A"/>
    <w:rsid w:val="00DC79B4"/>
    <w:rsid w:val="00DC7E1E"/>
    <w:rsid w:val="00DD3A79"/>
    <w:rsid w:val="00DD3AB3"/>
    <w:rsid w:val="00DD4B32"/>
    <w:rsid w:val="00DD638A"/>
    <w:rsid w:val="00DE08BF"/>
    <w:rsid w:val="00DE5F63"/>
    <w:rsid w:val="00DF1B6E"/>
    <w:rsid w:val="00DF4D09"/>
    <w:rsid w:val="00DF5545"/>
    <w:rsid w:val="00DF5D59"/>
    <w:rsid w:val="00DF66CF"/>
    <w:rsid w:val="00E013A6"/>
    <w:rsid w:val="00E02057"/>
    <w:rsid w:val="00E036F4"/>
    <w:rsid w:val="00E04231"/>
    <w:rsid w:val="00E100EC"/>
    <w:rsid w:val="00E11145"/>
    <w:rsid w:val="00E13686"/>
    <w:rsid w:val="00E210A3"/>
    <w:rsid w:val="00E2490B"/>
    <w:rsid w:val="00E25B03"/>
    <w:rsid w:val="00E3297C"/>
    <w:rsid w:val="00E36242"/>
    <w:rsid w:val="00E368F5"/>
    <w:rsid w:val="00E373D4"/>
    <w:rsid w:val="00E409BE"/>
    <w:rsid w:val="00E42DB3"/>
    <w:rsid w:val="00E43B89"/>
    <w:rsid w:val="00E454BB"/>
    <w:rsid w:val="00E47BD0"/>
    <w:rsid w:val="00E47E4D"/>
    <w:rsid w:val="00E50A8B"/>
    <w:rsid w:val="00E50FBA"/>
    <w:rsid w:val="00E51E7E"/>
    <w:rsid w:val="00E56065"/>
    <w:rsid w:val="00E60944"/>
    <w:rsid w:val="00E66920"/>
    <w:rsid w:val="00E66F06"/>
    <w:rsid w:val="00E6742A"/>
    <w:rsid w:val="00E70D8E"/>
    <w:rsid w:val="00E7185F"/>
    <w:rsid w:val="00E72821"/>
    <w:rsid w:val="00E75D57"/>
    <w:rsid w:val="00E80627"/>
    <w:rsid w:val="00E81331"/>
    <w:rsid w:val="00E81935"/>
    <w:rsid w:val="00E82F7C"/>
    <w:rsid w:val="00E848CD"/>
    <w:rsid w:val="00E855C3"/>
    <w:rsid w:val="00E92672"/>
    <w:rsid w:val="00E96357"/>
    <w:rsid w:val="00E97F9A"/>
    <w:rsid w:val="00EA12B8"/>
    <w:rsid w:val="00EA2264"/>
    <w:rsid w:val="00EA2A0E"/>
    <w:rsid w:val="00EA6986"/>
    <w:rsid w:val="00EA77C9"/>
    <w:rsid w:val="00EB0179"/>
    <w:rsid w:val="00EB1F20"/>
    <w:rsid w:val="00EB344E"/>
    <w:rsid w:val="00EB4A84"/>
    <w:rsid w:val="00EB6460"/>
    <w:rsid w:val="00EB6E94"/>
    <w:rsid w:val="00EB74F5"/>
    <w:rsid w:val="00EC1000"/>
    <w:rsid w:val="00EC3473"/>
    <w:rsid w:val="00EC36F7"/>
    <w:rsid w:val="00EC7D8F"/>
    <w:rsid w:val="00ED24AD"/>
    <w:rsid w:val="00ED280A"/>
    <w:rsid w:val="00ED3C6B"/>
    <w:rsid w:val="00ED4DB6"/>
    <w:rsid w:val="00ED5EEE"/>
    <w:rsid w:val="00ED679B"/>
    <w:rsid w:val="00ED7B5C"/>
    <w:rsid w:val="00EE1FEE"/>
    <w:rsid w:val="00EE2B27"/>
    <w:rsid w:val="00EE57F5"/>
    <w:rsid w:val="00EF036B"/>
    <w:rsid w:val="00EF10F3"/>
    <w:rsid w:val="00EF1DB2"/>
    <w:rsid w:val="00EF3A02"/>
    <w:rsid w:val="00EF65BA"/>
    <w:rsid w:val="00EF7364"/>
    <w:rsid w:val="00F00B0D"/>
    <w:rsid w:val="00F023F4"/>
    <w:rsid w:val="00F039D3"/>
    <w:rsid w:val="00F04854"/>
    <w:rsid w:val="00F0594E"/>
    <w:rsid w:val="00F0720C"/>
    <w:rsid w:val="00F1032B"/>
    <w:rsid w:val="00F10C80"/>
    <w:rsid w:val="00F175DF"/>
    <w:rsid w:val="00F21826"/>
    <w:rsid w:val="00F2296C"/>
    <w:rsid w:val="00F265D1"/>
    <w:rsid w:val="00F26B88"/>
    <w:rsid w:val="00F30A9F"/>
    <w:rsid w:val="00F31BB0"/>
    <w:rsid w:val="00F51039"/>
    <w:rsid w:val="00F513AE"/>
    <w:rsid w:val="00F527E6"/>
    <w:rsid w:val="00F53191"/>
    <w:rsid w:val="00F53633"/>
    <w:rsid w:val="00F56DAA"/>
    <w:rsid w:val="00F56FED"/>
    <w:rsid w:val="00F57BC7"/>
    <w:rsid w:val="00F60F8A"/>
    <w:rsid w:val="00F65236"/>
    <w:rsid w:val="00F65BDE"/>
    <w:rsid w:val="00F66FD5"/>
    <w:rsid w:val="00F67345"/>
    <w:rsid w:val="00F708BD"/>
    <w:rsid w:val="00F70F0D"/>
    <w:rsid w:val="00F75DB5"/>
    <w:rsid w:val="00F80A54"/>
    <w:rsid w:val="00F810F5"/>
    <w:rsid w:val="00F84A48"/>
    <w:rsid w:val="00F85F01"/>
    <w:rsid w:val="00F865ED"/>
    <w:rsid w:val="00F868EA"/>
    <w:rsid w:val="00F93494"/>
    <w:rsid w:val="00F94325"/>
    <w:rsid w:val="00F948E0"/>
    <w:rsid w:val="00F952CF"/>
    <w:rsid w:val="00F96EF2"/>
    <w:rsid w:val="00FA1CA8"/>
    <w:rsid w:val="00FA4F11"/>
    <w:rsid w:val="00FA5D3D"/>
    <w:rsid w:val="00FA6481"/>
    <w:rsid w:val="00FB0B16"/>
    <w:rsid w:val="00FB1014"/>
    <w:rsid w:val="00FB123F"/>
    <w:rsid w:val="00FB206F"/>
    <w:rsid w:val="00FC35E6"/>
    <w:rsid w:val="00FC40E9"/>
    <w:rsid w:val="00FC72C8"/>
    <w:rsid w:val="00FC7B0D"/>
    <w:rsid w:val="00FD0C9D"/>
    <w:rsid w:val="00FD1D3C"/>
    <w:rsid w:val="00FD20D2"/>
    <w:rsid w:val="00FD42E1"/>
    <w:rsid w:val="00FD57B5"/>
    <w:rsid w:val="00FE2459"/>
    <w:rsid w:val="00FE5E30"/>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4704EB"/>
    <w:rPr>
      <w:color w:val="605E5C"/>
      <w:shd w:val="clear" w:color="auto" w:fill="E1DFDD"/>
    </w:rPr>
  </w:style>
  <w:style w:type="character" w:styleId="CommentReference">
    <w:name w:val="annotation reference"/>
    <w:basedOn w:val="DefaultParagraphFont"/>
    <w:semiHidden/>
    <w:unhideWhenUsed/>
    <w:rsid w:val="00917295"/>
    <w:rPr>
      <w:sz w:val="16"/>
      <w:szCs w:val="16"/>
    </w:rPr>
  </w:style>
  <w:style w:type="paragraph" w:styleId="CommentText">
    <w:name w:val="annotation text"/>
    <w:basedOn w:val="Normal"/>
    <w:link w:val="CommentTextChar"/>
    <w:semiHidden/>
    <w:unhideWhenUsed/>
    <w:rsid w:val="00917295"/>
    <w:pPr>
      <w:spacing w:line="240" w:lineRule="auto"/>
    </w:pPr>
  </w:style>
  <w:style w:type="character" w:customStyle="1" w:styleId="CommentTextChar">
    <w:name w:val="Comment Text Char"/>
    <w:basedOn w:val="DefaultParagraphFont"/>
    <w:link w:val="CommentText"/>
    <w:semiHidden/>
    <w:rsid w:val="00917295"/>
    <w:rPr>
      <w:rFonts w:ascii="Arial" w:hAnsi="Arial" w:cs="Arial"/>
      <w:lang w:eastAsia="zh-CN"/>
    </w:rPr>
  </w:style>
  <w:style w:type="paragraph" w:styleId="CommentSubject">
    <w:name w:val="annotation subject"/>
    <w:basedOn w:val="CommentText"/>
    <w:next w:val="CommentText"/>
    <w:link w:val="CommentSubjectChar"/>
    <w:semiHidden/>
    <w:unhideWhenUsed/>
    <w:rsid w:val="00917295"/>
    <w:rPr>
      <w:b/>
      <w:bCs/>
    </w:rPr>
  </w:style>
  <w:style w:type="character" w:customStyle="1" w:styleId="CommentSubjectChar">
    <w:name w:val="Comment Subject Char"/>
    <w:basedOn w:val="CommentTextChar"/>
    <w:link w:val="CommentSubject"/>
    <w:semiHidden/>
    <w:rsid w:val="00917295"/>
    <w:rPr>
      <w:rFonts w:ascii="Arial" w:hAnsi="Arial" w:cs="Arial"/>
      <w:b/>
      <w:bCs/>
      <w:lang w:eastAsia="zh-CN"/>
    </w:rPr>
  </w:style>
  <w:style w:type="character" w:styleId="FollowedHyperlink">
    <w:name w:val="FollowedHyperlink"/>
    <w:basedOn w:val="DefaultParagraphFont"/>
    <w:semiHidden/>
    <w:unhideWhenUsed/>
    <w:rsid w:val="008343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06221">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1037513303">
      <w:bodyDiv w:val="1"/>
      <w:marLeft w:val="0"/>
      <w:marRight w:val="0"/>
      <w:marTop w:val="0"/>
      <w:marBottom w:val="0"/>
      <w:divBdr>
        <w:top w:val="none" w:sz="0" w:space="0" w:color="auto"/>
        <w:left w:val="none" w:sz="0" w:space="0" w:color="auto"/>
        <w:bottom w:val="none" w:sz="0" w:space="0" w:color="auto"/>
        <w:right w:val="none" w:sz="0" w:space="0" w:color="auto"/>
      </w:divBdr>
    </w:div>
    <w:div w:id="1820999089">
      <w:bodyDiv w:val="1"/>
      <w:marLeft w:val="0"/>
      <w:marRight w:val="0"/>
      <w:marTop w:val="0"/>
      <w:marBottom w:val="0"/>
      <w:divBdr>
        <w:top w:val="none" w:sz="0" w:space="0" w:color="auto"/>
        <w:left w:val="none" w:sz="0" w:space="0" w:color="auto"/>
        <w:bottom w:val="none" w:sz="0" w:space="0" w:color="auto"/>
        <w:right w:val="none" w:sz="0" w:space="0" w:color="auto"/>
      </w:divBdr>
    </w:div>
    <w:div w:id="18445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3jNFkh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rsc.li/3JVdxqa" TargetMode="External"/><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9E6A3-E325-461F-8467-2CA615ECB59D}">
  <ds:schemaRefs>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a9c5b8cb-8b3b-4b00-8e13-e0891dd65cf1"/>
    <ds:schemaRef ds:uri="http://schemas.openxmlformats.org/package/2006/metadata/core-properties"/>
    <ds:schemaRef ds:uri="c4a1134a-ec95-48d0-8411-392686591e1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3.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1_1_5_RSC</Template>
  <TotalTime>1080</TotalTime>
  <Pages>2</Pages>
  <Words>540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 saltwater splitting solution</vt:lpstr>
    </vt:vector>
  </TitlesOfParts>
  <Manager/>
  <Company>Royal Society of Chemistry</Company>
  <LinksUpToDate>false</LinksUpToDate>
  <CharactersWithSpaces>3555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Preventing condensation with nanotechnology</dc:title>
  <dc:subject/>
  <dc:creator>Royal Society Of Chemistry</dc:creator>
  <cp:keywords>Nanotechnology; nanomaterials; materials</cp:keywords>
  <dc:description>From Education in Chemistry Preventing condensation with nanotechnology https://rsc.li/3JVdxqa</dc:description>
  <cp:lastModifiedBy>Katherine Hartop</cp:lastModifiedBy>
  <cp:revision>11</cp:revision>
  <cp:lastPrinted>2012-04-18T08:40:00Z</cp:lastPrinted>
  <dcterms:created xsi:type="dcterms:W3CDTF">2022-10-27T15:46:00Z</dcterms:created>
  <dcterms:modified xsi:type="dcterms:W3CDTF">2023-02-09T22:20:00Z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