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85654" w14:textId="76FD5A44" w:rsidR="00DE6A2B" w:rsidRPr="003F6164" w:rsidRDefault="0032440F" w:rsidP="00DE6A2B">
      <w:pPr>
        <w:pStyle w:val="Heading1"/>
        <w:rPr>
          <w:rFonts w:cs="Arial"/>
        </w:rPr>
      </w:pPr>
      <w:r w:rsidRPr="003F6164">
        <w:rPr>
          <w:rFonts w:cs="Arial"/>
        </w:rPr>
        <w:t>Compounds as ions</w:t>
      </w:r>
    </w:p>
    <w:p w14:paraId="1329AE0A" w14:textId="7AF52479" w:rsidR="002F7F94" w:rsidRDefault="009875B2" w:rsidP="002F7F94">
      <w:pPr>
        <w:pStyle w:val="Leadparagraph"/>
        <w:rPr>
          <w:color w:val="333333"/>
          <w:sz w:val="21"/>
          <w:szCs w:val="21"/>
          <w:shd w:val="clear" w:color="auto" w:fill="FFFFFF"/>
        </w:rPr>
      </w:pPr>
      <w:r w:rsidRPr="003F6164">
        <w:rPr>
          <w:rStyle w:val="LeadparagraphChar"/>
          <w:b/>
          <w:i/>
        </w:rPr>
        <w:t>Education in Chemistry</w:t>
      </w:r>
      <w:r w:rsidRPr="003F6164">
        <w:rPr>
          <w:rStyle w:val="LeadparagraphChar"/>
          <w:b/>
        </w:rPr>
        <w:br/>
      </w:r>
      <w:r w:rsidR="002F7F94" w:rsidRPr="003F6164">
        <w:rPr>
          <w:rStyle w:val="LeadparagraphChar"/>
        </w:rPr>
        <w:t>March</w:t>
      </w:r>
      <w:r w:rsidR="00167824" w:rsidRPr="003F6164">
        <w:rPr>
          <w:rStyle w:val="LeadparagraphChar"/>
        </w:rPr>
        <w:t xml:space="preserve"> 2020</w:t>
      </w:r>
      <w:r w:rsidR="007D50E0" w:rsidRPr="003F6164">
        <w:rPr>
          <w:rStyle w:val="LeadparagraphChar"/>
        </w:rPr>
        <w:br/>
      </w:r>
      <w:hyperlink r:id="rId11" w:history="1">
        <w:r w:rsidR="00FC150B" w:rsidRPr="00FC150B">
          <w:rPr>
            <w:rStyle w:val="Hyperlink"/>
            <w:sz w:val="21"/>
            <w:szCs w:val="21"/>
            <w:shd w:val="clear" w:color="auto" w:fill="FFFFFF"/>
          </w:rPr>
          <w:t>rsc.li/33qaoHE</w:t>
        </w:r>
      </w:hyperlink>
    </w:p>
    <w:p w14:paraId="626ADFF2" w14:textId="5EA286A6" w:rsidR="00611BB7" w:rsidRDefault="00611BB7" w:rsidP="008A5464">
      <w:r>
        <w:t>Split each compound into its ions</w:t>
      </w:r>
      <w:r w:rsidR="000E55B8">
        <w:t>:</w:t>
      </w:r>
      <w:r>
        <w:t xml:space="preserve"> </w:t>
      </w:r>
    </w:p>
    <w:p w14:paraId="641440D7" w14:textId="2CD620FB" w:rsidR="00611BB7" w:rsidRDefault="000E55B8" w:rsidP="00611BB7">
      <w:pPr>
        <w:pStyle w:val="ListParagraph"/>
        <w:numPr>
          <w:ilvl w:val="0"/>
          <w:numId w:val="10"/>
        </w:num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BDA494" wp14:editId="5E8A7AF6">
            <wp:simplePos x="0" y="0"/>
            <wp:positionH relativeFrom="column">
              <wp:posOffset>1214120</wp:posOffset>
            </wp:positionH>
            <wp:positionV relativeFrom="paragraph">
              <wp:posOffset>149225</wp:posOffset>
            </wp:positionV>
            <wp:extent cx="2040890" cy="1219200"/>
            <wp:effectExtent l="0" t="0" r="0" b="0"/>
            <wp:wrapSquare wrapText="bothSides"/>
            <wp:docPr id="1" name="Picture 1" descr="A diagram showing 2NaCl as 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iagram showing 2NaCl as io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BB7">
        <w:t>D</w:t>
      </w:r>
      <w:r w:rsidR="008A5464">
        <w:t xml:space="preserve">raw a </w:t>
      </w:r>
      <w:r w:rsidR="00611BB7">
        <w:t>graphical representation.</w:t>
      </w:r>
    </w:p>
    <w:p w14:paraId="7C36429E" w14:textId="3B50FBBC" w:rsidR="00611BB7" w:rsidRDefault="00611BB7" w:rsidP="008A5464">
      <w:pPr>
        <w:pStyle w:val="ListParagraph"/>
        <w:numPr>
          <w:ilvl w:val="0"/>
          <w:numId w:val="10"/>
        </w:numPr>
      </w:pPr>
      <w:r>
        <w:t>Write</w:t>
      </w:r>
      <w:r w:rsidR="008A5464">
        <w:t xml:space="preserve"> it out.</w:t>
      </w:r>
    </w:p>
    <w:p w14:paraId="4FAC8408" w14:textId="1305D89A" w:rsidR="008A5464" w:rsidRDefault="008A5464" w:rsidP="00611BB7">
      <w:pPr>
        <w:pStyle w:val="ListParagraph"/>
      </w:pPr>
    </w:p>
    <w:p w14:paraId="2851FCDA" w14:textId="002C5A34" w:rsidR="008A5464" w:rsidRDefault="008A5464" w:rsidP="008A5464"/>
    <w:p w14:paraId="29852BF9" w14:textId="396D59B7" w:rsidR="00FC150B" w:rsidRDefault="008A5464" w:rsidP="00611BB7">
      <w:pPr>
        <w:ind w:left="360"/>
      </w:pPr>
      <w:proofErr w:type="spellStart"/>
      <w:proofErr w:type="gramStart"/>
      <w:r>
        <w:t>eg</w:t>
      </w:r>
      <w:proofErr w:type="spellEnd"/>
      <w:proofErr w:type="gramEnd"/>
      <w:r>
        <w:t xml:space="preserve"> </w:t>
      </w:r>
      <w:r w:rsidR="000E55B8">
        <w:t xml:space="preserve">   </w:t>
      </w:r>
      <w:r>
        <w:t xml:space="preserve">2NaCl  =  </w:t>
      </w:r>
      <w:r>
        <w:tab/>
        <w:t xml:space="preserve">  </w:t>
      </w:r>
      <w:r w:rsidR="00611BB7">
        <w:t xml:space="preserve">=    </w:t>
      </w:r>
      <w:r w:rsidRPr="00FC34A9">
        <w:t>2Na</w:t>
      </w:r>
      <w:r w:rsidRPr="00C732A7">
        <w:rPr>
          <w:vertAlign w:val="superscript"/>
        </w:rPr>
        <w:t>+</w:t>
      </w:r>
      <w:r w:rsidRPr="00FC34A9">
        <w:t> + 2Cl</w:t>
      </w:r>
      <w:r w:rsidRPr="00C732A7">
        <w:rPr>
          <w:vertAlign w:val="superscript"/>
        </w:rPr>
        <w:t xml:space="preserve">- </w:t>
      </w:r>
      <w:r>
        <w:t xml:space="preserve">       </w:t>
      </w:r>
    </w:p>
    <w:p w14:paraId="5621A681" w14:textId="29ECCA8F" w:rsidR="000E55B8" w:rsidRPr="000E55B8" w:rsidRDefault="000E55B8" w:rsidP="000E55B8">
      <w:pPr>
        <w:sectPr w:rsidR="000E55B8" w:rsidRPr="000E55B8" w:rsidSect="009A04ED"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CBC5B0F" w14:textId="77777777" w:rsidR="000E55B8" w:rsidRDefault="000E55B8" w:rsidP="00611BB7">
      <w:pPr>
        <w:pStyle w:val="Heading2"/>
        <w:rPr>
          <w:sz w:val="22"/>
          <w:szCs w:val="22"/>
        </w:rPr>
      </w:pPr>
    </w:p>
    <w:p w14:paraId="16C7194F" w14:textId="14DAE628" w:rsidR="00611BB7" w:rsidRPr="004F4134" w:rsidRDefault="00611BB7" w:rsidP="00611BB7">
      <w:pPr>
        <w:pStyle w:val="Heading2"/>
        <w:rPr>
          <w:sz w:val="22"/>
          <w:szCs w:val="22"/>
        </w:rPr>
      </w:pPr>
      <w:r w:rsidRPr="004F4134">
        <w:rPr>
          <w:sz w:val="22"/>
          <w:szCs w:val="22"/>
        </w:rPr>
        <w:t>Section 1:</w:t>
      </w:r>
    </w:p>
    <w:p w14:paraId="6F22B307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611BB7">
        <w:rPr>
          <w:rFonts w:ascii="Arial" w:hAnsi="Arial" w:cs="Arial"/>
          <w:sz w:val="20"/>
          <w:szCs w:val="20"/>
        </w:rPr>
        <w:t>NaCl</w:t>
      </w:r>
      <w:proofErr w:type="spellEnd"/>
      <w:r w:rsidRPr="00611BB7">
        <w:rPr>
          <w:rFonts w:ascii="Arial" w:hAnsi="Arial" w:cs="Arial"/>
          <w:sz w:val="20"/>
          <w:szCs w:val="20"/>
        </w:rPr>
        <w:t xml:space="preserve"> </w:t>
      </w:r>
    </w:p>
    <w:p w14:paraId="213B10C0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611BB7">
        <w:rPr>
          <w:rFonts w:ascii="Arial" w:hAnsi="Arial" w:cs="Arial"/>
          <w:sz w:val="20"/>
          <w:szCs w:val="20"/>
        </w:rPr>
        <w:t>NaF</w:t>
      </w:r>
      <w:proofErr w:type="spellEnd"/>
      <w:r w:rsidRPr="00611BB7">
        <w:rPr>
          <w:rFonts w:ascii="Arial" w:hAnsi="Arial" w:cs="Arial"/>
          <w:sz w:val="20"/>
          <w:szCs w:val="20"/>
        </w:rPr>
        <w:t xml:space="preserve"> </w:t>
      </w:r>
    </w:p>
    <w:p w14:paraId="71FE5D4E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611BB7">
        <w:rPr>
          <w:rFonts w:ascii="Arial" w:hAnsi="Arial" w:cs="Arial"/>
          <w:sz w:val="20"/>
          <w:szCs w:val="20"/>
        </w:rPr>
        <w:t>LiF</w:t>
      </w:r>
      <w:proofErr w:type="spellEnd"/>
      <w:r w:rsidRPr="00611BB7">
        <w:rPr>
          <w:rFonts w:ascii="Arial" w:hAnsi="Arial" w:cs="Arial"/>
          <w:sz w:val="20"/>
          <w:szCs w:val="20"/>
        </w:rPr>
        <w:t xml:space="preserve"> </w:t>
      </w:r>
    </w:p>
    <w:p w14:paraId="464E6515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611BB7">
        <w:rPr>
          <w:rFonts w:ascii="Arial" w:hAnsi="Arial" w:cs="Arial"/>
          <w:sz w:val="20"/>
          <w:szCs w:val="20"/>
        </w:rPr>
        <w:t>KBr</w:t>
      </w:r>
      <w:proofErr w:type="spellEnd"/>
    </w:p>
    <w:p w14:paraId="4888B843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611BB7">
        <w:rPr>
          <w:rFonts w:ascii="Arial" w:hAnsi="Arial" w:cs="Arial"/>
          <w:sz w:val="20"/>
          <w:szCs w:val="20"/>
        </w:rPr>
        <w:t>CaO</w:t>
      </w:r>
      <w:proofErr w:type="spellEnd"/>
    </w:p>
    <w:p w14:paraId="4011AFD1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611BB7">
        <w:rPr>
          <w:rFonts w:ascii="Arial" w:hAnsi="Arial" w:cs="Arial"/>
          <w:sz w:val="20"/>
          <w:szCs w:val="20"/>
        </w:rPr>
        <w:t>BaO</w:t>
      </w:r>
      <w:proofErr w:type="spellEnd"/>
    </w:p>
    <w:p w14:paraId="0192B7BA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611BB7">
        <w:rPr>
          <w:rFonts w:ascii="Arial" w:hAnsi="Arial" w:cs="Arial"/>
          <w:sz w:val="20"/>
          <w:szCs w:val="20"/>
        </w:rPr>
        <w:t>BaS</w:t>
      </w:r>
      <w:proofErr w:type="spellEnd"/>
    </w:p>
    <w:p w14:paraId="749F0307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KI</w:t>
      </w:r>
    </w:p>
    <w:p w14:paraId="1344270C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611BB7">
        <w:rPr>
          <w:rFonts w:ascii="Arial" w:hAnsi="Arial" w:cs="Arial"/>
          <w:sz w:val="20"/>
          <w:szCs w:val="20"/>
        </w:rPr>
        <w:t>AlN</w:t>
      </w:r>
      <w:proofErr w:type="spellEnd"/>
    </w:p>
    <w:p w14:paraId="389AADFC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611BB7">
        <w:rPr>
          <w:rFonts w:ascii="Arial" w:hAnsi="Arial" w:cs="Arial"/>
          <w:sz w:val="20"/>
          <w:szCs w:val="20"/>
        </w:rPr>
        <w:t>GaP</w:t>
      </w:r>
      <w:proofErr w:type="spellEnd"/>
      <w:r w:rsidRPr="00611BB7">
        <w:rPr>
          <w:rFonts w:ascii="Arial" w:hAnsi="Arial" w:cs="Arial"/>
          <w:sz w:val="20"/>
          <w:szCs w:val="20"/>
        </w:rPr>
        <w:t xml:space="preserve"> </w:t>
      </w:r>
    </w:p>
    <w:p w14:paraId="21115FFC" w14:textId="77777777" w:rsidR="00611BB7" w:rsidRPr="004F4134" w:rsidRDefault="00611BB7" w:rsidP="00611BB7">
      <w:pPr>
        <w:pStyle w:val="Heading2"/>
        <w:rPr>
          <w:sz w:val="22"/>
          <w:szCs w:val="22"/>
        </w:rPr>
      </w:pPr>
      <w:r w:rsidRPr="004F4134">
        <w:rPr>
          <w:sz w:val="22"/>
          <w:szCs w:val="22"/>
        </w:rPr>
        <w:t>Section 2:</w:t>
      </w:r>
    </w:p>
    <w:p w14:paraId="329C0C4E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2NaBr</w:t>
      </w:r>
    </w:p>
    <w:p w14:paraId="2790EA4C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3KI</w:t>
      </w:r>
    </w:p>
    <w:p w14:paraId="7D7936E7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4MgO</w:t>
      </w:r>
    </w:p>
    <w:p w14:paraId="2E3C3F32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611BB7">
        <w:rPr>
          <w:rFonts w:ascii="Arial" w:hAnsi="Arial" w:cs="Arial"/>
          <w:sz w:val="20"/>
          <w:szCs w:val="20"/>
        </w:rPr>
        <w:t>InN</w:t>
      </w:r>
      <w:proofErr w:type="spellEnd"/>
    </w:p>
    <w:p w14:paraId="58511DA1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5SrS</w:t>
      </w:r>
    </w:p>
    <w:p w14:paraId="3AEA99BB" w14:textId="77777777" w:rsidR="00611BB7" w:rsidRPr="004F4134" w:rsidRDefault="00611BB7" w:rsidP="00611BB7">
      <w:pPr>
        <w:pStyle w:val="Heading2"/>
        <w:rPr>
          <w:sz w:val="22"/>
          <w:szCs w:val="22"/>
        </w:rPr>
      </w:pPr>
      <w:r w:rsidRPr="004F4134">
        <w:rPr>
          <w:sz w:val="22"/>
          <w:szCs w:val="22"/>
        </w:rPr>
        <w:t>Section 3:</w:t>
      </w:r>
    </w:p>
    <w:p w14:paraId="55187885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CaCl</w:t>
      </w:r>
      <w:r w:rsidRPr="00611BB7">
        <w:rPr>
          <w:rFonts w:ascii="Arial" w:hAnsi="Arial" w:cs="Arial"/>
          <w:sz w:val="20"/>
          <w:szCs w:val="20"/>
          <w:vertAlign w:val="subscript"/>
        </w:rPr>
        <w:t>2</w:t>
      </w:r>
    </w:p>
    <w:p w14:paraId="26D45B23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AlCl</w:t>
      </w:r>
      <w:r w:rsidRPr="00611BB7">
        <w:rPr>
          <w:rFonts w:ascii="Arial" w:hAnsi="Arial" w:cs="Arial"/>
          <w:sz w:val="20"/>
          <w:szCs w:val="20"/>
          <w:vertAlign w:val="subscript"/>
        </w:rPr>
        <w:t>3</w:t>
      </w:r>
    </w:p>
    <w:p w14:paraId="3BB918DE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Na</w:t>
      </w:r>
      <w:r w:rsidRPr="00611BB7">
        <w:rPr>
          <w:rFonts w:ascii="Arial" w:hAnsi="Arial" w:cs="Arial"/>
          <w:sz w:val="20"/>
          <w:szCs w:val="20"/>
          <w:vertAlign w:val="subscript"/>
        </w:rPr>
        <w:t>2</w:t>
      </w:r>
      <w:r w:rsidRPr="00611BB7">
        <w:rPr>
          <w:rFonts w:ascii="Arial" w:hAnsi="Arial" w:cs="Arial"/>
          <w:sz w:val="20"/>
          <w:szCs w:val="20"/>
        </w:rPr>
        <w:t>O</w:t>
      </w:r>
    </w:p>
    <w:p w14:paraId="46FBDD9B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611BB7">
        <w:rPr>
          <w:rFonts w:ascii="Arial" w:hAnsi="Arial" w:cs="Arial"/>
          <w:sz w:val="20"/>
          <w:szCs w:val="20"/>
        </w:rPr>
        <w:t>CaO</w:t>
      </w:r>
      <w:proofErr w:type="spellEnd"/>
    </w:p>
    <w:p w14:paraId="47715ECC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Al</w:t>
      </w:r>
      <w:r w:rsidRPr="00611BB7">
        <w:rPr>
          <w:rFonts w:ascii="Arial" w:hAnsi="Arial" w:cs="Arial"/>
          <w:sz w:val="20"/>
          <w:szCs w:val="20"/>
          <w:vertAlign w:val="subscript"/>
        </w:rPr>
        <w:t>2</w:t>
      </w:r>
      <w:r w:rsidRPr="00611BB7">
        <w:rPr>
          <w:rFonts w:ascii="Arial" w:hAnsi="Arial" w:cs="Arial"/>
          <w:sz w:val="20"/>
          <w:szCs w:val="20"/>
        </w:rPr>
        <w:t>O</w:t>
      </w:r>
      <w:r w:rsidRPr="00611BB7">
        <w:rPr>
          <w:rFonts w:ascii="Arial" w:hAnsi="Arial" w:cs="Arial"/>
          <w:sz w:val="20"/>
          <w:szCs w:val="20"/>
          <w:vertAlign w:val="subscript"/>
        </w:rPr>
        <w:t>3</w:t>
      </w:r>
    </w:p>
    <w:p w14:paraId="634E89A1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Li</w:t>
      </w:r>
      <w:r w:rsidRPr="00611BB7">
        <w:rPr>
          <w:rFonts w:ascii="Arial" w:hAnsi="Arial" w:cs="Arial"/>
          <w:sz w:val="20"/>
          <w:szCs w:val="20"/>
          <w:vertAlign w:val="subscript"/>
        </w:rPr>
        <w:t>2</w:t>
      </w:r>
      <w:r w:rsidRPr="00611BB7">
        <w:rPr>
          <w:rFonts w:ascii="Arial" w:hAnsi="Arial" w:cs="Arial"/>
          <w:sz w:val="20"/>
          <w:szCs w:val="20"/>
        </w:rPr>
        <w:t>S</w:t>
      </w:r>
    </w:p>
    <w:p w14:paraId="5702D74E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2Li</w:t>
      </w:r>
      <w:r w:rsidRPr="00611BB7">
        <w:rPr>
          <w:rFonts w:ascii="Arial" w:hAnsi="Arial" w:cs="Arial"/>
          <w:sz w:val="20"/>
          <w:szCs w:val="20"/>
          <w:vertAlign w:val="subscript"/>
        </w:rPr>
        <w:t>2</w:t>
      </w:r>
      <w:r w:rsidRPr="00611BB7">
        <w:rPr>
          <w:rFonts w:ascii="Arial" w:hAnsi="Arial" w:cs="Arial"/>
          <w:sz w:val="20"/>
          <w:szCs w:val="20"/>
        </w:rPr>
        <w:t>S</w:t>
      </w:r>
    </w:p>
    <w:p w14:paraId="230AA1CE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3Li</w:t>
      </w:r>
      <w:r w:rsidRPr="00611BB7">
        <w:rPr>
          <w:rFonts w:ascii="Arial" w:hAnsi="Arial" w:cs="Arial"/>
          <w:sz w:val="20"/>
          <w:szCs w:val="20"/>
          <w:vertAlign w:val="subscript"/>
        </w:rPr>
        <w:t>2</w:t>
      </w:r>
      <w:r w:rsidRPr="00611BB7">
        <w:rPr>
          <w:rFonts w:ascii="Arial" w:hAnsi="Arial" w:cs="Arial"/>
          <w:sz w:val="20"/>
          <w:szCs w:val="20"/>
        </w:rPr>
        <w:t>S</w:t>
      </w:r>
    </w:p>
    <w:p w14:paraId="69EE26D6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5MgCl</w:t>
      </w:r>
      <w:r w:rsidRPr="00611BB7">
        <w:rPr>
          <w:rFonts w:ascii="Arial" w:hAnsi="Arial" w:cs="Arial"/>
          <w:sz w:val="20"/>
          <w:szCs w:val="20"/>
          <w:vertAlign w:val="subscript"/>
        </w:rPr>
        <w:t>2</w:t>
      </w:r>
    </w:p>
    <w:p w14:paraId="7054D920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8Na</w:t>
      </w:r>
      <w:r w:rsidRPr="00611BB7">
        <w:rPr>
          <w:rFonts w:ascii="Arial" w:hAnsi="Arial" w:cs="Arial"/>
          <w:sz w:val="20"/>
          <w:szCs w:val="20"/>
          <w:vertAlign w:val="subscript"/>
        </w:rPr>
        <w:t>3</w:t>
      </w:r>
      <w:r w:rsidRPr="00611BB7">
        <w:rPr>
          <w:rFonts w:ascii="Arial" w:hAnsi="Arial" w:cs="Arial"/>
          <w:sz w:val="20"/>
          <w:szCs w:val="20"/>
        </w:rPr>
        <w:t>N</w:t>
      </w:r>
    </w:p>
    <w:p w14:paraId="021A845C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Potassium fluoride</w:t>
      </w:r>
    </w:p>
    <w:p w14:paraId="4E5467E8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Potassium oxide</w:t>
      </w:r>
    </w:p>
    <w:p w14:paraId="172308C0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szCs w:val="20"/>
        </w:rPr>
      </w:pPr>
      <w:r w:rsidRPr="00611BB7">
        <w:rPr>
          <w:rFonts w:ascii="Arial" w:hAnsi="Arial" w:cs="Arial"/>
          <w:sz w:val="20"/>
          <w:szCs w:val="20"/>
        </w:rPr>
        <w:t>Potassium nitride</w:t>
      </w:r>
    </w:p>
    <w:p w14:paraId="43E5F743" w14:textId="055A8329" w:rsidR="00611BB7" w:rsidRDefault="00611BB7" w:rsidP="00611BB7">
      <w:r w:rsidRPr="00611BB7">
        <w:t>Calcium nitride</w:t>
      </w:r>
    </w:p>
    <w:p w14:paraId="7C667FC7" w14:textId="77777777" w:rsidR="000E55B8" w:rsidRPr="00611BB7" w:rsidRDefault="000E55B8" w:rsidP="00324B0A"/>
    <w:p w14:paraId="2FBCBB1E" w14:textId="77777777" w:rsidR="000E55B8" w:rsidRDefault="000E55B8" w:rsidP="00324B0A"/>
    <w:p w14:paraId="209AC57A" w14:textId="6F9B313C" w:rsidR="00611BB7" w:rsidRPr="004F4134" w:rsidRDefault="00611BB7" w:rsidP="00611BB7">
      <w:pPr>
        <w:pStyle w:val="Heading2"/>
        <w:rPr>
          <w:sz w:val="22"/>
          <w:szCs w:val="22"/>
        </w:rPr>
      </w:pPr>
      <w:r w:rsidRPr="004F4134">
        <w:rPr>
          <w:sz w:val="22"/>
          <w:szCs w:val="22"/>
        </w:rPr>
        <w:t>Section 4:</w:t>
      </w:r>
    </w:p>
    <w:p w14:paraId="6C96AF09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proofErr w:type="spellStart"/>
      <w:r w:rsidRPr="00611BB7">
        <w:rPr>
          <w:rFonts w:ascii="Arial" w:hAnsi="Arial" w:cs="Arial"/>
          <w:sz w:val="20"/>
        </w:rPr>
        <w:t>NaOH</w:t>
      </w:r>
      <w:proofErr w:type="spellEnd"/>
    </w:p>
    <w:p w14:paraId="6BC5E4AD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r w:rsidRPr="00611BB7">
        <w:rPr>
          <w:rFonts w:ascii="Arial" w:hAnsi="Arial" w:cs="Arial"/>
          <w:sz w:val="20"/>
        </w:rPr>
        <w:t>Na</w:t>
      </w:r>
      <w:r w:rsidRPr="00611BB7">
        <w:rPr>
          <w:rFonts w:ascii="Arial" w:hAnsi="Arial" w:cs="Arial"/>
          <w:sz w:val="20"/>
          <w:vertAlign w:val="subscript"/>
        </w:rPr>
        <w:t>2</w:t>
      </w:r>
      <w:r w:rsidRPr="00611BB7">
        <w:rPr>
          <w:rFonts w:ascii="Arial" w:hAnsi="Arial" w:cs="Arial"/>
          <w:sz w:val="20"/>
        </w:rPr>
        <w:t>SO</w:t>
      </w:r>
      <w:r w:rsidRPr="00611BB7">
        <w:rPr>
          <w:rFonts w:ascii="Arial" w:hAnsi="Arial" w:cs="Arial"/>
          <w:sz w:val="20"/>
          <w:vertAlign w:val="subscript"/>
        </w:rPr>
        <w:t>4</w:t>
      </w:r>
    </w:p>
    <w:p w14:paraId="21E2BD28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r w:rsidRPr="00611BB7">
        <w:rPr>
          <w:rFonts w:ascii="Arial" w:hAnsi="Arial" w:cs="Arial"/>
          <w:sz w:val="20"/>
        </w:rPr>
        <w:t>Na</w:t>
      </w:r>
      <w:r w:rsidRPr="00611BB7">
        <w:rPr>
          <w:rFonts w:ascii="Arial" w:hAnsi="Arial" w:cs="Arial"/>
          <w:sz w:val="20"/>
          <w:vertAlign w:val="subscript"/>
        </w:rPr>
        <w:t>2</w:t>
      </w:r>
      <w:r w:rsidRPr="00611BB7">
        <w:rPr>
          <w:rFonts w:ascii="Arial" w:hAnsi="Arial" w:cs="Arial"/>
          <w:sz w:val="20"/>
        </w:rPr>
        <w:t>CO</w:t>
      </w:r>
      <w:r w:rsidRPr="00611BB7">
        <w:rPr>
          <w:rFonts w:ascii="Arial" w:hAnsi="Arial" w:cs="Arial"/>
          <w:sz w:val="20"/>
          <w:vertAlign w:val="subscript"/>
        </w:rPr>
        <w:t>3</w:t>
      </w:r>
    </w:p>
    <w:p w14:paraId="127F6833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r w:rsidRPr="00611BB7">
        <w:rPr>
          <w:rFonts w:ascii="Arial" w:hAnsi="Arial" w:cs="Arial"/>
          <w:sz w:val="20"/>
        </w:rPr>
        <w:t>2Na</w:t>
      </w:r>
      <w:r w:rsidRPr="00611BB7">
        <w:rPr>
          <w:rFonts w:ascii="Arial" w:hAnsi="Arial" w:cs="Arial"/>
          <w:sz w:val="20"/>
          <w:vertAlign w:val="subscript"/>
        </w:rPr>
        <w:t>2</w:t>
      </w:r>
      <w:r w:rsidRPr="00611BB7">
        <w:rPr>
          <w:rFonts w:ascii="Arial" w:hAnsi="Arial" w:cs="Arial"/>
          <w:sz w:val="20"/>
        </w:rPr>
        <w:t>CO</w:t>
      </w:r>
      <w:r w:rsidRPr="00611BB7">
        <w:rPr>
          <w:rFonts w:ascii="Arial" w:hAnsi="Arial" w:cs="Arial"/>
          <w:sz w:val="20"/>
          <w:vertAlign w:val="subscript"/>
        </w:rPr>
        <w:t>3</w:t>
      </w:r>
    </w:p>
    <w:p w14:paraId="3CCD16A3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  <w:vertAlign w:val="subscript"/>
        </w:rPr>
      </w:pPr>
      <w:r w:rsidRPr="00611BB7">
        <w:rPr>
          <w:rFonts w:ascii="Arial" w:hAnsi="Arial" w:cs="Arial"/>
          <w:sz w:val="20"/>
        </w:rPr>
        <w:t>6Li</w:t>
      </w:r>
      <w:r w:rsidRPr="00611BB7">
        <w:rPr>
          <w:rFonts w:ascii="Arial" w:hAnsi="Arial" w:cs="Arial"/>
          <w:sz w:val="20"/>
          <w:vertAlign w:val="subscript"/>
        </w:rPr>
        <w:t>2</w:t>
      </w:r>
      <w:r w:rsidRPr="00611BB7">
        <w:rPr>
          <w:rFonts w:ascii="Arial" w:hAnsi="Arial" w:cs="Arial"/>
          <w:sz w:val="20"/>
        </w:rPr>
        <w:t>CO</w:t>
      </w:r>
      <w:r w:rsidRPr="00611BB7">
        <w:rPr>
          <w:rFonts w:ascii="Arial" w:hAnsi="Arial" w:cs="Arial"/>
          <w:sz w:val="20"/>
          <w:vertAlign w:val="subscript"/>
        </w:rPr>
        <w:t>3</w:t>
      </w:r>
    </w:p>
    <w:p w14:paraId="22EA4834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proofErr w:type="spellStart"/>
      <w:r w:rsidRPr="00611BB7">
        <w:rPr>
          <w:rFonts w:ascii="Arial" w:hAnsi="Arial" w:cs="Arial"/>
          <w:sz w:val="20"/>
        </w:rPr>
        <w:t>LiOH</w:t>
      </w:r>
      <w:proofErr w:type="spellEnd"/>
    </w:p>
    <w:p w14:paraId="10E0B654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proofErr w:type="gramStart"/>
      <w:r w:rsidRPr="00611BB7">
        <w:rPr>
          <w:rFonts w:ascii="Arial" w:hAnsi="Arial" w:cs="Arial"/>
          <w:sz w:val="20"/>
        </w:rPr>
        <w:t>Ca(</w:t>
      </w:r>
      <w:proofErr w:type="gramEnd"/>
      <w:r w:rsidRPr="00611BB7">
        <w:rPr>
          <w:rFonts w:ascii="Arial" w:hAnsi="Arial" w:cs="Arial"/>
          <w:sz w:val="20"/>
        </w:rPr>
        <w:t>OH)</w:t>
      </w:r>
      <w:r w:rsidRPr="00611BB7">
        <w:rPr>
          <w:rFonts w:ascii="Arial" w:hAnsi="Arial" w:cs="Arial"/>
          <w:sz w:val="20"/>
          <w:vertAlign w:val="subscript"/>
        </w:rPr>
        <w:t>2</w:t>
      </w:r>
    </w:p>
    <w:p w14:paraId="17BF7A47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proofErr w:type="gramStart"/>
      <w:r w:rsidRPr="00611BB7">
        <w:rPr>
          <w:rFonts w:ascii="Arial" w:hAnsi="Arial" w:cs="Arial"/>
          <w:sz w:val="20"/>
        </w:rPr>
        <w:t>Al(</w:t>
      </w:r>
      <w:proofErr w:type="gramEnd"/>
      <w:r w:rsidRPr="00611BB7">
        <w:rPr>
          <w:rFonts w:ascii="Arial" w:hAnsi="Arial" w:cs="Arial"/>
          <w:sz w:val="20"/>
        </w:rPr>
        <w:t>OH)</w:t>
      </w:r>
      <w:r w:rsidRPr="00611BB7">
        <w:rPr>
          <w:rFonts w:ascii="Arial" w:hAnsi="Arial" w:cs="Arial"/>
          <w:sz w:val="20"/>
          <w:vertAlign w:val="subscript"/>
        </w:rPr>
        <w:t>3</w:t>
      </w:r>
    </w:p>
    <w:p w14:paraId="27C2AD64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proofErr w:type="gramStart"/>
      <w:r w:rsidRPr="00611BB7">
        <w:rPr>
          <w:rFonts w:ascii="Arial" w:hAnsi="Arial" w:cs="Arial"/>
          <w:sz w:val="20"/>
        </w:rPr>
        <w:t>4Al(</w:t>
      </w:r>
      <w:proofErr w:type="gramEnd"/>
      <w:r w:rsidRPr="00611BB7">
        <w:rPr>
          <w:rFonts w:ascii="Arial" w:hAnsi="Arial" w:cs="Arial"/>
          <w:sz w:val="20"/>
        </w:rPr>
        <w:t>OH)</w:t>
      </w:r>
      <w:r w:rsidRPr="00611BB7">
        <w:rPr>
          <w:rFonts w:ascii="Arial" w:hAnsi="Arial" w:cs="Arial"/>
          <w:sz w:val="20"/>
          <w:vertAlign w:val="subscript"/>
        </w:rPr>
        <w:t>3</w:t>
      </w:r>
      <w:bookmarkStart w:id="0" w:name="_GoBack"/>
      <w:bookmarkEnd w:id="0"/>
    </w:p>
    <w:p w14:paraId="7282A69F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r w:rsidRPr="00611BB7">
        <w:rPr>
          <w:rFonts w:ascii="Arial" w:hAnsi="Arial" w:cs="Arial"/>
          <w:sz w:val="20"/>
        </w:rPr>
        <w:t>MgSO</w:t>
      </w:r>
      <w:r w:rsidRPr="00611BB7">
        <w:rPr>
          <w:rFonts w:ascii="Arial" w:hAnsi="Arial" w:cs="Arial"/>
          <w:sz w:val="20"/>
          <w:vertAlign w:val="subscript"/>
        </w:rPr>
        <w:t>4</w:t>
      </w:r>
    </w:p>
    <w:p w14:paraId="193F250A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r w:rsidRPr="00611BB7">
        <w:rPr>
          <w:rFonts w:ascii="Arial" w:hAnsi="Arial" w:cs="Arial"/>
          <w:sz w:val="20"/>
        </w:rPr>
        <w:t>2MgSO</w:t>
      </w:r>
      <w:r w:rsidRPr="00611BB7">
        <w:rPr>
          <w:rFonts w:ascii="Arial" w:hAnsi="Arial" w:cs="Arial"/>
          <w:sz w:val="20"/>
          <w:vertAlign w:val="subscript"/>
        </w:rPr>
        <w:t>4</w:t>
      </w:r>
    </w:p>
    <w:p w14:paraId="267CAD1A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proofErr w:type="gramStart"/>
      <w:r w:rsidRPr="00611BB7">
        <w:rPr>
          <w:rFonts w:ascii="Arial" w:hAnsi="Arial" w:cs="Arial"/>
          <w:sz w:val="20"/>
        </w:rPr>
        <w:t>Al</w:t>
      </w:r>
      <w:r w:rsidRPr="00611BB7">
        <w:rPr>
          <w:rFonts w:ascii="Arial" w:hAnsi="Arial" w:cs="Arial"/>
          <w:sz w:val="20"/>
          <w:vertAlign w:val="subscript"/>
        </w:rPr>
        <w:t>2</w:t>
      </w:r>
      <w:r w:rsidRPr="00611BB7">
        <w:rPr>
          <w:rFonts w:ascii="Arial" w:hAnsi="Arial" w:cs="Arial"/>
          <w:sz w:val="20"/>
        </w:rPr>
        <w:t>(</w:t>
      </w:r>
      <w:proofErr w:type="gramEnd"/>
      <w:r w:rsidRPr="00611BB7">
        <w:rPr>
          <w:rFonts w:ascii="Arial" w:hAnsi="Arial" w:cs="Arial"/>
          <w:sz w:val="20"/>
        </w:rPr>
        <w:t>SO</w:t>
      </w:r>
      <w:r w:rsidRPr="00611BB7">
        <w:rPr>
          <w:rFonts w:ascii="Arial" w:hAnsi="Arial" w:cs="Arial"/>
          <w:sz w:val="20"/>
          <w:vertAlign w:val="subscript"/>
        </w:rPr>
        <w:t>4</w:t>
      </w:r>
      <w:r w:rsidRPr="00611BB7">
        <w:rPr>
          <w:rFonts w:ascii="Arial" w:hAnsi="Arial" w:cs="Arial"/>
          <w:sz w:val="20"/>
        </w:rPr>
        <w:t>)</w:t>
      </w:r>
      <w:r w:rsidRPr="00611BB7">
        <w:rPr>
          <w:rFonts w:ascii="Arial" w:hAnsi="Arial" w:cs="Arial"/>
          <w:sz w:val="20"/>
          <w:vertAlign w:val="subscript"/>
        </w:rPr>
        <w:t>3</w:t>
      </w:r>
    </w:p>
    <w:p w14:paraId="18098854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proofErr w:type="gramStart"/>
      <w:r w:rsidRPr="00611BB7">
        <w:rPr>
          <w:rFonts w:ascii="Arial" w:hAnsi="Arial" w:cs="Arial"/>
          <w:sz w:val="20"/>
        </w:rPr>
        <w:t>3Al</w:t>
      </w:r>
      <w:r w:rsidRPr="00611BB7">
        <w:rPr>
          <w:rFonts w:ascii="Arial" w:hAnsi="Arial" w:cs="Arial"/>
          <w:sz w:val="20"/>
          <w:vertAlign w:val="subscript"/>
        </w:rPr>
        <w:t>2</w:t>
      </w:r>
      <w:r w:rsidRPr="00611BB7">
        <w:rPr>
          <w:rFonts w:ascii="Arial" w:hAnsi="Arial" w:cs="Arial"/>
          <w:sz w:val="20"/>
        </w:rPr>
        <w:t>(</w:t>
      </w:r>
      <w:proofErr w:type="gramEnd"/>
      <w:r w:rsidRPr="00611BB7">
        <w:rPr>
          <w:rFonts w:ascii="Arial" w:hAnsi="Arial" w:cs="Arial"/>
          <w:sz w:val="20"/>
        </w:rPr>
        <w:t>SO</w:t>
      </w:r>
      <w:r w:rsidRPr="00611BB7">
        <w:rPr>
          <w:rFonts w:ascii="Arial" w:hAnsi="Arial" w:cs="Arial"/>
          <w:sz w:val="20"/>
          <w:vertAlign w:val="subscript"/>
        </w:rPr>
        <w:t>4</w:t>
      </w:r>
      <w:r w:rsidRPr="00611BB7">
        <w:rPr>
          <w:rFonts w:ascii="Arial" w:hAnsi="Arial" w:cs="Arial"/>
          <w:sz w:val="20"/>
        </w:rPr>
        <w:t>)</w:t>
      </w:r>
      <w:r w:rsidRPr="00611BB7">
        <w:rPr>
          <w:rFonts w:ascii="Arial" w:hAnsi="Arial" w:cs="Arial"/>
          <w:sz w:val="20"/>
          <w:vertAlign w:val="subscript"/>
        </w:rPr>
        <w:t>3</w:t>
      </w:r>
    </w:p>
    <w:p w14:paraId="40BFB5BD" w14:textId="77777777" w:rsidR="00611BB7" w:rsidRPr="004F4134" w:rsidRDefault="00611BB7" w:rsidP="00611BB7">
      <w:pPr>
        <w:pStyle w:val="Heading2"/>
        <w:rPr>
          <w:sz w:val="22"/>
          <w:szCs w:val="22"/>
        </w:rPr>
      </w:pPr>
      <w:r w:rsidRPr="004F4134">
        <w:rPr>
          <w:sz w:val="22"/>
          <w:szCs w:val="22"/>
        </w:rPr>
        <w:t>Section 5:</w:t>
      </w:r>
    </w:p>
    <w:p w14:paraId="15ABE87B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r w:rsidRPr="00611BB7">
        <w:rPr>
          <w:rFonts w:ascii="Arial" w:hAnsi="Arial" w:cs="Arial"/>
          <w:sz w:val="20"/>
        </w:rPr>
        <w:t>2K</w:t>
      </w:r>
      <w:r w:rsidRPr="00611BB7">
        <w:rPr>
          <w:rFonts w:ascii="Arial" w:hAnsi="Arial" w:cs="Arial"/>
          <w:sz w:val="20"/>
          <w:vertAlign w:val="subscript"/>
        </w:rPr>
        <w:t>2</w:t>
      </w:r>
      <w:r w:rsidRPr="00611BB7">
        <w:rPr>
          <w:rFonts w:ascii="Arial" w:hAnsi="Arial" w:cs="Arial"/>
          <w:sz w:val="20"/>
        </w:rPr>
        <w:t>SO</w:t>
      </w:r>
      <w:r w:rsidRPr="00611BB7">
        <w:rPr>
          <w:rFonts w:ascii="Arial" w:hAnsi="Arial" w:cs="Arial"/>
          <w:sz w:val="20"/>
          <w:vertAlign w:val="subscript"/>
        </w:rPr>
        <w:t>4</w:t>
      </w:r>
    </w:p>
    <w:p w14:paraId="7F0281D5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r w:rsidRPr="00611BB7">
        <w:rPr>
          <w:rFonts w:ascii="Arial" w:hAnsi="Arial" w:cs="Arial"/>
          <w:sz w:val="20"/>
        </w:rPr>
        <w:t>CO</w:t>
      </w:r>
      <w:r w:rsidRPr="00611BB7">
        <w:rPr>
          <w:rFonts w:ascii="Arial" w:hAnsi="Arial" w:cs="Arial"/>
          <w:sz w:val="20"/>
          <w:vertAlign w:val="subscript"/>
        </w:rPr>
        <w:t>2</w:t>
      </w:r>
    </w:p>
    <w:p w14:paraId="1E3BCFB4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r w:rsidRPr="00611BB7">
        <w:rPr>
          <w:rFonts w:ascii="Arial" w:hAnsi="Arial" w:cs="Arial"/>
          <w:sz w:val="20"/>
        </w:rPr>
        <w:t>2CH</w:t>
      </w:r>
      <w:r w:rsidRPr="00611BB7">
        <w:rPr>
          <w:rFonts w:ascii="Arial" w:hAnsi="Arial" w:cs="Arial"/>
          <w:sz w:val="20"/>
          <w:vertAlign w:val="subscript"/>
        </w:rPr>
        <w:t>4</w:t>
      </w:r>
    </w:p>
    <w:p w14:paraId="779BE1A9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proofErr w:type="gramStart"/>
      <w:r w:rsidRPr="00611BB7">
        <w:rPr>
          <w:rFonts w:ascii="Arial" w:hAnsi="Arial" w:cs="Arial"/>
          <w:sz w:val="20"/>
        </w:rPr>
        <w:t>4Be(</w:t>
      </w:r>
      <w:proofErr w:type="gramEnd"/>
      <w:r w:rsidRPr="00611BB7">
        <w:rPr>
          <w:rFonts w:ascii="Arial" w:hAnsi="Arial" w:cs="Arial"/>
          <w:sz w:val="20"/>
        </w:rPr>
        <w:t>OH)</w:t>
      </w:r>
      <w:r w:rsidRPr="00611BB7">
        <w:rPr>
          <w:rFonts w:ascii="Arial" w:hAnsi="Arial" w:cs="Arial"/>
          <w:sz w:val="20"/>
          <w:vertAlign w:val="subscript"/>
        </w:rPr>
        <w:t>2</w:t>
      </w:r>
    </w:p>
    <w:p w14:paraId="322D1638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r w:rsidRPr="00611BB7">
        <w:rPr>
          <w:rFonts w:ascii="Arial" w:hAnsi="Arial" w:cs="Arial"/>
          <w:sz w:val="20"/>
        </w:rPr>
        <w:t>Aluminium iodide</w:t>
      </w:r>
    </w:p>
    <w:p w14:paraId="06BA25B5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r w:rsidRPr="00611BB7">
        <w:rPr>
          <w:rFonts w:ascii="Arial" w:hAnsi="Arial" w:cs="Arial"/>
          <w:sz w:val="20"/>
        </w:rPr>
        <w:t>Water</w:t>
      </w:r>
    </w:p>
    <w:p w14:paraId="2E454F8C" w14:textId="77777777" w:rsidR="00611BB7" w:rsidRPr="00611BB7" w:rsidRDefault="00611BB7" w:rsidP="00611BB7">
      <w:pPr>
        <w:pStyle w:val="NoSpacing"/>
        <w:rPr>
          <w:rFonts w:ascii="Arial" w:hAnsi="Arial" w:cs="Arial"/>
          <w:sz w:val="20"/>
        </w:rPr>
      </w:pPr>
      <w:r w:rsidRPr="00611BB7">
        <w:rPr>
          <w:rFonts w:ascii="Arial" w:hAnsi="Arial" w:cs="Arial"/>
          <w:sz w:val="20"/>
        </w:rPr>
        <w:t xml:space="preserve">Sodium </w:t>
      </w:r>
      <w:proofErr w:type="spellStart"/>
      <w:r w:rsidRPr="00611BB7">
        <w:rPr>
          <w:rFonts w:ascii="Arial" w:hAnsi="Arial" w:cs="Arial"/>
          <w:sz w:val="20"/>
        </w:rPr>
        <w:t>sulfate</w:t>
      </w:r>
      <w:proofErr w:type="spellEnd"/>
    </w:p>
    <w:p w14:paraId="34096994" w14:textId="77777777" w:rsidR="00611BB7" w:rsidRPr="004F4134" w:rsidRDefault="00611BB7" w:rsidP="00611BB7">
      <w:pPr>
        <w:pStyle w:val="Heading2"/>
        <w:rPr>
          <w:sz w:val="22"/>
          <w:szCs w:val="22"/>
        </w:rPr>
      </w:pPr>
      <w:r w:rsidRPr="004F4134">
        <w:rPr>
          <w:sz w:val="22"/>
          <w:szCs w:val="22"/>
        </w:rPr>
        <w:t>Section 6:</w:t>
      </w:r>
    </w:p>
    <w:p w14:paraId="4088281D" w14:textId="682423B0" w:rsidR="001E456E" w:rsidRPr="00611BB7" w:rsidRDefault="00611BB7" w:rsidP="00611BB7">
      <w:pPr>
        <w:pStyle w:val="NoSpacing"/>
        <w:rPr>
          <w:rFonts w:ascii="Arial" w:hAnsi="Arial" w:cs="Arial"/>
          <w:sz w:val="20"/>
        </w:rPr>
      </w:pPr>
      <w:r w:rsidRPr="00611BB7">
        <w:rPr>
          <w:rFonts w:ascii="Arial" w:hAnsi="Arial" w:cs="Arial"/>
          <w:sz w:val="20"/>
        </w:rPr>
        <w:t>Ga(OH)3 (s)</w:t>
      </w:r>
      <w:r w:rsidRPr="00611BB7">
        <w:rPr>
          <w:rFonts w:ascii="Arial" w:hAnsi="Arial" w:cs="Arial"/>
          <w:sz w:val="20"/>
        </w:rPr>
        <w:br/>
        <w:t>Ga(OH)3 (l)</w:t>
      </w:r>
      <w:r w:rsidRPr="00611BB7">
        <w:rPr>
          <w:rFonts w:ascii="Arial" w:hAnsi="Arial" w:cs="Arial"/>
          <w:sz w:val="20"/>
        </w:rPr>
        <w:br/>
        <w:t>Ga(OH)3 (</w:t>
      </w:r>
      <w:proofErr w:type="spellStart"/>
      <w:r w:rsidRPr="00611BB7">
        <w:rPr>
          <w:rFonts w:ascii="Arial" w:hAnsi="Arial" w:cs="Arial"/>
          <w:sz w:val="20"/>
        </w:rPr>
        <w:t>aq</w:t>
      </w:r>
      <w:proofErr w:type="spellEnd"/>
      <w:r w:rsidRPr="00611BB7">
        <w:rPr>
          <w:rFonts w:ascii="Arial" w:hAnsi="Arial" w:cs="Arial"/>
          <w:sz w:val="20"/>
        </w:rPr>
        <w:t>)</w:t>
      </w:r>
      <w:r w:rsidRPr="00611BB7">
        <w:rPr>
          <w:rFonts w:ascii="Arial" w:hAnsi="Arial" w:cs="Arial"/>
          <w:sz w:val="20"/>
        </w:rPr>
        <w:br/>
        <w:t>Cl2(</w:t>
      </w:r>
      <w:proofErr w:type="spellStart"/>
      <w:r w:rsidRPr="00611BB7">
        <w:rPr>
          <w:rFonts w:ascii="Arial" w:hAnsi="Arial" w:cs="Arial"/>
          <w:sz w:val="20"/>
        </w:rPr>
        <w:t>aq</w:t>
      </w:r>
      <w:proofErr w:type="spellEnd"/>
      <w:r w:rsidRPr="00611BB7">
        <w:rPr>
          <w:rFonts w:ascii="Arial" w:hAnsi="Arial" w:cs="Arial"/>
          <w:sz w:val="20"/>
        </w:rPr>
        <w:t>)</w:t>
      </w:r>
      <w:r w:rsidRPr="00611BB7">
        <w:rPr>
          <w:rFonts w:ascii="Arial" w:hAnsi="Arial" w:cs="Arial"/>
          <w:sz w:val="20"/>
        </w:rPr>
        <w:br/>
        <w:t>3NaCl(s)</w:t>
      </w:r>
      <w:r w:rsidRPr="00611BB7">
        <w:rPr>
          <w:rFonts w:ascii="Arial" w:hAnsi="Arial" w:cs="Arial"/>
          <w:sz w:val="20"/>
        </w:rPr>
        <w:br/>
        <w:t>3NaCl(</w:t>
      </w:r>
      <w:proofErr w:type="spellStart"/>
      <w:r w:rsidRPr="00611BB7">
        <w:rPr>
          <w:rFonts w:ascii="Arial" w:hAnsi="Arial" w:cs="Arial"/>
          <w:sz w:val="20"/>
        </w:rPr>
        <w:t>aq</w:t>
      </w:r>
      <w:proofErr w:type="spellEnd"/>
      <w:r w:rsidRPr="00611BB7">
        <w:rPr>
          <w:rFonts w:ascii="Arial" w:hAnsi="Arial" w:cs="Arial"/>
          <w:sz w:val="20"/>
        </w:rPr>
        <w:t>)</w:t>
      </w:r>
      <w:r w:rsidRPr="00611BB7">
        <w:rPr>
          <w:rFonts w:ascii="Arial" w:hAnsi="Arial" w:cs="Arial"/>
          <w:sz w:val="20"/>
        </w:rPr>
        <w:br/>
        <w:t>A solution of potassium iodide</w:t>
      </w:r>
      <w:r w:rsidRPr="00611BB7">
        <w:rPr>
          <w:rFonts w:ascii="Arial" w:hAnsi="Arial" w:cs="Arial"/>
          <w:sz w:val="20"/>
        </w:rPr>
        <w:br/>
        <w:t>Melted barium fluoride</w:t>
      </w:r>
    </w:p>
    <w:sectPr w:rsidR="001E456E" w:rsidRPr="00611BB7" w:rsidSect="00611BB7">
      <w:type w:val="continuous"/>
      <w:pgSz w:w="11906" w:h="16838"/>
      <w:pgMar w:top="1418" w:right="1418" w:bottom="1418" w:left="1418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965C3" w14:textId="77777777" w:rsidR="00D2009B" w:rsidRDefault="00D2009B" w:rsidP="000D3D40">
      <w:r>
        <w:separator/>
      </w:r>
    </w:p>
  </w:endnote>
  <w:endnote w:type="continuationSeparator" w:id="0">
    <w:p w14:paraId="58591D91" w14:textId="77777777" w:rsidR="00D2009B" w:rsidRDefault="00D2009B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6977E7EA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611BB7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611BB7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240F8FFE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324B0A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324B0A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2ED4B" w14:textId="77777777" w:rsidR="00D2009B" w:rsidRDefault="00D2009B" w:rsidP="000D3D40">
      <w:r>
        <w:separator/>
      </w:r>
    </w:p>
  </w:footnote>
  <w:footnote w:type="continuationSeparator" w:id="0">
    <w:p w14:paraId="41F453F6" w14:textId="77777777" w:rsidR="00D2009B" w:rsidRDefault="00D2009B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114A0E04" w:rsidR="00343CBA" w:rsidRDefault="00B7644F" w:rsidP="009875B2">
    <w:pPr>
      <w:pStyle w:val="Header"/>
      <w:jc w:val="right"/>
    </w:pPr>
    <w:r w:rsidRPr="00B7644F">
      <w:rPr>
        <w:noProof/>
        <w:lang w:eastAsia="en-GB"/>
      </w:rPr>
      <w:drawing>
        <wp:inline distT="0" distB="0" distL="0" distR="0" wp14:anchorId="642A5FED" wp14:editId="6FF41DA0">
          <wp:extent cx="720000" cy="720000"/>
          <wp:effectExtent l="0" t="0" r="4445" b="4445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A1F32"/>
    <w:multiLevelType w:val="hybridMultilevel"/>
    <w:tmpl w:val="F376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042A4"/>
    <w:multiLevelType w:val="hybridMultilevel"/>
    <w:tmpl w:val="FAB6BF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D224C4"/>
    <w:multiLevelType w:val="hybridMultilevel"/>
    <w:tmpl w:val="571429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D"/>
    <w:rsid w:val="000D440E"/>
    <w:rsid w:val="000E55B8"/>
    <w:rsid w:val="0010603F"/>
    <w:rsid w:val="00112D04"/>
    <w:rsid w:val="001167A2"/>
    <w:rsid w:val="00165309"/>
    <w:rsid w:val="00167824"/>
    <w:rsid w:val="00170457"/>
    <w:rsid w:val="0018383B"/>
    <w:rsid w:val="001B7EB7"/>
    <w:rsid w:val="001D1E2A"/>
    <w:rsid w:val="001D7818"/>
    <w:rsid w:val="001E0F30"/>
    <w:rsid w:val="001E456E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2F7F94"/>
    <w:rsid w:val="003007AB"/>
    <w:rsid w:val="003019B6"/>
    <w:rsid w:val="0032440F"/>
    <w:rsid w:val="00324B0A"/>
    <w:rsid w:val="003260A5"/>
    <w:rsid w:val="00334EAD"/>
    <w:rsid w:val="00343CBA"/>
    <w:rsid w:val="00361A0D"/>
    <w:rsid w:val="00363077"/>
    <w:rsid w:val="003B3451"/>
    <w:rsid w:val="003B67AB"/>
    <w:rsid w:val="003C026F"/>
    <w:rsid w:val="003D3F02"/>
    <w:rsid w:val="003D54D0"/>
    <w:rsid w:val="003D6B89"/>
    <w:rsid w:val="003E2810"/>
    <w:rsid w:val="003F24EB"/>
    <w:rsid w:val="003F6164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83AE5"/>
    <w:rsid w:val="00490BB0"/>
    <w:rsid w:val="00496E2E"/>
    <w:rsid w:val="004A2D91"/>
    <w:rsid w:val="004A32F0"/>
    <w:rsid w:val="004B204F"/>
    <w:rsid w:val="004B2F65"/>
    <w:rsid w:val="004E5532"/>
    <w:rsid w:val="004F4134"/>
    <w:rsid w:val="005065D4"/>
    <w:rsid w:val="00510295"/>
    <w:rsid w:val="00515A5A"/>
    <w:rsid w:val="00520BDA"/>
    <w:rsid w:val="0054664B"/>
    <w:rsid w:val="005516AC"/>
    <w:rsid w:val="0056366B"/>
    <w:rsid w:val="0056407C"/>
    <w:rsid w:val="005872CE"/>
    <w:rsid w:val="00596ABE"/>
    <w:rsid w:val="005A7495"/>
    <w:rsid w:val="005C02D2"/>
    <w:rsid w:val="005D668B"/>
    <w:rsid w:val="005F1C11"/>
    <w:rsid w:val="005F451D"/>
    <w:rsid w:val="00611BB7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252B"/>
    <w:rsid w:val="007358E3"/>
    <w:rsid w:val="0075451A"/>
    <w:rsid w:val="00755C7E"/>
    <w:rsid w:val="007667DD"/>
    <w:rsid w:val="00784400"/>
    <w:rsid w:val="007B3E40"/>
    <w:rsid w:val="007C1813"/>
    <w:rsid w:val="007D50E0"/>
    <w:rsid w:val="007F2007"/>
    <w:rsid w:val="00805114"/>
    <w:rsid w:val="0081005F"/>
    <w:rsid w:val="00825DDD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5464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A04ED"/>
    <w:rsid w:val="009C5777"/>
    <w:rsid w:val="009D4E77"/>
    <w:rsid w:val="009E5630"/>
    <w:rsid w:val="009F0DFC"/>
    <w:rsid w:val="009F3445"/>
    <w:rsid w:val="00A42400"/>
    <w:rsid w:val="00A50EEB"/>
    <w:rsid w:val="00A52886"/>
    <w:rsid w:val="00A617A0"/>
    <w:rsid w:val="00A75F4C"/>
    <w:rsid w:val="00A9584B"/>
    <w:rsid w:val="00AB1738"/>
    <w:rsid w:val="00AE4AE9"/>
    <w:rsid w:val="00AE621F"/>
    <w:rsid w:val="00AE7C6A"/>
    <w:rsid w:val="00AF3542"/>
    <w:rsid w:val="00AF776F"/>
    <w:rsid w:val="00B20041"/>
    <w:rsid w:val="00B57B2A"/>
    <w:rsid w:val="00B7644F"/>
    <w:rsid w:val="00BA512C"/>
    <w:rsid w:val="00BB1F22"/>
    <w:rsid w:val="00C04F04"/>
    <w:rsid w:val="00C17DDC"/>
    <w:rsid w:val="00C3053B"/>
    <w:rsid w:val="00C732A7"/>
    <w:rsid w:val="00CD10BF"/>
    <w:rsid w:val="00CD1CFA"/>
    <w:rsid w:val="00D174D9"/>
    <w:rsid w:val="00D2009B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DE6A2B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37F7"/>
    <w:rsid w:val="00E86125"/>
    <w:rsid w:val="00E9427C"/>
    <w:rsid w:val="00EA0301"/>
    <w:rsid w:val="00EA0DFF"/>
    <w:rsid w:val="00EC0B8E"/>
    <w:rsid w:val="00ED609E"/>
    <w:rsid w:val="00EE6250"/>
    <w:rsid w:val="00EE78E2"/>
    <w:rsid w:val="00EF1342"/>
    <w:rsid w:val="00EF6264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150B"/>
    <w:rsid w:val="00FC60FB"/>
    <w:rsid w:val="00FD3BA3"/>
    <w:rsid w:val="00FD3F2B"/>
    <w:rsid w:val="00FE5D31"/>
    <w:rsid w:val="00FE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styleId="NoSpacing">
    <w:name w:val="No Spacing"/>
    <w:uiPriority w:val="1"/>
    <w:qFormat/>
    <w:rsid w:val="002F7F94"/>
    <w:pPr>
      <w:spacing w:before="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3qaoH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55465-D5F2-4523-9741-87295338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663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Segmenting and sequencing ionic equations</vt:lpstr>
    </vt:vector>
  </TitlesOfParts>
  <Company>Royal Society of Chemistry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Segmenting and sequencing ionic equations</dc:title>
  <dc:subject/>
  <dc:creator>Royal Society of Chemistry</dc:creator>
  <dc:description>Downloaded from Education in Chemistry
rsc.li/33qaoHE</dc:description>
  <cp:lastModifiedBy>Emma Molloy</cp:lastModifiedBy>
  <cp:revision>13</cp:revision>
  <cp:lastPrinted>2020-02-24T16:21:00Z</cp:lastPrinted>
  <dcterms:created xsi:type="dcterms:W3CDTF">2020-03-09T11:09:00Z</dcterms:created>
  <dcterms:modified xsi:type="dcterms:W3CDTF">2020-03-18T11:06:00Z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