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365E" w14:textId="23DDDA10" w:rsidR="005739C1" w:rsidRPr="00DC16ED" w:rsidRDefault="005655C9" w:rsidP="005D3445">
      <w:pPr>
        <w:pStyle w:val="RSCH1"/>
      </w:pPr>
      <w:r>
        <w:t>Particle model</w:t>
      </w:r>
    </w:p>
    <w:p w14:paraId="3CB2A352" w14:textId="0CD06C45" w:rsidR="008A1147" w:rsidRPr="00314BDA" w:rsidRDefault="008A1147" w:rsidP="008A1147">
      <w:pPr>
        <w:pStyle w:val="RSCBasictext"/>
        <w:spacing w:after="0"/>
      </w:pPr>
      <w:r w:rsidRPr="00314BDA">
        <w:t>Unscramble the phrases in the table to make the correct definitions for the key terms listed in column A</w:t>
      </w:r>
      <w:r>
        <w:t xml:space="preserve"> (phrases can be used once, more than once, or not at all). </w:t>
      </w:r>
      <w:r w:rsidRPr="00314BDA">
        <w:t>Then write out the definitions in full, in the spaces provided below the table.</w:t>
      </w:r>
    </w:p>
    <w:p w14:paraId="60529F9B" w14:textId="77777777" w:rsidR="00AC4136" w:rsidRDefault="00AC4136" w:rsidP="006B6B63">
      <w:pPr>
        <w:pStyle w:val="RSCBasictext"/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A1147" w:rsidRPr="00E73726" w14:paraId="2C559DD1" w14:textId="77777777" w:rsidTr="002E3186">
        <w:trPr>
          <w:trHeight w:val="482"/>
          <w:jc w:val="center"/>
        </w:trPr>
        <w:tc>
          <w:tcPr>
            <w:tcW w:w="1803" w:type="dxa"/>
            <w:shd w:val="clear" w:color="auto" w:fill="E0E88E"/>
            <w:vAlign w:val="center"/>
          </w:tcPr>
          <w:p w14:paraId="1366C9C2" w14:textId="77777777" w:rsidR="008A1147" w:rsidRPr="00AC4136" w:rsidRDefault="008A1147" w:rsidP="002E3186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AC4136">
              <w:rPr>
                <w:rFonts w:ascii="Century Gothic" w:hAnsi="Century Gothic"/>
                <w:b/>
                <w:bCs/>
                <w:color w:val="006F62"/>
              </w:rPr>
              <w:t>A</w:t>
            </w:r>
          </w:p>
        </w:tc>
        <w:tc>
          <w:tcPr>
            <w:tcW w:w="1803" w:type="dxa"/>
            <w:shd w:val="clear" w:color="auto" w:fill="E0E88E"/>
            <w:vAlign w:val="center"/>
          </w:tcPr>
          <w:p w14:paraId="6956CD93" w14:textId="77777777" w:rsidR="008A1147" w:rsidRPr="00AC4136" w:rsidRDefault="008A1147" w:rsidP="002E3186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AC4136">
              <w:rPr>
                <w:rFonts w:ascii="Century Gothic" w:hAnsi="Century Gothic"/>
                <w:b/>
                <w:bCs/>
                <w:color w:val="006F62"/>
              </w:rPr>
              <w:t>B</w:t>
            </w:r>
          </w:p>
        </w:tc>
        <w:tc>
          <w:tcPr>
            <w:tcW w:w="1803" w:type="dxa"/>
            <w:shd w:val="clear" w:color="auto" w:fill="E0E88E"/>
            <w:vAlign w:val="center"/>
          </w:tcPr>
          <w:p w14:paraId="42195FC9" w14:textId="77777777" w:rsidR="008A1147" w:rsidRPr="00AC4136" w:rsidRDefault="008A1147" w:rsidP="002E3186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AC4136">
              <w:rPr>
                <w:rFonts w:ascii="Century Gothic" w:hAnsi="Century Gothic"/>
                <w:b/>
                <w:bCs/>
                <w:color w:val="006F62"/>
              </w:rPr>
              <w:t>C</w:t>
            </w:r>
          </w:p>
        </w:tc>
        <w:tc>
          <w:tcPr>
            <w:tcW w:w="1803" w:type="dxa"/>
            <w:shd w:val="clear" w:color="auto" w:fill="E0E88E"/>
            <w:vAlign w:val="center"/>
          </w:tcPr>
          <w:p w14:paraId="627C84A0" w14:textId="77777777" w:rsidR="008A1147" w:rsidRPr="00AC4136" w:rsidRDefault="008A1147" w:rsidP="002E3186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AC4136">
              <w:rPr>
                <w:rFonts w:ascii="Century Gothic" w:hAnsi="Century Gothic"/>
                <w:b/>
                <w:bCs/>
                <w:color w:val="006F62"/>
              </w:rPr>
              <w:t>D</w:t>
            </w:r>
          </w:p>
        </w:tc>
        <w:tc>
          <w:tcPr>
            <w:tcW w:w="1804" w:type="dxa"/>
            <w:shd w:val="clear" w:color="auto" w:fill="E0E88E"/>
            <w:vAlign w:val="center"/>
          </w:tcPr>
          <w:p w14:paraId="5DF8C976" w14:textId="77777777" w:rsidR="008A1147" w:rsidRPr="00AC4136" w:rsidRDefault="008A1147" w:rsidP="002E3186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AC4136">
              <w:rPr>
                <w:rFonts w:ascii="Century Gothic" w:hAnsi="Century Gothic"/>
                <w:b/>
                <w:bCs/>
                <w:color w:val="006F62"/>
              </w:rPr>
              <w:t>E</w:t>
            </w:r>
          </w:p>
        </w:tc>
      </w:tr>
      <w:tr w:rsidR="008A1147" w:rsidRPr="00985C41" w14:paraId="3CC75021" w14:textId="77777777" w:rsidTr="002E3186">
        <w:trPr>
          <w:trHeight w:val="801"/>
          <w:jc w:val="center"/>
        </w:trPr>
        <w:tc>
          <w:tcPr>
            <w:tcW w:w="1803" w:type="dxa"/>
            <w:vAlign w:val="center"/>
          </w:tcPr>
          <w:p w14:paraId="6B942E9E" w14:textId="77777777" w:rsidR="008A1147" w:rsidRPr="00985C41" w:rsidRDefault="008A1147" w:rsidP="002E3186">
            <w:pPr>
              <w:pStyle w:val="RSCBasictext"/>
            </w:pPr>
            <w:r>
              <w:t>A solute</w:t>
            </w:r>
          </w:p>
        </w:tc>
        <w:tc>
          <w:tcPr>
            <w:tcW w:w="1803" w:type="dxa"/>
            <w:vAlign w:val="center"/>
          </w:tcPr>
          <w:p w14:paraId="2ECD5F7B" w14:textId="285AC780" w:rsidR="008A1147" w:rsidRDefault="00137440" w:rsidP="002E3186">
            <w:pPr>
              <w:pStyle w:val="RSCBasictext"/>
            </w:pPr>
            <w:r>
              <w:t>is when a liquid is heated,</w:t>
            </w:r>
          </w:p>
        </w:tc>
        <w:tc>
          <w:tcPr>
            <w:tcW w:w="1803" w:type="dxa"/>
            <w:vAlign w:val="center"/>
          </w:tcPr>
          <w:p w14:paraId="17D4C3BC" w14:textId="3DA4384A" w:rsidR="008A1147" w:rsidRDefault="00CB098F" w:rsidP="002E3186">
            <w:pPr>
              <w:pStyle w:val="RSCBasictext"/>
            </w:pPr>
            <w:r>
              <w:t>gains energy and</w:t>
            </w:r>
            <w:r w:rsidR="000C5EF9">
              <w:t xml:space="preserve"> turns into a gas</w:t>
            </w:r>
            <w:r w:rsidR="003F2A26">
              <w:t>; this</w:t>
            </w:r>
          </w:p>
        </w:tc>
        <w:tc>
          <w:tcPr>
            <w:tcW w:w="1803" w:type="dxa"/>
            <w:vAlign w:val="center"/>
          </w:tcPr>
          <w:p w14:paraId="5865B2CD" w14:textId="601050F6" w:rsidR="008A1147" w:rsidRPr="00985C41" w:rsidRDefault="005F6B27" w:rsidP="002E3186">
            <w:pPr>
              <w:pStyle w:val="RSCBasictext"/>
            </w:pPr>
            <w:r>
              <w:t>solute to</w:t>
            </w:r>
            <w:r w:rsidDel="00ED7BC7">
              <w:t xml:space="preserve"> </w:t>
            </w:r>
          </w:p>
        </w:tc>
        <w:tc>
          <w:tcPr>
            <w:tcW w:w="1804" w:type="dxa"/>
            <w:vAlign w:val="center"/>
          </w:tcPr>
          <w:p w14:paraId="50894275" w14:textId="6CFEE4A7" w:rsidR="008A1147" w:rsidRPr="00985C41" w:rsidRDefault="00DD725E" w:rsidP="002E3186">
            <w:pPr>
              <w:pStyle w:val="RSCBasictext"/>
            </w:pPr>
            <w:r>
              <w:t>the</w:t>
            </w:r>
            <w:r w:rsidR="008A1147">
              <w:t xml:space="preserve"> boiling point.</w:t>
            </w:r>
          </w:p>
        </w:tc>
      </w:tr>
      <w:tr w:rsidR="008A1147" w:rsidRPr="00985C41" w14:paraId="51D433A9" w14:textId="77777777" w:rsidTr="002E3186">
        <w:trPr>
          <w:trHeight w:val="482"/>
          <w:jc w:val="center"/>
        </w:trPr>
        <w:tc>
          <w:tcPr>
            <w:tcW w:w="1803" w:type="dxa"/>
            <w:vAlign w:val="center"/>
          </w:tcPr>
          <w:p w14:paraId="4559E2B9" w14:textId="77777777" w:rsidR="008A1147" w:rsidRDefault="008A1147" w:rsidP="002E3186">
            <w:pPr>
              <w:pStyle w:val="RSCBasictext"/>
            </w:pPr>
            <w:r>
              <w:t>A solvent</w:t>
            </w:r>
          </w:p>
        </w:tc>
        <w:tc>
          <w:tcPr>
            <w:tcW w:w="1803" w:type="dxa"/>
            <w:vAlign w:val="center"/>
          </w:tcPr>
          <w:p w14:paraId="245B99CB" w14:textId="77777777" w:rsidR="008A1147" w:rsidRDefault="008A1147" w:rsidP="002E3186">
            <w:pPr>
              <w:pStyle w:val="RSCBasictext"/>
            </w:pPr>
            <w:r>
              <w:t>is a substance that</w:t>
            </w:r>
          </w:p>
        </w:tc>
        <w:tc>
          <w:tcPr>
            <w:tcW w:w="1803" w:type="dxa"/>
            <w:vAlign w:val="center"/>
          </w:tcPr>
          <w:p w14:paraId="6927B844" w14:textId="0996BB1B" w:rsidR="008A1147" w:rsidRDefault="005F6B27" w:rsidP="002E3186">
            <w:pPr>
              <w:pStyle w:val="RSCBasictext"/>
            </w:pPr>
            <w:r>
              <w:t>when</w:t>
            </w:r>
            <w:r w:rsidDel="00F62EEF">
              <w:t xml:space="preserve"> </w:t>
            </w:r>
          </w:p>
        </w:tc>
        <w:tc>
          <w:tcPr>
            <w:tcW w:w="1803" w:type="dxa"/>
            <w:vAlign w:val="center"/>
          </w:tcPr>
          <w:p w14:paraId="33D4F965" w14:textId="6FD605D1" w:rsidR="008A1147" w:rsidRDefault="005F6B27" w:rsidP="002E3186">
            <w:pPr>
              <w:pStyle w:val="RSCBasictext"/>
            </w:pPr>
            <w:r>
              <w:t>a solute dissolves</w:t>
            </w:r>
            <w:r w:rsidDel="005F6B27">
              <w:t xml:space="preserve"> </w:t>
            </w:r>
          </w:p>
        </w:tc>
        <w:tc>
          <w:tcPr>
            <w:tcW w:w="1804" w:type="dxa"/>
            <w:vAlign w:val="center"/>
          </w:tcPr>
          <w:p w14:paraId="0C7078BA" w14:textId="62DA133F" w:rsidR="008A1147" w:rsidRDefault="008A1147" w:rsidP="002E3186">
            <w:pPr>
              <w:pStyle w:val="RSCBasictext"/>
            </w:pPr>
          </w:p>
        </w:tc>
      </w:tr>
      <w:tr w:rsidR="008A1147" w:rsidRPr="00985C41" w14:paraId="44134E2E" w14:textId="77777777" w:rsidTr="002E3186">
        <w:trPr>
          <w:trHeight w:val="482"/>
          <w:jc w:val="center"/>
        </w:trPr>
        <w:tc>
          <w:tcPr>
            <w:tcW w:w="1803" w:type="dxa"/>
            <w:vAlign w:val="center"/>
          </w:tcPr>
          <w:p w14:paraId="54CECE28" w14:textId="63213445" w:rsidR="008A1147" w:rsidRDefault="00F76385" w:rsidP="002E3186">
            <w:pPr>
              <w:pStyle w:val="RSCBasictext"/>
            </w:pPr>
            <w:r>
              <w:t>A solution</w:t>
            </w:r>
            <w:r w:rsidDel="00512D0A">
              <w:t xml:space="preserve"> </w:t>
            </w:r>
          </w:p>
        </w:tc>
        <w:tc>
          <w:tcPr>
            <w:tcW w:w="1803" w:type="dxa"/>
            <w:vAlign w:val="center"/>
          </w:tcPr>
          <w:p w14:paraId="1CC7C6B9" w14:textId="63A4192B" w:rsidR="008A1147" w:rsidRDefault="008A1147" w:rsidP="002E3186">
            <w:pPr>
              <w:pStyle w:val="RSCBasictext"/>
            </w:pPr>
            <w:r>
              <w:t xml:space="preserve">is when </w:t>
            </w:r>
            <w:r w:rsidR="002B7542">
              <w:t xml:space="preserve">the surface of </w:t>
            </w:r>
            <w:r>
              <w:t xml:space="preserve">a liquid </w:t>
            </w:r>
          </w:p>
        </w:tc>
        <w:tc>
          <w:tcPr>
            <w:tcW w:w="1803" w:type="dxa"/>
            <w:vAlign w:val="center"/>
          </w:tcPr>
          <w:p w14:paraId="371F7A27" w14:textId="77777777" w:rsidR="008A1147" w:rsidRDefault="008A1147" w:rsidP="002E3186">
            <w:pPr>
              <w:pStyle w:val="RSCBasictext"/>
            </w:pPr>
            <w:r>
              <w:t>energy is transferred from the gas to</w:t>
            </w:r>
          </w:p>
        </w:tc>
        <w:tc>
          <w:tcPr>
            <w:tcW w:w="1803" w:type="dxa"/>
            <w:vAlign w:val="center"/>
          </w:tcPr>
          <w:p w14:paraId="4D9E06EE" w14:textId="0BDF39D9" w:rsidR="008A1147" w:rsidRDefault="005F6B27" w:rsidP="002E3186">
            <w:pPr>
              <w:pStyle w:val="RSCBasictext"/>
            </w:pPr>
            <w:r>
              <w:t>a solvent to</w:t>
            </w:r>
          </w:p>
        </w:tc>
        <w:tc>
          <w:tcPr>
            <w:tcW w:w="1804" w:type="dxa"/>
            <w:vAlign w:val="center"/>
          </w:tcPr>
          <w:p w14:paraId="427CAD5B" w14:textId="77777777" w:rsidR="008A1147" w:rsidRDefault="008A1147" w:rsidP="002E3186">
            <w:pPr>
              <w:pStyle w:val="RSCBasictext"/>
            </w:pPr>
            <w:r>
              <w:t>make a solution.</w:t>
            </w:r>
          </w:p>
        </w:tc>
      </w:tr>
      <w:tr w:rsidR="008A1147" w:rsidRPr="00985C41" w14:paraId="6AA5FBCC" w14:textId="77777777" w:rsidTr="002E3186">
        <w:trPr>
          <w:trHeight w:val="482"/>
          <w:jc w:val="center"/>
        </w:trPr>
        <w:tc>
          <w:tcPr>
            <w:tcW w:w="1803" w:type="dxa"/>
            <w:vAlign w:val="center"/>
          </w:tcPr>
          <w:p w14:paraId="33AB178C" w14:textId="1EAE826A" w:rsidR="008A1147" w:rsidRDefault="00F76385" w:rsidP="002E3186">
            <w:pPr>
              <w:pStyle w:val="RSCBasictext"/>
            </w:pPr>
            <w:r>
              <w:t>Conden</w:t>
            </w:r>
            <w:r w:rsidR="00A901D5">
              <w:t>se</w:t>
            </w:r>
            <w:r w:rsidDel="00F76385">
              <w:t xml:space="preserve"> </w:t>
            </w:r>
          </w:p>
        </w:tc>
        <w:tc>
          <w:tcPr>
            <w:tcW w:w="1803" w:type="dxa"/>
            <w:vAlign w:val="center"/>
          </w:tcPr>
          <w:p w14:paraId="45B331B9" w14:textId="31F61410" w:rsidR="008A1147" w:rsidRDefault="008A1147" w:rsidP="002E3186">
            <w:pPr>
              <w:pStyle w:val="RSCBasictext"/>
            </w:pPr>
            <w:r>
              <w:t>is when a gas is cooled,</w:t>
            </w:r>
          </w:p>
        </w:tc>
        <w:tc>
          <w:tcPr>
            <w:tcW w:w="1803" w:type="dxa"/>
            <w:vAlign w:val="center"/>
          </w:tcPr>
          <w:p w14:paraId="06875436" w14:textId="4F0C5818" w:rsidR="008A1147" w:rsidRDefault="005F6B27" w:rsidP="002E3186">
            <w:pPr>
              <w:pStyle w:val="RSCBasictext"/>
            </w:pPr>
            <w:r>
              <w:t xml:space="preserve">dissolves the </w:t>
            </w:r>
          </w:p>
        </w:tc>
        <w:tc>
          <w:tcPr>
            <w:tcW w:w="1803" w:type="dxa"/>
            <w:vAlign w:val="center"/>
          </w:tcPr>
          <w:p w14:paraId="10B65278" w14:textId="279C7905" w:rsidR="008A1147" w:rsidRDefault="005F6B27" w:rsidP="002E3186">
            <w:pPr>
              <w:pStyle w:val="RSCBasictext"/>
            </w:pPr>
            <w:r>
              <w:t>can happen below</w:t>
            </w:r>
          </w:p>
        </w:tc>
        <w:tc>
          <w:tcPr>
            <w:tcW w:w="1804" w:type="dxa"/>
            <w:vAlign w:val="center"/>
          </w:tcPr>
          <w:p w14:paraId="3D867792" w14:textId="77777777" w:rsidR="008A1147" w:rsidRDefault="008A1147" w:rsidP="002E3186">
            <w:pPr>
              <w:pStyle w:val="RSCBasictext"/>
            </w:pPr>
            <w:r>
              <w:t>the gas turns into a liquid.</w:t>
            </w:r>
          </w:p>
        </w:tc>
      </w:tr>
      <w:tr w:rsidR="008A1147" w:rsidRPr="00985C41" w14:paraId="6161914F" w14:textId="77777777" w:rsidTr="002E3186">
        <w:trPr>
          <w:trHeight w:val="482"/>
          <w:jc w:val="center"/>
        </w:trPr>
        <w:tc>
          <w:tcPr>
            <w:tcW w:w="1803" w:type="dxa"/>
            <w:vAlign w:val="center"/>
          </w:tcPr>
          <w:p w14:paraId="7CB9A031" w14:textId="65E8277C" w:rsidR="008A1147" w:rsidRDefault="00F76385" w:rsidP="002E3186">
            <w:pPr>
              <w:pStyle w:val="RSCBasictext"/>
            </w:pPr>
            <w:r>
              <w:t>Evaporat</w:t>
            </w:r>
            <w:r w:rsidR="00072ADB">
              <w:t>e</w:t>
            </w:r>
            <w:r w:rsidDel="00F76385">
              <w:t xml:space="preserve"> </w:t>
            </w:r>
          </w:p>
        </w:tc>
        <w:tc>
          <w:tcPr>
            <w:tcW w:w="1803" w:type="dxa"/>
            <w:vAlign w:val="center"/>
          </w:tcPr>
          <w:p w14:paraId="784364E5" w14:textId="1A230198" w:rsidR="008A1147" w:rsidRDefault="008A1147" w:rsidP="002E3186">
            <w:pPr>
              <w:pStyle w:val="RSCBasictext"/>
            </w:pPr>
            <w:r>
              <w:t xml:space="preserve">is </w:t>
            </w:r>
            <w:r w:rsidR="00715FB2">
              <w:t xml:space="preserve">the </w:t>
            </w:r>
            <w:r w:rsidR="005B18C1">
              <w:t xml:space="preserve">mixture </w:t>
            </w:r>
            <w:r>
              <w:t>produced</w:t>
            </w:r>
          </w:p>
        </w:tc>
        <w:tc>
          <w:tcPr>
            <w:tcW w:w="1803" w:type="dxa"/>
            <w:vAlign w:val="center"/>
          </w:tcPr>
          <w:p w14:paraId="4C829103" w14:textId="59169F0C" w:rsidR="008A1147" w:rsidRDefault="00F76385" w:rsidP="002E3186">
            <w:pPr>
              <w:pStyle w:val="RSCBasictext"/>
            </w:pPr>
            <w:r>
              <w:t>gains energy and turns</w:t>
            </w:r>
            <w:r w:rsidDel="00F76385">
              <w:t xml:space="preserve"> </w:t>
            </w:r>
          </w:p>
        </w:tc>
        <w:tc>
          <w:tcPr>
            <w:tcW w:w="1803" w:type="dxa"/>
            <w:vAlign w:val="center"/>
          </w:tcPr>
          <w:p w14:paraId="4802089D" w14:textId="53E07F87" w:rsidR="008A1147" w:rsidRDefault="005F6B27" w:rsidP="002E3186">
            <w:pPr>
              <w:pStyle w:val="RSCBasictext"/>
            </w:pPr>
            <w:r>
              <w:t>the gas’ surroundings and</w:t>
            </w:r>
            <w:r w:rsidDel="005F6B27">
              <w:t xml:space="preserve"> </w:t>
            </w:r>
          </w:p>
        </w:tc>
        <w:tc>
          <w:tcPr>
            <w:tcW w:w="1804" w:type="dxa"/>
            <w:vAlign w:val="center"/>
          </w:tcPr>
          <w:p w14:paraId="111157CA" w14:textId="77777777" w:rsidR="008A1147" w:rsidRDefault="008A1147" w:rsidP="002E3186">
            <w:pPr>
              <w:pStyle w:val="RSCBasictext"/>
            </w:pPr>
            <w:r>
              <w:t>in a solvent.</w:t>
            </w:r>
          </w:p>
        </w:tc>
      </w:tr>
      <w:tr w:rsidR="008A1147" w:rsidRPr="00985C41" w14:paraId="425403AE" w14:textId="77777777" w:rsidTr="002E3186">
        <w:trPr>
          <w:trHeight w:val="482"/>
          <w:jc w:val="center"/>
        </w:trPr>
        <w:tc>
          <w:tcPr>
            <w:tcW w:w="1803" w:type="dxa"/>
            <w:vAlign w:val="center"/>
          </w:tcPr>
          <w:p w14:paraId="771074FD" w14:textId="668934A8" w:rsidR="008A1147" w:rsidRDefault="00F76385" w:rsidP="002E3186">
            <w:pPr>
              <w:pStyle w:val="RSCBasictext"/>
            </w:pPr>
            <w:r>
              <w:t>Boil</w:t>
            </w:r>
            <w:r w:rsidDel="00F76385">
              <w:t xml:space="preserve"> </w:t>
            </w:r>
          </w:p>
        </w:tc>
        <w:tc>
          <w:tcPr>
            <w:tcW w:w="1803" w:type="dxa"/>
            <w:vAlign w:val="center"/>
          </w:tcPr>
          <w:p w14:paraId="4D650053" w14:textId="0C12AF58" w:rsidR="008A1147" w:rsidRDefault="008A1147" w:rsidP="002E3186">
            <w:pPr>
              <w:pStyle w:val="RSCBasictext"/>
            </w:pPr>
          </w:p>
        </w:tc>
        <w:tc>
          <w:tcPr>
            <w:tcW w:w="1803" w:type="dxa"/>
            <w:vAlign w:val="center"/>
          </w:tcPr>
          <w:p w14:paraId="36CA5814" w14:textId="5186C944" w:rsidR="008A1147" w:rsidRDefault="00F76385" w:rsidP="002E3186">
            <w:pPr>
              <w:pStyle w:val="RSCBasictext"/>
            </w:pPr>
            <w:r>
              <w:t xml:space="preserve">dissolves in </w:t>
            </w:r>
          </w:p>
        </w:tc>
        <w:tc>
          <w:tcPr>
            <w:tcW w:w="1803" w:type="dxa"/>
            <w:vAlign w:val="center"/>
          </w:tcPr>
          <w:p w14:paraId="0BA1CEA3" w14:textId="5D543537" w:rsidR="008A1147" w:rsidRDefault="005F6B27" w:rsidP="002E3186">
            <w:pPr>
              <w:pStyle w:val="RSCBasictext"/>
            </w:pPr>
            <w:r>
              <w:t>into a gas,</w:t>
            </w:r>
          </w:p>
        </w:tc>
        <w:tc>
          <w:tcPr>
            <w:tcW w:w="1804" w:type="dxa"/>
            <w:vAlign w:val="center"/>
          </w:tcPr>
          <w:p w14:paraId="5980EEBF" w14:textId="028A5D9E" w:rsidR="008A1147" w:rsidRDefault="00B76D7C" w:rsidP="002E3186">
            <w:pPr>
              <w:pStyle w:val="RSCBasictext"/>
            </w:pPr>
            <w:r>
              <w:t>at its boiling point.</w:t>
            </w:r>
          </w:p>
        </w:tc>
      </w:tr>
    </w:tbl>
    <w:p w14:paraId="4C76F3A2" w14:textId="77777777" w:rsidR="00AC4136" w:rsidRDefault="00AC4136" w:rsidP="00AC4136">
      <w:pPr>
        <w:pStyle w:val="RSCUnderline"/>
      </w:pPr>
    </w:p>
    <w:p w14:paraId="5FDAA7D5" w14:textId="001CCC9C" w:rsidR="00AC4136" w:rsidRDefault="00AC4136" w:rsidP="008A1147">
      <w:pPr>
        <w:pStyle w:val="RSCnumberedlist"/>
        <w:numPr>
          <w:ilvl w:val="0"/>
          <w:numId w:val="0"/>
        </w:numPr>
      </w:pPr>
      <w:r w:rsidRPr="00FE7DAF">
        <w:t>A</w:t>
      </w:r>
      <w:r w:rsidR="000758AA">
        <w:t xml:space="preserve"> </w:t>
      </w:r>
      <w:r w:rsidR="00363ECD" w:rsidRPr="00FE7DAF">
        <w:t>solute</w:t>
      </w:r>
      <w:r w:rsidR="00DC16ED">
        <w:t xml:space="preserve"> </w:t>
      </w:r>
      <w:r w:rsidR="00EC03D9">
        <w:t>___________________________</w:t>
      </w:r>
      <w:r w:rsidR="000758AA">
        <w:t>________________________________________</w:t>
      </w:r>
      <w:r w:rsidR="003F6890">
        <w:t>___</w:t>
      </w:r>
      <w:r w:rsidR="008A1147">
        <w:t>__</w:t>
      </w:r>
    </w:p>
    <w:p w14:paraId="62658C77" w14:textId="77777777" w:rsidR="003F6890" w:rsidRDefault="003F6890" w:rsidP="003F6890">
      <w:pPr>
        <w:pStyle w:val="RSCnumberedlist"/>
        <w:numPr>
          <w:ilvl w:val="0"/>
          <w:numId w:val="0"/>
        </w:numPr>
        <w:ind w:left="360"/>
      </w:pPr>
    </w:p>
    <w:p w14:paraId="6CCA9542" w14:textId="77777777" w:rsidR="000758AA" w:rsidRPr="00747F90" w:rsidRDefault="000758AA" w:rsidP="00B3126B">
      <w:pPr>
        <w:pStyle w:val="RSCUnderline"/>
        <w:rPr>
          <w:b/>
          <w:bCs/>
          <w:sz w:val="24"/>
          <w:szCs w:val="24"/>
        </w:rPr>
      </w:pPr>
      <w:r w:rsidRPr="00747F90">
        <w:rPr>
          <w:b/>
          <w:bCs/>
          <w:sz w:val="24"/>
          <w:szCs w:val="24"/>
        </w:rPr>
        <w:t>_______________________________________________________________________</w:t>
      </w:r>
      <w:r w:rsidR="003F6890" w:rsidRPr="00747F90">
        <w:rPr>
          <w:b/>
          <w:bCs/>
          <w:sz w:val="24"/>
          <w:szCs w:val="24"/>
        </w:rPr>
        <w:t>___</w:t>
      </w:r>
    </w:p>
    <w:p w14:paraId="32CCF1A0" w14:textId="77777777" w:rsidR="003F6890" w:rsidRPr="007C30FE" w:rsidRDefault="003F6890" w:rsidP="00B3126B">
      <w:pPr>
        <w:pStyle w:val="RSCUnderline"/>
        <w:rPr>
          <w:sz w:val="24"/>
          <w:szCs w:val="24"/>
        </w:rPr>
      </w:pPr>
    </w:p>
    <w:p w14:paraId="7B5E4949" w14:textId="5EB73AFA" w:rsidR="00AC4136" w:rsidRPr="007C30FE" w:rsidRDefault="000758AA" w:rsidP="008A1147">
      <w:pPr>
        <w:pStyle w:val="RSCnumberedlist"/>
        <w:numPr>
          <w:ilvl w:val="0"/>
          <w:numId w:val="0"/>
        </w:numPr>
        <w:ind w:left="360" w:hanging="360"/>
      </w:pPr>
      <w:r w:rsidRPr="007C30FE">
        <w:t xml:space="preserve">A </w:t>
      </w:r>
      <w:r w:rsidR="00363ECD" w:rsidRPr="007C30FE">
        <w:t>solvent</w:t>
      </w:r>
      <w:r w:rsidR="00DC16ED" w:rsidRPr="007C30FE">
        <w:t xml:space="preserve"> </w:t>
      </w:r>
      <w:r w:rsidR="00EC03D9" w:rsidRPr="007C30FE">
        <w:t>___________________________</w:t>
      </w:r>
      <w:r w:rsidRPr="007C30FE">
        <w:t>_______________________________________</w:t>
      </w:r>
      <w:r w:rsidR="003F6890" w:rsidRPr="007C30FE">
        <w:t>___</w:t>
      </w:r>
      <w:r w:rsidR="008A1147" w:rsidRPr="007C30FE">
        <w:t>__</w:t>
      </w:r>
    </w:p>
    <w:p w14:paraId="6B2E5E44" w14:textId="77777777" w:rsidR="003F6890" w:rsidRPr="007C30FE" w:rsidRDefault="003F6890" w:rsidP="003F6890">
      <w:pPr>
        <w:pStyle w:val="RSCnumberedlist"/>
        <w:numPr>
          <w:ilvl w:val="0"/>
          <w:numId w:val="0"/>
        </w:numPr>
        <w:ind w:left="360"/>
      </w:pPr>
    </w:p>
    <w:p w14:paraId="682DD82A" w14:textId="20264688" w:rsidR="000758AA" w:rsidRPr="00FE7DAF" w:rsidRDefault="000758AA" w:rsidP="00B3126B">
      <w:pPr>
        <w:pStyle w:val="RSCUnderline"/>
        <w:rPr>
          <w:sz w:val="24"/>
          <w:szCs w:val="24"/>
        </w:rPr>
      </w:pPr>
      <w:r w:rsidRPr="00747F90">
        <w:rPr>
          <w:b/>
          <w:bCs/>
          <w:sz w:val="24"/>
          <w:szCs w:val="24"/>
        </w:rPr>
        <w:t>__________________________________________________________________________</w:t>
      </w:r>
    </w:p>
    <w:p w14:paraId="779A1A3B" w14:textId="77777777" w:rsidR="000758AA" w:rsidRPr="00FE7DAF" w:rsidRDefault="000758AA" w:rsidP="00B3126B">
      <w:pPr>
        <w:pStyle w:val="RSCUnderline"/>
        <w:rPr>
          <w:sz w:val="24"/>
          <w:szCs w:val="24"/>
        </w:rPr>
      </w:pPr>
    </w:p>
    <w:p w14:paraId="6DED4BF5" w14:textId="41A529B4" w:rsidR="00AC4136" w:rsidRDefault="00AC4136" w:rsidP="008A1147">
      <w:pPr>
        <w:pStyle w:val="RSCnumberedlist"/>
        <w:numPr>
          <w:ilvl w:val="0"/>
          <w:numId w:val="0"/>
        </w:numPr>
        <w:ind w:left="360" w:hanging="360"/>
      </w:pPr>
      <w:r w:rsidRPr="00FE7DAF">
        <w:t>A s</w:t>
      </w:r>
      <w:r w:rsidR="00363ECD" w:rsidRPr="00FE7DAF">
        <w:t>olution</w:t>
      </w:r>
      <w:r w:rsidR="00DC16ED">
        <w:t xml:space="preserve"> </w:t>
      </w:r>
      <w:r w:rsidR="00EC03D9">
        <w:t>__________________________________</w:t>
      </w:r>
      <w:r w:rsidR="000758AA">
        <w:t>_________</w:t>
      </w:r>
      <w:r w:rsidR="00EC03D9">
        <w:t>____________________</w:t>
      </w:r>
      <w:r w:rsidR="003F6890">
        <w:t>____</w:t>
      </w:r>
      <w:r w:rsidR="008A1147">
        <w:t>___</w:t>
      </w:r>
    </w:p>
    <w:p w14:paraId="4387E007" w14:textId="77777777" w:rsidR="003F6890" w:rsidRDefault="003F6890" w:rsidP="003F6890">
      <w:pPr>
        <w:pStyle w:val="RSCnumberedlist"/>
        <w:numPr>
          <w:ilvl w:val="0"/>
          <w:numId w:val="0"/>
        </w:numPr>
        <w:ind w:left="360"/>
      </w:pPr>
    </w:p>
    <w:p w14:paraId="4EAA4748" w14:textId="783DC4F7" w:rsidR="000758AA" w:rsidRPr="00747F90" w:rsidRDefault="000758AA" w:rsidP="00B3126B">
      <w:pPr>
        <w:pStyle w:val="RSCUnderline"/>
        <w:rPr>
          <w:b/>
          <w:bCs/>
          <w:sz w:val="24"/>
          <w:szCs w:val="24"/>
        </w:rPr>
      </w:pPr>
      <w:r w:rsidRPr="00747F90">
        <w:rPr>
          <w:b/>
          <w:bCs/>
          <w:sz w:val="24"/>
          <w:szCs w:val="24"/>
        </w:rPr>
        <w:t>__________________________________________________________________________</w:t>
      </w:r>
    </w:p>
    <w:p w14:paraId="757D6DB8" w14:textId="77777777" w:rsidR="000758AA" w:rsidRPr="00FE7DAF" w:rsidRDefault="000758AA" w:rsidP="00B3126B">
      <w:pPr>
        <w:pStyle w:val="RSCUnderline"/>
        <w:rPr>
          <w:sz w:val="24"/>
          <w:szCs w:val="24"/>
        </w:rPr>
      </w:pPr>
    </w:p>
    <w:p w14:paraId="67E72081" w14:textId="2515139D" w:rsidR="00AC4136" w:rsidRDefault="00363ECD" w:rsidP="008A1147">
      <w:pPr>
        <w:pStyle w:val="RSCnumberedlist"/>
        <w:numPr>
          <w:ilvl w:val="0"/>
          <w:numId w:val="0"/>
        </w:numPr>
        <w:ind w:left="360" w:hanging="360"/>
      </w:pPr>
      <w:r w:rsidRPr="00FE7DAF">
        <w:t>Conden</w:t>
      </w:r>
      <w:r w:rsidR="00BB5B64">
        <w:t>sation</w:t>
      </w:r>
      <w:r w:rsidR="00DC16ED">
        <w:t xml:space="preserve"> </w:t>
      </w:r>
      <w:r w:rsidR="00EC03D9">
        <w:t>_____________________________________________________________</w:t>
      </w:r>
      <w:r w:rsidR="003F6890">
        <w:t>___</w:t>
      </w:r>
      <w:r w:rsidR="008A1147">
        <w:t>__</w:t>
      </w:r>
    </w:p>
    <w:p w14:paraId="28D6EE06" w14:textId="77777777" w:rsidR="003F6890" w:rsidRDefault="003F6890" w:rsidP="00B3126B">
      <w:pPr>
        <w:pStyle w:val="RSCUnderline"/>
        <w:rPr>
          <w:sz w:val="24"/>
          <w:szCs w:val="24"/>
        </w:rPr>
      </w:pPr>
    </w:p>
    <w:p w14:paraId="58762B01" w14:textId="349E2F4C" w:rsidR="003F6890" w:rsidRPr="00747F90" w:rsidRDefault="000758AA" w:rsidP="00B3126B">
      <w:pPr>
        <w:pStyle w:val="RSCUnderline"/>
        <w:rPr>
          <w:b/>
          <w:bCs/>
          <w:sz w:val="24"/>
          <w:szCs w:val="24"/>
        </w:rPr>
      </w:pPr>
      <w:r w:rsidRPr="00747F90">
        <w:rPr>
          <w:b/>
          <w:bCs/>
          <w:sz w:val="24"/>
          <w:szCs w:val="24"/>
        </w:rPr>
        <w:t>__________________________________________________________________________</w:t>
      </w:r>
    </w:p>
    <w:p w14:paraId="485CA280" w14:textId="77777777" w:rsidR="003F6890" w:rsidRPr="00747F90" w:rsidRDefault="003F6890" w:rsidP="00B3126B">
      <w:pPr>
        <w:pStyle w:val="RSCUnderline"/>
        <w:rPr>
          <w:b/>
          <w:bCs/>
          <w:sz w:val="24"/>
          <w:szCs w:val="24"/>
        </w:rPr>
      </w:pPr>
    </w:p>
    <w:p w14:paraId="24D2D9E0" w14:textId="33895878" w:rsidR="003E5DC9" w:rsidRPr="00747F90" w:rsidRDefault="003E5DC9" w:rsidP="00B3126B">
      <w:pPr>
        <w:pStyle w:val="RSCUnderline"/>
        <w:rPr>
          <w:b/>
          <w:bCs/>
          <w:sz w:val="24"/>
          <w:szCs w:val="24"/>
        </w:rPr>
      </w:pPr>
      <w:r w:rsidRPr="00747F90">
        <w:rPr>
          <w:b/>
          <w:bCs/>
          <w:sz w:val="24"/>
          <w:szCs w:val="24"/>
        </w:rPr>
        <w:t>__________________________________________________________________________</w:t>
      </w:r>
    </w:p>
    <w:p w14:paraId="47FD23E4" w14:textId="77777777" w:rsidR="000758AA" w:rsidRPr="00FE7DAF" w:rsidRDefault="000758AA" w:rsidP="00B3126B">
      <w:pPr>
        <w:pStyle w:val="RSCUnderline"/>
        <w:rPr>
          <w:sz w:val="24"/>
          <w:szCs w:val="24"/>
        </w:rPr>
      </w:pPr>
    </w:p>
    <w:p w14:paraId="5556C089" w14:textId="0944E079" w:rsidR="00AC4136" w:rsidRDefault="00363ECD" w:rsidP="008A1147">
      <w:pPr>
        <w:pStyle w:val="RSCnumberedlist"/>
        <w:numPr>
          <w:ilvl w:val="0"/>
          <w:numId w:val="0"/>
        </w:numPr>
        <w:ind w:left="360" w:hanging="360"/>
      </w:pPr>
      <w:r w:rsidRPr="00FE7DAF">
        <w:t>Evaporat</w:t>
      </w:r>
      <w:r w:rsidR="00BB5B64">
        <w:t>ion</w:t>
      </w:r>
      <w:r w:rsidR="00DC16ED">
        <w:t xml:space="preserve"> </w:t>
      </w:r>
      <w:r w:rsidR="00EC03D9">
        <w:t>_______________________________________________________________</w:t>
      </w:r>
      <w:r w:rsidR="003F6890">
        <w:t>___</w:t>
      </w:r>
      <w:r w:rsidR="008A1147">
        <w:t>__</w:t>
      </w:r>
    </w:p>
    <w:p w14:paraId="7C253862" w14:textId="77777777" w:rsidR="003F6890" w:rsidRDefault="003F6890" w:rsidP="00B3126B">
      <w:pPr>
        <w:pStyle w:val="RSCUnderline"/>
        <w:rPr>
          <w:sz w:val="24"/>
          <w:szCs w:val="24"/>
        </w:rPr>
      </w:pPr>
    </w:p>
    <w:p w14:paraId="3AF10808" w14:textId="32642B8B" w:rsidR="000758AA" w:rsidRPr="00747F90" w:rsidRDefault="000758AA" w:rsidP="00B3126B">
      <w:pPr>
        <w:pStyle w:val="RSCUnderline"/>
        <w:rPr>
          <w:b/>
          <w:bCs/>
          <w:sz w:val="24"/>
          <w:szCs w:val="24"/>
        </w:rPr>
      </w:pPr>
      <w:r w:rsidRPr="00747F90">
        <w:rPr>
          <w:b/>
          <w:bCs/>
          <w:sz w:val="24"/>
          <w:szCs w:val="24"/>
        </w:rPr>
        <w:t>__________________________________________________________________________</w:t>
      </w:r>
    </w:p>
    <w:p w14:paraId="4BCDDB45" w14:textId="77777777" w:rsidR="000758AA" w:rsidRPr="00FE7DAF" w:rsidRDefault="000758AA" w:rsidP="00B3126B">
      <w:pPr>
        <w:pStyle w:val="RSCUnderline"/>
        <w:rPr>
          <w:sz w:val="24"/>
          <w:szCs w:val="24"/>
        </w:rPr>
      </w:pPr>
    </w:p>
    <w:p w14:paraId="3361C108" w14:textId="78148A9C" w:rsidR="00AC4136" w:rsidRDefault="00652752" w:rsidP="008A1147">
      <w:pPr>
        <w:pStyle w:val="RSCnumberedlist"/>
        <w:numPr>
          <w:ilvl w:val="0"/>
          <w:numId w:val="0"/>
        </w:numPr>
        <w:ind w:left="360" w:hanging="360"/>
      </w:pPr>
      <w:r>
        <w:t>Boil</w:t>
      </w:r>
      <w:r w:rsidR="00DC16ED">
        <w:t xml:space="preserve"> </w:t>
      </w:r>
      <w:r w:rsidR="00EC03D9">
        <w:t>__________________________________________________________________</w:t>
      </w:r>
      <w:r w:rsidR="003E5DC9">
        <w:t>___</w:t>
      </w:r>
      <w:r w:rsidR="003F6890">
        <w:t>____</w:t>
      </w:r>
      <w:r w:rsidR="008A1147">
        <w:t>____</w:t>
      </w:r>
    </w:p>
    <w:p w14:paraId="48371703" w14:textId="77777777" w:rsidR="003F6890" w:rsidRPr="00747F90" w:rsidRDefault="003F6890" w:rsidP="00B3126B">
      <w:pPr>
        <w:pStyle w:val="RSCUnderline"/>
        <w:rPr>
          <w:b/>
          <w:bCs/>
          <w:sz w:val="24"/>
          <w:szCs w:val="24"/>
        </w:rPr>
      </w:pPr>
    </w:p>
    <w:p w14:paraId="047AB665" w14:textId="4716711E" w:rsidR="000758AA" w:rsidRPr="00747F90" w:rsidRDefault="000758AA" w:rsidP="00B3126B">
      <w:pPr>
        <w:pStyle w:val="RSCUnderline"/>
        <w:rPr>
          <w:b/>
          <w:bCs/>
          <w:sz w:val="24"/>
          <w:szCs w:val="24"/>
        </w:rPr>
      </w:pPr>
      <w:r w:rsidRPr="00747F90">
        <w:rPr>
          <w:b/>
          <w:bCs/>
          <w:sz w:val="24"/>
          <w:szCs w:val="24"/>
        </w:rPr>
        <w:t>__________________________________________________________________________</w:t>
      </w:r>
    </w:p>
    <w:p w14:paraId="72B3EE2C" w14:textId="77777777" w:rsidR="003F6890" w:rsidRPr="00747F90" w:rsidRDefault="003F6890" w:rsidP="00B3126B">
      <w:pPr>
        <w:pStyle w:val="RSCUnderline"/>
        <w:rPr>
          <w:b/>
          <w:bCs/>
          <w:sz w:val="24"/>
          <w:szCs w:val="24"/>
        </w:rPr>
      </w:pPr>
    </w:p>
    <w:p w14:paraId="7F479541" w14:textId="0F14D5C0" w:rsidR="002125C8" w:rsidRDefault="003E5DC9" w:rsidP="00747F90">
      <w:pPr>
        <w:pStyle w:val="RSCUnderline"/>
        <w:rPr>
          <w:b/>
          <w:bCs/>
          <w:sz w:val="24"/>
          <w:szCs w:val="24"/>
        </w:rPr>
      </w:pPr>
      <w:r w:rsidRPr="00747F90">
        <w:rPr>
          <w:b/>
          <w:bCs/>
          <w:sz w:val="24"/>
          <w:szCs w:val="24"/>
        </w:rPr>
        <w:t>__________________________________________________________________________</w:t>
      </w:r>
    </w:p>
    <w:p w14:paraId="1AB488B9" w14:textId="77777777" w:rsidR="00381626" w:rsidRPr="00381626" w:rsidRDefault="00381626" w:rsidP="00747F90">
      <w:pPr>
        <w:pStyle w:val="RSCUnderline"/>
        <w:rPr>
          <w:sz w:val="24"/>
          <w:szCs w:val="24"/>
        </w:rPr>
      </w:pPr>
    </w:p>
    <w:p w14:paraId="1630BFAC" w14:textId="77D1E35D" w:rsidR="00381626" w:rsidRPr="00381626" w:rsidRDefault="00AC4136" w:rsidP="00381626">
      <w:pPr>
        <w:pStyle w:val="RSCH2"/>
      </w:pPr>
      <w:r w:rsidRPr="00E8774D">
        <w:t>Connection completion</w:t>
      </w:r>
    </w:p>
    <w:p w14:paraId="5D00E7F5" w14:textId="68042D9C" w:rsidR="00DC16ED" w:rsidRPr="00B03AC5" w:rsidRDefault="003B092B" w:rsidP="003B092B">
      <w:pPr>
        <w:pStyle w:val="RSCBasictext"/>
      </w:pPr>
      <w:bookmarkStart w:id="0" w:name="_Hlk188955864"/>
      <w:r w:rsidRPr="00B03AC5">
        <w:t xml:space="preserve">Choose the letter from the table below which contains the correct </w:t>
      </w:r>
      <w:r w:rsidR="0091182C">
        <w:t>row</w:t>
      </w:r>
      <w:r w:rsidRPr="00B03AC5">
        <w:t xml:space="preserve"> of </w:t>
      </w:r>
      <w:r w:rsidR="008A1147">
        <w:t xml:space="preserve">connective </w:t>
      </w:r>
      <w:r w:rsidRPr="00B03AC5">
        <w:t>words to complete the</w:t>
      </w:r>
      <w:r w:rsidR="008A1147">
        <w:t>se</w:t>
      </w:r>
      <w:r w:rsidRPr="00B03AC5">
        <w:t xml:space="preserve"> sentence</w:t>
      </w:r>
      <w:r w:rsidR="00E8774D">
        <w:t>s</w:t>
      </w:r>
      <w:r w:rsidR="0062148F">
        <w:t>.</w:t>
      </w:r>
      <w:bookmarkEnd w:id="0"/>
    </w:p>
    <w:p w14:paraId="63CE5C9C" w14:textId="6F3AC3CB" w:rsidR="00DC16ED" w:rsidRPr="00DC16ED" w:rsidRDefault="002E3DAB" w:rsidP="00625C4F">
      <w:pPr>
        <w:pStyle w:val="RSCBasictext"/>
        <w:spacing w:line="480" w:lineRule="auto"/>
      </w:pPr>
      <w:r w:rsidRPr="008A1147">
        <w:t>Evaporation and boiling __________________ involve liquids changing state to become gases.  __________________, boiling happens to all of a liquid at once and occurs only when the liquid reaches its boiling point. __________________, evaporation can happen below the boiling point of a liquid but only to the particles at the surface of the liquid.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2"/>
        <w:gridCol w:w="2671"/>
        <w:gridCol w:w="2671"/>
        <w:gridCol w:w="2672"/>
      </w:tblGrid>
      <w:tr w:rsidR="00E8774D" w:rsidRPr="00E73726" w14:paraId="2ED87379" w14:textId="77777777" w:rsidTr="00F42ABD">
        <w:trPr>
          <w:trHeight w:val="482"/>
          <w:jc w:val="center"/>
        </w:trPr>
        <w:tc>
          <w:tcPr>
            <w:tcW w:w="1002" w:type="dxa"/>
            <w:shd w:val="clear" w:color="auto" w:fill="E0E88E"/>
            <w:vAlign w:val="center"/>
          </w:tcPr>
          <w:p w14:paraId="7EC3B245" w14:textId="77777777" w:rsidR="00E8774D" w:rsidRPr="00AC4136" w:rsidRDefault="00E8774D" w:rsidP="00F42ABD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AC4136">
              <w:rPr>
                <w:rFonts w:ascii="Century Gothic" w:hAnsi="Century Gothic"/>
                <w:b/>
                <w:bCs/>
                <w:color w:val="006F62"/>
              </w:rPr>
              <w:t>A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349B0CF5" w14:textId="77777777" w:rsidR="00E8774D" w:rsidRPr="00E73726" w:rsidRDefault="00E8774D" w:rsidP="00F42ABD">
            <w:pPr>
              <w:pStyle w:val="RSCBasictext"/>
              <w:jc w:val="center"/>
            </w:pPr>
            <w:r>
              <w:t>hence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3B4CF1A4" w14:textId="77777777" w:rsidR="00E8774D" w:rsidRPr="00E73726" w:rsidRDefault="00B2101D" w:rsidP="00F42ABD">
            <w:pPr>
              <w:pStyle w:val="RSCBasictext"/>
              <w:jc w:val="center"/>
            </w:pPr>
            <w:r>
              <w:t>S</w:t>
            </w:r>
            <w:r w:rsidR="00E8774D">
              <w:t>o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1DEE3DE" w14:textId="77777777" w:rsidR="00E8774D" w:rsidRPr="00E73726" w:rsidRDefault="00B2101D" w:rsidP="00F42ABD">
            <w:pPr>
              <w:pStyle w:val="RSCBasictext"/>
              <w:jc w:val="center"/>
            </w:pPr>
            <w:r>
              <w:t>T</w:t>
            </w:r>
            <w:r w:rsidR="00E8774D">
              <w:t>hus</w:t>
            </w:r>
          </w:p>
        </w:tc>
      </w:tr>
      <w:tr w:rsidR="00E8774D" w:rsidRPr="00985C41" w14:paraId="3C473DF2" w14:textId="77777777" w:rsidTr="00F42ABD">
        <w:trPr>
          <w:trHeight w:val="482"/>
          <w:jc w:val="center"/>
        </w:trPr>
        <w:tc>
          <w:tcPr>
            <w:tcW w:w="1002" w:type="dxa"/>
            <w:shd w:val="clear" w:color="auto" w:fill="E0E88E"/>
            <w:vAlign w:val="center"/>
          </w:tcPr>
          <w:p w14:paraId="40D2A8CC" w14:textId="77777777" w:rsidR="00E8774D" w:rsidRPr="00E8774D" w:rsidRDefault="00E8774D" w:rsidP="00F42ABD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E8774D">
              <w:rPr>
                <w:rFonts w:ascii="Century Gothic" w:hAnsi="Century Gothic"/>
                <w:b/>
                <w:bCs/>
                <w:color w:val="006F62"/>
              </w:rPr>
              <w:t>B</w:t>
            </w:r>
          </w:p>
        </w:tc>
        <w:tc>
          <w:tcPr>
            <w:tcW w:w="2671" w:type="dxa"/>
            <w:vAlign w:val="center"/>
          </w:tcPr>
          <w:p w14:paraId="6CA26AA8" w14:textId="77777777" w:rsidR="00E8774D" w:rsidRPr="00E8774D" w:rsidRDefault="00E8774D" w:rsidP="00F42ABD">
            <w:pPr>
              <w:pStyle w:val="RSCBasictext"/>
              <w:jc w:val="center"/>
            </w:pPr>
            <w:r w:rsidRPr="00E8774D">
              <w:t>both</w:t>
            </w:r>
          </w:p>
        </w:tc>
        <w:tc>
          <w:tcPr>
            <w:tcW w:w="2671" w:type="dxa"/>
            <w:vAlign w:val="center"/>
          </w:tcPr>
          <w:p w14:paraId="2DE292FD" w14:textId="77777777" w:rsidR="00E8774D" w:rsidRPr="00E8774D" w:rsidRDefault="00B2101D" w:rsidP="00F42ABD">
            <w:pPr>
              <w:pStyle w:val="RSCBasictext"/>
              <w:jc w:val="center"/>
            </w:pPr>
            <w:r>
              <w:t>H</w:t>
            </w:r>
            <w:r w:rsidR="00E8774D" w:rsidRPr="00E8774D">
              <w:t>owever</w:t>
            </w:r>
          </w:p>
        </w:tc>
        <w:tc>
          <w:tcPr>
            <w:tcW w:w="2672" w:type="dxa"/>
            <w:vAlign w:val="center"/>
          </w:tcPr>
          <w:p w14:paraId="682DB35F" w14:textId="77777777" w:rsidR="00E8774D" w:rsidRPr="00E8774D" w:rsidRDefault="00BD5D98" w:rsidP="00F42ABD">
            <w:pPr>
              <w:pStyle w:val="RSCBasictext"/>
              <w:jc w:val="center"/>
            </w:pPr>
            <w:r>
              <w:t>Whereas</w:t>
            </w:r>
          </w:p>
        </w:tc>
      </w:tr>
      <w:tr w:rsidR="00E8774D" w:rsidRPr="00985C41" w14:paraId="37AFE9A1" w14:textId="77777777" w:rsidTr="00F42ABD">
        <w:trPr>
          <w:trHeight w:val="482"/>
          <w:jc w:val="center"/>
        </w:trPr>
        <w:tc>
          <w:tcPr>
            <w:tcW w:w="1002" w:type="dxa"/>
            <w:shd w:val="clear" w:color="auto" w:fill="E0E88E"/>
            <w:vAlign w:val="center"/>
          </w:tcPr>
          <w:p w14:paraId="14203F1D" w14:textId="77777777" w:rsidR="00E8774D" w:rsidRPr="00AC4136" w:rsidRDefault="00E8774D" w:rsidP="00F42ABD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AC4136">
              <w:rPr>
                <w:rFonts w:ascii="Century Gothic" w:hAnsi="Century Gothic"/>
                <w:b/>
                <w:bCs/>
                <w:color w:val="006F62"/>
              </w:rPr>
              <w:t>C</w:t>
            </w:r>
          </w:p>
        </w:tc>
        <w:tc>
          <w:tcPr>
            <w:tcW w:w="2671" w:type="dxa"/>
            <w:vAlign w:val="center"/>
          </w:tcPr>
          <w:p w14:paraId="3421F8FA" w14:textId="77777777" w:rsidR="00E8774D" w:rsidRPr="00985C41" w:rsidRDefault="00E8774D" w:rsidP="00F42ABD">
            <w:pPr>
              <w:pStyle w:val="RSCBasictext"/>
              <w:jc w:val="center"/>
            </w:pPr>
            <w:r>
              <w:t>nevertheless</w:t>
            </w:r>
          </w:p>
        </w:tc>
        <w:tc>
          <w:tcPr>
            <w:tcW w:w="2671" w:type="dxa"/>
            <w:vAlign w:val="center"/>
          </w:tcPr>
          <w:p w14:paraId="16596690" w14:textId="77777777" w:rsidR="00E8774D" w:rsidRPr="00985C41" w:rsidRDefault="00B2101D" w:rsidP="00F42ABD">
            <w:pPr>
              <w:pStyle w:val="RSCBasictext"/>
              <w:jc w:val="center"/>
            </w:pPr>
            <w:r>
              <w:t>B</w:t>
            </w:r>
            <w:r w:rsidR="00E8774D">
              <w:t>ut</w:t>
            </w:r>
          </w:p>
        </w:tc>
        <w:tc>
          <w:tcPr>
            <w:tcW w:w="2672" w:type="dxa"/>
            <w:vAlign w:val="center"/>
          </w:tcPr>
          <w:p w14:paraId="7EC070AF" w14:textId="77777777" w:rsidR="00E8774D" w:rsidRPr="00985C41" w:rsidRDefault="00B2101D" w:rsidP="00F42ABD">
            <w:pPr>
              <w:pStyle w:val="RSCBasictext"/>
              <w:jc w:val="center"/>
            </w:pPr>
            <w:r>
              <w:t>H</w:t>
            </w:r>
            <w:r w:rsidR="00E8774D">
              <w:t>ence</w:t>
            </w:r>
          </w:p>
        </w:tc>
      </w:tr>
      <w:tr w:rsidR="00E8774D" w:rsidRPr="00985C41" w14:paraId="7CFBD7CA" w14:textId="77777777" w:rsidTr="00F42ABD">
        <w:trPr>
          <w:trHeight w:val="482"/>
          <w:jc w:val="center"/>
        </w:trPr>
        <w:tc>
          <w:tcPr>
            <w:tcW w:w="1002" w:type="dxa"/>
            <w:shd w:val="clear" w:color="auto" w:fill="E0E88E"/>
            <w:vAlign w:val="center"/>
          </w:tcPr>
          <w:p w14:paraId="72A2894C" w14:textId="77777777" w:rsidR="00E8774D" w:rsidRPr="00AC4136" w:rsidRDefault="00E8774D" w:rsidP="00F42ABD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AC4136">
              <w:rPr>
                <w:rFonts w:ascii="Century Gothic" w:hAnsi="Century Gothic"/>
                <w:b/>
                <w:bCs/>
                <w:color w:val="006F62"/>
              </w:rPr>
              <w:t>D</w:t>
            </w:r>
          </w:p>
        </w:tc>
        <w:tc>
          <w:tcPr>
            <w:tcW w:w="2671" w:type="dxa"/>
            <w:vAlign w:val="center"/>
          </w:tcPr>
          <w:p w14:paraId="607A1135" w14:textId="77777777" w:rsidR="00E8774D" w:rsidRPr="00985C41" w:rsidRDefault="00E8774D" w:rsidP="00F42ABD">
            <w:pPr>
              <w:pStyle w:val="RSCBasictext"/>
              <w:jc w:val="center"/>
            </w:pPr>
            <w:r>
              <w:t>could</w:t>
            </w:r>
          </w:p>
        </w:tc>
        <w:tc>
          <w:tcPr>
            <w:tcW w:w="2671" w:type="dxa"/>
            <w:vAlign w:val="center"/>
          </w:tcPr>
          <w:p w14:paraId="45F30DF9" w14:textId="77777777" w:rsidR="00E8774D" w:rsidRPr="00985C41" w:rsidRDefault="00B2101D" w:rsidP="00F42ABD">
            <w:pPr>
              <w:pStyle w:val="RSCBasictext"/>
              <w:jc w:val="center"/>
            </w:pPr>
            <w:r>
              <w:t>C</w:t>
            </w:r>
            <w:r w:rsidR="00E8774D">
              <w:t>onsequently</w:t>
            </w:r>
          </w:p>
        </w:tc>
        <w:tc>
          <w:tcPr>
            <w:tcW w:w="2672" w:type="dxa"/>
            <w:vAlign w:val="center"/>
          </w:tcPr>
          <w:p w14:paraId="186BDCA1" w14:textId="77777777" w:rsidR="00E8774D" w:rsidRPr="00985C41" w:rsidRDefault="00B2101D" w:rsidP="00F42ABD">
            <w:pPr>
              <w:pStyle w:val="RSCBasictext"/>
              <w:jc w:val="center"/>
            </w:pPr>
            <w:r>
              <w:t>A</w:t>
            </w:r>
            <w:r w:rsidR="00E8774D">
              <w:t>s a result</w:t>
            </w:r>
          </w:p>
        </w:tc>
      </w:tr>
    </w:tbl>
    <w:p w14:paraId="64924F46" w14:textId="77777777" w:rsidR="00AC4136" w:rsidRDefault="00AC4136" w:rsidP="00B3126B">
      <w:pPr>
        <w:pStyle w:val="RSCBasictext"/>
      </w:pPr>
    </w:p>
    <w:p w14:paraId="5BF82A09" w14:textId="77777777" w:rsidR="00B5422D" w:rsidRDefault="00B5422D" w:rsidP="00B3126B">
      <w:pPr>
        <w:pStyle w:val="RSCBasictext"/>
      </w:pPr>
    </w:p>
    <w:sectPr w:rsidR="00B5422D" w:rsidSect="00CB7E58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28D17" w14:textId="77777777" w:rsidR="00B463BE" w:rsidRDefault="00B463BE" w:rsidP="00C51F51">
      <w:r>
        <w:separator/>
      </w:r>
    </w:p>
  </w:endnote>
  <w:endnote w:type="continuationSeparator" w:id="0">
    <w:p w14:paraId="47035830" w14:textId="77777777" w:rsidR="00B463BE" w:rsidRDefault="00B463BE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Content>
      <w:p w14:paraId="2C236555" w14:textId="77777777" w:rsidR="00012E5C" w:rsidRDefault="002E3DAB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="00012E5C"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BE6529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3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64F3338F" w14:textId="0641A2F4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8C0989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80073" w14:textId="77777777" w:rsidR="00B463BE" w:rsidRDefault="00B463BE" w:rsidP="00C51F51">
      <w:r>
        <w:separator/>
      </w:r>
    </w:p>
  </w:footnote>
  <w:footnote w:type="continuationSeparator" w:id="0">
    <w:p w14:paraId="12696573" w14:textId="77777777" w:rsidR="00B463BE" w:rsidRDefault="00B463BE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3049" w14:textId="3A7F2872" w:rsidR="00012E5C" w:rsidRPr="00DC16ED" w:rsidRDefault="00012E5C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8"/>
        <w:szCs w:val="28"/>
      </w:rPr>
    </w:pPr>
    <w:r w:rsidRPr="00DC16ED">
      <w:rPr>
        <w:rFonts w:ascii="Century Gothic" w:hAnsi="Century Gothic"/>
        <w:b/>
        <w:bCs/>
        <w:noProof/>
        <w:color w:val="006F62"/>
        <w:sz w:val="28"/>
        <w:szCs w:val="28"/>
        <w:lang w:eastAsia="en-GB"/>
      </w:rPr>
      <w:drawing>
        <wp:anchor distT="0" distB="0" distL="114300" distR="114300" simplePos="0" relativeHeight="251668480" behindDoc="0" locked="0" layoutInCell="1" allowOverlap="1" wp14:anchorId="5EDF0C63" wp14:editId="21F6631B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742834322" name="Picture 742834322" descr="A green cylindrical sign with white writing which reads student sheet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834322" name="Picture 742834322" descr="A green cylindrical sign with white writing which reads student sheet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C16ED">
      <w:rPr>
        <w:rFonts w:ascii="Century Gothic" w:hAnsi="Century Gothic"/>
        <w:b/>
        <w:bCs/>
        <w:noProof/>
        <w:color w:val="006F62"/>
        <w:sz w:val="28"/>
        <w:szCs w:val="28"/>
        <w:lang w:eastAsia="en-GB"/>
      </w:rPr>
      <w:drawing>
        <wp:anchor distT="0" distB="0" distL="114300" distR="114300" simplePos="0" relativeHeight="251667456" behindDoc="1" locked="0" layoutInCell="1" allowOverlap="1" wp14:anchorId="2CDA7364" wp14:editId="53897EE5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713304685" name="Picture 71330468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8FE">
      <w:rPr>
        <w:rFonts w:ascii="Century Gothic" w:hAnsi="Century Gothic"/>
        <w:b/>
        <w:bCs/>
        <w:color w:val="006F62"/>
        <w:sz w:val="28"/>
        <w:szCs w:val="28"/>
      </w:rPr>
      <w:t>Unscrambling definitions</w:t>
    </w:r>
    <w:r w:rsidR="00DC16ED" w:rsidRPr="00DC16ED">
      <w:rPr>
        <w:rFonts w:ascii="Century Gothic" w:hAnsi="Century Gothic"/>
        <w:b/>
        <w:bCs/>
        <w:color w:val="006F62"/>
        <w:sz w:val="28"/>
        <w:szCs w:val="28"/>
      </w:rPr>
      <w:t xml:space="preserve"> </w:t>
    </w:r>
    <w:r w:rsidRPr="00DC16ED">
      <w:rPr>
        <w:rFonts w:ascii="Century Gothic" w:hAnsi="Century Gothic"/>
        <w:b/>
        <w:bCs/>
        <w:color w:val="000000" w:themeColor="text1"/>
        <w:sz w:val="28"/>
        <w:szCs w:val="28"/>
      </w:rPr>
      <w:t>11–14 years</w:t>
    </w:r>
  </w:p>
  <w:p w14:paraId="0D5D2CA7" w14:textId="3558895E" w:rsidR="00012E5C" w:rsidRPr="009F18E6" w:rsidRDefault="008837A1" w:rsidP="005D3445">
    <w:pPr>
      <w:pStyle w:val="RSCH3"/>
      <w:spacing w:before="0" w:after="0"/>
      <w:ind w:right="-851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012E5C">
      <w:rPr>
        <w:color w:val="000000" w:themeColor="text1"/>
        <w:sz w:val="18"/>
        <w:szCs w:val="18"/>
      </w:rPr>
      <w:t xml:space="preserve"> from</w:t>
    </w:r>
    <w:r w:rsidR="00012E5C" w:rsidRPr="009F18E6">
      <w:rPr>
        <w:color w:val="000000" w:themeColor="text1"/>
        <w:sz w:val="18"/>
        <w:szCs w:val="18"/>
      </w:rPr>
      <w:t xml:space="preserve"> </w:t>
    </w:r>
    <w:r w:rsidR="005D3445" w:rsidRPr="005D3445">
      <w:rPr>
        <w:sz w:val="18"/>
        <w:szCs w:val="18"/>
      </w:rPr>
      <w:t>rsc.li/4cmvSbS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66C49"/>
    <w:multiLevelType w:val="hybridMultilevel"/>
    <w:tmpl w:val="6D6A084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7371933">
    <w:abstractNumId w:val="1"/>
  </w:num>
  <w:num w:numId="2" w16cid:durableId="1261764697">
    <w:abstractNumId w:val="9"/>
  </w:num>
  <w:num w:numId="3" w16cid:durableId="911087308">
    <w:abstractNumId w:val="14"/>
  </w:num>
  <w:num w:numId="4" w16cid:durableId="1383017201">
    <w:abstractNumId w:val="12"/>
  </w:num>
  <w:num w:numId="5" w16cid:durableId="717781721">
    <w:abstractNumId w:val="5"/>
  </w:num>
  <w:num w:numId="6" w16cid:durableId="1940138812">
    <w:abstractNumId w:val="7"/>
  </w:num>
  <w:num w:numId="7" w16cid:durableId="784348740">
    <w:abstractNumId w:val="7"/>
    <w:lvlOverride w:ilvl="0">
      <w:startOverride w:val="1"/>
    </w:lvlOverride>
  </w:num>
  <w:num w:numId="8" w16cid:durableId="1983999596">
    <w:abstractNumId w:val="11"/>
    <w:lvlOverride w:ilvl="0">
      <w:startOverride w:val="2"/>
    </w:lvlOverride>
  </w:num>
  <w:num w:numId="9" w16cid:durableId="574363403">
    <w:abstractNumId w:val="7"/>
    <w:lvlOverride w:ilvl="0">
      <w:startOverride w:val="1"/>
    </w:lvlOverride>
  </w:num>
  <w:num w:numId="10" w16cid:durableId="1636762955">
    <w:abstractNumId w:val="8"/>
  </w:num>
  <w:num w:numId="11" w16cid:durableId="592931481">
    <w:abstractNumId w:val="8"/>
    <w:lvlOverride w:ilvl="0">
      <w:startOverride w:val="2"/>
    </w:lvlOverride>
  </w:num>
  <w:num w:numId="12" w16cid:durableId="499124231">
    <w:abstractNumId w:val="13"/>
  </w:num>
  <w:num w:numId="13" w16cid:durableId="1814522174">
    <w:abstractNumId w:val="18"/>
  </w:num>
  <w:num w:numId="14" w16cid:durableId="18627633">
    <w:abstractNumId w:val="8"/>
    <w:lvlOverride w:ilvl="0">
      <w:startOverride w:val="2"/>
    </w:lvlOverride>
  </w:num>
  <w:num w:numId="15" w16cid:durableId="264651158">
    <w:abstractNumId w:val="7"/>
    <w:lvlOverride w:ilvl="0">
      <w:startOverride w:val="1"/>
    </w:lvlOverride>
  </w:num>
  <w:num w:numId="16" w16cid:durableId="483012058">
    <w:abstractNumId w:val="17"/>
  </w:num>
  <w:num w:numId="17" w16cid:durableId="1528980751">
    <w:abstractNumId w:val="3"/>
  </w:num>
  <w:num w:numId="18" w16cid:durableId="796222271">
    <w:abstractNumId w:val="2"/>
  </w:num>
  <w:num w:numId="19" w16cid:durableId="648287086">
    <w:abstractNumId w:val="10"/>
  </w:num>
  <w:num w:numId="20" w16cid:durableId="1023701370">
    <w:abstractNumId w:val="16"/>
  </w:num>
  <w:num w:numId="21" w16cid:durableId="91248955">
    <w:abstractNumId w:val="15"/>
  </w:num>
  <w:num w:numId="22" w16cid:durableId="527570836">
    <w:abstractNumId w:val="8"/>
    <w:lvlOverride w:ilvl="0">
      <w:startOverride w:val="1"/>
    </w:lvlOverride>
  </w:num>
  <w:num w:numId="23" w16cid:durableId="1603029735">
    <w:abstractNumId w:val="4"/>
  </w:num>
  <w:num w:numId="24" w16cid:durableId="967777365">
    <w:abstractNumId w:val="0"/>
  </w:num>
  <w:num w:numId="25" w16cid:durableId="325281662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E5C"/>
    <w:rsid w:val="00013C05"/>
    <w:rsid w:val="00014841"/>
    <w:rsid w:val="000160C3"/>
    <w:rsid w:val="0001765C"/>
    <w:rsid w:val="00020F33"/>
    <w:rsid w:val="00022217"/>
    <w:rsid w:val="000233B3"/>
    <w:rsid w:val="00024E4C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57CAD"/>
    <w:rsid w:val="00060399"/>
    <w:rsid w:val="00062222"/>
    <w:rsid w:val="00067B49"/>
    <w:rsid w:val="00067BDA"/>
    <w:rsid w:val="0007172C"/>
    <w:rsid w:val="00071874"/>
    <w:rsid w:val="00072ADB"/>
    <w:rsid w:val="000730BB"/>
    <w:rsid w:val="000758AA"/>
    <w:rsid w:val="000801FC"/>
    <w:rsid w:val="0008114E"/>
    <w:rsid w:val="00082489"/>
    <w:rsid w:val="000825E0"/>
    <w:rsid w:val="00084B0D"/>
    <w:rsid w:val="00090EE8"/>
    <w:rsid w:val="000953D5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C3EA9"/>
    <w:rsid w:val="000C4533"/>
    <w:rsid w:val="000C4E88"/>
    <w:rsid w:val="000C54D2"/>
    <w:rsid w:val="000C5EF9"/>
    <w:rsid w:val="000C6C91"/>
    <w:rsid w:val="000C735F"/>
    <w:rsid w:val="000D0774"/>
    <w:rsid w:val="000D13A7"/>
    <w:rsid w:val="000D2791"/>
    <w:rsid w:val="000D4202"/>
    <w:rsid w:val="000D4D24"/>
    <w:rsid w:val="000D79F2"/>
    <w:rsid w:val="000D7C33"/>
    <w:rsid w:val="000E1286"/>
    <w:rsid w:val="000E4BDA"/>
    <w:rsid w:val="000E5C03"/>
    <w:rsid w:val="000E6162"/>
    <w:rsid w:val="000F1532"/>
    <w:rsid w:val="000F3C7E"/>
    <w:rsid w:val="000F4A39"/>
    <w:rsid w:val="000F7C8B"/>
    <w:rsid w:val="001014CF"/>
    <w:rsid w:val="0010331C"/>
    <w:rsid w:val="00105608"/>
    <w:rsid w:val="00106BC3"/>
    <w:rsid w:val="00110E34"/>
    <w:rsid w:val="001119EE"/>
    <w:rsid w:val="00111BFB"/>
    <w:rsid w:val="001131A2"/>
    <w:rsid w:val="0011632E"/>
    <w:rsid w:val="001228EC"/>
    <w:rsid w:val="00124182"/>
    <w:rsid w:val="00124DE7"/>
    <w:rsid w:val="00125301"/>
    <w:rsid w:val="0012670F"/>
    <w:rsid w:val="00127075"/>
    <w:rsid w:val="0012783A"/>
    <w:rsid w:val="001301AF"/>
    <w:rsid w:val="00131044"/>
    <w:rsid w:val="001315CA"/>
    <w:rsid w:val="00132EB4"/>
    <w:rsid w:val="00133888"/>
    <w:rsid w:val="00133A3E"/>
    <w:rsid w:val="0013731C"/>
    <w:rsid w:val="00137440"/>
    <w:rsid w:val="00144CDA"/>
    <w:rsid w:val="0015105E"/>
    <w:rsid w:val="00152693"/>
    <w:rsid w:val="001547A9"/>
    <w:rsid w:val="00154EEB"/>
    <w:rsid w:val="001603B9"/>
    <w:rsid w:val="00160CCC"/>
    <w:rsid w:val="00164B56"/>
    <w:rsid w:val="00170FA5"/>
    <w:rsid w:val="001714D0"/>
    <w:rsid w:val="001806ED"/>
    <w:rsid w:val="001831DC"/>
    <w:rsid w:val="00184B61"/>
    <w:rsid w:val="00185427"/>
    <w:rsid w:val="001865BD"/>
    <w:rsid w:val="0018667F"/>
    <w:rsid w:val="0019580C"/>
    <w:rsid w:val="001968DC"/>
    <w:rsid w:val="00196EFF"/>
    <w:rsid w:val="001A251E"/>
    <w:rsid w:val="001A27D9"/>
    <w:rsid w:val="001A2F7C"/>
    <w:rsid w:val="001A5E39"/>
    <w:rsid w:val="001B1555"/>
    <w:rsid w:val="001B2292"/>
    <w:rsid w:val="001B539C"/>
    <w:rsid w:val="001B5474"/>
    <w:rsid w:val="001C23F6"/>
    <w:rsid w:val="001C290F"/>
    <w:rsid w:val="001C6470"/>
    <w:rsid w:val="001D57A7"/>
    <w:rsid w:val="001D7B9F"/>
    <w:rsid w:val="001E2DA2"/>
    <w:rsid w:val="001E6177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25C8"/>
    <w:rsid w:val="0021462B"/>
    <w:rsid w:val="0021503F"/>
    <w:rsid w:val="00215CA2"/>
    <w:rsid w:val="00216D60"/>
    <w:rsid w:val="0022129F"/>
    <w:rsid w:val="00221BC3"/>
    <w:rsid w:val="00223D44"/>
    <w:rsid w:val="00227D80"/>
    <w:rsid w:val="0023055D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5E8C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3B57"/>
    <w:rsid w:val="002A4AD8"/>
    <w:rsid w:val="002A4B69"/>
    <w:rsid w:val="002A6E5A"/>
    <w:rsid w:val="002A6FDE"/>
    <w:rsid w:val="002B284F"/>
    <w:rsid w:val="002B28FD"/>
    <w:rsid w:val="002B4F41"/>
    <w:rsid w:val="002B5206"/>
    <w:rsid w:val="002B5EB5"/>
    <w:rsid w:val="002B7542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3DAB"/>
    <w:rsid w:val="002E48D4"/>
    <w:rsid w:val="002E5407"/>
    <w:rsid w:val="002E56CF"/>
    <w:rsid w:val="002E65C0"/>
    <w:rsid w:val="002F2F8F"/>
    <w:rsid w:val="002F7189"/>
    <w:rsid w:val="00300450"/>
    <w:rsid w:val="00303E06"/>
    <w:rsid w:val="00304B52"/>
    <w:rsid w:val="003071E5"/>
    <w:rsid w:val="003108F7"/>
    <w:rsid w:val="00311379"/>
    <w:rsid w:val="00314BDA"/>
    <w:rsid w:val="00314EDA"/>
    <w:rsid w:val="003161DC"/>
    <w:rsid w:val="00316B59"/>
    <w:rsid w:val="00320E4D"/>
    <w:rsid w:val="003234B7"/>
    <w:rsid w:val="00323FD3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188"/>
    <w:rsid w:val="00344B7D"/>
    <w:rsid w:val="00344E02"/>
    <w:rsid w:val="0034595D"/>
    <w:rsid w:val="00350232"/>
    <w:rsid w:val="00350B11"/>
    <w:rsid w:val="00357166"/>
    <w:rsid w:val="00362A71"/>
    <w:rsid w:val="00363C2F"/>
    <w:rsid w:val="00363ECD"/>
    <w:rsid w:val="003642B4"/>
    <w:rsid w:val="00367470"/>
    <w:rsid w:val="00367A2D"/>
    <w:rsid w:val="00372FB2"/>
    <w:rsid w:val="003759CC"/>
    <w:rsid w:val="00376E7E"/>
    <w:rsid w:val="00380CBC"/>
    <w:rsid w:val="003811A9"/>
    <w:rsid w:val="00381626"/>
    <w:rsid w:val="003845BF"/>
    <w:rsid w:val="00392607"/>
    <w:rsid w:val="0039430F"/>
    <w:rsid w:val="003945B9"/>
    <w:rsid w:val="003946FE"/>
    <w:rsid w:val="00394A9D"/>
    <w:rsid w:val="00396469"/>
    <w:rsid w:val="00396481"/>
    <w:rsid w:val="003A28A5"/>
    <w:rsid w:val="003A5C87"/>
    <w:rsid w:val="003B092B"/>
    <w:rsid w:val="003B0FCF"/>
    <w:rsid w:val="003B120F"/>
    <w:rsid w:val="003B1737"/>
    <w:rsid w:val="003B17F2"/>
    <w:rsid w:val="003B1B2A"/>
    <w:rsid w:val="003B3284"/>
    <w:rsid w:val="003B32DE"/>
    <w:rsid w:val="003B431D"/>
    <w:rsid w:val="003C1583"/>
    <w:rsid w:val="003C19FC"/>
    <w:rsid w:val="003C1F78"/>
    <w:rsid w:val="003C4116"/>
    <w:rsid w:val="003C5B91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5DC9"/>
    <w:rsid w:val="003E7C69"/>
    <w:rsid w:val="003E7EE9"/>
    <w:rsid w:val="003F0BEA"/>
    <w:rsid w:val="003F124B"/>
    <w:rsid w:val="003F2A26"/>
    <w:rsid w:val="003F51FD"/>
    <w:rsid w:val="003F6890"/>
    <w:rsid w:val="003F69D9"/>
    <w:rsid w:val="003F7382"/>
    <w:rsid w:val="003F7EDE"/>
    <w:rsid w:val="004009B8"/>
    <w:rsid w:val="00400EF6"/>
    <w:rsid w:val="00403673"/>
    <w:rsid w:val="00405D74"/>
    <w:rsid w:val="004078E1"/>
    <w:rsid w:val="00411F2B"/>
    <w:rsid w:val="00412411"/>
    <w:rsid w:val="004156B6"/>
    <w:rsid w:val="00415D5A"/>
    <w:rsid w:val="00417257"/>
    <w:rsid w:val="00420029"/>
    <w:rsid w:val="00421BF6"/>
    <w:rsid w:val="0042614E"/>
    <w:rsid w:val="004261BB"/>
    <w:rsid w:val="004265A5"/>
    <w:rsid w:val="004319F9"/>
    <w:rsid w:val="00431CC4"/>
    <w:rsid w:val="004321CD"/>
    <w:rsid w:val="004321D7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1F93"/>
    <w:rsid w:val="0045569A"/>
    <w:rsid w:val="0046032D"/>
    <w:rsid w:val="00460362"/>
    <w:rsid w:val="00462C62"/>
    <w:rsid w:val="004647DD"/>
    <w:rsid w:val="00464B89"/>
    <w:rsid w:val="00464DEB"/>
    <w:rsid w:val="00466E24"/>
    <w:rsid w:val="00470A3A"/>
    <w:rsid w:val="00471410"/>
    <w:rsid w:val="0047293A"/>
    <w:rsid w:val="00472E80"/>
    <w:rsid w:val="004738DE"/>
    <w:rsid w:val="00477C53"/>
    <w:rsid w:val="004813AB"/>
    <w:rsid w:val="004815FF"/>
    <w:rsid w:val="0048169F"/>
    <w:rsid w:val="00481703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C7BFE"/>
    <w:rsid w:val="004D038C"/>
    <w:rsid w:val="004D0DA6"/>
    <w:rsid w:val="004D3816"/>
    <w:rsid w:val="004D3C89"/>
    <w:rsid w:val="004D4D5D"/>
    <w:rsid w:val="004E1D97"/>
    <w:rsid w:val="004E283C"/>
    <w:rsid w:val="004E2D4A"/>
    <w:rsid w:val="004E35A4"/>
    <w:rsid w:val="004E4D01"/>
    <w:rsid w:val="004E6D65"/>
    <w:rsid w:val="004E7DE0"/>
    <w:rsid w:val="004F1810"/>
    <w:rsid w:val="004F5711"/>
    <w:rsid w:val="004F6690"/>
    <w:rsid w:val="005000BF"/>
    <w:rsid w:val="0050206B"/>
    <w:rsid w:val="00511F3E"/>
    <w:rsid w:val="00512D0A"/>
    <w:rsid w:val="00512EF1"/>
    <w:rsid w:val="005153EA"/>
    <w:rsid w:val="00517ED5"/>
    <w:rsid w:val="00520569"/>
    <w:rsid w:val="00520E92"/>
    <w:rsid w:val="00522B05"/>
    <w:rsid w:val="005246C5"/>
    <w:rsid w:val="00530A17"/>
    <w:rsid w:val="005329C8"/>
    <w:rsid w:val="00533730"/>
    <w:rsid w:val="005341FE"/>
    <w:rsid w:val="005353C8"/>
    <w:rsid w:val="0053639C"/>
    <w:rsid w:val="0053797D"/>
    <w:rsid w:val="00542DD8"/>
    <w:rsid w:val="005445D0"/>
    <w:rsid w:val="00546756"/>
    <w:rsid w:val="005468E5"/>
    <w:rsid w:val="00546D75"/>
    <w:rsid w:val="00550C55"/>
    <w:rsid w:val="00551D55"/>
    <w:rsid w:val="00554FEE"/>
    <w:rsid w:val="00561167"/>
    <w:rsid w:val="00562571"/>
    <w:rsid w:val="0056304F"/>
    <w:rsid w:val="0056464B"/>
    <w:rsid w:val="005655C9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EF7"/>
    <w:rsid w:val="00590F1A"/>
    <w:rsid w:val="00592A99"/>
    <w:rsid w:val="00593DEC"/>
    <w:rsid w:val="005940F1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18C1"/>
    <w:rsid w:val="005B3BA5"/>
    <w:rsid w:val="005B55F2"/>
    <w:rsid w:val="005C01F1"/>
    <w:rsid w:val="005C22B9"/>
    <w:rsid w:val="005C394C"/>
    <w:rsid w:val="005C39AE"/>
    <w:rsid w:val="005C703B"/>
    <w:rsid w:val="005D0AD3"/>
    <w:rsid w:val="005D0DB0"/>
    <w:rsid w:val="005D1E00"/>
    <w:rsid w:val="005D26ED"/>
    <w:rsid w:val="005D3445"/>
    <w:rsid w:val="005D4866"/>
    <w:rsid w:val="005D50AA"/>
    <w:rsid w:val="005D69D4"/>
    <w:rsid w:val="005D6A71"/>
    <w:rsid w:val="005E0657"/>
    <w:rsid w:val="005E0E04"/>
    <w:rsid w:val="005F39DD"/>
    <w:rsid w:val="005F5A1C"/>
    <w:rsid w:val="005F6B27"/>
    <w:rsid w:val="005F6D0F"/>
    <w:rsid w:val="006015D1"/>
    <w:rsid w:val="006056F3"/>
    <w:rsid w:val="0060621C"/>
    <w:rsid w:val="006078DB"/>
    <w:rsid w:val="006148BB"/>
    <w:rsid w:val="006205A7"/>
    <w:rsid w:val="00620D37"/>
    <w:rsid w:val="0062148F"/>
    <w:rsid w:val="006216C4"/>
    <w:rsid w:val="0062364C"/>
    <w:rsid w:val="006237DA"/>
    <w:rsid w:val="00624FB4"/>
    <w:rsid w:val="00625C4F"/>
    <w:rsid w:val="00625EAF"/>
    <w:rsid w:val="00626E9E"/>
    <w:rsid w:val="0063113D"/>
    <w:rsid w:val="00633025"/>
    <w:rsid w:val="0063509F"/>
    <w:rsid w:val="006374E3"/>
    <w:rsid w:val="006424DC"/>
    <w:rsid w:val="00643038"/>
    <w:rsid w:val="00644D98"/>
    <w:rsid w:val="006468A8"/>
    <w:rsid w:val="00646B0C"/>
    <w:rsid w:val="006526B0"/>
    <w:rsid w:val="00652752"/>
    <w:rsid w:val="00656322"/>
    <w:rsid w:val="00656A25"/>
    <w:rsid w:val="00656C0A"/>
    <w:rsid w:val="006607E4"/>
    <w:rsid w:val="00661379"/>
    <w:rsid w:val="00661696"/>
    <w:rsid w:val="00664447"/>
    <w:rsid w:val="00664EF1"/>
    <w:rsid w:val="006745DF"/>
    <w:rsid w:val="006757A8"/>
    <w:rsid w:val="00676A43"/>
    <w:rsid w:val="0067772E"/>
    <w:rsid w:val="006836B9"/>
    <w:rsid w:val="00684E0F"/>
    <w:rsid w:val="006866B9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48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03E"/>
    <w:rsid w:val="006C2AAF"/>
    <w:rsid w:val="006C44F0"/>
    <w:rsid w:val="006C58FE"/>
    <w:rsid w:val="006D0DA0"/>
    <w:rsid w:val="006D0E2D"/>
    <w:rsid w:val="006D1240"/>
    <w:rsid w:val="006D29FF"/>
    <w:rsid w:val="006D5A3F"/>
    <w:rsid w:val="006D6201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5FB2"/>
    <w:rsid w:val="00716A8B"/>
    <w:rsid w:val="00716B81"/>
    <w:rsid w:val="00716E42"/>
    <w:rsid w:val="00717CA3"/>
    <w:rsid w:val="0072147E"/>
    <w:rsid w:val="00722163"/>
    <w:rsid w:val="007223CF"/>
    <w:rsid w:val="00722A2F"/>
    <w:rsid w:val="00722F2C"/>
    <w:rsid w:val="00723122"/>
    <w:rsid w:val="0072459A"/>
    <w:rsid w:val="00731578"/>
    <w:rsid w:val="007332C9"/>
    <w:rsid w:val="007337AE"/>
    <w:rsid w:val="00736435"/>
    <w:rsid w:val="00742794"/>
    <w:rsid w:val="00742E84"/>
    <w:rsid w:val="00747F90"/>
    <w:rsid w:val="00751C1F"/>
    <w:rsid w:val="00752CBB"/>
    <w:rsid w:val="00753940"/>
    <w:rsid w:val="00754A45"/>
    <w:rsid w:val="00756B12"/>
    <w:rsid w:val="00760DE6"/>
    <w:rsid w:val="00763DA3"/>
    <w:rsid w:val="00766BC8"/>
    <w:rsid w:val="007730DE"/>
    <w:rsid w:val="00775411"/>
    <w:rsid w:val="0077545E"/>
    <w:rsid w:val="00776C72"/>
    <w:rsid w:val="00776FB7"/>
    <w:rsid w:val="007777A2"/>
    <w:rsid w:val="00783234"/>
    <w:rsid w:val="00783478"/>
    <w:rsid w:val="00786942"/>
    <w:rsid w:val="00786966"/>
    <w:rsid w:val="007877C9"/>
    <w:rsid w:val="0079329D"/>
    <w:rsid w:val="007934DC"/>
    <w:rsid w:val="00794D42"/>
    <w:rsid w:val="007962B0"/>
    <w:rsid w:val="00797A12"/>
    <w:rsid w:val="007A02F3"/>
    <w:rsid w:val="007A084A"/>
    <w:rsid w:val="007A1A13"/>
    <w:rsid w:val="007A2211"/>
    <w:rsid w:val="007A486B"/>
    <w:rsid w:val="007A726C"/>
    <w:rsid w:val="007B34C5"/>
    <w:rsid w:val="007B6138"/>
    <w:rsid w:val="007B7185"/>
    <w:rsid w:val="007C0783"/>
    <w:rsid w:val="007C0B91"/>
    <w:rsid w:val="007C16E8"/>
    <w:rsid w:val="007C30FE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4D0"/>
    <w:rsid w:val="007E35D3"/>
    <w:rsid w:val="007E3D38"/>
    <w:rsid w:val="007F374B"/>
    <w:rsid w:val="007F4099"/>
    <w:rsid w:val="007F76F2"/>
    <w:rsid w:val="0080098D"/>
    <w:rsid w:val="00802588"/>
    <w:rsid w:val="00807B7D"/>
    <w:rsid w:val="00810732"/>
    <w:rsid w:val="00812B52"/>
    <w:rsid w:val="008145E1"/>
    <w:rsid w:val="0081506D"/>
    <w:rsid w:val="0081598F"/>
    <w:rsid w:val="00823831"/>
    <w:rsid w:val="00827C7D"/>
    <w:rsid w:val="00831056"/>
    <w:rsid w:val="0083123F"/>
    <w:rsid w:val="00834B9F"/>
    <w:rsid w:val="00834BCA"/>
    <w:rsid w:val="00834C54"/>
    <w:rsid w:val="00834C97"/>
    <w:rsid w:val="00835799"/>
    <w:rsid w:val="008359CE"/>
    <w:rsid w:val="00837431"/>
    <w:rsid w:val="00841525"/>
    <w:rsid w:val="008441AD"/>
    <w:rsid w:val="00844518"/>
    <w:rsid w:val="008508DE"/>
    <w:rsid w:val="008618F3"/>
    <w:rsid w:val="0086417A"/>
    <w:rsid w:val="0086581C"/>
    <w:rsid w:val="00867252"/>
    <w:rsid w:val="008729FA"/>
    <w:rsid w:val="00873024"/>
    <w:rsid w:val="00873625"/>
    <w:rsid w:val="00881419"/>
    <w:rsid w:val="00882CA3"/>
    <w:rsid w:val="008837A1"/>
    <w:rsid w:val="00883973"/>
    <w:rsid w:val="00884C77"/>
    <w:rsid w:val="0088712A"/>
    <w:rsid w:val="008940CB"/>
    <w:rsid w:val="00895BF9"/>
    <w:rsid w:val="008960EA"/>
    <w:rsid w:val="008969E1"/>
    <w:rsid w:val="008A1147"/>
    <w:rsid w:val="008A6BC0"/>
    <w:rsid w:val="008A74EC"/>
    <w:rsid w:val="008B0123"/>
    <w:rsid w:val="008B01BB"/>
    <w:rsid w:val="008B1F98"/>
    <w:rsid w:val="008B226C"/>
    <w:rsid w:val="008B4593"/>
    <w:rsid w:val="008B62E8"/>
    <w:rsid w:val="008B67FE"/>
    <w:rsid w:val="008B6EC7"/>
    <w:rsid w:val="008B72CB"/>
    <w:rsid w:val="008C0989"/>
    <w:rsid w:val="008C13BC"/>
    <w:rsid w:val="008C238D"/>
    <w:rsid w:val="008C37A8"/>
    <w:rsid w:val="008C6573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1B7B"/>
    <w:rsid w:val="008F33FA"/>
    <w:rsid w:val="008F5CAF"/>
    <w:rsid w:val="008F5E94"/>
    <w:rsid w:val="009005E2"/>
    <w:rsid w:val="00903B49"/>
    <w:rsid w:val="009069C6"/>
    <w:rsid w:val="00906BF6"/>
    <w:rsid w:val="00907671"/>
    <w:rsid w:val="00907BE0"/>
    <w:rsid w:val="00910B0C"/>
    <w:rsid w:val="0091182C"/>
    <w:rsid w:val="00911E97"/>
    <w:rsid w:val="009159E7"/>
    <w:rsid w:val="00916660"/>
    <w:rsid w:val="00916DC6"/>
    <w:rsid w:val="009179E1"/>
    <w:rsid w:val="00922487"/>
    <w:rsid w:val="00923149"/>
    <w:rsid w:val="00923438"/>
    <w:rsid w:val="00923E17"/>
    <w:rsid w:val="009240AA"/>
    <w:rsid w:val="0092772E"/>
    <w:rsid w:val="00927F9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474BE"/>
    <w:rsid w:val="00947BBF"/>
    <w:rsid w:val="00950B44"/>
    <w:rsid w:val="00952EAF"/>
    <w:rsid w:val="00952FE8"/>
    <w:rsid w:val="0095573D"/>
    <w:rsid w:val="00957167"/>
    <w:rsid w:val="00957209"/>
    <w:rsid w:val="00957493"/>
    <w:rsid w:val="009602A8"/>
    <w:rsid w:val="00962BB5"/>
    <w:rsid w:val="00964B17"/>
    <w:rsid w:val="009652C2"/>
    <w:rsid w:val="00970684"/>
    <w:rsid w:val="009712BA"/>
    <w:rsid w:val="00971878"/>
    <w:rsid w:val="00972EF7"/>
    <w:rsid w:val="00973999"/>
    <w:rsid w:val="0097428A"/>
    <w:rsid w:val="00977F7E"/>
    <w:rsid w:val="009816ED"/>
    <w:rsid w:val="0098195A"/>
    <w:rsid w:val="00985810"/>
    <w:rsid w:val="00985C41"/>
    <w:rsid w:val="009907C6"/>
    <w:rsid w:val="00991AFD"/>
    <w:rsid w:val="009A0229"/>
    <w:rsid w:val="009A342C"/>
    <w:rsid w:val="009A5CFE"/>
    <w:rsid w:val="009A6BE3"/>
    <w:rsid w:val="009A722B"/>
    <w:rsid w:val="009B1035"/>
    <w:rsid w:val="009C1359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A03ADA"/>
    <w:rsid w:val="00A0567D"/>
    <w:rsid w:val="00A06224"/>
    <w:rsid w:val="00A06ECC"/>
    <w:rsid w:val="00A07680"/>
    <w:rsid w:val="00A125D9"/>
    <w:rsid w:val="00A13BAA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4219E"/>
    <w:rsid w:val="00A429D0"/>
    <w:rsid w:val="00A4551D"/>
    <w:rsid w:val="00A4560F"/>
    <w:rsid w:val="00A52872"/>
    <w:rsid w:val="00A52FD2"/>
    <w:rsid w:val="00A530C8"/>
    <w:rsid w:val="00A54551"/>
    <w:rsid w:val="00A5529A"/>
    <w:rsid w:val="00A565C6"/>
    <w:rsid w:val="00A56E37"/>
    <w:rsid w:val="00A6022D"/>
    <w:rsid w:val="00A6051F"/>
    <w:rsid w:val="00A61142"/>
    <w:rsid w:val="00A61887"/>
    <w:rsid w:val="00A61936"/>
    <w:rsid w:val="00A64FFF"/>
    <w:rsid w:val="00A72D0D"/>
    <w:rsid w:val="00A77018"/>
    <w:rsid w:val="00A820A2"/>
    <w:rsid w:val="00A8366D"/>
    <w:rsid w:val="00A845C9"/>
    <w:rsid w:val="00A85F0D"/>
    <w:rsid w:val="00A8697A"/>
    <w:rsid w:val="00A8770B"/>
    <w:rsid w:val="00A901D5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83E"/>
    <w:rsid w:val="00AC2A77"/>
    <w:rsid w:val="00AC4136"/>
    <w:rsid w:val="00AC4A48"/>
    <w:rsid w:val="00AC5904"/>
    <w:rsid w:val="00AC7F9C"/>
    <w:rsid w:val="00AD0315"/>
    <w:rsid w:val="00AD26EE"/>
    <w:rsid w:val="00AD3139"/>
    <w:rsid w:val="00AD4068"/>
    <w:rsid w:val="00AD4C44"/>
    <w:rsid w:val="00AE2097"/>
    <w:rsid w:val="00AE36DC"/>
    <w:rsid w:val="00AE6B2C"/>
    <w:rsid w:val="00AE7272"/>
    <w:rsid w:val="00AF058B"/>
    <w:rsid w:val="00AF5442"/>
    <w:rsid w:val="00B000E3"/>
    <w:rsid w:val="00B01D70"/>
    <w:rsid w:val="00B0211E"/>
    <w:rsid w:val="00B034F8"/>
    <w:rsid w:val="00B044C3"/>
    <w:rsid w:val="00B04611"/>
    <w:rsid w:val="00B046F1"/>
    <w:rsid w:val="00B06A1A"/>
    <w:rsid w:val="00B117FF"/>
    <w:rsid w:val="00B12630"/>
    <w:rsid w:val="00B13D6C"/>
    <w:rsid w:val="00B154F2"/>
    <w:rsid w:val="00B154F3"/>
    <w:rsid w:val="00B17CDC"/>
    <w:rsid w:val="00B2005F"/>
    <w:rsid w:val="00B2101D"/>
    <w:rsid w:val="00B21CD3"/>
    <w:rsid w:val="00B25119"/>
    <w:rsid w:val="00B2620E"/>
    <w:rsid w:val="00B263FE"/>
    <w:rsid w:val="00B2651F"/>
    <w:rsid w:val="00B2658C"/>
    <w:rsid w:val="00B2754E"/>
    <w:rsid w:val="00B27F50"/>
    <w:rsid w:val="00B30009"/>
    <w:rsid w:val="00B30437"/>
    <w:rsid w:val="00B3126B"/>
    <w:rsid w:val="00B327D7"/>
    <w:rsid w:val="00B32FC6"/>
    <w:rsid w:val="00B34C56"/>
    <w:rsid w:val="00B366E9"/>
    <w:rsid w:val="00B41519"/>
    <w:rsid w:val="00B4299A"/>
    <w:rsid w:val="00B42F35"/>
    <w:rsid w:val="00B4519D"/>
    <w:rsid w:val="00B463BE"/>
    <w:rsid w:val="00B46D01"/>
    <w:rsid w:val="00B46E49"/>
    <w:rsid w:val="00B5101D"/>
    <w:rsid w:val="00B5422D"/>
    <w:rsid w:val="00B572D8"/>
    <w:rsid w:val="00B57F66"/>
    <w:rsid w:val="00B62A85"/>
    <w:rsid w:val="00B65671"/>
    <w:rsid w:val="00B65C61"/>
    <w:rsid w:val="00B664DE"/>
    <w:rsid w:val="00B66E80"/>
    <w:rsid w:val="00B70D36"/>
    <w:rsid w:val="00B7153D"/>
    <w:rsid w:val="00B71721"/>
    <w:rsid w:val="00B71832"/>
    <w:rsid w:val="00B7501D"/>
    <w:rsid w:val="00B76D7C"/>
    <w:rsid w:val="00B76FDA"/>
    <w:rsid w:val="00B8131B"/>
    <w:rsid w:val="00B82B0C"/>
    <w:rsid w:val="00B83328"/>
    <w:rsid w:val="00B85BD9"/>
    <w:rsid w:val="00B86120"/>
    <w:rsid w:val="00B86A95"/>
    <w:rsid w:val="00B9142C"/>
    <w:rsid w:val="00B91E97"/>
    <w:rsid w:val="00B95CDE"/>
    <w:rsid w:val="00B9638C"/>
    <w:rsid w:val="00B9693A"/>
    <w:rsid w:val="00BA0095"/>
    <w:rsid w:val="00BA183F"/>
    <w:rsid w:val="00BA33A2"/>
    <w:rsid w:val="00BA359E"/>
    <w:rsid w:val="00BA5473"/>
    <w:rsid w:val="00BA5BB6"/>
    <w:rsid w:val="00BA72E3"/>
    <w:rsid w:val="00BA748F"/>
    <w:rsid w:val="00BB2A22"/>
    <w:rsid w:val="00BB32CC"/>
    <w:rsid w:val="00BB5863"/>
    <w:rsid w:val="00BB5AE5"/>
    <w:rsid w:val="00BB5B64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5D98"/>
    <w:rsid w:val="00BD6B2B"/>
    <w:rsid w:val="00BD7CD4"/>
    <w:rsid w:val="00BE610F"/>
    <w:rsid w:val="00BE6529"/>
    <w:rsid w:val="00BE7E74"/>
    <w:rsid w:val="00BF02A9"/>
    <w:rsid w:val="00BF0AA8"/>
    <w:rsid w:val="00BF6C81"/>
    <w:rsid w:val="00C034AA"/>
    <w:rsid w:val="00C056D6"/>
    <w:rsid w:val="00C062BC"/>
    <w:rsid w:val="00C064CF"/>
    <w:rsid w:val="00C1049A"/>
    <w:rsid w:val="00C10585"/>
    <w:rsid w:val="00C11092"/>
    <w:rsid w:val="00C111A7"/>
    <w:rsid w:val="00C12E3D"/>
    <w:rsid w:val="00C1459B"/>
    <w:rsid w:val="00C169D3"/>
    <w:rsid w:val="00C17EDE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6382F"/>
    <w:rsid w:val="00C64140"/>
    <w:rsid w:val="00C646EE"/>
    <w:rsid w:val="00C663C0"/>
    <w:rsid w:val="00C665FB"/>
    <w:rsid w:val="00C67207"/>
    <w:rsid w:val="00C709C5"/>
    <w:rsid w:val="00C76636"/>
    <w:rsid w:val="00C76645"/>
    <w:rsid w:val="00C8107F"/>
    <w:rsid w:val="00C812DE"/>
    <w:rsid w:val="00C8199C"/>
    <w:rsid w:val="00C84AFB"/>
    <w:rsid w:val="00C874ED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098F"/>
    <w:rsid w:val="00CB102B"/>
    <w:rsid w:val="00CB10F6"/>
    <w:rsid w:val="00CB1BE1"/>
    <w:rsid w:val="00CB4B77"/>
    <w:rsid w:val="00CB6529"/>
    <w:rsid w:val="00CB6E4B"/>
    <w:rsid w:val="00CB7E58"/>
    <w:rsid w:val="00CC0B83"/>
    <w:rsid w:val="00CC261F"/>
    <w:rsid w:val="00CC4195"/>
    <w:rsid w:val="00CC61AC"/>
    <w:rsid w:val="00CC7148"/>
    <w:rsid w:val="00CD2F1B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5C03"/>
    <w:rsid w:val="00D07A39"/>
    <w:rsid w:val="00D101AF"/>
    <w:rsid w:val="00D11BEE"/>
    <w:rsid w:val="00D16DE6"/>
    <w:rsid w:val="00D231B7"/>
    <w:rsid w:val="00D23D50"/>
    <w:rsid w:val="00D2480A"/>
    <w:rsid w:val="00D2645E"/>
    <w:rsid w:val="00D2698B"/>
    <w:rsid w:val="00D329CF"/>
    <w:rsid w:val="00D32C6A"/>
    <w:rsid w:val="00D40C68"/>
    <w:rsid w:val="00D41DF1"/>
    <w:rsid w:val="00D470EA"/>
    <w:rsid w:val="00D5133A"/>
    <w:rsid w:val="00D537DB"/>
    <w:rsid w:val="00D53BDC"/>
    <w:rsid w:val="00D57AEC"/>
    <w:rsid w:val="00D60756"/>
    <w:rsid w:val="00D61643"/>
    <w:rsid w:val="00D634AE"/>
    <w:rsid w:val="00D7317E"/>
    <w:rsid w:val="00D75DE7"/>
    <w:rsid w:val="00D76388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A4E14"/>
    <w:rsid w:val="00DB0C47"/>
    <w:rsid w:val="00DB2CBD"/>
    <w:rsid w:val="00DB59CE"/>
    <w:rsid w:val="00DB7804"/>
    <w:rsid w:val="00DC16ED"/>
    <w:rsid w:val="00DC441E"/>
    <w:rsid w:val="00DC4466"/>
    <w:rsid w:val="00DC46B8"/>
    <w:rsid w:val="00DC4B5C"/>
    <w:rsid w:val="00DC533A"/>
    <w:rsid w:val="00DC5862"/>
    <w:rsid w:val="00DC79B4"/>
    <w:rsid w:val="00DC7E1E"/>
    <w:rsid w:val="00DD2160"/>
    <w:rsid w:val="00DD3A79"/>
    <w:rsid w:val="00DD3AB3"/>
    <w:rsid w:val="00DD4B32"/>
    <w:rsid w:val="00DD638A"/>
    <w:rsid w:val="00DD725E"/>
    <w:rsid w:val="00DE08BF"/>
    <w:rsid w:val="00DF1B6E"/>
    <w:rsid w:val="00DF2F6A"/>
    <w:rsid w:val="00DF4D09"/>
    <w:rsid w:val="00DF5545"/>
    <w:rsid w:val="00DF5D59"/>
    <w:rsid w:val="00E02057"/>
    <w:rsid w:val="00E04231"/>
    <w:rsid w:val="00E07D34"/>
    <w:rsid w:val="00E100EC"/>
    <w:rsid w:val="00E13686"/>
    <w:rsid w:val="00E2490B"/>
    <w:rsid w:val="00E25B03"/>
    <w:rsid w:val="00E268C4"/>
    <w:rsid w:val="00E36242"/>
    <w:rsid w:val="00E368F5"/>
    <w:rsid w:val="00E373D4"/>
    <w:rsid w:val="00E409BE"/>
    <w:rsid w:val="00E42C4B"/>
    <w:rsid w:val="00E42DB3"/>
    <w:rsid w:val="00E454BB"/>
    <w:rsid w:val="00E473C9"/>
    <w:rsid w:val="00E47B18"/>
    <w:rsid w:val="00E47BD0"/>
    <w:rsid w:val="00E47E4D"/>
    <w:rsid w:val="00E50A8B"/>
    <w:rsid w:val="00E50FBA"/>
    <w:rsid w:val="00E51E7E"/>
    <w:rsid w:val="00E52473"/>
    <w:rsid w:val="00E56065"/>
    <w:rsid w:val="00E60944"/>
    <w:rsid w:val="00E6137C"/>
    <w:rsid w:val="00E66920"/>
    <w:rsid w:val="00E66B0A"/>
    <w:rsid w:val="00E66F06"/>
    <w:rsid w:val="00E6742A"/>
    <w:rsid w:val="00E70D8E"/>
    <w:rsid w:val="00E714BE"/>
    <w:rsid w:val="00E7185F"/>
    <w:rsid w:val="00E72821"/>
    <w:rsid w:val="00E73726"/>
    <w:rsid w:val="00E75D57"/>
    <w:rsid w:val="00E80627"/>
    <w:rsid w:val="00E81331"/>
    <w:rsid w:val="00E81BC5"/>
    <w:rsid w:val="00E82F7C"/>
    <w:rsid w:val="00E83E59"/>
    <w:rsid w:val="00E848CD"/>
    <w:rsid w:val="00E855C3"/>
    <w:rsid w:val="00E8774D"/>
    <w:rsid w:val="00E90C9F"/>
    <w:rsid w:val="00E96357"/>
    <w:rsid w:val="00E97F9A"/>
    <w:rsid w:val="00EA2A0E"/>
    <w:rsid w:val="00EA6986"/>
    <w:rsid w:val="00EA76C0"/>
    <w:rsid w:val="00EB0179"/>
    <w:rsid w:val="00EB1F20"/>
    <w:rsid w:val="00EB344E"/>
    <w:rsid w:val="00EB4A84"/>
    <w:rsid w:val="00EB6460"/>
    <w:rsid w:val="00EB6E94"/>
    <w:rsid w:val="00EB74F5"/>
    <w:rsid w:val="00EC03D9"/>
    <w:rsid w:val="00EC1000"/>
    <w:rsid w:val="00EC36F7"/>
    <w:rsid w:val="00EC5EAD"/>
    <w:rsid w:val="00EC7D8F"/>
    <w:rsid w:val="00ED24AD"/>
    <w:rsid w:val="00ED280A"/>
    <w:rsid w:val="00ED3C6B"/>
    <w:rsid w:val="00ED3CA1"/>
    <w:rsid w:val="00ED4F51"/>
    <w:rsid w:val="00ED5EEE"/>
    <w:rsid w:val="00ED7B5C"/>
    <w:rsid w:val="00ED7BC7"/>
    <w:rsid w:val="00EE1FEE"/>
    <w:rsid w:val="00EE5761"/>
    <w:rsid w:val="00EE57F5"/>
    <w:rsid w:val="00EE612F"/>
    <w:rsid w:val="00EF036B"/>
    <w:rsid w:val="00EF1DB2"/>
    <w:rsid w:val="00EF237E"/>
    <w:rsid w:val="00EF3A02"/>
    <w:rsid w:val="00EF6891"/>
    <w:rsid w:val="00EF7364"/>
    <w:rsid w:val="00F00B0D"/>
    <w:rsid w:val="00F023F4"/>
    <w:rsid w:val="00F04854"/>
    <w:rsid w:val="00F0720C"/>
    <w:rsid w:val="00F1032B"/>
    <w:rsid w:val="00F10C80"/>
    <w:rsid w:val="00F1195B"/>
    <w:rsid w:val="00F124FF"/>
    <w:rsid w:val="00F17042"/>
    <w:rsid w:val="00F2036B"/>
    <w:rsid w:val="00F21826"/>
    <w:rsid w:val="00F2296C"/>
    <w:rsid w:val="00F232D7"/>
    <w:rsid w:val="00F30492"/>
    <w:rsid w:val="00F30A9F"/>
    <w:rsid w:val="00F31BB0"/>
    <w:rsid w:val="00F42ABD"/>
    <w:rsid w:val="00F43322"/>
    <w:rsid w:val="00F51039"/>
    <w:rsid w:val="00F513AE"/>
    <w:rsid w:val="00F527E6"/>
    <w:rsid w:val="00F53191"/>
    <w:rsid w:val="00F53633"/>
    <w:rsid w:val="00F55547"/>
    <w:rsid w:val="00F56DAA"/>
    <w:rsid w:val="00F56FED"/>
    <w:rsid w:val="00F57BC7"/>
    <w:rsid w:val="00F60F8A"/>
    <w:rsid w:val="00F62EEF"/>
    <w:rsid w:val="00F65236"/>
    <w:rsid w:val="00F66FD5"/>
    <w:rsid w:val="00F67345"/>
    <w:rsid w:val="00F708BD"/>
    <w:rsid w:val="00F70F0D"/>
    <w:rsid w:val="00F75DB5"/>
    <w:rsid w:val="00F76385"/>
    <w:rsid w:val="00F80A54"/>
    <w:rsid w:val="00F810F5"/>
    <w:rsid w:val="00F84A48"/>
    <w:rsid w:val="00F85F01"/>
    <w:rsid w:val="00F865ED"/>
    <w:rsid w:val="00F868EA"/>
    <w:rsid w:val="00F87F0E"/>
    <w:rsid w:val="00F93494"/>
    <w:rsid w:val="00F94325"/>
    <w:rsid w:val="00F948E0"/>
    <w:rsid w:val="00F96EF2"/>
    <w:rsid w:val="00FA4346"/>
    <w:rsid w:val="00FA4F11"/>
    <w:rsid w:val="00FA5D3D"/>
    <w:rsid w:val="00FA6481"/>
    <w:rsid w:val="00FB0B16"/>
    <w:rsid w:val="00FB1014"/>
    <w:rsid w:val="00FB1296"/>
    <w:rsid w:val="00FB206F"/>
    <w:rsid w:val="00FB2484"/>
    <w:rsid w:val="00FB5515"/>
    <w:rsid w:val="00FB6140"/>
    <w:rsid w:val="00FC35E6"/>
    <w:rsid w:val="00FC40E9"/>
    <w:rsid w:val="00FC72C8"/>
    <w:rsid w:val="00FC7B0D"/>
    <w:rsid w:val="00FD0C9D"/>
    <w:rsid w:val="00FD1D3C"/>
    <w:rsid w:val="00FD57B5"/>
    <w:rsid w:val="00FE2459"/>
    <w:rsid w:val="00FE5051"/>
    <w:rsid w:val="00FE7DAF"/>
    <w:rsid w:val="00FF24B3"/>
    <w:rsid w:val="00FF31CE"/>
    <w:rsid w:val="00FF357F"/>
    <w:rsid w:val="00FF5AD8"/>
    <w:rsid w:val="00FF6B4B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95385"/>
  <w15:docId w15:val="{3A6C6AB3-84E7-4F5C-B919-49749ED5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semiHidden/>
    <w:unhideWhenUsed/>
    <w:rsid w:val="00AC413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C413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AC4136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4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422D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B2101D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FB2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B248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02F2C3-18A9-4537-81C0-714B35C98D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D32BE7-5758-47DA-8DC2-0F53127D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29996-4C64-4F5D-88EE-9A6209E2E5BE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14F3B98C-9CD1-4783-9977-0E716ADA1E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Unscrambling definitions 11-14 particle model student sheet v1</vt:lpstr>
    </vt:vector>
  </TitlesOfParts>
  <Company/>
  <LinksUpToDate>false</LinksUpToDate>
  <CharactersWithSpaces>2499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Unscrambling definitions 11-14 particle model student sheet</dc:title>
  <dc:creator>RoyalSocietyofChemistry@royalsocietychemistry.onmicrosoft.com</dc:creator>
  <cp:keywords>Particle model; 11-14; states of matter; changes of state; diffusion; solutions; vocabulary; chemistry; glossary, key terms, key words, language of science; communication</cp:keywords>
  <dc:description>From rsc.li/4cmvSbS, teacher notes with answers and slides also available</dc:description>
  <cp:lastModifiedBy>Katie Haylor</cp:lastModifiedBy>
  <cp:revision>29</cp:revision>
  <dcterms:created xsi:type="dcterms:W3CDTF">2025-03-04T18:20:00Z</dcterms:created>
  <dcterms:modified xsi:type="dcterms:W3CDTF">2025-04-17T13:16:00Z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