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5318D39D" w:rsidR="00AC639E" w:rsidRDefault="005B2845" w:rsidP="00AC639E">
      <w:pPr>
        <w:pStyle w:val="Heading1"/>
      </w:pPr>
      <w:r>
        <w:t>Lending a hand with sanitiser</w:t>
      </w:r>
    </w:p>
    <w:p w14:paraId="15CE8942" w14:textId="7925C2EB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B6BA0">
        <w:rPr>
          <w:rStyle w:val="LeadparagraphChar"/>
        </w:rPr>
        <w:t>September 2020</w:t>
      </w:r>
      <w:r>
        <w:rPr>
          <w:rStyle w:val="LeadparagraphChar"/>
        </w:rPr>
        <w:br/>
      </w:r>
      <w:hyperlink r:id="rId10" w:history="1">
        <w:r w:rsidR="00B70744" w:rsidRPr="009145F2">
          <w:rPr>
            <w:rStyle w:val="Hyperlink"/>
          </w:rPr>
          <w:t>rsc.li/2XNzONL</w:t>
        </w:r>
      </w:hyperlink>
      <w:r w:rsidR="00B70744">
        <w:rPr>
          <w:rStyle w:val="LeadparagraphChar"/>
        </w:rPr>
        <w:t xml:space="preserve"> </w:t>
      </w:r>
    </w:p>
    <w:p w14:paraId="09FB8518" w14:textId="46305B66" w:rsidR="00A14209" w:rsidRDefault="005E454A" w:rsidP="005E454A">
      <w:pPr>
        <w:pStyle w:val="Leadparagraph"/>
      </w:pPr>
      <w:r>
        <w:t>Reading comprehension questions and basic mathematical skills a</w:t>
      </w:r>
      <w:r w:rsidR="00550C0B">
        <w:t>pplied to chemical formulations</w:t>
      </w:r>
    </w:p>
    <w:p w14:paraId="2CEFF240" w14:textId="77777777" w:rsidR="008C57D5" w:rsidRDefault="008D69E2" w:rsidP="008C57D5">
      <w:pPr>
        <w:spacing w:after="120" w:line="280" w:lineRule="exact"/>
        <w:ind w:left="284" w:hanging="284"/>
      </w:pPr>
      <w:r>
        <w:t xml:space="preserve">1. </w:t>
      </w:r>
      <w:r w:rsidR="00A14209">
        <w:tab/>
      </w:r>
      <w:r>
        <w:t xml:space="preserve">Read through the article and find </w:t>
      </w:r>
      <w:r w:rsidR="008C57D5">
        <w:t xml:space="preserve">the sentence that contains </w:t>
      </w:r>
      <w:r>
        <w:t>each of the following phrases.</w:t>
      </w:r>
    </w:p>
    <w:p w14:paraId="4F0D3598" w14:textId="77777777" w:rsidR="008C57D5" w:rsidRDefault="008D69E2" w:rsidP="008C57D5">
      <w:pPr>
        <w:spacing w:after="120" w:line="280" w:lineRule="exact"/>
        <w:ind w:left="284"/>
      </w:pPr>
      <w:r>
        <w:t xml:space="preserve">Discuss with a partner what they each mean. </w:t>
      </w:r>
    </w:p>
    <w:p w14:paraId="7D5E06BF" w14:textId="6CB74CE1" w:rsidR="008D69E2" w:rsidRDefault="008D69E2" w:rsidP="008C57D5">
      <w:pPr>
        <w:spacing w:line="280" w:lineRule="exact"/>
        <w:ind w:left="284"/>
      </w:pPr>
      <w:r>
        <w:t xml:space="preserve">Can you think of another example of </w:t>
      </w:r>
      <w:r w:rsidR="00131266">
        <w:t xml:space="preserve">a sentence in </w:t>
      </w:r>
      <w:r>
        <w:t>wh</w:t>
      </w:r>
      <w:r w:rsidR="00131266">
        <w:t>ich</w:t>
      </w:r>
      <w:r>
        <w:t xml:space="preserve"> you might use the phrase</w:t>
      </w:r>
      <w:r w:rsidR="00131266">
        <w:t>?</w:t>
      </w:r>
    </w:p>
    <w:p w14:paraId="2C4414F7" w14:textId="4F8688AF" w:rsidR="008D69E2" w:rsidRPr="00A14209" w:rsidRDefault="008D69E2" w:rsidP="00A14209">
      <w:pPr>
        <w:spacing w:after="120" w:line="280" w:lineRule="exact"/>
        <w:ind w:firstLine="709"/>
        <w:rPr>
          <w:i/>
          <w:iCs/>
        </w:rPr>
      </w:pPr>
      <w:r w:rsidRPr="00A14209">
        <w:rPr>
          <w:i/>
          <w:iCs/>
        </w:rPr>
        <w:t>‘</w:t>
      </w:r>
      <w:proofErr w:type="gramStart"/>
      <w:r w:rsidRPr="00A14209">
        <w:rPr>
          <w:i/>
          <w:iCs/>
        </w:rPr>
        <w:t>the</w:t>
      </w:r>
      <w:proofErr w:type="gramEnd"/>
      <w:r w:rsidRPr="00A14209">
        <w:rPr>
          <w:i/>
          <w:iCs/>
        </w:rPr>
        <w:t xml:space="preserve"> material</w:t>
      </w:r>
      <w:r w:rsidR="00550C0B">
        <w:rPr>
          <w:i/>
          <w:iCs/>
        </w:rPr>
        <w:t>s</w:t>
      </w:r>
      <w:r w:rsidRPr="00A14209">
        <w:rPr>
          <w:i/>
          <w:iCs/>
        </w:rPr>
        <w:t xml:space="preserve"> of choice’</w:t>
      </w:r>
    </w:p>
    <w:p w14:paraId="5B658476" w14:textId="71990F44" w:rsidR="008D69E2" w:rsidRPr="00A14209" w:rsidRDefault="008D69E2" w:rsidP="00A14209">
      <w:pPr>
        <w:spacing w:after="120" w:line="280" w:lineRule="exact"/>
        <w:ind w:firstLine="709"/>
        <w:rPr>
          <w:i/>
          <w:iCs/>
        </w:rPr>
      </w:pPr>
      <w:r w:rsidRPr="00A14209">
        <w:rPr>
          <w:i/>
          <w:iCs/>
        </w:rPr>
        <w:t>‘</w:t>
      </w:r>
      <w:proofErr w:type="gramStart"/>
      <w:r w:rsidRPr="00A14209">
        <w:rPr>
          <w:i/>
          <w:iCs/>
        </w:rPr>
        <w:t>demand</w:t>
      </w:r>
      <w:proofErr w:type="gramEnd"/>
      <w:r w:rsidRPr="00A14209">
        <w:rPr>
          <w:i/>
          <w:iCs/>
        </w:rPr>
        <w:t xml:space="preserve"> …… outstrip supply’</w:t>
      </w:r>
    </w:p>
    <w:p w14:paraId="190F8EC2" w14:textId="1979629E" w:rsidR="008D69E2" w:rsidRPr="00A14209" w:rsidRDefault="008D69E2" w:rsidP="00A14209">
      <w:pPr>
        <w:spacing w:after="120" w:line="280" w:lineRule="exact"/>
        <w:ind w:firstLine="709"/>
        <w:rPr>
          <w:i/>
          <w:iCs/>
        </w:rPr>
      </w:pPr>
      <w:r w:rsidRPr="00A14209">
        <w:rPr>
          <w:i/>
          <w:iCs/>
        </w:rPr>
        <w:t>‘</w:t>
      </w:r>
      <w:proofErr w:type="gramStart"/>
      <w:r w:rsidRPr="00A14209">
        <w:rPr>
          <w:i/>
          <w:iCs/>
        </w:rPr>
        <w:t>rendered</w:t>
      </w:r>
      <w:proofErr w:type="gramEnd"/>
      <w:r w:rsidRPr="00A14209">
        <w:rPr>
          <w:i/>
          <w:iCs/>
        </w:rPr>
        <w:t xml:space="preserve"> inert’</w:t>
      </w:r>
    </w:p>
    <w:p w14:paraId="2C5A6F8B" w14:textId="45B8BA66" w:rsidR="008D69E2" w:rsidRPr="00A14209" w:rsidRDefault="008D69E2" w:rsidP="00A14209">
      <w:pPr>
        <w:spacing w:after="120" w:line="280" w:lineRule="exact"/>
        <w:ind w:firstLine="709"/>
        <w:rPr>
          <w:i/>
          <w:iCs/>
        </w:rPr>
      </w:pPr>
      <w:r w:rsidRPr="00A14209">
        <w:rPr>
          <w:i/>
          <w:iCs/>
        </w:rPr>
        <w:t>‘</w:t>
      </w:r>
      <w:proofErr w:type="gramStart"/>
      <w:r w:rsidRPr="00A14209">
        <w:rPr>
          <w:i/>
          <w:iCs/>
        </w:rPr>
        <w:t>spearhead</w:t>
      </w:r>
      <w:proofErr w:type="gramEnd"/>
      <w:r w:rsidRPr="00A14209">
        <w:rPr>
          <w:i/>
          <w:iCs/>
        </w:rPr>
        <w:t xml:space="preserve"> a programme’</w:t>
      </w:r>
    </w:p>
    <w:p w14:paraId="4E1A0E04" w14:textId="7C13B41D" w:rsidR="008D69E2" w:rsidRPr="00A14209" w:rsidRDefault="008D69E2" w:rsidP="00A14209">
      <w:pPr>
        <w:spacing w:after="120" w:line="280" w:lineRule="exact"/>
        <w:ind w:firstLine="709"/>
        <w:rPr>
          <w:i/>
          <w:iCs/>
        </w:rPr>
      </w:pPr>
      <w:r w:rsidRPr="00A14209">
        <w:rPr>
          <w:i/>
          <w:iCs/>
        </w:rPr>
        <w:t>‘</w:t>
      </w:r>
      <w:proofErr w:type="gramStart"/>
      <w:r w:rsidRPr="00A14209">
        <w:rPr>
          <w:i/>
          <w:iCs/>
        </w:rPr>
        <w:t>given</w:t>
      </w:r>
      <w:proofErr w:type="gramEnd"/>
      <w:r w:rsidRPr="00A14209">
        <w:rPr>
          <w:i/>
          <w:iCs/>
        </w:rPr>
        <w:t xml:space="preserve"> the green light’</w:t>
      </w:r>
    </w:p>
    <w:p w14:paraId="5C1C7E30" w14:textId="06F000FC" w:rsidR="008D69E2" w:rsidRPr="00A14209" w:rsidRDefault="008D69E2" w:rsidP="00A14209">
      <w:pPr>
        <w:spacing w:after="120" w:line="280" w:lineRule="exact"/>
        <w:ind w:firstLine="709"/>
        <w:rPr>
          <w:i/>
          <w:iCs/>
        </w:rPr>
      </w:pPr>
      <w:r w:rsidRPr="00A14209">
        <w:rPr>
          <w:i/>
          <w:iCs/>
        </w:rPr>
        <w:t>‘</w:t>
      </w:r>
      <w:proofErr w:type="gramStart"/>
      <w:r w:rsidRPr="00A14209">
        <w:rPr>
          <w:i/>
          <w:iCs/>
        </w:rPr>
        <w:t>talents</w:t>
      </w:r>
      <w:proofErr w:type="gramEnd"/>
      <w:r w:rsidRPr="00A14209">
        <w:rPr>
          <w:i/>
          <w:iCs/>
        </w:rPr>
        <w:t xml:space="preserve"> could be put to other uses’</w:t>
      </w:r>
    </w:p>
    <w:p w14:paraId="32164E9C" w14:textId="4623A438" w:rsidR="008D69E2" w:rsidRPr="00A14209" w:rsidRDefault="008D69E2" w:rsidP="00A14209">
      <w:pPr>
        <w:spacing w:after="120" w:line="280" w:lineRule="exact"/>
        <w:ind w:firstLine="709"/>
        <w:rPr>
          <w:i/>
          <w:iCs/>
        </w:rPr>
      </w:pPr>
      <w:r w:rsidRPr="00A14209">
        <w:rPr>
          <w:i/>
          <w:iCs/>
        </w:rPr>
        <w:t>‘</w:t>
      </w:r>
      <w:proofErr w:type="gramStart"/>
      <w:r w:rsidRPr="00A14209">
        <w:rPr>
          <w:i/>
          <w:iCs/>
        </w:rPr>
        <w:t>think</w:t>
      </w:r>
      <w:proofErr w:type="gramEnd"/>
      <w:r w:rsidRPr="00A14209">
        <w:rPr>
          <w:i/>
          <w:iCs/>
        </w:rPr>
        <w:t xml:space="preserve"> on their feet’</w:t>
      </w:r>
    </w:p>
    <w:p w14:paraId="605FC97D" w14:textId="55C1B5BF" w:rsidR="008D69E2" w:rsidRDefault="008D69E2" w:rsidP="00A14209">
      <w:pPr>
        <w:spacing w:line="280" w:lineRule="exact"/>
      </w:pPr>
    </w:p>
    <w:p w14:paraId="724F28CD" w14:textId="55BE747C" w:rsidR="00131266" w:rsidRDefault="008D69E2" w:rsidP="008C57D5">
      <w:pPr>
        <w:tabs>
          <w:tab w:val="left" w:pos="284"/>
        </w:tabs>
        <w:spacing w:after="120" w:line="280" w:lineRule="exact"/>
      </w:pPr>
      <w:r>
        <w:t xml:space="preserve">2. </w:t>
      </w:r>
      <w:r w:rsidR="00A14209">
        <w:tab/>
      </w:r>
      <w:r>
        <w:t>The hand sanitiser</w:t>
      </w:r>
      <w:r w:rsidR="002C23D5">
        <w:t xml:space="preserve"> described in the article </w:t>
      </w:r>
      <w:r w:rsidR="008C57D5">
        <w:t>is an</w:t>
      </w:r>
      <w:r>
        <w:t xml:space="preserve"> example of a </w:t>
      </w:r>
      <w:r w:rsidRPr="00131266">
        <w:rPr>
          <w:b/>
          <w:bCs/>
        </w:rPr>
        <w:t>formulation</w:t>
      </w:r>
      <w:r>
        <w:t>.</w:t>
      </w:r>
    </w:p>
    <w:p w14:paraId="03664B77" w14:textId="1EB52801" w:rsidR="008D69E2" w:rsidRDefault="008D69E2" w:rsidP="00DC3E87">
      <w:pPr>
        <w:spacing w:line="280" w:lineRule="exact"/>
        <w:ind w:left="284"/>
      </w:pPr>
      <w:r>
        <w:t xml:space="preserve">A </w:t>
      </w:r>
      <w:r w:rsidRPr="00A14209">
        <w:rPr>
          <w:b/>
          <w:bCs/>
        </w:rPr>
        <w:t>formulation</w:t>
      </w:r>
      <w:r>
        <w:t xml:space="preserve"> is a mixture </w:t>
      </w:r>
      <w:r w:rsidR="00DC3E87">
        <w:t xml:space="preserve">with a precise formula </w:t>
      </w:r>
      <w:r>
        <w:t>that has been designed as a useful product</w:t>
      </w:r>
      <w:r w:rsidR="00DC3E87">
        <w:t>.</w:t>
      </w:r>
    </w:p>
    <w:p w14:paraId="42F05AAF" w14:textId="2343D776" w:rsidR="00A14209" w:rsidRDefault="00A14209" w:rsidP="00A14209">
      <w:pPr>
        <w:tabs>
          <w:tab w:val="left" w:pos="709"/>
        </w:tabs>
        <w:spacing w:line="280" w:lineRule="exact"/>
        <w:ind w:firstLine="284"/>
      </w:pPr>
      <w:r>
        <w:t>a.</w:t>
      </w:r>
      <w:r>
        <w:tab/>
        <w:t>Define a mixture</w:t>
      </w:r>
      <w:r w:rsidR="006D55E2">
        <w:t>.</w:t>
      </w:r>
    </w:p>
    <w:p w14:paraId="38274CF7" w14:textId="61528736" w:rsidR="00A14209" w:rsidRDefault="00A14209" w:rsidP="00A14209">
      <w:pPr>
        <w:tabs>
          <w:tab w:val="right" w:leader="underscore" w:pos="9746"/>
        </w:tabs>
        <w:spacing w:line="280" w:lineRule="exact"/>
        <w:ind w:firstLine="709"/>
      </w:pPr>
      <w:r>
        <w:tab/>
      </w:r>
    </w:p>
    <w:p w14:paraId="361A012D" w14:textId="12214EAA" w:rsidR="00625011" w:rsidRDefault="00625011" w:rsidP="008C57D5">
      <w:pPr>
        <w:tabs>
          <w:tab w:val="right" w:leader="underscore" w:pos="9746"/>
        </w:tabs>
        <w:spacing w:after="120" w:line="280" w:lineRule="exact"/>
        <w:ind w:firstLine="709"/>
      </w:pPr>
      <w:r>
        <w:tab/>
      </w:r>
    </w:p>
    <w:p w14:paraId="05FB6E71" w14:textId="77777777" w:rsidR="00A14209" w:rsidRDefault="00A14209" w:rsidP="00A14209">
      <w:pPr>
        <w:tabs>
          <w:tab w:val="right" w:leader="underscore" w:pos="9746"/>
        </w:tabs>
        <w:spacing w:after="0" w:line="280" w:lineRule="exact"/>
        <w:ind w:firstLine="709"/>
      </w:pPr>
    </w:p>
    <w:p w14:paraId="1C6518DE" w14:textId="77777777" w:rsidR="008C57D5" w:rsidRDefault="002C23D5" w:rsidP="00625011">
      <w:pPr>
        <w:tabs>
          <w:tab w:val="right" w:leader="underscore" w:pos="9746"/>
        </w:tabs>
        <w:spacing w:after="120" w:line="280" w:lineRule="exact"/>
        <w:ind w:left="284"/>
      </w:pPr>
      <w:r>
        <w:t xml:space="preserve">WHO recommends two different formulations for hand </w:t>
      </w:r>
      <w:proofErr w:type="gramStart"/>
      <w:r>
        <w:t>sanitiser.</w:t>
      </w:r>
      <w:proofErr w:type="gramEnd"/>
    </w:p>
    <w:p w14:paraId="2FFA4BA0" w14:textId="78A6A57D" w:rsidR="002C23D5" w:rsidRDefault="002C23D5" w:rsidP="00625011">
      <w:pPr>
        <w:tabs>
          <w:tab w:val="right" w:leader="underscore" w:pos="9746"/>
        </w:tabs>
        <w:spacing w:after="120" w:line="280" w:lineRule="exact"/>
        <w:ind w:left="284"/>
      </w:pPr>
      <w:r>
        <w:t xml:space="preserve">The difference between the formulations is the type of alcohol </w:t>
      </w:r>
      <w:r w:rsidR="00986CF5">
        <w:t>in the mixture</w:t>
      </w:r>
      <w:r w:rsidR="00DC3E87">
        <w:t>.</w:t>
      </w:r>
    </w:p>
    <w:p w14:paraId="3033FE0F" w14:textId="50AA4869" w:rsidR="002C23D5" w:rsidRDefault="002C23D5" w:rsidP="00A14209">
      <w:pPr>
        <w:spacing w:after="120" w:line="280" w:lineRule="exact"/>
        <w:ind w:firstLine="709"/>
      </w:pPr>
      <w:r w:rsidRPr="00D0720B">
        <w:rPr>
          <w:b/>
          <w:bCs/>
        </w:rPr>
        <w:t>Formulation 1</w:t>
      </w:r>
      <w:r>
        <w:t xml:space="preserve"> uses ethanol as the alcohol</w:t>
      </w:r>
      <w:r w:rsidR="006D55E2">
        <w:t>.</w:t>
      </w:r>
    </w:p>
    <w:p w14:paraId="55A6637C" w14:textId="5A918367" w:rsidR="002C23D5" w:rsidRDefault="002C23D5" w:rsidP="00A14209">
      <w:pPr>
        <w:spacing w:line="280" w:lineRule="exact"/>
        <w:ind w:firstLine="709"/>
      </w:pPr>
      <w:r w:rsidRPr="00D0720B">
        <w:rPr>
          <w:b/>
          <w:bCs/>
        </w:rPr>
        <w:t>Formulation 2</w:t>
      </w:r>
      <w:r>
        <w:t xml:space="preserve"> uses isopropanol as the alcohol</w:t>
      </w:r>
      <w:r w:rsidR="006D55E2">
        <w:t>.</w:t>
      </w:r>
      <w:bookmarkStart w:id="0" w:name="_GoBack"/>
      <w:bookmarkEnd w:id="0"/>
    </w:p>
    <w:p w14:paraId="59BAB85A" w14:textId="58701442" w:rsidR="008D69E2" w:rsidRDefault="00A14209" w:rsidP="00A14209">
      <w:pPr>
        <w:tabs>
          <w:tab w:val="left" w:pos="709"/>
        </w:tabs>
        <w:spacing w:line="280" w:lineRule="exact"/>
        <w:ind w:left="709" w:hanging="425"/>
      </w:pPr>
      <w:r>
        <w:t>b</w:t>
      </w:r>
      <w:r w:rsidR="008D69E2">
        <w:t xml:space="preserve">. </w:t>
      </w:r>
      <w:r>
        <w:tab/>
      </w:r>
      <w:r w:rsidR="00550C0B">
        <w:t>Using</w:t>
      </w:r>
      <w:r w:rsidR="002C23D5">
        <w:t xml:space="preserve"> the description given by </w:t>
      </w:r>
      <w:r w:rsidR="00550C0B">
        <w:t xml:space="preserve">Tim </w:t>
      </w:r>
      <w:r w:rsidR="002C23D5">
        <w:t>Gallagher of how he and his team made up their sanitiser</w:t>
      </w:r>
      <w:r w:rsidR="00550C0B">
        <w:t xml:space="preserve">, </w:t>
      </w:r>
      <w:r w:rsidR="002C23D5">
        <w:t>l</w:t>
      </w:r>
      <w:r w:rsidR="008D69E2">
        <w:t xml:space="preserve">ist the substances </w:t>
      </w:r>
      <w:r w:rsidR="00550C0B">
        <w:t>besides</w:t>
      </w:r>
      <w:r w:rsidR="002C23D5">
        <w:t xml:space="preserve"> alcohol </w:t>
      </w:r>
      <w:r w:rsidR="008D69E2">
        <w:t xml:space="preserve">contained </w:t>
      </w:r>
      <w:r w:rsidR="00986CF5">
        <w:t>in the formulation for hand sanitiser</w:t>
      </w:r>
      <w:r w:rsidR="00131266">
        <w:t>.</w:t>
      </w:r>
    </w:p>
    <w:p w14:paraId="0877ECED" w14:textId="057214FE" w:rsidR="00625011" w:rsidRDefault="00625011" w:rsidP="00625011">
      <w:pPr>
        <w:tabs>
          <w:tab w:val="right" w:leader="underscore" w:pos="9746"/>
        </w:tabs>
        <w:spacing w:line="280" w:lineRule="exact"/>
        <w:ind w:left="709"/>
      </w:pPr>
      <w:r>
        <w:tab/>
      </w:r>
    </w:p>
    <w:p w14:paraId="3C9EC0D6" w14:textId="26CC7DB7" w:rsidR="00131266" w:rsidRDefault="00625011" w:rsidP="008C57D5">
      <w:pPr>
        <w:tabs>
          <w:tab w:val="right" w:leader="underscore" w:pos="9746"/>
        </w:tabs>
        <w:spacing w:line="280" w:lineRule="exact"/>
        <w:ind w:left="709"/>
      </w:pPr>
      <w:r>
        <w:tab/>
      </w:r>
    </w:p>
    <w:p w14:paraId="0DFF96AC" w14:textId="2143F903" w:rsidR="00DC3E87" w:rsidRDefault="00DC3E87" w:rsidP="008C57D5">
      <w:pPr>
        <w:tabs>
          <w:tab w:val="right" w:leader="underscore" w:pos="9746"/>
        </w:tabs>
        <w:spacing w:line="280" w:lineRule="exact"/>
        <w:ind w:left="709"/>
      </w:pPr>
      <w:r>
        <w:tab/>
      </w:r>
    </w:p>
    <w:p w14:paraId="02C401FB" w14:textId="3F558C29" w:rsidR="00D0720B" w:rsidRDefault="00625011" w:rsidP="00625011">
      <w:pPr>
        <w:tabs>
          <w:tab w:val="left" w:pos="709"/>
        </w:tabs>
        <w:spacing w:after="120" w:line="280" w:lineRule="exact"/>
        <w:ind w:firstLine="284"/>
      </w:pPr>
      <w:r>
        <w:lastRenderedPageBreak/>
        <w:t>c</w:t>
      </w:r>
      <w:r w:rsidR="002C23D5">
        <w:t>.</w:t>
      </w:r>
      <w:r w:rsidR="00131266">
        <w:t xml:space="preserve"> </w:t>
      </w:r>
      <w:r>
        <w:tab/>
      </w:r>
      <w:r w:rsidR="002C23D5">
        <w:t>The alcohols used in the two different formulations are subject to different regulations.</w:t>
      </w:r>
    </w:p>
    <w:p w14:paraId="685CFF6B" w14:textId="281F92F2" w:rsidR="002C23D5" w:rsidRDefault="00DC3E87" w:rsidP="00625011">
      <w:pPr>
        <w:spacing w:after="120" w:line="280" w:lineRule="exact"/>
        <w:ind w:left="709"/>
      </w:pPr>
      <w:r>
        <w:t>Draw lines to m</w:t>
      </w:r>
      <w:r w:rsidR="002C23D5">
        <w:t xml:space="preserve">atch up the alcohol to </w:t>
      </w:r>
      <w:r w:rsidR="00625011">
        <w:t>its regulations and the government body responsible for enforcing these regulations.</w:t>
      </w:r>
    </w:p>
    <w:p w14:paraId="4FC45DF7" w14:textId="4D1C4D4B" w:rsidR="00625011" w:rsidRPr="00AC639E" w:rsidRDefault="00625011" w:rsidP="00625011">
      <w:pPr>
        <w:spacing w:line="280" w:lineRule="exact"/>
        <w:ind w:left="709"/>
      </w:pPr>
      <w:r>
        <w:t>Finally</w:t>
      </w:r>
      <w:r w:rsidR="00550C0B">
        <w:t xml:space="preserve">, </w:t>
      </w:r>
      <w:r>
        <w:t xml:space="preserve">identify the alcohol used </w:t>
      </w:r>
      <w:r w:rsidR="008C57D5">
        <w:t>by the different teams</w:t>
      </w:r>
      <w:r>
        <w:t xml:space="preserve"> </w:t>
      </w:r>
      <w:r w:rsidR="008C57D5">
        <w:t>discussed</w:t>
      </w:r>
      <w:r>
        <w:t xml:space="preserve"> in the article.</w:t>
      </w:r>
    </w:p>
    <w:tbl>
      <w:tblPr>
        <w:tblStyle w:val="TableGrid"/>
        <w:tblW w:w="8920" w:type="dxa"/>
        <w:tblInd w:w="803" w:type="dxa"/>
        <w:tblLook w:val="04A0" w:firstRow="1" w:lastRow="0" w:firstColumn="1" w:lastColumn="0" w:noHBand="0" w:noVBand="1"/>
      </w:tblPr>
      <w:tblGrid>
        <w:gridCol w:w="1304"/>
        <w:gridCol w:w="624"/>
        <w:gridCol w:w="2719"/>
        <w:gridCol w:w="624"/>
        <w:gridCol w:w="1474"/>
        <w:gridCol w:w="624"/>
        <w:gridCol w:w="1551"/>
      </w:tblGrid>
      <w:tr w:rsidR="00625011" w14:paraId="29DFEF50" w14:textId="656B53DD" w:rsidTr="00625011"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7228D" w14:textId="3C0E7C17" w:rsidR="00625011" w:rsidRPr="00A14209" w:rsidRDefault="00625011" w:rsidP="00625011">
            <w:pPr>
              <w:spacing w:after="60" w:line="280" w:lineRule="exact"/>
              <w:jc w:val="center"/>
              <w:rPr>
                <w:b/>
                <w:bCs/>
              </w:rPr>
            </w:pPr>
            <w:r w:rsidRPr="00A14209">
              <w:rPr>
                <w:b/>
                <w:bCs/>
              </w:rPr>
              <w:t>Alcohol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54E51" w14:textId="77777777" w:rsidR="00625011" w:rsidRPr="00A14209" w:rsidRDefault="00625011" w:rsidP="00625011">
            <w:pPr>
              <w:spacing w:after="60" w:line="280" w:lineRule="exact"/>
              <w:jc w:val="center"/>
              <w:rPr>
                <w:b/>
                <w:bCs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832A9" w14:textId="2FAD2F60" w:rsidR="00625011" w:rsidRPr="00A14209" w:rsidRDefault="00625011" w:rsidP="00625011">
            <w:pPr>
              <w:spacing w:after="60" w:line="280" w:lineRule="exact"/>
              <w:jc w:val="center"/>
              <w:rPr>
                <w:b/>
                <w:bCs/>
              </w:rPr>
            </w:pPr>
            <w:r w:rsidRPr="00A14209">
              <w:rPr>
                <w:b/>
                <w:bCs/>
              </w:rPr>
              <w:t>Regulations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F7EE" w14:textId="77777777" w:rsidR="00625011" w:rsidRPr="00A14209" w:rsidRDefault="00625011" w:rsidP="00625011">
            <w:pPr>
              <w:spacing w:after="60" w:line="280" w:lineRule="exact"/>
              <w:jc w:val="center"/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90738" w14:textId="17113117" w:rsidR="00625011" w:rsidRPr="00A14209" w:rsidRDefault="00625011" w:rsidP="00625011">
            <w:pPr>
              <w:spacing w:after="60" w:line="280" w:lineRule="exact"/>
              <w:jc w:val="center"/>
              <w:rPr>
                <w:b/>
                <w:bCs/>
              </w:rPr>
            </w:pPr>
            <w:r w:rsidRPr="00A14209">
              <w:rPr>
                <w:b/>
                <w:bCs/>
              </w:rPr>
              <w:t>Government body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9AF4" w14:textId="77777777" w:rsidR="00625011" w:rsidRPr="00A14209" w:rsidRDefault="00625011" w:rsidP="00625011">
            <w:pPr>
              <w:spacing w:after="60" w:line="28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D415D" w14:textId="313DB9E6" w:rsidR="00625011" w:rsidRPr="00A14209" w:rsidRDefault="00625011" w:rsidP="00625011">
            <w:pPr>
              <w:spacing w:after="60" w:line="280" w:lineRule="exact"/>
              <w:jc w:val="center"/>
              <w:rPr>
                <w:b/>
                <w:bCs/>
              </w:rPr>
            </w:pPr>
            <w:r w:rsidRPr="00A14209">
              <w:rPr>
                <w:b/>
                <w:bCs/>
              </w:rPr>
              <w:t>Used by</w:t>
            </w:r>
          </w:p>
        </w:tc>
      </w:tr>
      <w:tr w:rsidR="00625011" w14:paraId="08DBCDA5" w14:textId="1D418533" w:rsidTr="00625011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A8DB" w14:textId="7ACE2934" w:rsidR="00625011" w:rsidRDefault="00625011" w:rsidP="00625011">
            <w:pPr>
              <w:spacing w:before="60" w:afterLines="60" w:after="144" w:line="280" w:lineRule="exact"/>
              <w:jc w:val="center"/>
            </w:pPr>
            <w:r>
              <w:t>ethanol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14:paraId="28169667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2E20" w14:textId="5A4AF9F7" w:rsidR="00625011" w:rsidRDefault="00625011" w:rsidP="00625011">
            <w:pPr>
              <w:spacing w:before="60" w:afterLines="60" w:after="144" w:line="280" w:lineRule="exact"/>
              <w:jc w:val="center"/>
            </w:pPr>
            <w:r>
              <w:t>Hand sanitisers containing this alcohol are classed as biocides</w:t>
            </w:r>
            <w:r w:rsidR="006D55E2">
              <w:t>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3AD97AD" w14:textId="77777777" w:rsidR="00625011" w:rsidRDefault="00625011" w:rsidP="00625011">
            <w:pPr>
              <w:spacing w:before="60" w:after="0" w:line="280" w:lineRule="exact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85C8" w14:textId="32F81E42" w:rsidR="00625011" w:rsidRDefault="00625011" w:rsidP="00625011">
            <w:pPr>
              <w:spacing w:before="60" w:after="0" w:line="280" w:lineRule="exact"/>
              <w:jc w:val="center"/>
            </w:pPr>
            <w:r>
              <w:t>HMRC</w:t>
            </w:r>
          </w:p>
          <w:p w14:paraId="3ADBFF3D" w14:textId="645921B2" w:rsidR="00625011" w:rsidRDefault="00625011" w:rsidP="00625011">
            <w:pPr>
              <w:spacing w:afterLines="60" w:after="144" w:line="280" w:lineRule="exact"/>
              <w:jc w:val="center"/>
            </w:pPr>
            <w:r>
              <w:t>Her Majesty’s Revenue and Customs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14:paraId="24DB946A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FA507" w14:textId="004B125D" w:rsidR="00625011" w:rsidRDefault="00AB42AC" w:rsidP="00625011">
            <w:pPr>
              <w:spacing w:before="60" w:afterLines="60" w:after="144" w:line="280" w:lineRule="exact"/>
              <w:jc w:val="center"/>
            </w:pPr>
            <w:r>
              <w:t xml:space="preserve">Craft-gin company </w:t>
            </w:r>
            <w:r w:rsidR="00BF795C">
              <w:t>‘</w:t>
            </w:r>
            <w:proofErr w:type="spellStart"/>
            <w:r>
              <w:t>Psychopomp</w:t>
            </w:r>
            <w:proofErr w:type="spellEnd"/>
            <w:r w:rsidR="00BF795C">
              <w:t>’</w:t>
            </w:r>
          </w:p>
        </w:tc>
      </w:tr>
      <w:tr w:rsidR="00625011" w14:paraId="19D186B8" w14:textId="088B03E5" w:rsidTr="00625011"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CF16E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F588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38E2F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07B76AF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D783E" w14:textId="65A0AF8C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BE89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10F87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</w:tr>
      <w:tr w:rsidR="00625011" w14:paraId="6908BE89" w14:textId="075D95BF" w:rsidTr="00625011"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629F18D" w14:textId="33598C70" w:rsidR="00625011" w:rsidRDefault="00625011" w:rsidP="00625011">
            <w:pPr>
              <w:spacing w:before="60" w:afterLines="60" w:after="144" w:line="280" w:lineRule="exact"/>
              <w:jc w:val="center"/>
            </w:pPr>
            <w:r>
              <w:t>isopropanol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14:paraId="6224643F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2719" w:type="dxa"/>
            <w:tcBorders>
              <w:top w:val="single" w:sz="4" w:space="0" w:color="auto"/>
            </w:tcBorders>
            <w:vAlign w:val="center"/>
          </w:tcPr>
          <w:p w14:paraId="07E2A2FE" w14:textId="00CA13C5" w:rsidR="00625011" w:rsidRDefault="00625011" w:rsidP="00550C0B">
            <w:pPr>
              <w:spacing w:before="60" w:after="60" w:line="280" w:lineRule="exact"/>
              <w:jc w:val="center"/>
            </w:pPr>
            <w:r>
              <w:t>A controlled substance because of its use in the drinks industry. Tax and duty must be paid on its sale and the availab</w:t>
            </w:r>
            <w:r w:rsidR="00550C0B">
              <w:t>ility</w:t>
            </w:r>
            <w:r>
              <w:t xml:space="preserve"> of the high purity alcohol is limited.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6D7D98D" w14:textId="77777777" w:rsidR="00625011" w:rsidRDefault="00625011" w:rsidP="00625011">
            <w:pPr>
              <w:spacing w:before="60" w:after="0" w:line="280" w:lineRule="exact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A6E93E9" w14:textId="7B84F5D5" w:rsidR="00625011" w:rsidRDefault="00625011" w:rsidP="00625011">
            <w:pPr>
              <w:spacing w:before="60" w:after="0" w:line="280" w:lineRule="exact"/>
              <w:jc w:val="center"/>
            </w:pPr>
            <w:r>
              <w:t>HSE</w:t>
            </w:r>
          </w:p>
          <w:p w14:paraId="31D019B9" w14:textId="379CBDF2" w:rsidR="00625011" w:rsidRDefault="00550C0B" w:rsidP="00625011">
            <w:pPr>
              <w:spacing w:afterLines="60" w:after="144" w:line="280" w:lineRule="exact"/>
              <w:jc w:val="center"/>
            </w:pPr>
            <w:r>
              <w:t>UK Health and Safety E</w:t>
            </w:r>
            <w:r w:rsidR="00625011">
              <w:t>xecutive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14:paraId="1777A74D" w14:textId="77777777" w:rsidR="00625011" w:rsidRDefault="00625011" w:rsidP="00625011">
            <w:pPr>
              <w:spacing w:before="60" w:afterLines="60" w:after="144" w:line="280" w:lineRule="exact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14:paraId="2C4682DA" w14:textId="658DF49A" w:rsidR="00625011" w:rsidRDefault="00550C0B" w:rsidP="00625011">
            <w:pPr>
              <w:spacing w:before="60" w:afterLines="60" w:after="144" w:line="280" w:lineRule="exact"/>
              <w:jc w:val="center"/>
            </w:pPr>
            <w:r>
              <w:t xml:space="preserve">Tim </w:t>
            </w:r>
            <w:r w:rsidR="00AB42AC">
              <w:t>Gallagher and his team</w:t>
            </w:r>
          </w:p>
        </w:tc>
      </w:tr>
    </w:tbl>
    <w:p w14:paraId="6CA3E843" w14:textId="56C792B0" w:rsidR="00D0720B" w:rsidRDefault="00D0720B" w:rsidP="00A14209">
      <w:pPr>
        <w:spacing w:line="280" w:lineRule="exact"/>
      </w:pPr>
    </w:p>
    <w:p w14:paraId="22ABFB4A" w14:textId="3BE2FEF0" w:rsidR="00A14209" w:rsidRDefault="00986CF5" w:rsidP="00986CF5">
      <w:pPr>
        <w:tabs>
          <w:tab w:val="left" w:pos="284"/>
        </w:tabs>
        <w:spacing w:line="280" w:lineRule="exact"/>
      </w:pPr>
      <w:r>
        <w:t>3.</w:t>
      </w:r>
      <w:r>
        <w:tab/>
      </w:r>
      <w:r w:rsidR="00A14209">
        <w:t xml:space="preserve">The formulations recommended by WHO contain </w:t>
      </w:r>
      <w:r w:rsidR="00A14209" w:rsidRPr="008C57D5">
        <w:rPr>
          <w:b/>
          <w:bCs/>
        </w:rPr>
        <w:t>75% alcohol</w:t>
      </w:r>
      <w:r w:rsidR="00A14209">
        <w:t>.</w:t>
      </w:r>
    </w:p>
    <w:p w14:paraId="3AD4117C" w14:textId="686D677A" w:rsidR="00A14209" w:rsidRDefault="00986CF5" w:rsidP="00DC3E87">
      <w:pPr>
        <w:tabs>
          <w:tab w:val="left" w:pos="709"/>
        </w:tabs>
        <w:spacing w:line="280" w:lineRule="exact"/>
        <w:ind w:left="709" w:right="-177" w:hanging="425"/>
      </w:pPr>
      <w:r>
        <w:t>a.</w:t>
      </w:r>
      <w:r>
        <w:tab/>
      </w:r>
      <w:r w:rsidR="00A14209">
        <w:t xml:space="preserve">Calculate the volume of </w:t>
      </w:r>
      <w:r>
        <w:t>isopropanol</w:t>
      </w:r>
      <w:r w:rsidR="00A14209">
        <w:t xml:space="preserve"> needed </w:t>
      </w:r>
      <w:r>
        <w:t xml:space="preserve">by </w:t>
      </w:r>
      <w:r w:rsidR="00550C0B">
        <w:t xml:space="preserve">Tim </w:t>
      </w:r>
      <w:r>
        <w:t>Gallagher</w:t>
      </w:r>
      <w:r w:rsidR="00DC3E87">
        <w:t>’s team</w:t>
      </w:r>
      <w:r>
        <w:t xml:space="preserve"> </w:t>
      </w:r>
      <w:r w:rsidR="00A14209">
        <w:t>to make 10</w:t>
      </w:r>
      <w:r w:rsidR="00ED7E58">
        <w:t xml:space="preserve"> </w:t>
      </w:r>
      <w:r w:rsidR="00A14209">
        <w:t>L of the WHO formulation</w:t>
      </w:r>
      <w:r>
        <w:t>.</w:t>
      </w:r>
    </w:p>
    <w:p w14:paraId="6578B2BB" w14:textId="037C64F8" w:rsidR="00986CF5" w:rsidRDefault="00986CF5" w:rsidP="00986CF5">
      <w:pPr>
        <w:tabs>
          <w:tab w:val="right" w:leader="underscore" w:pos="9746"/>
        </w:tabs>
        <w:spacing w:line="280" w:lineRule="exact"/>
        <w:ind w:firstLine="709"/>
      </w:pPr>
      <w:r>
        <w:tab/>
      </w:r>
    </w:p>
    <w:p w14:paraId="540D7DAE" w14:textId="4FEB4831" w:rsidR="008C57D5" w:rsidRDefault="002F3F0A" w:rsidP="00DC3E87">
      <w:pPr>
        <w:spacing w:after="120" w:line="280" w:lineRule="exact"/>
        <w:ind w:left="709" w:hanging="425"/>
      </w:pPr>
      <w:r>
        <w:t>b</w:t>
      </w:r>
      <w:r w:rsidR="008C57D5">
        <w:t>.</w:t>
      </w:r>
      <w:r w:rsidR="008C57D5">
        <w:tab/>
        <w:t>To be effective against Sars-Cov-2 a hand gel needs to contain at least 60% alcohol.</w:t>
      </w:r>
    </w:p>
    <w:p w14:paraId="249B6FE7" w14:textId="7E7E2171" w:rsidR="008C57D5" w:rsidRDefault="008C57D5" w:rsidP="002F3F0A">
      <w:pPr>
        <w:tabs>
          <w:tab w:val="left" w:pos="993"/>
        </w:tabs>
        <w:spacing w:line="280" w:lineRule="exact"/>
        <w:ind w:left="993" w:hanging="284"/>
      </w:pPr>
      <w:proofErr w:type="spellStart"/>
      <w:r>
        <w:t>i</w:t>
      </w:r>
      <w:proofErr w:type="spellEnd"/>
      <w:r>
        <w:t>.</w:t>
      </w:r>
      <w:r>
        <w:tab/>
        <w:t>Calculate the volume of isopropanol needed to make up 10</w:t>
      </w:r>
      <w:r w:rsidR="00ED7E58">
        <w:t xml:space="preserve"> </w:t>
      </w:r>
      <w:r>
        <w:t>L of hand sanitiser containing 60% alcohol.</w:t>
      </w:r>
    </w:p>
    <w:p w14:paraId="60291DBB" w14:textId="77777777" w:rsidR="002F3F0A" w:rsidRDefault="002F3F0A" w:rsidP="002F3F0A">
      <w:pPr>
        <w:tabs>
          <w:tab w:val="right" w:leader="underscore" w:pos="9746"/>
        </w:tabs>
        <w:spacing w:line="280" w:lineRule="exact"/>
        <w:ind w:firstLine="993"/>
      </w:pPr>
      <w:r>
        <w:tab/>
      </w:r>
    </w:p>
    <w:p w14:paraId="1F277729" w14:textId="23448797" w:rsidR="008C57D5" w:rsidRDefault="008C57D5" w:rsidP="002F3F0A">
      <w:pPr>
        <w:tabs>
          <w:tab w:val="left" w:pos="993"/>
        </w:tabs>
        <w:spacing w:line="280" w:lineRule="exact"/>
        <w:ind w:left="993" w:hanging="284"/>
      </w:pPr>
      <w:r>
        <w:t>ii.</w:t>
      </w:r>
      <w:r w:rsidR="002F3F0A">
        <w:tab/>
      </w:r>
      <w:r>
        <w:t>If 2</w:t>
      </w:r>
      <w:r w:rsidR="00ED7E58">
        <w:t xml:space="preserve"> </w:t>
      </w:r>
      <w:r>
        <w:t xml:space="preserve">L of isopropanol </w:t>
      </w:r>
      <w:r w:rsidR="002F3F0A">
        <w:t>costs £76.10</w:t>
      </w:r>
      <w:r w:rsidR="006D55E2">
        <w:t>,</w:t>
      </w:r>
      <w:r w:rsidR="002F3F0A">
        <w:t xml:space="preserve"> </w:t>
      </w:r>
      <w:r w:rsidR="00DC3E87">
        <w:t xml:space="preserve">calculate </w:t>
      </w:r>
      <w:r w:rsidR="002F3F0A">
        <w:t xml:space="preserve">how much </w:t>
      </w:r>
      <w:r w:rsidR="00DC3E87">
        <w:t>w</w:t>
      </w:r>
      <w:r w:rsidR="002F3F0A">
        <w:t>ould be saved when making 10</w:t>
      </w:r>
      <w:r w:rsidR="00DC3E87">
        <w:t xml:space="preserve"> </w:t>
      </w:r>
      <w:r w:rsidR="00550C0B">
        <w:t>L of hand sanitiser if the</w:t>
      </w:r>
      <w:r w:rsidR="002F3F0A">
        <w:t xml:space="preserve"> alcohol </w:t>
      </w:r>
      <w:r w:rsidR="00550C0B">
        <w:t xml:space="preserve">percentage </w:t>
      </w:r>
      <w:r w:rsidR="002F3F0A">
        <w:t>was reduced from 75% to 60%</w:t>
      </w:r>
      <w:r w:rsidR="00DC3E87">
        <w:t>.</w:t>
      </w:r>
    </w:p>
    <w:p w14:paraId="7F5533D0" w14:textId="77777777" w:rsidR="002F3F0A" w:rsidRDefault="002F3F0A" w:rsidP="002F3F0A">
      <w:pPr>
        <w:tabs>
          <w:tab w:val="right" w:leader="underscore" w:pos="9746"/>
        </w:tabs>
        <w:spacing w:line="280" w:lineRule="exact"/>
        <w:ind w:firstLine="993"/>
      </w:pPr>
      <w:r>
        <w:tab/>
      </w:r>
    </w:p>
    <w:p w14:paraId="02B1B88A" w14:textId="77777777" w:rsidR="002F3F0A" w:rsidRDefault="002F3F0A" w:rsidP="002F3F0A">
      <w:pPr>
        <w:tabs>
          <w:tab w:val="right" w:leader="underscore" w:pos="9746"/>
        </w:tabs>
        <w:spacing w:after="360" w:line="280" w:lineRule="exact"/>
        <w:ind w:firstLine="992"/>
      </w:pPr>
      <w:r>
        <w:tab/>
      </w:r>
    </w:p>
    <w:p w14:paraId="6EE66707" w14:textId="6EFB8EA6" w:rsidR="008C57D5" w:rsidRDefault="002F3F0A" w:rsidP="002F3F0A">
      <w:pPr>
        <w:spacing w:before="240" w:after="120" w:line="280" w:lineRule="exact"/>
        <w:ind w:left="1276" w:hanging="1276"/>
      </w:pPr>
      <w:r w:rsidRPr="002F3F0A">
        <w:rPr>
          <w:b/>
          <w:bCs/>
        </w:rPr>
        <w:t>Challenge:</w:t>
      </w:r>
      <w:r>
        <w:t xml:space="preserve"> </w:t>
      </w:r>
      <w:r>
        <w:tab/>
      </w:r>
      <w:r w:rsidR="00A14209">
        <w:t>Commercially available isopropanol is</w:t>
      </w:r>
      <w:r w:rsidR="008C57D5">
        <w:t xml:space="preserve">n’t pure. It is described as having </w:t>
      </w:r>
      <w:r w:rsidR="00A14209">
        <w:t>99.8% pur</w:t>
      </w:r>
      <w:r w:rsidR="008C57D5">
        <w:t>ity.</w:t>
      </w:r>
    </w:p>
    <w:p w14:paraId="13F1DBC4" w14:textId="5B0C2697" w:rsidR="00A14209" w:rsidRDefault="008C57D5" w:rsidP="002F3F0A">
      <w:pPr>
        <w:spacing w:after="120" w:line="280" w:lineRule="exact"/>
        <w:ind w:left="1276" w:hanging="1276"/>
      </w:pPr>
      <w:r>
        <w:tab/>
      </w:r>
      <w:r w:rsidR="00A14209">
        <w:t>This means that 100 cm</w:t>
      </w:r>
      <w:r w:rsidR="00A14209" w:rsidRPr="008C57D5">
        <w:rPr>
          <w:vertAlign w:val="superscript"/>
        </w:rPr>
        <w:t>3</w:t>
      </w:r>
      <w:r w:rsidR="00A14209">
        <w:t xml:space="preserve"> of the liquid contain</w:t>
      </w:r>
      <w:r w:rsidR="00BF795C">
        <w:t>s</w:t>
      </w:r>
      <w:r w:rsidR="00A14209">
        <w:t xml:space="preserve"> 99.8 cm</w:t>
      </w:r>
      <w:r w:rsidR="00A14209" w:rsidRPr="008C57D5">
        <w:rPr>
          <w:vertAlign w:val="superscript"/>
        </w:rPr>
        <w:t>3</w:t>
      </w:r>
      <w:r w:rsidR="00A14209">
        <w:t xml:space="preserve"> of </w:t>
      </w:r>
      <w:r>
        <w:t xml:space="preserve">pure </w:t>
      </w:r>
      <w:r w:rsidR="00A14209">
        <w:t>isopropanol.</w:t>
      </w:r>
    </w:p>
    <w:p w14:paraId="5A3E8D81" w14:textId="649F99A5" w:rsidR="00DC3E87" w:rsidRDefault="00A14209" w:rsidP="001A3719">
      <w:pPr>
        <w:spacing w:line="280" w:lineRule="exact"/>
        <w:ind w:left="1276"/>
      </w:pPr>
      <w:r>
        <w:t xml:space="preserve">Calculate </w:t>
      </w:r>
      <w:r w:rsidR="008C57D5">
        <w:t>the</w:t>
      </w:r>
      <w:r>
        <w:t xml:space="preserve"> volume </w:t>
      </w:r>
      <w:r w:rsidR="00BF795C">
        <w:t>to the nearest cm</w:t>
      </w:r>
      <w:r w:rsidR="00BF795C" w:rsidRPr="00BF795C">
        <w:rPr>
          <w:vertAlign w:val="superscript"/>
        </w:rPr>
        <w:t>3</w:t>
      </w:r>
      <w:r w:rsidR="00BF795C">
        <w:t xml:space="preserve"> </w:t>
      </w:r>
      <w:r>
        <w:t>of</w:t>
      </w:r>
      <w:r w:rsidR="008C57D5">
        <w:t xml:space="preserve"> 99.8% pure</w:t>
      </w:r>
      <w:r>
        <w:t xml:space="preserve"> isopropanol needed to make up 10</w:t>
      </w:r>
      <w:r w:rsidR="00ED7E58">
        <w:t xml:space="preserve"> </w:t>
      </w:r>
      <w:r>
        <w:t xml:space="preserve">L of the WHO formulation </w:t>
      </w:r>
      <w:r w:rsidR="00986CF5">
        <w:t>to ensure that it contain</w:t>
      </w:r>
      <w:r w:rsidR="008C57D5">
        <w:t>s</w:t>
      </w:r>
      <w:r w:rsidR="00986CF5">
        <w:t xml:space="preserve"> 75% alcohol.</w:t>
      </w:r>
      <w:r w:rsidR="00BF795C">
        <w:t xml:space="preserve"> (1 L = 1000 cm</w:t>
      </w:r>
      <w:r w:rsidR="00BF795C" w:rsidRPr="00BF795C">
        <w:rPr>
          <w:vertAlign w:val="superscript"/>
        </w:rPr>
        <w:t>3</w:t>
      </w:r>
      <w:r w:rsidR="00BF795C">
        <w:t>)</w:t>
      </w:r>
      <w:r w:rsidR="00DC3E87">
        <w:tab/>
      </w:r>
    </w:p>
    <w:sectPr w:rsidR="00DC3E87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4845" w14:textId="77777777" w:rsidR="003934DF" w:rsidRDefault="003934DF" w:rsidP="000D3D40">
      <w:r>
        <w:separator/>
      </w:r>
    </w:p>
  </w:endnote>
  <w:endnote w:type="continuationSeparator" w:id="0">
    <w:p w14:paraId="0ECDB334" w14:textId="77777777" w:rsidR="003934DF" w:rsidRDefault="003934D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E7C1CD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D4753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D4753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DDCB33C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D475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D4753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CC1D" w14:textId="77777777" w:rsidR="003934DF" w:rsidRDefault="003934DF" w:rsidP="000D3D40">
      <w:r>
        <w:separator/>
      </w:r>
    </w:p>
  </w:footnote>
  <w:footnote w:type="continuationSeparator" w:id="0">
    <w:p w14:paraId="09533050" w14:textId="77777777" w:rsidR="003934DF" w:rsidRDefault="003934D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92A87"/>
    <w:rsid w:val="000A10F0"/>
    <w:rsid w:val="000D3D40"/>
    <w:rsid w:val="000D440E"/>
    <w:rsid w:val="000F754C"/>
    <w:rsid w:val="0010603F"/>
    <w:rsid w:val="00112D04"/>
    <w:rsid w:val="001167A2"/>
    <w:rsid w:val="00131266"/>
    <w:rsid w:val="00165309"/>
    <w:rsid w:val="00170457"/>
    <w:rsid w:val="0018383B"/>
    <w:rsid w:val="001A3719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23D5"/>
    <w:rsid w:val="002C4A08"/>
    <w:rsid w:val="002D4753"/>
    <w:rsid w:val="002E44CD"/>
    <w:rsid w:val="002F0461"/>
    <w:rsid w:val="002F3F0A"/>
    <w:rsid w:val="003019B6"/>
    <w:rsid w:val="003260A5"/>
    <w:rsid w:val="00334EAD"/>
    <w:rsid w:val="00343CBA"/>
    <w:rsid w:val="00361A0D"/>
    <w:rsid w:val="00390C1B"/>
    <w:rsid w:val="003934DF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0C0B"/>
    <w:rsid w:val="005516AC"/>
    <w:rsid w:val="0056407C"/>
    <w:rsid w:val="00596ABE"/>
    <w:rsid w:val="005A7495"/>
    <w:rsid w:val="005B2845"/>
    <w:rsid w:val="005C02D2"/>
    <w:rsid w:val="005C629C"/>
    <w:rsid w:val="005D668B"/>
    <w:rsid w:val="005E454A"/>
    <w:rsid w:val="005F1C11"/>
    <w:rsid w:val="005F451D"/>
    <w:rsid w:val="00613760"/>
    <w:rsid w:val="00625011"/>
    <w:rsid w:val="00635F98"/>
    <w:rsid w:val="00642F6F"/>
    <w:rsid w:val="006437AB"/>
    <w:rsid w:val="006525C2"/>
    <w:rsid w:val="006532A6"/>
    <w:rsid w:val="00654FDB"/>
    <w:rsid w:val="006609A1"/>
    <w:rsid w:val="00662B91"/>
    <w:rsid w:val="0067206C"/>
    <w:rsid w:val="006758AB"/>
    <w:rsid w:val="00694F0B"/>
    <w:rsid w:val="006978DE"/>
    <w:rsid w:val="006D3E26"/>
    <w:rsid w:val="006D55E2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C57D5"/>
    <w:rsid w:val="008D69E2"/>
    <w:rsid w:val="008E2859"/>
    <w:rsid w:val="0090405B"/>
    <w:rsid w:val="00915C84"/>
    <w:rsid w:val="00923E53"/>
    <w:rsid w:val="009328DD"/>
    <w:rsid w:val="009377C3"/>
    <w:rsid w:val="00972310"/>
    <w:rsid w:val="00982F78"/>
    <w:rsid w:val="00986CF5"/>
    <w:rsid w:val="009875B2"/>
    <w:rsid w:val="00987FC3"/>
    <w:rsid w:val="009C5777"/>
    <w:rsid w:val="009D4E77"/>
    <w:rsid w:val="009F0DFC"/>
    <w:rsid w:val="009F3445"/>
    <w:rsid w:val="00A14209"/>
    <w:rsid w:val="00A42400"/>
    <w:rsid w:val="00A50EEB"/>
    <w:rsid w:val="00A52886"/>
    <w:rsid w:val="00A75F4C"/>
    <w:rsid w:val="00A9584B"/>
    <w:rsid w:val="00AB0687"/>
    <w:rsid w:val="00AB1738"/>
    <w:rsid w:val="00AB42AC"/>
    <w:rsid w:val="00AC639E"/>
    <w:rsid w:val="00AE621F"/>
    <w:rsid w:val="00AE7C6A"/>
    <w:rsid w:val="00AF3542"/>
    <w:rsid w:val="00AF776F"/>
    <w:rsid w:val="00B20041"/>
    <w:rsid w:val="00B57B2A"/>
    <w:rsid w:val="00B70744"/>
    <w:rsid w:val="00BA512C"/>
    <w:rsid w:val="00BB1F22"/>
    <w:rsid w:val="00BF795C"/>
    <w:rsid w:val="00C17DDC"/>
    <w:rsid w:val="00C3053B"/>
    <w:rsid w:val="00CD10BF"/>
    <w:rsid w:val="00D0720B"/>
    <w:rsid w:val="00D174D9"/>
    <w:rsid w:val="00D20A6A"/>
    <w:rsid w:val="00D34A04"/>
    <w:rsid w:val="00D5111B"/>
    <w:rsid w:val="00D60214"/>
    <w:rsid w:val="00D62F8A"/>
    <w:rsid w:val="00D71A1A"/>
    <w:rsid w:val="00D90054"/>
    <w:rsid w:val="00DC3E87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6BA0"/>
    <w:rsid w:val="00EC0B8E"/>
    <w:rsid w:val="00ED609E"/>
    <w:rsid w:val="00ED7E58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7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XNzO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Lending a hand with sanitiser</vt:lpstr>
    </vt:vector>
  </TitlesOfParts>
  <Company>Royal Society of Chemistry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Lending a hand with sanitiser</dc:title>
  <dc:subject/>
  <dc:creator>Royal Society of Chemistry</dc:creator>
  <dc:description>From Lending a hand with sanitiser, Education in Chemistry, rsc.li/2XNzONL</dc:description>
  <cp:lastModifiedBy>Emma Molloy</cp:lastModifiedBy>
  <cp:revision>4</cp:revision>
  <cp:lastPrinted>2020-07-17T12:14:00Z</cp:lastPrinted>
  <dcterms:created xsi:type="dcterms:W3CDTF">2020-08-14T16:11:00Z</dcterms:created>
  <dcterms:modified xsi:type="dcterms:W3CDTF">2020-08-17T09:23:00Z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