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CE07B" w14:textId="1722F17E" w:rsidR="00E77476" w:rsidRDefault="003D04FF" w:rsidP="00C90BAE">
      <w:pPr>
        <w:pStyle w:val="Question"/>
        <w:numPr>
          <w:ilvl w:val="0"/>
          <w:numId w:val="2"/>
        </w:numPr>
        <w:spacing w:before="0"/>
      </w:pPr>
      <w:r>
        <w:t>Th</w:t>
      </w:r>
      <w:r w:rsidR="00636ECC">
        <w:t>is question is about molecules in the table.</w:t>
      </w:r>
    </w:p>
    <w:p w14:paraId="47E3F51D" w14:textId="7094C73B" w:rsidR="00636ECC" w:rsidRDefault="00636ECC" w:rsidP="00636ECC">
      <w:pPr>
        <w:pStyle w:val="Questioncontext"/>
      </w:pPr>
      <w:r>
        <w:t>Complete the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80"/>
        <w:gridCol w:w="1598"/>
        <w:gridCol w:w="1976"/>
        <w:gridCol w:w="1580"/>
        <w:gridCol w:w="1897"/>
      </w:tblGrid>
      <w:tr w:rsidR="005757CF" w14:paraId="52CC6E6F" w14:textId="77777777" w:rsidTr="00D94CCE">
        <w:tc>
          <w:tcPr>
            <w:tcW w:w="1580" w:type="dxa"/>
            <w:shd w:val="clear" w:color="auto" w:fill="auto"/>
          </w:tcPr>
          <w:p w14:paraId="7DC4BB39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598" w:type="dxa"/>
            <w:shd w:val="clear" w:color="auto" w:fill="auto"/>
          </w:tcPr>
          <w:p w14:paraId="7F4F6513" w14:textId="45C2DA6E" w:rsidR="00636ECC" w:rsidRDefault="00D847FD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5F4294C3" wp14:editId="43FBF992">
                  <wp:simplePos x="0" y="0"/>
                  <wp:positionH relativeFrom="column">
                    <wp:posOffset>-7786</wp:posOffset>
                  </wp:positionH>
                  <wp:positionV relativeFrom="paragraph">
                    <wp:posOffset>53146</wp:posOffset>
                  </wp:positionV>
                  <wp:extent cx="864973" cy="86547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2" t="32989" r="32439" b="32050"/>
                          <a:stretch/>
                        </pic:blipFill>
                        <pic:spPr bwMode="auto">
                          <a:xfrm>
                            <a:off x="0" y="0"/>
                            <a:ext cx="864973" cy="86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6" w:type="dxa"/>
            <w:shd w:val="clear" w:color="auto" w:fill="auto"/>
          </w:tcPr>
          <w:p w14:paraId="4B458E0A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74EF92C8" w14:textId="51EC1D8C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23716D12" wp14:editId="102CDC1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31115</wp:posOffset>
                  </wp:positionV>
                  <wp:extent cx="609600" cy="574675"/>
                  <wp:effectExtent l="0" t="0" r="0" b="0"/>
                  <wp:wrapNone/>
                  <wp:docPr id="20" name="Picture 20" descr="C:\Users\Owner\AppData\Local\Microsoft\Windows\INetCache\Content.MSO\C09C2D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AppData\Local\Microsoft\Windows\INetCache\Content.MSO\C09C2D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FBFDFA" w14:textId="7ACE4F2C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787C5CDB" w14:textId="2A9B4C68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553455DC" w14:textId="41FF3962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23E59559" w14:textId="24BBC11C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auto"/>
          </w:tcPr>
          <w:p w14:paraId="399F2C28" w14:textId="34032369" w:rsidR="00636ECC" w:rsidRDefault="008007E8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7772488F" wp14:editId="57DBC45A">
                  <wp:simplePos x="0" y="0"/>
                  <wp:positionH relativeFrom="column">
                    <wp:posOffset>46616</wp:posOffset>
                  </wp:positionH>
                  <wp:positionV relativeFrom="paragraph">
                    <wp:posOffset>92940</wp:posOffset>
                  </wp:positionV>
                  <wp:extent cx="784433" cy="806022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50" t="42873" r="16004" b="16775"/>
                          <a:stretch/>
                        </pic:blipFill>
                        <pic:spPr bwMode="auto">
                          <a:xfrm>
                            <a:off x="0" y="0"/>
                            <a:ext cx="784433" cy="80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shd w:val="clear" w:color="auto" w:fill="auto"/>
          </w:tcPr>
          <w:p w14:paraId="2A6DD68B" w14:textId="02216521" w:rsidR="00636ECC" w:rsidRDefault="00D847FD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563160A7" wp14:editId="4DDADC99">
                  <wp:simplePos x="0" y="0"/>
                  <wp:positionH relativeFrom="column">
                    <wp:posOffset>30894</wp:posOffset>
                  </wp:positionH>
                  <wp:positionV relativeFrom="paragraph">
                    <wp:posOffset>121202</wp:posOffset>
                  </wp:positionV>
                  <wp:extent cx="970059" cy="740918"/>
                  <wp:effectExtent l="0" t="0" r="1905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7" t="31831" r="39130" b="41026"/>
                          <a:stretch/>
                        </pic:blipFill>
                        <pic:spPr bwMode="auto">
                          <a:xfrm>
                            <a:off x="0" y="0"/>
                            <a:ext cx="970059" cy="740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57CF" w14:paraId="0140C706" w14:textId="77777777" w:rsidTr="00636ECC">
        <w:tc>
          <w:tcPr>
            <w:tcW w:w="1580" w:type="dxa"/>
          </w:tcPr>
          <w:p w14:paraId="07B56D4C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Tick to show if diagram is a polymer</w:t>
            </w:r>
          </w:p>
          <w:p w14:paraId="562EAF56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598" w:type="dxa"/>
          </w:tcPr>
          <w:p w14:paraId="7826E93D" w14:textId="2C36CCCD" w:rsidR="00636ECC" w:rsidRPr="0076240D" w:rsidRDefault="00464FEB" w:rsidP="00464FEB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</w:t>
            </w:r>
            <w:r w:rsidR="00636ECC" w:rsidRPr="0076240D">
              <w:sym w:font="Wingdings 2" w:char="F050"/>
            </w:r>
          </w:p>
          <w:p w14:paraId="07CEBA02" w14:textId="77777777" w:rsidR="00636ECC" w:rsidRPr="0076240D" w:rsidRDefault="00636ECC" w:rsidP="0035142A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976" w:type="dxa"/>
          </w:tcPr>
          <w:p w14:paraId="20C2811F" w14:textId="71D3141F" w:rsidR="00636ECC" w:rsidRPr="0076240D" w:rsidRDefault="00636ECC" w:rsidP="00464FEB">
            <w:pPr>
              <w:pStyle w:val="ListParagraph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580" w:type="dxa"/>
          </w:tcPr>
          <w:p w14:paraId="169F6CA2" w14:textId="4D5B9942" w:rsidR="00636ECC" w:rsidRPr="0076240D" w:rsidRDefault="00464FEB" w:rsidP="00464FEB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</w:t>
            </w:r>
            <w:r w:rsidR="00636ECC" w:rsidRPr="0076240D">
              <w:sym w:font="Wingdings 2" w:char="F050"/>
            </w:r>
          </w:p>
        </w:tc>
        <w:tc>
          <w:tcPr>
            <w:tcW w:w="1897" w:type="dxa"/>
          </w:tcPr>
          <w:p w14:paraId="7D174862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5757CF" w14:paraId="4828E7BE" w14:textId="77777777" w:rsidTr="00636ECC">
        <w:tc>
          <w:tcPr>
            <w:tcW w:w="1580" w:type="dxa"/>
          </w:tcPr>
          <w:p w14:paraId="2D1FE88E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substance</w:t>
            </w:r>
          </w:p>
        </w:tc>
        <w:tc>
          <w:tcPr>
            <w:tcW w:w="1598" w:type="dxa"/>
          </w:tcPr>
          <w:p w14:paraId="3C294BFB" w14:textId="5260B060" w:rsidR="00636ECC" w:rsidRPr="0076240D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Poly(propene)</w:t>
            </w:r>
          </w:p>
        </w:tc>
        <w:tc>
          <w:tcPr>
            <w:tcW w:w="1976" w:type="dxa"/>
          </w:tcPr>
          <w:p w14:paraId="1754AA99" w14:textId="619DD9D2" w:rsidR="00636ECC" w:rsidRPr="0076240D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Ethene</w:t>
            </w:r>
          </w:p>
        </w:tc>
        <w:tc>
          <w:tcPr>
            <w:tcW w:w="1580" w:type="dxa"/>
          </w:tcPr>
          <w:p w14:paraId="2621799D" w14:textId="243F65DE" w:rsidR="00636ECC" w:rsidRPr="0076240D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 Poly(ethene)</w:t>
            </w:r>
          </w:p>
        </w:tc>
        <w:tc>
          <w:tcPr>
            <w:tcW w:w="1897" w:type="dxa"/>
          </w:tcPr>
          <w:p w14:paraId="6D434131" w14:textId="4D037CD5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</w:t>
            </w:r>
            <w:r w:rsidRPr="00B04769">
              <w:t>Propene</w:t>
            </w:r>
          </w:p>
        </w:tc>
      </w:tr>
      <w:tr w:rsidR="005757CF" w14:paraId="0BDC6FD2" w14:textId="77777777" w:rsidTr="00636ECC">
        <w:tc>
          <w:tcPr>
            <w:tcW w:w="1580" w:type="dxa"/>
          </w:tcPr>
          <w:p w14:paraId="644F3013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Unsaturated or saturated</w:t>
            </w:r>
          </w:p>
        </w:tc>
        <w:tc>
          <w:tcPr>
            <w:tcW w:w="1598" w:type="dxa"/>
          </w:tcPr>
          <w:p w14:paraId="4CF430C1" w14:textId="19D8D98A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Saturated</w:t>
            </w:r>
          </w:p>
        </w:tc>
        <w:tc>
          <w:tcPr>
            <w:tcW w:w="1976" w:type="dxa"/>
          </w:tcPr>
          <w:p w14:paraId="4EFF2C83" w14:textId="2F1E34A9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Unsaturated</w:t>
            </w:r>
          </w:p>
        </w:tc>
        <w:tc>
          <w:tcPr>
            <w:tcW w:w="1580" w:type="dxa"/>
          </w:tcPr>
          <w:p w14:paraId="2E5B739C" w14:textId="34D713B5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Saturated</w:t>
            </w:r>
          </w:p>
        </w:tc>
        <w:tc>
          <w:tcPr>
            <w:tcW w:w="1897" w:type="dxa"/>
          </w:tcPr>
          <w:p w14:paraId="056EEF3B" w14:textId="3A1BD834" w:rsidR="00636ECC" w:rsidRPr="00B04769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Unsaturated</w:t>
            </w:r>
          </w:p>
        </w:tc>
      </w:tr>
      <w:tr w:rsidR="005757CF" w14:paraId="3F11E8EA" w14:textId="77777777" w:rsidTr="00636ECC">
        <w:tc>
          <w:tcPr>
            <w:tcW w:w="1580" w:type="dxa"/>
          </w:tcPr>
          <w:p w14:paraId="22BA8669" w14:textId="77777777" w:rsidR="00636ECC" w:rsidRDefault="00636ECC" w:rsidP="0035142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Observation on adding orange bromine water</w:t>
            </w:r>
          </w:p>
        </w:tc>
        <w:tc>
          <w:tcPr>
            <w:tcW w:w="1598" w:type="dxa"/>
          </w:tcPr>
          <w:p w14:paraId="68C329AE" w14:textId="59420760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Stays orange</w:t>
            </w:r>
          </w:p>
        </w:tc>
        <w:tc>
          <w:tcPr>
            <w:tcW w:w="1976" w:type="dxa"/>
          </w:tcPr>
          <w:p w14:paraId="2222F99D" w14:textId="5521C876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Orange to colourless</w:t>
            </w:r>
          </w:p>
        </w:tc>
        <w:tc>
          <w:tcPr>
            <w:tcW w:w="1580" w:type="dxa"/>
          </w:tcPr>
          <w:p w14:paraId="32CECA1D" w14:textId="7A0725E5" w:rsidR="00636ECC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Stays orange</w:t>
            </w:r>
          </w:p>
        </w:tc>
        <w:tc>
          <w:tcPr>
            <w:tcW w:w="1897" w:type="dxa"/>
          </w:tcPr>
          <w:p w14:paraId="422C785A" w14:textId="2978CDBC" w:rsidR="00636ECC" w:rsidRPr="00B04769" w:rsidRDefault="00636ECC" w:rsidP="00636ECC">
            <w:pPr>
              <w:pStyle w:val="Answertext"/>
              <w:ind w:left="0" w:firstLine="0"/>
            </w:pPr>
            <w:r w:rsidRPr="00636ECC">
              <w:rPr>
                <w:rStyle w:val="AnswercontextChar"/>
              </w:rPr>
              <w:t>Answer:</w:t>
            </w:r>
            <w:r>
              <w:t xml:space="preserve"> Orange to colourless</w:t>
            </w:r>
          </w:p>
        </w:tc>
      </w:tr>
    </w:tbl>
    <w:p w14:paraId="56DC02C0" w14:textId="516274A3" w:rsidR="00464FEB" w:rsidRDefault="00464FEB" w:rsidP="00464FEB">
      <w:pPr>
        <w:pStyle w:val="Questioncontext"/>
        <w:ind w:left="0"/>
      </w:pPr>
    </w:p>
    <w:p w14:paraId="22DAE82F" w14:textId="3DF9E30B" w:rsidR="00464FEB" w:rsidRPr="00E54ECF" w:rsidRDefault="00464FEB" w:rsidP="00464FEB">
      <w:pPr>
        <w:pStyle w:val="Question"/>
        <w:numPr>
          <w:ilvl w:val="0"/>
          <w:numId w:val="2"/>
        </w:numPr>
        <w:spacing w:before="0"/>
      </w:pPr>
      <w:r w:rsidRPr="00E54ECF">
        <w:t>This question is about the molecule below.</w:t>
      </w:r>
    </w:p>
    <w:p w14:paraId="430A2306" w14:textId="3687E647" w:rsidR="00464FEB" w:rsidRDefault="00D847FD" w:rsidP="00464FEB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121FFF89" wp14:editId="2CB1EF10">
            <wp:simplePos x="0" y="0"/>
            <wp:positionH relativeFrom="column">
              <wp:posOffset>2472690</wp:posOffset>
            </wp:positionH>
            <wp:positionV relativeFrom="paragraph">
              <wp:posOffset>3175</wp:posOffset>
            </wp:positionV>
            <wp:extent cx="1374140" cy="10490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7" t="31831" r="39130" b="41026"/>
                    <a:stretch/>
                  </pic:blipFill>
                  <pic:spPr bwMode="auto">
                    <a:xfrm>
                      <a:off x="0" y="0"/>
                      <a:ext cx="137414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E6FBF" w14:textId="772DFE12" w:rsidR="00464FEB" w:rsidRDefault="00464FEB" w:rsidP="00464FEB">
      <w:pPr>
        <w:rPr>
          <w:rFonts w:ascii="Arial" w:hAnsi="Arial" w:cs="Arial"/>
        </w:rPr>
      </w:pPr>
    </w:p>
    <w:p w14:paraId="61FB917A" w14:textId="77777777" w:rsidR="00464FEB" w:rsidRDefault="00464FEB" w:rsidP="00464FEB">
      <w:pPr>
        <w:rPr>
          <w:rFonts w:ascii="Arial" w:hAnsi="Arial" w:cs="Arial"/>
        </w:rPr>
      </w:pPr>
    </w:p>
    <w:p w14:paraId="0B08F2E7" w14:textId="77777777" w:rsidR="00464FEB" w:rsidRDefault="00464FEB" w:rsidP="00464FEB">
      <w:pPr>
        <w:pStyle w:val="Question"/>
        <w:numPr>
          <w:ilvl w:val="0"/>
          <w:numId w:val="26"/>
        </w:numPr>
        <w:spacing w:line="240" w:lineRule="auto"/>
      </w:pPr>
      <w:r>
        <w:t>Name the molecule.</w:t>
      </w:r>
    </w:p>
    <w:p w14:paraId="715B4BE0" w14:textId="3D0C5364" w:rsidR="00464FEB" w:rsidRPr="00385906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</w:t>
      </w:r>
      <w:r w:rsidRPr="00385906">
        <w:t>Propene.</w:t>
      </w:r>
    </w:p>
    <w:p w14:paraId="567AC6E9" w14:textId="77777777" w:rsidR="00464FEB" w:rsidRDefault="00464FEB" w:rsidP="00464FEB">
      <w:pPr>
        <w:pStyle w:val="ListParagraph"/>
        <w:ind w:left="1134" w:hanging="425"/>
        <w:rPr>
          <w:rFonts w:ascii="Arial" w:hAnsi="Arial" w:cs="Arial"/>
        </w:rPr>
      </w:pPr>
    </w:p>
    <w:p w14:paraId="79FF25B1" w14:textId="77777777" w:rsidR="00464FEB" w:rsidRDefault="00464FEB">
      <w:pPr>
        <w:rPr>
          <w:rFonts w:ascii="Arial" w:hAnsi="Arial" w:cs="Arial"/>
          <w:b/>
          <w:bCs/>
        </w:rPr>
      </w:pPr>
      <w:r>
        <w:br w:type="page"/>
      </w:r>
    </w:p>
    <w:p w14:paraId="3F2DC045" w14:textId="07A903B0" w:rsidR="00464FEB" w:rsidRDefault="00464FEB" w:rsidP="00464FEB">
      <w:pPr>
        <w:pStyle w:val="Question"/>
        <w:numPr>
          <w:ilvl w:val="0"/>
          <w:numId w:val="26"/>
        </w:numPr>
        <w:spacing w:line="240" w:lineRule="auto"/>
      </w:pPr>
      <w:r>
        <w:lastRenderedPageBreak/>
        <w:t xml:space="preserve">Draw a section of the polymer in which two repeating units are shown bonded together. </w:t>
      </w:r>
    </w:p>
    <w:p w14:paraId="069B581E" w14:textId="00F9BACB" w:rsidR="00464FEB" w:rsidRDefault="00B143BB" w:rsidP="00464FEB">
      <w:pPr>
        <w:pStyle w:val="Answertext"/>
      </w:pPr>
      <w:r>
        <w:rPr>
          <w:noProof/>
          <w:lang w:eastAsia="en-GB"/>
        </w:rPr>
        <w:drawing>
          <wp:inline distT="0" distB="0" distL="0" distR="0" wp14:anchorId="2A877F7D" wp14:editId="4A4877A9">
            <wp:extent cx="1391887" cy="1104900"/>
            <wp:effectExtent l="19050" t="19050" r="1841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8056"/>
                    <a:stretch/>
                  </pic:blipFill>
                  <pic:spPr bwMode="auto">
                    <a:xfrm>
                      <a:off x="0" y="0"/>
                      <a:ext cx="1397492" cy="1109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DB5D5" w14:textId="3BCC7703" w:rsidR="00464FEB" w:rsidRDefault="00464FEB" w:rsidP="00464FEB">
      <w:pPr>
        <w:pStyle w:val="Question"/>
        <w:numPr>
          <w:ilvl w:val="0"/>
          <w:numId w:val="26"/>
        </w:numPr>
        <w:spacing w:line="240" w:lineRule="auto"/>
      </w:pPr>
      <w:r>
        <w:t>What is the name of the polymer in part b)</w:t>
      </w:r>
    </w:p>
    <w:p w14:paraId="3F855896" w14:textId="47F74B81" w:rsidR="00464FEB" w:rsidRPr="000F3339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</w:t>
      </w:r>
      <w:r w:rsidRPr="000F3339">
        <w:t>Poly(propene)</w:t>
      </w:r>
      <w:r>
        <w:t>.</w:t>
      </w:r>
    </w:p>
    <w:p w14:paraId="30085F6E" w14:textId="750795AC" w:rsidR="00464FEB" w:rsidRDefault="00464FEB" w:rsidP="00464FEB">
      <w:pPr>
        <w:pStyle w:val="Question"/>
        <w:numPr>
          <w:ilvl w:val="0"/>
          <w:numId w:val="26"/>
        </w:numPr>
        <w:spacing w:line="240" w:lineRule="auto"/>
      </w:pPr>
      <w:r>
        <w:t>Explain what happens to the carbon double bond in the molecule in part a) when it makes a polymer.</w:t>
      </w:r>
    </w:p>
    <w:p w14:paraId="4C41CF35" w14:textId="4494C20A" w:rsidR="00464FEB" w:rsidRPr="00C701EA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</w:t>
      </w:r>
      <w:r w:rsidRPr="00C701EA">
        <w:t xml:space="preserve">It </w:t>
      </w:r>
      <w:r>
        <w:t>forms</w:t>
      </w:r>
      <w:r w:rsidRPr="00C701EA">
        <w:t xml:space="preserve"> a carbon single bond.</w:t>
      </w:r>
    </w:p>
    <w:p w14:paraId="13B712B4" w14:textId="4A801E55" w:rsidR="00464FEB" w:rsidRDefault="00464FEB" w:rsidP="00464FEB">
      <w:pPr>
        <w:pStyle w:val="Answertext"/>
      </w:pPr>
      <w:r>
        <w:tab/>
      </w:r>
      <w:r w:rsidRPr="00C701EA">
        <w:t>Each carbon atom then forms two more carbon single bonds to other monomer units.</w:t>
      </w:r>
    </w:p>
    <w:p w14:paraId="6BA585A6" w14:textId="028ECD41" w:rsidR="00464FEB" w:rsidRDefault="00464FEB" w:rsidP="00464FEB">
      <w:pPr>
        <w:pStyle w:val="Question"/>
        <w:numPr>
          <w:ilvl w:val="0"/>
          <w:numId w:val="26"/>
        </w:numPr>
        <w:spacing w:line="240" w:lineRule="auto"/>
      </w:pPr>
      <w:r>
        <w:t>What type of polymerisation occurs to make the polymer in part b)?</w:t>
      </w:r>
    </w:p>
    <w:p w14:paraId="480519D4" w14:textId="3E06A008" w:rsidR="00464FEB" w:rsidRPr="002F52D6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</w:t>
      </w:r>
      <w:r w:rsidRPr="002F52D6">
        <w:t>Addition polymerisation.</w:t>
      </w:r>
    </w:p>
    <w:p w14:paraId="06BCC2D8" w14:textId="13B5990F" w:rsidR="00464FEB" w:rsidRDefault="00464FEB" w:rsidP="00464FEB">
      <w:pPr>
        <w:pStyle w:val="ListParagraph"/>
        <w:rPr>
          <w:rFonts w:ascii="Arial" w:hAnsi="Arial" w:cs="Arial"/>
        </w:rPr>
      </w:pPr>
    </w:p>
    <w:p w14:paraId="797F7F6D" w14:textId="13F41159" w:rsidR="00464FEB" w:rsidRDefault="00464FEB" w:rsidP="00464FEB">
      <w:pPr>
        <w:pStyle w:val="Question"/>
        <w:numPr>
          <w:ilvl w:val="0"/>
          <w:numId w:val="2"/>
        </w:numPr>
        <w:spacing w:before="0"/>
      </w:pPr>
      <w:r w:rsidRPr="006A724D">
        <w:t>The equations below show monomers forming</w:t>
      </w:r>
      <w:r>
        <w:t xml:space="preserve"> polymers.</w:t>
      </w:r>
    </w:p>
    <w:p w14:paraId="03A26908" w14:textId="088BEEDA" w:rsidR="008007E8" w:rsidRDefault="00464FEB" w:rsidP="008007E8">
      <w:pPr>
        <w:pStyle w:val="Questioncontext"/>
      </w:pPr>
      <w:r>
        <w:t>Complete each equation by drawing the structure of the monomer or polymer in the box.</w:t>
      </w:r>
    </w:p>
    <w:p w14:paraId="17E1901E" w14:textId="0052355D" w:rsidR="00464FEB" w:rsidRPr="00E57EBE" w:rsidRDefault="008007E8" w:rsidP="00E57EBE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7CFDFAB3" wp14:editId="2364E673">
            <wp:simplePos x="0" y="0"/>
            <wp:positionH relativeFrom="margin">
              <wp:posOffset>726434</wp:posOffset>
            </wp:positionH>
            <wp:positionV relativeFrom="paragraph">
              <wp:posOffset>266228</wp:posOffset>
            </wp:positionV>
            <wp:extent cx="1996289" cy="887975"/>
            <wp:effectExtent l="0" t="0" r="444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5" t="42753" r="14504" b="19535"/>
                    <a:stretch/>
                  </pic:blipFill>
                  <pic:spPr bwMode="auto">
                    <a:xfrm>
                      <a:off x="0" y="0"/>
                      <a:ext cx="1996289" cy="8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DCF832" wp14:editId="28367BB1">
                <wp:simplePos x="0" y="0"/>
                <wp:positionH relativeFrom="column">
                  <wp:posOffset>1824144</wp:posOffset>
                </wp:positionH>
                <wp:positionV relativeFrom="paragraph">
                  <wp:posOffset>269148</wp:posOffset>
                </wp:positionV>
                <wp:extent cx="892702" cy="883635"/>
                <wp:effectExtent l="0" t="0" r="22225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702" cy="883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FAD9B1" id="Rectangle 31" o:spid="_x0000_s1026" style="position:absolute;margin-left:143.65pt;margin-top:21.2pt;width:70.3pt;height:6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" filled="f" strokecolor="#0070c0" strokeweight="1pt"/>
            </w:pict>
          </mc:Fallback>
        </mc:AlternateContent>
      </w:r>
      <w:r w:rsidR="006A72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65844626" wp14:editId="52AF0757">
                <wp:simplePos x="0" y="0"/>
                <wp:positionH relativeFrom="column">
                  <wp:posOffset>464820</wp:posOffset>
                </wp:positionH>
                <wp:positionV relativeFrom="paragraph">
                  <wp:posOffset>201930</wp:posOffset>
                </wp:positionV>
                <wp:extent cx="5657850" cy="1019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0D14CA" id="Rectangle 5" o:spid="_x0000_s1026" style="position:absolute;margin-left:36.6pt;margin-top:15.9pt;width:445.5pt;height:80.25pt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" fillcolor="#f2f2f2 [3052]" stroked="f" strokeweight="1pt"/>
            </w:pict>
          </mc:Fallback>
        </mc:AlternateContent>
      </w:r>
    </w:p>
    <w:p w14:paraId="43628765" w14:textId="430D6B24" w:rsidR="00464FEB" w:rsidRDefault="00464FEB" w:rsidP="006A724D">
      <w:pPr>
        <w:pStyle w:val="Question"/>
        <w:numPr>
          <w:ilvl w:val="0"/>
          <w:numId w:val="47"/>
        </w:numPr>
        <w:spacing w:line="240" w:lineRule="auto"/>
      </w:pPr>
    </w:p>
    <w:p w14:paraId="35F105E2" w14:textId="7515DDEC" w:rsidR="00464FEB" w:rsidRDefault="00464FEB" w:rsidP="00464FEB">
      <w:pPr>
        <w:pStyle w:val="ListParagraph"/>
        <w:rPr>
          <w:rFonts w:ascii="Arial" w:hAnsi="Arial" w:cs="Arial"/>
        </w:rPr>
      </w:pPr>
    </w:p>
    <w:p w14:paraId="3DC1A633" w14:textId="77777777" w:rsidR="002263DD" w:rsidRDefault="002263DD" w:rsidP="002263DD">
      <w:pPr>
        <w:rPr>
          <w:noProof/>
        </w:rPr>
      </w:pPr>
    </w:p>
    <w:p w14:paraId="4C43A680" w14:textId="77777777" w:rsidR="008007E8" w:rsidRDefault="008007E8" w:rsidP="00464FEB">
      <w:pPr>
        <w:pStyle w:val="ListParagraph"/>
        <w:rPr>
          <w:rFonts w:ascii="Arial" w:hAnsi="Arial" w:cs="Arial"/>
        </w:rPr>
      </w:pPr>
    </w:p>
    <w:p w14:paraId="66F6727A" w14:textId="77777777" w:rsidR="008007E8" w:rsidRDefault="008007E8" w:rsidP="00464FEB">
      <w:pPr>
        <w:pStyle w:val="ListParagraph"/>
        <w:rPr>
          <w:rFonts w:ascii="Arial" w:hAnsi="Arial" w:cs="Arial"/>
        </w:rPr>
      </w:pPr>
    </w:p>
    <w:p w14:paraId="07538A90" w14:textId="5A576CD1" w:rsidR="00464FEB" w:rsidRDefault="002263DD" w:rsidP="00464FEB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0AC31" wp14:editId="216B95DA">
                <wp:simplePos x="0" y="0"/>
                <wp:positionH relativeFrom="column">
                  <wp:posOffset>741045</wp:posOffset>
                </wp:positionH>
                <wp:positionV relativeFrom="paragraph">
                  <wp:posOffset>269875</wp:posOffset>
                </wp:positionV>
                <wp:extent cx="777841" cy="869315"/>
                <wp:effectExtent l="0" t="0" r="2286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41" cy="869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246198" id="Rectangle 32" o:spid="_x0000_s1026" style="position:absolute;margin-left:58.35pt;margin-top:21.25pt;width:61.25pt;height:6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" filled="f" strokecolor="#0070c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65B8F7C" wp14:editId="4106E6F7">
            <wp:simplePos x="0" y="0"/>
            <wp:positionH relativeFrom="column">
              <wp:posOffset>752858</wp:posOffset>
            </wp:positionH>
            <wp:positionV relativeFrom="paragraph">
              <wp:posOffset>274129</wp:posOffset>
            </wp:positionV>
            <wp:extent cx="2172290" cy="875281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35480" r="35571" b="43110"/>
                    <a:stretch/>
                  </pic:blipFill>
                  <pic:spPr bwMode="auto">
                    <a:xfrm>
                      <a:off x="0" y="0"/>
                      <a:ext cx="2172290" cy="87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2" behindDoc="0" locked="0" layoutInCell="1" allowOverlap="1" wp14:anchorId="7788D4F5" wp14:editId="6470183C">
                <wp:simplePos x="0" y="0"/>
                <wp:positionH relativeFrom="column">
                  <wp:posOffset>474345</wp:posOffset>
                </wp:positionH>
                <wp:positionV relativeFrom="paragraph">
                  <wp:posOffset>193675</wp:posOffset>
                </wp:positionV>
                <wp:extent cx="5657850" cy="101917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4EA585" id="Rectangle 6" o:spid="_x0000_s1026" style="position:absolute;margin-left:37.35pt;margin-top:15.25pt;width:445.5pt;height:80.25pt;z-index:251695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" fillcolor="#f2f2f2 [3052]" stroked="f" strokeweight="1pt"/>
            </w:pict>
          </mc:Fallback>
        </mc:AlternateContent>
      </w:r>
    </w:p>
    <w:p w14:paraId="2AF757CF" w14:textId="1C00F143" w:rsidR="00464FEB" w:rsidRDefault="00464FEB" w:rsidP="00464FEB">
      <w:pPr>
        <w:pStyle w:val="Question"/>
        <w:numPr>
          <w:ilvl w:val="0"/>
          <w:numId w:val="0"/>
        </w:numPr>
        <w:spacing w:line="240" w:lineRule="auto"/>
        <w:ind w:left="720" w:hanging="360"/>
      </w:pPr>
      <w:r>
        <w:t>b)</w:t>
      </w:r>
      <w:r w:rsidRPr="002F52D6">
        <w:rPr>
          <w:noProof/>
        </w:rPr>
        <w:t xml:space="preserve"> </w:t>
      </w:r>
    </w:p>
    <w:p w14:paraId="099AEBF6" w14:textId="46DE886F" w:rsidR="00464FEB" w:rsidRPr="008007E8" w:rsidRDefault="00464FEB" w:rsidP="008007E8">
      <w:pPr>
        <w:rPr>
          <w:rFonts w:ascii="Arial" w:hAnsi="Arial" w:cs="Arial"/>
        </w:rPr>
      </w:pPr>
    </w:p>
    <w:p w14:paraId="15CCED5C" w14:textId="4C6A7037" w:rsidR="00464FEB" w:rsidRPr="006A724D" w:rsidRDefault="008007E8" w:rsidP="006A724D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6AD0C8" wp14:editId="18441FFD">
                <wp:simplePos x="0" y="0"/>
                <wp:positionH relativeFrom="column">
                  <wp:posOffset>1764087</wp:posOffset>
                </wp:positionH>
                <wp:positionV relativeFrom="paragraph">
                  <wp:posOffset>215220</wp:posOffset>
                </wp:positionV>
                <wp:extent cx="869132" cy="846499"/>
                <wp:effectExtent l="0" t="0" r="26670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4649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6FD817" id="Rectangle 33" o:spid="_x0000_s1026" style="position:absolute;margin-left:138.9pt;margin-top:16.95pt;width:68.45pt;height:66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" filled="f" strokecolor="#0070c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322895F8" wp14:editId="15397969">
            <wp:simplePos x="0" y="0"/>
            <wp:positionH relativeFrom="column">
              <wp:posOffset>635918</wp:posOffset>
            </wp:positionH>
            <wp:positionV relativeFrom="paragraph">
              <wp:posOffset>214856</wp:posOffset>
            </wp:positionV>
            <wp:extent cx="2002356" cy="8535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2" t="49124" r="36572" b="30453"/>
                    <a:stretch/>
                  </pic:blipFill>
                  <pic:spPr bwMode="auto">
                    <a:xfrm>
                      <a:off x="0" y="0"/>
                      <a:ext cx="2002356" cy="8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A81A" w14:textId="750F4A8C" w:rsidR="00464FEB" w:rsidRDefault="006A724D" w:rsidP="00464FEB">
      <w:pPr>
        <w:pStyle w:val="Question"/>
        <w:numPr>
          <w:ilvl w:val="0"/>
          <w:numId w:val="0"/>
        </w:numPr>
        <w:spacing w:line="240" w:lineRule="auto"/>
        <w:ind w:left="720" w:hanging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77" behindDoc="0" locked="0" layoutInCell="1" allowOverlap="1" wp14:anchorId="2F82947C" wp14:editId="3EA3C12B">
                <wp:simplePos x="0" y="0"/>
                <wp:positionH relativeFrom="column">
                  <wp:posOffset>493395</wp:posOffset>
                </wp:positionH>
                <wp:positionV relativeFrom="paragraph">
                  <wp:posOffset>-141605</wp:posOffset>
                </wp:positionV>
                <wp:extent cx="5657850" cy="10191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62765E" id="Rectangle 10" o:spid="_x0000_s1026" style="position:absolute;margin-left:38.85pt;margin-top:-11.15pt;width:445.5pt;height:80.25pt;z-index:2516940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" fillcolor="#f2f2f2 [3052]" stroked="f" strokeweight="1pt"/>
            </w:pict>
          </mc:Fallback>
        </mc:AlternateContent>
      </w:r>
      <w:r w:rsidR="00464FEB">
        <w:t>c)</w:t>
      </w:r>
    </w:p>
    <w:p w14:paraId="20CFEACD" w14:textId="3628697A" w:rsidR="00464FEB" w:rsidRDefault="00464FEB" w:rsidP="00464FEB">
      <w:pPr>
        <w:pStyle w:val="ListParagraph"/>
        <w:rPr>
          <w:rFonts w:ascii="Arial" w:hAnsi="Arial" w:cs="Arial"/>
        </w:rPr>
      </w:pPr>
    </w:p>
    <w:p w14:paraId="636F8FF7" w14:textId="54965148" w:rsidR="00464FEB" w:rsidRDefault="00464FEB" w:rsidP="00464FEB">
      <w:pPr>
        <w:pStyle w:val="ListParagraph"/>
        <w:rPr>
          <w:rFonts w:ascii="Arial" w:hAnsi="Arial" w:cs="Arial"/>
        </w:rPr>
      </w:pPr>
    </w:p>
    <w:p w14:paraId="49F2DA3C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2CD5A5A2" w14:textId="77777777" w:rsidR="002263DD" w:rsidRDefault="002263DD" w:rsidP="00464FEB">
      <w:pPr>
        <w:pStyle w:val="ListParagraph"/>
        <w:rPr>
          <w:noProof/>
        </w:rPr>
      </w:pPr>
    </w:p>
    <w:p w14:paraId="31DF7567" w14:textId="45F355D3" w:rsidR="00464FEB" w:rsidRPr="002263DD" w:rsidRDefault="002263DD" w:rsidP="002263DD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ED4" wp14:editId="300ABCCE">
                <wp:simplePos x="0" y="0"/>
                <wp:positionH relativeFrom="column">
                  <wp:posOffset>643248</wp:posOffset>
                </wp:positionH>
                <wp:positionV relativeFrom="paragraph">
                  <wp:posOffset>241806</wp:posOffset>
                </wp:positionV>
                <wp:extent cx="828828" cy="860612"/>
                <wp:effectExtent l="0" t="0" r="28575" b="158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828" cy="8606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DEF08D" id="Rectangle 34" o:spid="_x0000_s1026" style="position:absolute;margin-left:50.65pt;margin-top:19.05pt;width:65.25pt;height:6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" filled="f" strokecolor="#0070c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1BEF2930" wp14:editId="70595768">
            <wp:simplePos x="0" y="0"/>
            <wp:positionH relativeFrom="column">
              <wp:posOffset>652967</wp:posOffset>
            </wp:positionH>
            <wp:positionV relativeFrom="paragraph">
              <wp:posOffset>234155</wp:posOffset>
            </wp:positionV>
            <wp:extent cx="2219987" cy="88041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t="56236" r="33296" b="18135"/>
                    <a:stretch/>
                  </pic:blipFill>
                  <pic:spPr bwMode="auto">
                    <a:xfrm>
                      <a:off x="0" y="0"/>
                      <a:ext cx="2219987" cy="88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2" behindDoc="0" locked="0" layoutInCell="1" allowOverlap="1" wp14:anchorId="0554AFE1" wp14:editId="02E3519E">
                <wp:simplePos x="0" y="0"/>
                <wp:positionH relativeFrom="column">
                  <wp:posOffset>476250</wp:posOffset>
                </wp:positionH>
                <wp:positionV relativeFrom="paragraph">
                  <wp:posOffset>160655</wp:posOffset>
                </wp:positionV>
                <wp:extent cx="5657850" cy="10191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88402C" id="Rectangle 11" o:spid="_x0000_s1026" style="position:absolute;margin-left:37.5pt;margin-top:12.65pt;width:445.5pt;height:80.25pt;z-index:251693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" fillcolor="#f2f2f2 [3052]" stroked="f" strokeweight="1pt"/>
            </w:pict>
          </mc:Fallback>
        </mc:AlternateContent>
      </w:r>
    </w:p>
    <w:p w14:paraId="64A7C89B" w14:textId="1B5205B5" w:rsidR="00464FEB" w:rsidRDefault="00464FEB" w:rsidP="00464FEB">
      <w:pPr>
        <w:pStyle w:val="Question"/>
        <w:numPr>
          <w:ilvl w:val="0"/>
          <w:numId w:val="0"/>
        </w:numPr>
        <w:spacing w:line="240" w:lineRule="auto"/>
        <w:ind w:left="720" w:hanging="360"/>
      </w:pPr>
      <w:r>
        <w:t>d)</w:t>
      </w:r>
      <w:r w:rsidR="006A724D" w:rsidRPr="006A724D">
        <w:rPr>
          <w:noProof/>
        </w:rPr>
        <w:t xml:space="preserve"> </w:t>
      </w:r>
    </w:p>
    <w:p w14:paraId="13C7DA7F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7515FB19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674EDA6D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571E7A9D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4752ABE8" w14:textId="77777777" w:rsidR="00464FEB" w:rsidRDefault="00464FEB" w:rsidP="00464FEB">
      <w:pPr>
        <w:pStyle w:val="ListParagraph"/>
        <w:rPr>
          <w:rFonts w:ascii="Arial" w:hAnsi="Arial" w:cs="Arial"/>
        </w:rPr>
      </w:pPr>
    </w:p>
    <w:p w14:paraId="4999B913" w14:textId="77777777" w:rsidR="00464FEB" w:rsidRDefault="00464FEB" w:rsidP="00464FEB">
      <w:pPr>
        <w:pStyle w:val="Question"/>
        <w:numPr>
          <w:ilvl w:val="0"/>
          <w:numId w:val="2"/>
        </w:numPr>
        <w:spacing w:before="0"/>
      </w:pPr>
      <w:r>
        <w:t>Polymers are very useful, but there are problems associated with their use.</w:t>
      </w:r>
    </w:p>
    <w:p w14:paraId="295DE6EB" w14:textId="77777777" w:rsidR="00464FEB" w:rsidRDefault="00464FEB" w:rsidP="00464FEB">
      <w:pPr>
        <w:pStyle w:val="Questioncontext"/>
      </w:pPr>
      <w:r>
        <w:t>Briefly describe why each of the following is a problem.</w:t>
      </w:r>
    </w:p>
    <w:p w14:paraId="04623A43" w14:textId="2472F797" w:rsidR="00464FEB" w:rsidRDefault="00464FEB" w:rsidP="00464FEB">
      <w:pPr>
        <w:pStyle w:val="Question"/>
        <w:numPr>
          <w:ilvl w:val="0"/>
          <w:numId w:val="44"/>
        </w:numPr>
        <w:spacing w:line="240" w:lineRule="auto"/>
      </w:pPr>
      <w:r>
        <w:t>The resources needed to make them.</w:t>
      </w:r>
    </w:p>
    <w:p w14:paraId="4761C015" w14:textId="225CF918" w:rsidR="00464FEB" w:rsidRPr="00427FC6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Most polymers use substances in crude oil, and this is a finite resource.</w:t>
      </w:r>
    </w:p>
    <w:p w14:paraId="443A27EF" w14:textId="77777777" w:rsidR="00464FEB" w:rsidRDefault="00464FEB" w:rsidP="00464FEB">
      <w:pPr>
        <w:pStyle w:val="Question"/>
        <w:numPr>
          <w:ilvl w:val="0"/>
          <w:numId w:val="44"/>
        </w:numPr>
        <w:spacing w:line="240" w:lineRule="auto"/>
      </w:pPr>
      <w:r>
        <w:t xml:space="preserve">Disposal in landfill sites. </w:t>
      </w:r>
    </w:p>
    <w:p w14:paraId="061AC81B" w14:textId="5E622E78" w:rsidR="00464FEB" w:rsidRPr="00464FEB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</w:t>
      </w:r>
      <w:r w:rsidRPr="00464FEB">
        <w:t>Most are non-biodegradable and take thousands of years to degrade.</w:t>
      </w:r>
    </w:p>
    <w:p w14:paraId="29C98339" w14:textId="77777777" w:rsidR="00464FEB" w:rsidRDefault="00464FEB" w:rsidP="00464FEB">
      <w:pPr>
        <w:pStyle w:val="Question"/>
        <w:numPr>
          <w:ilvl w:val="0"/>
          <w:numId w:val="44"/>
        </w:numPr>
        <w:spacing w:line="240" w:lineRule="auto"/>
      </w:pPr>
      <w:r>
        <w:t>Disposal by combustion.</w:t>
      </w:r>
    </w:p>
    <w:p w14:paraId="32BBDEB3" w14:textId="17B97655" w:rsidR="00464FEB" w:rsidRDefault="00464FEB" w:rsidP="00464FEB">
      <w:pPr>
        <w:pStyle w:val="Answertext"/>
      </w:pPr>
      <w:r w:rsidRPr="00636ECC">
        <w:rPr>
          <w:rStyle w:val="AnswercontextChar"/>
        </w:rPr>
        <w:t>Answer:</w:t>
      </w:r>
      <w:r>
        <w:t xml:space="preserve"> Toxic gases produced, for example, hydrogen chloride from PVC.</w:t>
      </w:r>
    </w:p>
    <w:p w14:paraId="6C5B4D52" w14:textId="536F8C98" w:rsidR="00464FEB" w:rsidRPr="00427FC6" w:rsidRDefault="00464FEB" w:rsidP="00464FEB">
      <w:pPr>
        <w:pStyle w:val="Answertext"/>
      </w:pPr>
      <w:r>
        <w:tab/>
        <w:t>High temperature incineration may also form harmful products.</w:t>
      </w:r>
    </w:p>
    <w:p w14:paraId="1EFDE746" w14:textId="77777777" w:rsidR="00464FEB" w:rsidRDefault="00464FEB" w:rsidP="00464FEB">
      <w:pPr>
        <w:rPr>
          <w:rFonts w:ascii="Arial" w:hAnsi="Arial" w:cs="Arial"/>
        </w:rPr>
      </w:pPr>
    </w:p>
    <w:sectPr w:rsidR="00464FEB" w:rsidSect="00BA6DD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560" w:right="1416" w:bottom="1418" w:left="993" w:header="708" w:footer="1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557DE" w14:textId="77777777" w:rsidR="00EB5E2F" w:rsidRDefault="00EB5E2F" w:rsidP="007243E1">
      <w:pPr>
        <w:spacing w:after="0" w:line="240" w:lineRule="auto"/>
      </w:pPr>
      <w:r>
        <w:separator/>
      </w:r>
    </w:p>
  </w:endnote>
  <w:endnote w:type="continuationSeparator" w:id="0">
    <w:p w14:paraId="32642AA3" w14:textId="77777777" w:rsidR="00EB5E2F" w:rsidRDefault="00EB5E2F" w:rsidP="0072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57D74" w14:textId="77777777" w:rsidR="00C607B9" w:rsidRDefault="00C607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-52640849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41627833"/>
          <w:docPartObj>
            <w:docPartGallery w:val="Page Numbers (Top of Page)"/>
            <w:docPartUnique/>
          </w:docPartObj>
        </w:sdtPr>
        <w:sdtEndPr/>
        <w:sdtContent>
          <w:p w14:paraId="1483BE98" w14:textId="6F40A688" w:rsidR="00BE09F3" w:rsidRDefault="00BE09F3" w:rsidP="00C607B9">
            <w:pPr>
              <w:pStyle w:val="Footer"/>
              <w:tabs>
                <w:tab w:val="clear" w:pos="4513"/>
                <w:tab w:val="clear" w:pos="9026"/>
                <w:tab w:val="center" w:pos="4820"/>
                <w:tab w:val="right" w:pos="992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DD3DF7" wp14:editId="589EEB72">
                      <wp:simplePos x="0" y="0"/>
                      <wp:positionH relativeFrom="column">
                        <wp:posOffset>9524</wp:posOffset>
                      </wp:positionH>
                      <wp:positionV relativeFrom="paragraph">
                        <wp:posOffset>-149860</wp:posOffset>
                      </wp:positionV>
                      <wp:extent cx="6334125" cy="0"/>
                      <wp:effectExtent l="0" t="0" r="28575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4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2610650" id="Straight Connector 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-11.8pt" to="499.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 xml:space="preserve">Organic chemistry in context: </w:t>
            </w:r>
            <w:r w:rsidR="00C607B9">
              <w:rPr>
                <w:rFonts w:ascii="Arial" w:hAnsi="Arial" w:cs="Arial"/>
                <w:sz w:val="18"/>
                <w:szCs w:val="18"/>
              </w:rPr>
              <w:tab/>
            </w:r>
            <w:r w:rsidR="00C607B9" w:rsidRPr="00472815">
              <w:rPr>
                <w:rFonts w:ascii="Arial" w:hAnsi="Arial" w:cs="Arial"/>
                <w:sz w:val="18"/>
                <w:szCs w:val="18"/>
              </w:rPr>
              <w:t>© Royal Society of Chemistry</w:t>
            </w:r>
          </w:p>
          <w:p w14:paraId="1D338544" w14:textId="121BCBFF" w:rsidR="00BE09F3" w:rsidRPr="00310559" w:rsidRDefault="00BE09F3" w:rsidP="00BE09F3">
            <w:pPr>
              <w:pStyle w:val="Footer"/>
              <w:tabs>
                <w:tab w:val="clear" w:pos="4513"/>
                <w:tab w:val="clear" w:pos="9026"/>
                <w:tab w:val="center" w:pos="4820"/>
                <w:tab w:val="right" w:pos="992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Addition polymerisation (H)</w:t>
            </w:r>
            <w:r>
              <w:rPr>
                <w:rFonts w:ascii="Arial" w:hAnsi="Arial" w:cs="Arial"/>
                <w:sz w:val="18"/>
                <w:szCs w:val="18"/>
              </w:rPr>
              <w:tab/>
              <w:t>edu.rsc.org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Pr="00310559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10559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609E">
              <w:rPr>
                <w:rFonts w:ascii="Arial" w:hAnsi="Arial" w:cs="Arial"/>
                <w:noProof/>
                <w:sz w:val="18"/>
                <w:szCs w:val="18"/>
              </w:rPr>
              <w:t>3</w: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10559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310559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D609E">
              <w:rPr>
                <w:rFonts w:ascii="Arial" w:hAnsi="Arial" w:cs="Arial"/>
                <w:noProof/>
                <w:sz w:val="18"/>
                <w:szCs w:val="18"/>
              </w:rPr>
              <w:t>3</w:t>
            </w:r>
            <w:r w:rsidRPr="00310559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  <w:p w14:paraId="6250033E" w14:textId="510A8EF7" w:rsidR="004723DA" w:rsidRPr="00310559" w:rsidRDefault="004723DA" w:rsidP="00BE09F3">
    <w:pPr>
      <w:pStyle w:val="Footer"/>
      <w:tabs>
        <w:tab w:val="clear" w:pos="9026"/>
        <w:tab w:val="left" w:pos="8484"/>
        <w:tab w:val="right" w:pos="9923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-6078899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562212361"/>
          <w:docPartObj>
            <w:docPartGallery w:val="Page Numbers (Top of Page)"/>
            <w:docPartUnique/>
          </w:docPartObj>
        </w:sdtPr>
        <w:sdtEndPr/>
        <w:sdtContent>
          <w:p w14:paraId="0A9FAD53" w14:textId="3ED74F0B" w:rsidR="00BE09F3" w:rsidRDefault="00BE09F3" w:rsidP="00BE09F3">
            <w:pPr>
              <w:pStyle w:val="Footer"/>
              <w:tabs>
                <w:tab w:val="clear" w:pos="9026"/>
                <w:tab w:val="right" w:pos="9923"/>
              </w:tabs>
              <w:rPr>
                <w:rFonts w:ascii="Arial" w:hAnsi="Arial" w:cs="Arial"/>
                <w:sz w:val="18"/>
                <w:szCs w:val="18"/>
              </w:rPr>
            </w:pPr>
            <w:r w:rsidRPr="00BE09F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52661428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id w:val="-1148353536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289E2D5" w14:textId="6DE197C6" w:rsidR="00BE09F3" w:rsidRDefault="00BE09F3" w:rsidP="00C607B9">
                    <w:pPr>
                      <w:pStyle w:val="Footer"/>
                      <w:tabs>
                        <w:tab w:val="clear" w:pos="4513"/>
                        <w:tab w:val="clear" w:pos="9026"/>
                        <w:tab w:val="center" w:pos="4820"/>
                        <w:tab w:val="right" w:pos="9923"/>
                      </w:tabs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  <w:lang w:eastAsia="en-GB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86912" behindDoc="0" locked="0" layoutInCell="1" allowOverlap="1" wp14:anchorId="4369AA36" wp14:editId="47B3B5A1">
                              <wp:simplePos x="0" y="0"/>
                              <wp:positionH relativeFrom="column">
                                <wp:posOffset>9524</wp:posOffset>
                              </wp:positionH>
                              <wp:positionV relativeFrom="paragraph">
                                <wp:posOffset>-149860</wp:posOffset>
                              </wp:positionV>
                              <wp:extent cx="6334125" cy="0"/>
                              <wp:effectExtent l="0" t="0" r="28575" b="19050"/>
                              <wp:wrapNone/>
                              <wp:docPr id="7" name="Straight Connector 7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/>
                                    <wps:spPr>
                                      <a:xfrm>
                                        <a:off x="0" y="0"/>
                                        <a:ext cx="633412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a:graphicData>
                              </a:graphic>
                            </wp:anchor>
                          </w:drawing>
                        </mc:Choice>
  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<w:pict>
                            <v:line w14:anchorId="1E40E96D" id="Straight Connector 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-11.8pt" to="499.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" strokecolor="#4472c4 [3204]" strokeweight=".5pt">
                              <v:stroke joinstyle="miter"/>
                            </v:line>
                          </w:pict>
                        </mc:Fallback>
                      </mc:AlternateConten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Organic chemistry in context:</w:t>
                    </w:r>
                    <w:r w:rsidR="00C607B9">
                      <w:rPr>
                        <w:rFonts w:ascii="Arial" w:hAnsi="Arial" w:cs="Arial"/>
                        <w:sz w:val="18"/>
                        <w:szCs w:val="18"/>
                      </w:rPr>
                      <w:tab/>
                    </w:r>
                    <w:r w:rsidR="00C607B9" w:rsidRPr="00472815">
                      <w:rPr>
                        <w:rFonts w:ascii="Arial" w:hAnsi="Arial" w:cs="Arial"/>
                        <w:sz w:val="18"/>
                        <w:szCs w:val="18"/>
                      </w:rPr>
                      <w:t>© Royal Society of Chemistry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</w:p>
                  <w:p w14:paraId="2AB9FFAB" w14:textId="1EB1C77A" w:rsidR="007767ED" w:rsidRPr="00310559" w:rsidRDefault="00BE09F3" w:rsidP="00BE09F3">
                    <w:pPr>
                      <w:pStyle w:val="Footer"/>
                      <w:tabs>
                        <w:tab w:val="clear" w:pos="4513"/>
                        <w:tab w:val="clear" w:pos="9026"/>
                        <w:tab w:val="center" w:pos="4820"/>
                        <w:tab w:val="right" w:pos="9923"/>
                      </w:tabs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Addition polymerisation (H)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ab/>
                      <w:t>edu.rsc.org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ab/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Page </w: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C607B9">
                      <w:rPr>
                        <w:rFonts w:ascii="Arial" w:hAnsi="Arial" w:cs="Arial"/>
                        <w:sz w:val="18"/>
                        <w:szCs w:val="18"/>
                      </w:rPr>
                      <w:t>1</w: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of </w: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C607B9">
                      <w:rPr>
                        <w:rFonts w:ascii="Arial" w:hAnsi="Arial" w:cs="Arial"/>
                        <w:sz w:val="18"/>
                        <w:szCs w:val="18"/>
                      </w:rPr>
                      <w:t>3</w:t>
                    </w:r>
                    <w:r w:rsidRPr="00310559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33FED794" w14:textId="77777777" w:rsidR="007767ED" w:rsidRDefault="00776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1FBAB" w14:textId="77777777" w:rsidR="00EB5E2F" w:rsidRDefault="00EB5E2F" w:rsidP="007243E1">
      <w:pPr>
        <w:spacing w:after="0" w:line="240" w:lineRule="auto"/>
      </w:pPr>
      <w:r>
        <w:separator/>
      </w:r>
    </w:p>
  </w:footnote>
  <w:footnote w:type="continuationSeparator" w:id="0">
    <w:p w14:paraId="120BC08B" w14:textId="77777777" w:rsidR="00EB5E2F" w:rsidRDefault="00EB5E2F" w:rsidP="0072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0F8D9" w14:textId="77777777" w:rsidR="00C607B9" w:rsidRDefault="00C607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7AB3" w14:textId="6DE66C7E" w:rsidR="004723DA" w:rsidRPr="003D2623" w:rsidRDefault="008318E7" w:rsidP="003D2623">
    <w:pPr>
      <w:tabs>
        <w:tab w:val="left" w:pos="8302"/>
      </w:tabs>
      <w:ind w:right="141"/>
      <w:rPr>
        <w:rFonts w:ascii="Arial" w:hAnsi="Arial" w:cs="Arial"/>
        <w:b/>
        <w:bCs/>
        <w:color w:val="0070C0"/>
        <w:sz w:val="18"/>
        <w:szCs w:val="18"/>
      </w:rPr>
    </w:pPr>
    <w:r>
      <w:rPr>
        <w:bCs/>
        <w:noProof/>
        <w:color w:val="0070C0"/>
        <w:sz w:val="44"/>
        <w:szCs w:val="44"/>
        <w:lang w:eastAsia="en-GB"/>
      </w:rPr>
      <w:drawing>
        <wp:anchor distT="0" distB="0" distL="114300" distR="114300" simplePos="0" relativeHeight="251684864" behindDoc="0" locked="0" layoutInCell="1" allowOverlap="1" wp14:anchorId="3BDD05B3" wp14:editId="2F1A250F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43800" cy="1136650"/>
          <wp:effectExtent l="0" t="0" r="0" b="635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34681"/>
                  <a:stretch/>
                </pic:blipFill>
                <pic:spPr bwMode="auto">
                  <a:xfrm>
                    <a:off x="0" y="0"/>
                    <a:ext cx="754380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8CE90" w14:textId="52B1E658" w:rsidR="003D2623" w:rsidRDefault="008318E7" w:rsidP="003D2623">
    <w:pPr>
      <w:pStyle w:val="Attribute"/>
      <w:ind w:firstLine="0"/>
      <w:rPr>
        <w:sz w:val="22"/>
      </w:rPr>
    </w:pPr>
    <w:r>
      <w:rPr>
        <w:bCs/>
        <w:noProof/>
        <w:color w:val="0070C0"/>
        <w:sz w:val="44"/>
        <w:szCs w:val="44"/>
        <w:lang w:eastAsia="en-GB"/>
      </w:rPr>
      <w:drawing>
        <wp:anchor distT="0" distB="0" distL="114300" distR="114300" simplePos="0" relativeHeight="251682816" behindDoc="0" locked="0" layoutInCell="1" allowOverlap="1" wp14:anchorId="6DA93066" wp14:editId="4CE486E1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136650"/>
          <wp:effectExtent l="0" t="0" r="0" b="635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34681"/>
                  <a:stretch/>
                </pic:blipFill>
                <pic:spPr bwMode="auto">
                  <a:xfrm>
                    <a:off x="0" y="0"/>
                    <a:ext cx="754380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F32">
      <w:rPr>
        <w:bCs/>
        <w:color w:val="0070C0"/>
        <w:sz w:val="44"/>
        <w:szCs w:val="44"/>
      </w:rPr>
      <w:t>Knowledge check</w:t>
    </w:r>
  </w:p>
  <w:p w14:paraId="664932D7" w14:textId="55CE979E" w:rsidR="003D2623" w:rsidRDefault="003D2623" w:rsidP="001F3933">
    <w:pPr>
      <w:pStyle w:val="Subjectheading"/>
      <w:framePr w:w="0" w:hSpace="0" w:vSpace="0" w:wrap="auto" w:yAlign="inline"/>
      <w:tabs>
        <w:tab w:val="clear" w:pos="8647"/>
        <w:tab w:val="right" w:pos="9498"/>
      </w:tabs>
      <w:ind w:left="142" w:right="-23"/>
      <w:rPr>
        <w:sz w:val="22"/>
      </w:rPr>
    </w:pPr>
    <w:r>
      <w:rPr>
        <w:sz w:val="22"/>
      </w:rPr>
      <w:t>Subject area</w:t>
    </w:r>
    <w:r w:rsidRPr="00587B3E">
      <w:rPr>
        <w:sz w:val="22"/>
      </w:rPr>
      <w:t xml:space="preserve">: </w:t>
    </w:r>
    <w:r>
      <w:rPr>
        <w:sz w:val="22"/>
      </w:rPr>
      <w:t>Organic chemistry</w:t>
    </w:r>
    <w:r w:rsidRPr="00587B3E">
      <w:rPr>
        <w:sz w:val="22"/>
      </w:rPr>
      <w:tab/>
      <w:t xml:space="preserve">Level: </w:t>
    </w:r>
    <w:r>
      <w:rPr>
        <w:sz w:val="22"/>
      </w:rPr>
      <w:t>14</w:t>
    </w:r>
    <w:r w:rsidR="001F3933">
      <w:rPr>
        <w:sz w:val="22"/>
      </w:rPr>
      <w:t>–</w:t>
    </w:r>
    <w:r>
      <w:rPr>
        <w:sz w:val="22"/>
      </w:rPr>
      <w:t>16 years (</w:t>
    </w:r>
    <w:r w:rsidR="00EB2CA3">
      <w:rPr>
        <w:sz w:val="22"/>
      </w:rPr>
      <w:t>Higher</w:t>
    </w:r>
    <w:r>
      <w:rPr>
        <w:sz w:val="22"/>
      </w:rPr>
      <w:t>)</w:t>
    </w:r>
  </w:p>
  <w:p w14:paraId="7752AE7F" w14:textId="6245548A" w:rsidR="004723DA" w:rsidRPr="003D2623" w:rsidRDefault="003D2623" w:rsidP="003D2623">
    <w:pPr>
      <w:pStyle w:val="Subjectheading"/>
      <w:framePr w:w="0" w:hSpace="0" w:vSpace="0" w:wrap="auto" w:yAlign="inline"/>
      <w:tabs>
        <w:tab w:val="clear" w:pos="8647"/>
        <w:tab w:val="right" w:pos="9498"/>
      </w:tabs>
      <w:ind w:left="142" w:right="-23"/>
      <w:rPr>
        <w:b w:val="0"/>
        <w:bCs w:val="0"/>
        <w:sz w:val="22"/>
      </w:rPr>
    </w:pPr>
    <w:r w:rsidRPr="00587B3E">
      <w:rPr>
        <w:sz w:val="22"/>
      </w:rPr>
      <w:t xml:space="preserve">Topic: </w:t>
    </w:r>
    <w:r>
      <w:rPr>
        <w:sz w:val="22"/>
      </w:rPr>
      <w:t xml:space="preserve">Addition </w:t>
    </w:r>
    <w:r w:rsidR="003F6191">
      <w:rPr>
        <w:sz w:val="22"/>
      </w:rPr>
      <w:t>polymerisation</w:t>
    </w:r>
    <w:r w:rsidR="00006028">
      <w:rPr>
        <w:sz w:val="22"/>
      </w:rPr>
      <w:tab/>
      <w:t xml:space="preserve">Source: </w:t>
    </w:r>
    <w:r w:rsidR="00C607B9" w:rsidRPr="005508BE">
      <w:rPr>
        <w:sz w:val="22"/>
      </w:rPr>
      <w:t>rsc.li/2GRWsij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1E86"/>
    <w:multiLevelType w:val="hybridMultilevel"/>
    <w:tmpl w:val="FAA8C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60B78"/>
    <w:multiLevelType w:val="hybridMultilevel"/>
    <w:tmpl w:val="17C65F6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B6ABC"/>
    <w:multiLevelType w:val="hybridMultilevel"/>
    <w:tmpl w:val="834A2E70"/>
    <w:lvl w:ilvl="0" w:tplc="579A2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DB2A9F"/>
    <w:multiLevelType w:val="hybridMultilevel"/>
    <w:tmpl w:val="918C4B62"/>
    <w:lvl w:ilvl="0" w:tplc="8F7884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634856"/>
    <w:multiLevelType w:val="hybridMultilevel"/>
    <w:tmpl w:val="485C61E0"/>
    <w:lvl w:ilvl="0" w:tplc="1CE01BAE">
      <w:start w:val="1"/>
      <w:numFmt w:val="lowerLetter"/>
      <w:pStyle w:val="Question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1C136E"/>
    <w:multiLevelType w:val="hybridMultilevel"/>
    <w:tmpl w:val="839EC2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F1F3E"/>
    <w:multiLevelType w:val="hybridMultilevel"/>
    <w:tmpl w:val="88EA22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63FC1"/>
    <w:multiLevelType w:val="hybridMultilevel"/>
    <w:tmpl w:val="4006825C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971C01"/>
    <w:multiLevelType w:val="hybridMultilevel"/>
    <w:tmpl w:val="984AD6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B2676"/>
    <w:multiLevelType w:val="hybridMultilevel"/>
    <w:tmpl w:val="90A477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0028C"/>
    <w:multiLevelType w:val="hybridMultilevel"/>
    <w:tmpl w:val="EE5491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E55A0"/>
    <w:multiLevelType w:val="hybridMultilevel"/>
    <w:tmpl w:val="D6FE8A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65BDE"/>
    <w:multiLevelType w:val="hybridMultilevel"/>
    <w:tmpl w:val="19483E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401BE"/>
    <w:multiLevelType w:val="hybridMultilevel"/>
    <w:tmpl w:val="6C22C8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4"/>
    <w:lvlOverride w:ilvl="0">
      <w:startOverride w:val="1"/>
    </w:lvlOverride>
  </w:num>
  <w:num w:numId="4">
    <w:abstractNumId w:val="7"/>
  </w:num>
  <w:num w:numId="5">
    <w:abstractNumId w:val="12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2"/>
  </w:num>
  <w:num w:numId="15">
    <w:abstractNumId w:val="1"/>
  </w:num>
  <w:num w:numId="16">
    <w:abstractNumId w:val="9"/>
  </w:num>
  <w:num w:numId="17">
    <w:abstractNumId w:val="8"/>
  </w:num>
  <w:num w:numId="18">
    <w:abstractNumId w:val="4"/>
  </w:num>
  <w:num w:numId="19">
    <w:abstractNumId w:val="4"/>
  </w:num>
  <w:num w:numId="20">
    <w:abstractNumId w:val="11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5"/>
  </w:num>
  <w:num w:numId="27">
    <w:abstractNumId w:val="4"/>
  </w:num>
  <w:num w:numId="28">
    <w:abstractNumId w:val="4"/>
  </w:num>
  <w:num w:numId="29">
    <w:abstractNumId w:val="0"/>
  </w:num>
  <w:num w:numId="30">
    <w:abstractNumId w:val="3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10"/>
  </w:num>
  <w:num w:numId="45">
    <w:abstractNumId w:val="4"/>
  </w:num>
  <w:num w:numId="46">
    <w:abstractNumId w:val="4"/>
  </w:num>
  <w:num w:numId="4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KxMDcyNrc0MTUwMbJQ0lEKTi0uzszPAykwMqgFAPpoqO8tAAAA"/>
  </w:docVars>
  <w:rsids>
    <w:rsidRoot w:val="002D4B02"/>
    <w:rsid w:val="000045B2"/>
    <w:rsid w:val="00006028"/>
    <w:rsid w:val="00014DCF"/>
    <w:rsid w:val="000334E8"/>
    <w:rsid w:val="00064CBE"/>
    <w:rsid w:val="0007276B"/>
    <w:rsid w:val="00080BFC"/>
    <w:rsid w:val="00090EC9"/>
    <w:rsid w:val="000B2CC6"/>
    <w:rsid w:val="000C17B2"/>
    <w:rsid w:val="000D6CDD"/>
    <w:rsid w:val="000E0D0D"/>
    <w:rsid w:val="000E48E1"/>
    <w:rsid w:val="000E53EB"/>
    <w:rsid w:val="000E5ABF"/>
    <w:rsid w:val="000F0BC1"/>
    <w:rsid w:val="000F7FB4"/>
    <w:rsid w:val="001030FD"/>
    <w:rsid w:val="00114325"/>
    <w:rsid w:val="001228E4"/>
    <w:rsid w:val="00125012"/>
    <w:rsid w:val="00147841"/>
    <w:rsid w:val="00163D6B"/>
    <w:rsid w:val="00164D25"/>
    <w:rsid w:val="001665EB"/>
    <w:rsid w:val="00173211"/>
    <w:rsid w:val="00182961"/>
    <w:rsid w:val="001A2C29"/>
    <w:rsid w:val="001A7CBE"/>
    <w:rsid w:val="001D1C09"/>
    <w:rsid w:val="001E5A1E"/>
    <w:rsid w:val="001F3933"/>
    <w:rsid w:val="002017C6"/>
    <w:rsid w:val="00201CC2"/>
    <w:rsid w:val="0022147F"/>
    <w:rsid w:val="00222E9E"/>
    <w:rsid w:val="002263DD"/>
    <w:rsid w:val="002335E3"/>
    <w:rsid w:val="00240A4F"/>
    <w:rsid w:val="0024265C"/>
    <w:rsid w:val="002618E7"/>
    <w:rsid w:val="00265F9A"/>
    <w:rsid w:val="00266C9E"/>
    <w:rsid w:val="00272C1F"/>
    <w:rsid w:val="0027647A"/>
    <w:rsid w:val="00287B50"/>
    <w:rsid w:val="00290756"/>
    <w:rsid w:val="00292D26"/>
    <w:rsid w:val="002939FB"/>
    <w:rsid w:val="00294381"/>
    <w:rsid w:val="002954FE"/>
    <w:rsid w:val="002957F7"/>
    <w:rsid w:val="002A4266"/>
    <w:rsid w:val="002C3DE6"/>
    <w:rsid w:val="002C5299"/>
    <w:rsid w:val="002C70FD"/>
    <w:rsid w:val="002D4B02"/>
    <w:rsid w:val="002F44AD"/>
    <w:rsid w:val="00302B6E"/>
    <w:rsid w:val="00310559"/>
    <w:rsid w:val="00313E42"/>
    <w:rsid w:val="0032150B"/>
    <w:rsid w:val="003630EC"/>
    <w:rsid w:val="003670B2"/>
    <w:rsid w:val="00373104"/>
    <w:rsid w:val="003809AB"/>
    <w:rsid w:val="00397B9D"/>
    <w:rsid w:val="003A4BE8"/>
    <w:rsid w:val="003B455A"/>
    <w:rsid w:val="003B4B79"/>
    <w:rsid w:val="003C6548"/>
    <w:rsid w:val="003D04FF"/>
    <w:rsid w:val="003D2623"/>
    <w:rsid w:val="003D426C"/>
    <w:rsid w:val="003D609E"/>
    <w:rsid w:val="003D66E4"/>
    <w:rsid w:val="003F6191"/>
    <w:rsid w:val="004014F2"/>
    <w:rsid w:val="0040363A"/>
    <w:rsid w:val="0041337F"/>
    <w:rsid w:val="00425034"/>
    <w:rsid w:val="0043051A"/>
    <w:rsid w:val="0043246A"/>
    <w:rsid w:val="00443771"/>
    <w:rsid w:val="004451E6"/>
    <w:rsid w:val="00454139"/>
    <w:rsid w:val="004604AE"/>
    <w:rsid w:val="004606A5"/>
    <w:rsid w:val="00464FEB"/>
    <w:rsid w:val="00467BA3"/>
    <w:rsid w:val="004718AD"/>
    <w:rsid w:val="004723DA"/>
    <w:rsid w:val="004854A2"/>
    <w:rsid w:val="00486B10"/>
    <w:rsid w:val="004877DC"/>
    <w:rsid w:val="00487899"/>
    <w:rsid w:val="004935D1"/>
    <w:rsid w:val="004A6162"/>
    <w:rsid w:val="004A74C5"/>
    <w:rsid w:val="004B69A0"/>
    <w:rsid w:val="004B76BB"/>
    <w:rsid w:val="004C62EB"/>
    <w:rsid w:val="004D5212"/>
    <w:rsid w:val="004D626E"/>
    <w:rsid w:val="004E74AC"/>
    <w:rsid w:val="004F0C98"/>
    <w:rsid w:val="004F3ED2"/>
    <w:rsid w:val="00500FE7"/>
    <w:rsid w:val="00503D8F"/>
    <w:rsid w:val="00511B35"/>
    <w:rsid w:val="00526972"/>
    <w:rsid w:val="005371C3"/>
    <w:rsid w:val="00546600"/>
    <w:rsid w:val="005577A6"/>
    <w:rsid w:val="005704CF"/>
    <w:rsid w:val="005757CF"/>
    <w:rsid w:val="00585395"/>
    <w:rsid w:val="00587B3E"/>
    <w:rsid w:val="00591EE7"/>
    <w:rsid w:val="005A2BDF"/>
    <w:rsid w:val="005A5FA1"/>
    <w:rsid w:val="005D511A"/>
    <w:rsid w:val="00616A7D"/>
    <w:rsid w:val="0063125E"/>
    <w:rsid w:val="00634838"/>
    <w:rsid w:val="0063610C"/>
    <w:rsid w:val="00636ECC"/>
    <w:rsid w:val="00640CF9"/>
    <w:rsid w:val="006504C7"/>
    <w:rsid w:val="006820C3"/>
    <w:rsid w:val="00687AA2"/>
    <w:rsid w:val="006A724D"/>
    <w:rsid w:val="006A7F3C"/>
    <w:rsid w:val="006B77B3"/>
    <w:rsid w:val="006C1435"/>
    <w:rsid w:val="006C77F1"/>
    <w:rsid w:val="006D4A3D"/>
    <w:rsid w:val="006D5003"/>
    <w:rsid w:val="006E65AF"/>
    <w:rsid w:val="007016B6"/>
    <w:rsid w:val="00711741"/>
    <w:rsid w:val="00712C5C"/>
    <w:rsid w:val="007209C6"/>
    <w:rsid w:val="007243E1"/>
    <w:rsid w:val="00731F32"/>
    <w:rsid w:val="007335E0"/>
    <w:rsid w:val="00770268"/>
    <w:rsid w:val="007767ED"/>
    <w:rsid w:val="007806B1"/>
    <w:rsid w:val="007A3831"/>
    <w:rsid w:val="007A4F88"/>
    <w:rsid w:val="007B6F23"/>
    <w:rsid w:val="007C0695"/>
    <w:rsid w:val="007C531F"/>
    <w:rsid w:val="007C6B97"/>
    <w:rsid w:val="007F374F"/>
    <w:rsid w:val="007F5D35"/>
    <w:rsid w:val="007F7525"/>
    <w:rsid w:val="00800699"/>
    <w:rsid w:val="008007E8"/>
    <w:rsid w:val="00801BFC"/>
    <w:rsid w:val="00801D69"/>
    <w:rsid w:val="00805281"/>
    <w:rsid w:val="00815838"/>
    <w:rsid w:val="00817113"/>
    <w:rsid w:val="0082445D"/>
    <w:rsid w:val="00826E2E"/>
    <w:rsid w:val="00830399"/>
    <w:rsid w:val="008318E7"/>
    <w:rsid w:val="00857BAE"/>
    <w:rsid w:val="00861BBD"/>
    <w:rsid w:val="00865C11"/>
    <w:rsid w:val="008705B3"/>
    <w:rsid w:val="008766A9"/>
    <w:rsid w:val="008A39DC"/>
    <w:rsid w:val="008C756A"/>
    <w:rsid w:val="008D4A39"/>
    <w:rsid w:val="008D59E8"/>
    <w:rsid w:val="008E0B6A"/>
    <w:rsid w:val="008F2DE7"/>
    <w:rsid w:val="008F568E"/>
    <w:rsid w:val="0090214C"/>
    <w:rsid w:val="00904A97"/>
    <w:rsid w:val="009161F7"/>
    <w:rsid w:val="00920C3F"/>
    <w:rsid w:val="009277E1"/>
    <w:rsid w:val="00944EBD"/>
    <w:rsid w:val="00950706"/>
    <w:rsid w:val="00956EB5"/>
    <w:rsid w:val="00982BF4"/>
    <w:rsid w:val="00982D26"/>
    <w:rsid w:val="009A04C4"/>
    <w:rsid w:val="009A79B7"/>
    <w:rsid w:val="009B774C"/>
    <w:rsid w:val="009C1F22"/>
    <w:rsid w:val="009F497D"/>
    <w:rsid w:val="009F64F2"/>
    <w:rsid w:val="00A075D2"/>
    <w:rsid w:val="00A200E1"/>
    <w:rsid w:val="00A45844"/>
    <w:rsid w:val="00A56B5C"/>
    <w:rsid w:val="00A56CAB"/>
    <w:rsid w:val="00A606E5"/>
    <w:rsid w:val="00A62B07"/>
    <w:rsid w:val="00A84AD6"/>
    <w:rsid w:val="00A84E72"/>
    <w:rsid w:val="00AB3BAD"/>
    <w:rsid w:val="00AC54FE"/>
    <w:rsid w:val="00AD02B1"/>
    <w:rsid w:val="00AF660E"/>
    <w:rsid w:val="00B11C17"/>
    <w:rsid w:val="00B143BB"/>
    <w:rsid w:val="00B3323B"/>
    <w:rsid w:val="00B34DC7"/>
    <w:rsid w:val="00B40736"/>
    <w:rsid w:val="00B42A69"/>
    <w:rsid w:val="00B42FEA"/>
    <w:rsid w:val="00B50D10"/>
    <w:rsid w:val="00B653A7"/>
    <w:rsid w:val="00B7043C"/>
    <w:rsid w:val="00B85619"/>
    <w:rsid w:val="00B90A45"/>
    <w:rsid w:val="00BA5410"/>
    <w:rsid w:val="00BA5DA3"/>
    <w:rsid w:val="00BA6DDB"/>
    <w:rsid w:val="00BB3048"/>
    <w:rsid w:val="00BC6D37"/>
    <w:rsid w:val="00BC731D"/>
    <w:rsid w:val="00BD2F67"/>
    <w:rsid w:val="00BE09F3"/>
    <w:rsid w:val="00BE2D99"/>
    <w:rsid w:val="00BE3736"/>
    <w:rsid w:val="00BF283F"/>
    <w:rsid w:val="00C07DD9"/>
    <w:rsid w:val="00C11CEA"/>
    <w:rsid w:val="00C2204F"/>
    <w:rsid w:val="00C22FEC"/>
    <w:rsid w:val="00C2716B"/>
    <w:rsid w:val="00C50063"/>
    <w:rsid w:val="00C607B9"/>
    <w:rsid w:val="00C65E27"/>
    <w:rsid w:val="00C66C6C"/>
    <w:rsid w:val="00C71029"/>
    <w:rsid w:val="00C75D11"/>
    <w:rsid w:val="00C84157"/>
    <w:rsid w:val="00C90BAE"/>
    <w:rsid w:val="00CB3306"/>
    <w:rsid w:val="00CC523C"/>
    <w:rsid w:val="00CD277D"/>
    <w:rsid w:val="00CE5CF7"/>
    <w:rsid w:val="00D00A81"/>
    <w:rsid w:val="00D111BE"/>
    <w:rsid w:val="00D25420"/>
    <w:rsid w:val="00D372AC"/>
    <w:rsid w:val="00D3793E"/>
    <w:rsid w:val="00D41F99"/>
    <w:rsid w:val="00D5318F"/>
    <w:rsid w:val="00D572C0"/>
    <w:rsid w:val="00D65B27"/>
    <w:rsid w:val="00D83863"/>
    <w:rsid w:val="00D83AF5"/>
    <w:rsid w:val="00D847FD"/>
    <w:rsid w:val="00D935F5"/>
    <w:rsid w:val="00D94CCE"/>
    <w:rsid w:val="00DA074D"/>
    <w:rsid w:val="00DB78CE"/>
    <w:rsid w:val="00DC4447"/>
    <w:rsid w:val="00DD64CE"/>
    <w:rsid w:val="00DD7F8C"/>
    <w:rsid w:val="00DF3EE1"/>
    <w:rsid w:val="00E01AD3"/>
    <w:rsid w:val="00E12FC4"/>
    <w:rsid w:val="00E14129"/>
    <w:rsid w:val="00E27E5E"/>
    <w:rsid w:val="00E40997"/>
    <w:rsid w:val="00E57EBE"/>
    <w:rsid w:val="00E60618"/>
    <w:rsid w:val="00E77476"/>
    <w:rsid w:val="00E87C4E"/>
    <w:rsid w:val="00E93AFC"/>
    <w:rsid w:val="00EB2CA3"/>
    <w:rsid w:val="00EB49DD"/>
    <w:rsid w:val="00EB59C9"/>
    <w:rsid w:val="00EB5E2F"/>
    <w:rsid w:val="00ED4DDC"/>
    <w:rsid w:val="00EE2E6B"/>
    <w:rsid w:val="00EF0894"/>
    <w:rsid w:val="00EF17C0"/>
    <w:rsid w:val="00EF273C"/>
    <w:rsid w:val="00EF46AF"/>
    <w:rsid w:val="00F0055A"/>
    <w:rsid w:val="00F0264E"/>
    <w:rsid w:val="00F05C13"/>
    <w:rsid w:val="00F15D45"/>
    <w:rsid w:val="00F25AFD"/>
    <w:rsid w:val="00F44845"/>
    <w:rsid w:val="00F54B28"/>
    <w:rsid w:val="00F5773A"/>
    <w:rsid w:val="00F700CF"/>
    <w:rsid w:val="00F91817"/>
    <w:rsid w:val="00F94624"/>
    <w:rsid w:val="00F9778B"/>
    <w:rsid w:val="00FA5BAE"/>
    <w:rsid w:val="00FA6E85"/>
    <w:rsid w:val="00FC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A59D92"/>
  <w15:chartTrackingRefBased/>
  <w15:docId w15:val="{041445FA-2027-474E-9F8F-1B404B3A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0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4B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B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B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B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0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4B02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D4B0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7C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0C9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66C9E"/>
    <w:rPr>
      <w:color w:val="808080"/>
    </w:rPr>
  </w:style>
  <w:style w:type="table" w:styleId="TableGrid">
    <w:name w:val="Table Grid"/>
    <w:basedOn w:val="TableNormal"/>
    <w:uiPriority w:val="39"/>
    <w:rsid w:val="00500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3E1"/>
  </w:style>
  <w:style w:type="paragraph" w:styleId="Footer">
    <w:name w:val="footer"/>
    <w:basedOn w:val="Normal"/>
    <w:link w:val="FooterChar"/>
    <w:uiPriority w:val="99"/>
    <w:unhideWhenUsed/>
    <w:rsid w:val="0072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E1"/>
  </w:style>
  <w:style w:type="paragraph" w:customStyle="1" w:styleId="Answertext">
    <w:name w:val="Answer text"/>
    <w:basedOn w:val="ListParagraph"/>
    <w:link w:val="AnswertextChar"/>
    <w:qFormat/>
    <w:rsid w:val="009277E1"/>
    <w:pPr>
      <w:pBdr>
        <w:top w:val="single" w:sz="24" w:space="1" w:color="F2F2F2" w:themeColor="background1" w:themeShade="F2"/>
        <w:left w:val="single" w:sz="24" w:space="8" w:color="F2F2F2" w:themeColor="background1" w:themeShade="F2"/>
        <w:bottom w:val="single" w:sz="24" w:space="1" w:color="F2F2F2" w:themeColor="background1" w:themeShade="F2"/>
        <w:right w:val="single" w:sz="24" w:space="8" w:color="F2F2F2" w:themeColor="background1" w:themeShade="F2"/>
      </w:pBdr>
      <w:shd w:val="clear" w:color="auto" w:fill="F2F2F2" w:themeFill="background1" w:themeFillShade="F2"/>
      <w:tabs>
        <w:tab w:val="left" w:pos="1985"/>
      </w:tabs>
      <w:spacing w:after="240"/>
      <w:ind w:left="1985" w:hanging="992"/>
    </w:pPr>
    <w:rPr>
      <w:rFonts w:ascii="Arial" w:hAnsi="Arial" w:cs="Arial"/>
      <w:i/>
      <w:iCs/>
      <w:color w:val="0070C0"/>
    </w:rPr>
  </w:style>
  <w:style w:type="paragraph" w:customStyle="1" w:styleId="Subjectheading">
    <w:name w:val="Subject heading"/>
    <w:basedOn w:val="Normal"/>
    <w:link w:val="SubjectheadingChar"/>
    <w:qFormat/>
    <w:rsid w:val="00014DCF"/>
    <w:pPr>
      <w:framePr w:w="9475" w:hSpace="170" w:vSpace="425" w:wrap="around" w:hAnchor="text" w:yAlign="top"/>
      <w:pBdr>
        <w:top w:val="single" w:sz="24" w:space="1" w:color="0070C0"/>
        <w:left w:val="single" w:sz="24" w:space="4" w:color="0070C0"/>
        <w:bottom w:val="single" w:sz="24" w:space="1" w:color="0070C0"/>
        <w:right w:val="single" w:sz="24" w:space="4" w:color="0070C0"/>
      </w:pBdr>
      <w:shd w:val="clear" w:color="auto" w:fill="0070C0"/>
      <w:tabs>
        <w:tab w:val="right" w:pos="8647"/>
      </w:tabs>
      <w:spacing w:after="240"/>
    </w:pPr>
    <w:rPr>
      <w:rFonts w:ascii="Arial" w:eastAsia="Calibri" w:hAnsi="Arial" w:cs="Arial"/>
      <w:b/>
      <w:bCs/>
      <w:color w:val="FFFFFF" w:themeColor="background1"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E2D99"/>
  </w:style>
  <w:style w:type="character" w:customStyle="1" w:styleId="AnswertextChar">
    <w:name w:val="Answer text Char"/>
    <w:basedOn w:val="ListParagraphChar"/>
    <w:link w:val="Answertext"/>
    <w:rsid w:val="009277E1"/>
    <w:rPr>
      <w:rFonts w:ascii="Arial" w:hAnsi="Arial" w:cs="Arial"/>
      <w:i/>
      <w:iCs/>
      <w:color w:val="0070C0"/>
      <w:shd w:val="clear" w:color="auto" w:fill="F2F2F2" w:themeFill="background1" w:themeFillShade="F2"/>
    </w:rPr>
  </w:style>
  <w:style w:type="paragraph" w:customStyle="1" w:styleId="Attribute">
    <w:name w:val="Attribute"/>
    <w:basedOn w:val="Normal"/>
    <w:link w:val="AttributeChar"/>
    <w:qFormat/>
    <w:rsid w:val="00BE2D99"/>
    <w:pPr>
      <w:ind w:firstLine="360"/>
    </w:pPr>
    <w:rPr>
      <w:rFonts w:ascii="Arial" w:hAnsi="Arial" w:cs="Arial"/>
      <w:b/>
      <w:sz w:val="18"/>
      <w:szCs w:val="20"/>
    </w:rPr>
  </w:style>
  <w:style w:type="character" w:customStyle="1" w:styleId="SubjectheadingChar">
    <w:name w:val="Subject heading Char"/>
    <w:basedOn w:val="DefaultParagraphFont"/>
    <w:link w:val="Subjectheading"/>
    <w:rsid w:val="00014DCF"/>
    <w:rPr>
      <w:rFonts w:ascii="Arial" w:eastAsia="Calibri" w:hAnsi="Arial" w:cs="Arial"/>
      <w:b/>
      <w:bCs/>
      <w:color w:val="FFFFFF" w:themeColor="background1"/>
      <w:sz w:val="20"/>
      <w:shd w:val="clear" w:color="auto" w:fill="0070C0"/>
    </w:rPr>
  </w:style>
  <w:style w:type="paragraph" w:customStyle="1" w:styleId="Question">
    <w:name w:val="Question"/>
    <w:basedOn w:val="ListParagraph"/>
    <w:link w:val="QuestionChar"/>
    <w:qFormat/>
    <w:rsid w:val="000045B2"/>
    <w:pPr>
      <w:numPr>
        <w:numId w:val="1"/>
      </w:numPr>
      <w:spacing w:before="480" w:after="120"/>
    </w:pPr>
    <w:rPr>
      <w:rFonts w:ascii="Arial" w:hAnsi="Arial" w:cs="Arial"/>
      <w:b/>
      <w:bCs/>
    </w:rPr>
  </w:style>
  <w:style w:type="character" w:customStyle="1" w:styleId="AttributeChar">
    <w:name w:val="Attribute Char"/>
    <w:basedOn w:val="DefaultParagraphFont"/>
    <w:link w:val="Attribute"/>
    <w:rsid w:val="00BE2D99"/>
    <w:rPr>
      <w:rFonts w:ascii="Arial" w:hAnsi="Arial" w:cs="Arial"/>
      <w:b/>
      <w:sz w:val="18"/>
      <w:szCs w:val="20"/>
    </w:rPr>
  </w:style>
  <w:style w:type="paragraph" w:customStyle="1" w:styleId="Questioncontext">
    <w:name w:val="Question context"/>
    <w:basedOn w:val="ListParagraph"/>
    <w:link w:val="QuestioncontextChar"/>
    <w:qFormat/>
    <w:rsid w:val="00BE2D99"/>
    <w:pPr>
      <w:spacing w:after="360"/>
    </w:pPr>
    <w:rPr>
      <w:rFonts w:ascii="Arial" w:hAnsi="Arial" w:cs="Arial"/>
    </w:rPr>
  </w:style>
  <w:style w:type="character" w:customStyle="1" w:styleId="QuestionChar">
    <w:name w:val="Question Char"/>
    <w:basedOn w:val="ListParagraphChar"/>
    <w:link w:val="Question"/>
    <w:rsid w:val="000045B2"/>
    <w:rPr>
      <w:rFonts w:ascii="Arial" w:hAnsi="Arial" w:cs="Arial"/>
      <w:b/>
      <w:bCs/>
    </w:rPr>
  </w:style>
  <w:style w:type="paragraph" w:customStyle="1" w:styleId="Answercontext">
    <w:name w:val="Answer context"/>
    <w:basedOn w:val="Answertext"/>
    <w:link w:val="AnswercontextChar"/>
    <w:qFormat/>
    <w:rsid w:val="00587B3E"/>
    <w:rPr>
      <w:b/>
      <w:i w:val="0"/>
    </w:rPr>
  </w:style>
  <w:style w:type="character" w:customStyle="1" w:styleId="QuestioncontextChar">
    <w:name w:val="Question context Char"/>
    <w:basedOn w:val="ListParagraphChar"/>
    <w:link w:val="Questioncontext"/>
    <w:rsid w:val="00BE2D99"/>
    <w:rPr>
      <w:rFonts w:ascii="Arial" w:hAnsi="Arial" w:cs="Arial"/>
    </w:rPr>
  </w:style>
  <w:style w:type="character" w:customStyle="1" w:styleId="AnswerCharacter">
    <w:name w:val="Answer Character"/>
    <w:basedOn w:val="DefaultParagraphFont"/>
    <w:uiPriority w:val="1"/>
    <w:qFormat/>
    <w:rsid w:val="00587B3E"/>
    <w:rPr>
      <w:b/>
    </w:rPr>
  </w:style>
  <w:style w:type="character" w:customStyle="1" w:styleId="AnswercontextChar">
    <w:name w:val="Answer context Char"/>
    <w:basedOn w:val="ListParagraphChar"/>
    <w:link w:val="Answercontext"/>
    <w:rsid w:val="00587B3E"/>
    <w:rPr>
      <w:rFonts w:ascii="Arial" w:hAnsi="Arial" w:cs="Arial"/>
      <w:b/>
      <w:iCs/>
      <w:color w:val="0070C0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0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6B1A0-356F-4103-A332-59639DC8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King</dc:creator>
  <cp:keywords/>
  <dc:description/>
  <cp:lastModifiedBy>Juliet Kennard</cp:lastModifiedBy>
  <cp:revision>4</cp:revision>
  <dcterms:created xsi:type="dcterms:W3CDTF">2020-10-26T16:10:00Z</dcterms:created>
  <dcterms:modified xsi:type="dcterms:W3CDTF">2020-10-27T15:07:00Z</dcterms:modified>
</cp:coreProperties>
</file>