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74" w:rsidRPr="00A761FF" w:rsidRDefault="00577474" w:rsidP="00577474">
      <w:pPr>
        <w:pStyle w:val="Heading1"/>
        <w:rPr>
          <w:color w:val="303A45"/>
        </w:rPr>
      </w:pPr>
      <w:bookmarkStart w:id="0" w:name="_TOC_250001"/>
      <w:bookmarkEnd w:id="0"/>
      <w:r w:rsidRPr="00514B55">
        <w:rPr>
          <w:color w:val="303A45"/>
        </w:rPr>
        <w:t>Identifying ions</w:t>
      </w:r>
      <w:r>
        <w:rPr>
          <w:color w:val="303A45"/>
        </w:rPr>
        <w:t>:</w:t>
      </w:r>
      <w:r w:rsidRPr="00514B55">
        <w:rPr>
          <w:color w:val="303A45"/>
        </w:rPr>
        <w:t xml:space="preserve"> </w:t>
      </w:r>
      <w:r w:rsidRPr="00A761FF">
        <w:rPr>
          <w:color w:val="303A45"/>
        </w:rPr>
        <w:t>supporting resources</w:t>
      </w:r>
    </w:p>
    <w:p w:rsidR="00577474" w:rsidRDefault="00577474" w:rsidP="00577474">
      <w:pPr>
        <w:pStyle w:val="Heading3"/>
        <w:spacing w:before="0"/>
        <w:rPr>
          <w:color w:val="231F20"/>
        </w:rPr>
      </w:pPr>
    </w:p>
    <w:p w:rsidR="00577474" w:rsidRDefault="00577474" w:rsidP="00577474">
      <w:pPr>
        <w:pStyle w:val="BodyText"/>
        <w:ind w:left="520" w:firstLine="720"/>
      </w:pPr>
      <w:r w:rsidRPr="00A761FF">
        <w:t xml:space="preserve">This resource supports the practical video </w:t>
      </w:r>
      <w:r w:rsidR="00F34835" w:rsidRPr="00514B55">
        <w:rPr>
          <w:color w:val="303A45"/>
        </w:rPr>
        <w:t>Identifying ions</w:t>
      </w:r>
      <w:r w:rsidRPr="00A761FF">
        <w:t>, available here:</w:t>
      </w:r>
      <w:r w:rsidR="00F34835">
        <w:t xml:space="preserve"> </w:t>
      </w:r>
      <w:hyperlink r:id="rId7" w:history="1">
        <w:r w:rsidR="00F34835" w:rsidRPr="00802B0D">
          <w:rPr>
            <w:rStyle w:val="Hyperlink"/>
          </w:rPr>
          <w:t>rsc.li/3dhnn5B</w:t>
        </w:r>
      </w:hyperlink>
    </w:p>
    <w:p w:rsidR="00577474" w:rsidRDefault="00577474" w:rsidP="00577474">
      <w:pPr>
        <w:pStyle w:val="BodyText"/>
        <w:ind w:left="520" w:firstLine="720"/>
      </w:pPr>
    </w:p>
    <w:p w:rsidR="00A32278" w:rsidRPr="00577474" w:rsidRDefault="00A32278" w:rsidP="00577474">
      <w:pPr>
        <w:pStyle w:val="Heading2"/>
        <w:rPr>
          <w:color w:val="303A45"/>
        </w:rPr>
      </w:pPr>
      <w:r w:rsidRPr="00577474">
        <w:rPr>
          <w:color w:val="303A45"/>
        </w:rPr>
        <w:t>Using the follow-up worksheet</w:t>
      </w:r>
    </w:p>
    <w:p w:rsidR="00A32278" w:rsidRDefault="00A32278" w:rsidP="00A32278">
      <w:pPr>
        <w:pStyle w:val="BodyText"/>
        <w:spacing w:before="72" w:line="254" w:lineRule="auto"/>
        <w:ind w:left="1240" w:right="1744"/>
        <w:sectPr w:rsidR="00A32278" w:rsidSect="005774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08" w:right="440" w:bottom="700" w:left="460" w:header="0" w:footer="426" w:gutter="0"/>
          <w:cols w:space="720"/>
        </w:sectPr>
      </w:pPr>
      <w:r>
        <w:rPr>
          <w:color w:val="231F20"/>
        </w:rPr>
        <w:t>A practical skills worksheet has been included as part of the additional resources. The first section provides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structured questions at a support level for learners, the second section provides more challenging applied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questions. </w:t>
      </w:r>
      <w:r w:rsidR="00802B0D">
        <w:rPr>
          <w:color w:val="231F20"/>
        </w:rPr>
        <w:t xml:space="preserve">Select the questions most appropriate to the stage your learners are at. </w:t>
      </w:r>
      <w:r>
        <w:rPr>
          <w:color w:val="231F20"/>
        </w:rPr>
        <w:t>This worksheet could be used to follow up the practical activity, for example as homework or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revision exercise.</w:t>
      </w:r>
    </w:p>
    <w:p w:rsidR="00522A74" w:rsidRDefault="005F2EE7">
      <w:pPr>
        <w:pStyle w:val="Heading2"/>
        <w:spacing w:before="162"/>
        <w:rPr>
          <w:b/>
        </w:rPr>
      </w:pPr>
      <w:r>
        <w:rPr>
          <w:b/>
          <w:color w:val="303B41"/>
        </w:rPr>
        <w:lastRenderedPageBreak/>
        <w:t>Follow-up worksheet</w:t>
      </w:r>
    </w:p>
    <w:p w:rsidR="00522A74" w:rsidRDefault="005F2EE7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41"/>
        <w:rPr>
          <w:sz w:val="18"/>
        </w:rPr>
      </w:pPr>
      <w:r>
        <w:rPr>
          <w:color w:val="231F20"/>
          <w:sz w:val="18"/>
        </w:rPr>
        <w:t>A student carried out some flame tests.</w:t>
      </w:r>
    </w:p>
    <w:p w:rsidR="00522A74" w:rsidRDefault="005F2EE7">
      <w:pPr>
        <w:pStyle w:val="BodyText"/>
        <w:spacing w:before="71"/>
        <w:ind w:left="1921"/>
      </w:pPr>
      <w:r>
        <w:rPr>
          <w:color w:val="231F20"/>
        </w:rPr>
        <w:t>Complete the flame test results table. The first row has been done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you.</w:t>
      </w:r>
    </w:p>
    <w:p w:rsidR="00522A74" w:rsidRDefault="00522A74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06"/>
        <w:gridCol w:w="3811"/>
      </w:tblGrid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ion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Observation: flame colour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K</w:t>
            </w:r>
            <w:r>
              <w:rPr>
                <w:color w:val="231F20"/>
                <w:sz w:val="10"/>
              </w:rPr>
              <w:t>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Lilac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190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sz w:val="10"/>
              </w:rPr>
            </w:pPr>
            <w:r>
              <w:rPr>
                <w:color w:val="231F20"/>
                <w:sz w:val="18"/>
              </w:rPr>
              <w:t>Li</w:t>
            </w:r>
            <w:r>
              <w:rPr>
                <w:color w:val="231F20"/>
                <w:position w:val="6"/>
                <w:sz w:val="10"/>
              </w:rPr>
              <w:t>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Crimson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190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Cu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Green</w:t>
            </w:r>
          </w:p>
        </w:tc>
      </w:tr>
      <w:tr w:rsidR="00522A74">
        <w:trPr>
          <w:trHeight w:val="52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Unknown solution X</w:t>
            </w:r>
          </w:p>
        </w:tc>
        <w:tc>
          <w:tcPr>
            <w:tcW w:w="190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12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Yellow</w:t>
            </w:r>
          </w:p>
        </w:tc>
      </w:tr>
    </w:tbl>
    <w:p w:rsidR="00522A74" w:rsidRDefault="00802B0D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53"/>
        <w:rPr>
          <w:sz w:val="18"/>
        </w:rPr>
      </w:pPr>
      <w:r>
        <w:pict>
          <v:line id="_x0000_s1040" style="position:absolute;left:0;text-align:left;z-index:-251675648;mso-position-horizontal-relative:page;mso-position-vertical-relative:text" from="125.2pt,-5.3pt" to="214.25pt,-5.3pt" strokecolor="#221e1f" strokeweight=".17461mm">
            <w10:wrap anchorx="page"/>
          </v:line>
        </w:pict>
      </w:r>
      <w:r w:rsidR="005F2EE7">
        <w:rPr>
          <w:color w:val="231F20"/>
          <w:sz w:val="18"/>
        </w:rPr>
        <w:t>Describe</w:t>
      </w:r>
      <w:r w:rsidR="005F2EE7">
        <w:rPr>
          <w:color w:val="231F20"/>
          <w:spacing w:val="-1"/>
          <w:sz w:val="18"/>
        </w:rPr>
        <w:t xml:space="preserve"> </w:t>
      </w:r>
      <w:r w:rsidR="005F2EE7">
        <w:rPr>
          <w:color w:val="231F20"/>
          <w:sz w:val="18"/>
        </w:rPr>
        <w:t>how you would test for positive ions using the sodium hydroxide chemical test.</w:t>
      </w:r>
    </w:p>
    <w:p w:rsidR="00286B9A" w:rsidRDefault="00286B9A" w:rsidP="00286B9A">
      <w:pPr>
        <w:pStyle w:val="BodyText"/>
        <w:spacing w:before="10"/>
        <w:ind w:left="1940"/>
        <w:rPr>
          <w:sz w:val="19"/>
        </w:rPr>
      </w:pPr>
    </w:p>
    <w:p w:rsidR="00286B9A" w:rsidRPr="00286B9A" w:rsidRDefault="00802B0D" w:rsidP="00286B9A">
      <w:pPr>
        <w:pStyle w:val="BodyText"/>
        <w:spacing w:before="1" w:after="240"/>
        <w:ind w:left="1940"/>
        <w:rPr>
          <w:sz w:val="20"/>
        </w:rPr>
      </w:pPr>
      <w:r>
        <w:pict>
          <v:shape id="_x0000_s1123" style="position:absolute;left:0;text-align:left;margin-left:121.9pt;margin-top:8.55pt;width:388.35pt;height:.1pt;z-index:-2516654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286B9A" w:rsidRDefault="00802B0D" w:rsidP="00286B9A">
      <w:pPr>
        <w:pStyle w:val="BodyText"/>
        <w:spacing w:before="1" w:after="240"/>
        <w:ind w:left="1940"/>
        <w:rPr>
          <w:sz w:val="20"/>
        </w:rPr>
      </w:pPr>
      <w:r>
        <w:pict>
          <v:shape id="_x0000_s1124" style="position:absolute;left:0;text-align:left;margin-left:121.9pt;margin-top:8.55pt;width:388.35pt;height:.1pt;z-index:-2516643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22A74" w:rsidRDefault="00802B0D" w:rsidP="00286B9A">
      <w:pPr>
        <w:pStyle w:val="BodyText"/>
        <w:spacing w:before="1" w:after="240"/>
        <w:ind w:left="1940"/>
        <w:rPr>
          <w:sz w:val="20"/>
        </w:rPr>
      </w:pPr>
      <w:r>
        <w:pict>
          <v:shape id="_x0000_s1125" style="position:absolute;left:0;text-align:left;margin-left:121.9pt;margin-top:8.55pt;width:388.35pt;height:.1pt;z-index:-25166336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22A74" w:rsidRDefault="005F2EE7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37"/>
        <w:rPr>
          <w:sz w:val="18"/>
        </w:rPr>
      </w:pPr>
      <w:r>
        <w:rPr>
          <w:color w:val="231F20"/>
          <w:sz w:val="18"/>
        </w:rPr>
        <w:t>Complete the sodium hydroxide test results table.</w:t>
      </w:r>
    </w:p>
    <w:p w:rsidR="00522A74" w:rsidRDefault="00522A74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06"/>
        <w:gridCol w:w="3811"/>
      </w:tblGrid>
      <w:tr w:rsidR="00522A74">
        <w:trPr>
          <w:trHeight w:val="525"/>
        </w:trPr>
        <w:tc>
          <w:tcPr>
            <w:tcW w:w="2088" w:type="dxa"/>
          </w:tcPr>
          <w:p w:rsidR="00522A74" w:rsidRDefault="00522A74">
            <w:pPr>
              <w:pStyle w:val="TableParagraph"/>
              <w:spacing w:before="5"/>
              <w:rPr>
                <w:sz w:val="19"/>
              </w:rPr>
            </w:pPr>
          </w:p>
          <w:p w:rsidR="00522A74" w:rsidRDefault="005F2EE7">
            <w:pPr>
              <w:pStyle w:val="TableParagraph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Positive ion</w:t>
            </w:r>
          </w:p>
        </w:tc>
        <w:tc>
          <w:tcPr>
            <w:tcW w:w="1906" w:type="dxa"/>
          </w:tcPr>
          <w:p w:rsidR="00522A74" w:rsidRDefault="00522A74">
            <w:pPr>
              <w:pStyle w:val="TableParagraph"/>
              <w:spacing w:before="5"/>
              <w:rPr>
                <w:sz w:val="19"/>
              </w:rPr>
            </w:pPr>
          </w:p>
          <w:p w:rsidR="00522A74" w:rsidRDefault="005F2EE7">
            <w:pPr>
              <w:pStyle w:val="TableParagraph"/>
              <w:ind w:left="638" w:right="62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 w:line="254" w:lineRule="auto"/>
              <w:ind w:left="1176" w:right="491" w:hanging="64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 when added to sodium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hydroxide solution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802B0D" w:rsidRPr="00802B0D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Fe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381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Brown precipitate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  <w:r w:rsidR="00802B0D" w:rsidRPr="00802B0D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906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Blue precipitate</w:t>
            </w:r>
          </w:p>
        </w:tc>
      </w:tr>
    </w:tbl>
    <w:p w:rsidR="00522A74" w:rsidRDefault="005F2EE7" w:rsidP="00286B9A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53" w:after="240" w:line="314" w:lineRule="auto"/>
        <w:ind w:left="1939" w:right="5193"/>
        <w:rPr>
          <w:sz w:val="18"/>
        </w:rPr>
      </w:pPr>
      <w:r>
        <w:rPr>
          <w:color w:val="231F20"/>
          <w:sz w:val="18"/>
        </w:rPr>
        <w:t>Complete the equations, using the example to help.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Iron</w:t>
      </w:r>
      <w:r w:rsidR="00802B0D" w:rsidRPr="00802B0D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+ hydroxide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→ iron</w:t>
      </w:r>
      <w:r w:rsidR="00802B0D" w:rsidRPr="00802B0D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hydroxide</w:t>
      </w:r>
    </w:p>
    <w:p w:rsidR="00522A74" w:rsidRDefault="005F2EE7" w:rsidP="00286B9A">
      <w:pPr>
        <w:pStyle w:val="BodyText"/>
        <w:spacing w:before="1" w:after="240"/>
        <w:ind w:left="1939"/>
      </w:pPr>
      <w:r>
        <w:rPr>
          <w:color w:val="231F20"/>
        </w:rPr>
        <w:t>Fe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 + 2OH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→ Fe(OH)</w:t>
      </w:r>
      <w:r>
        <w:rPr>
          <w:color w:val="231F20"/>
          <w:vertAlign w:val="subscript"/>
        </w:rPr>
        <w:t>2</w:t>
      </w:r>
      <w:r>
        <w:rPr>
          <w:color w:val="231F20"/>
        </w:rPr>
        <w:t>(s)</w:t>
      </w:r>
    </w:p>
    <w:p w:rsidR="00522A74" w:rsidRDefault="005F2EE7" w:rsidP="00286B9A">
      <w:pPr>
        <w:pStyle w:val="ListParagraph"/>
        <w:numPr>
          <w:ilvl w:val="0"/>
          <w:numId w:val="5"/>
        </w:numPr>
        <w:tabs>
          <w:tab w:val="left" w:pos="1940"/>
          <w:tab w:val="left" w:pos="1941"/>
          <w:tab w:val="left" w:pos="5938"/>
        </w:tabs>
        <w:spacing w:after="240"/>
        <w:ind w:left="1939"/>
        <w:rPr>
          <w:rFonts w:ascii="Times New Roman" w:hAnsi="Times New Roman"/>
          <w:sz w:val="18"/>
        </w:rPr>
      </w:pPr>
      <w:r>
        <w:rPr>
          <w:color w:val="231F20"/>
          <w:sz w:val="18"/>
        </w:rPr>
        <w:t>Iron</w:t>
      </w:r>
      <w:r w:rsidR="00802B0D" w:rsidRPr="00802B0D">
        <w:rPr>
          <w:smallCaps/>
          <w:color w:val="231F20"/>
          <w:sz w:val="18"/>
        </w:rPr>
        <w:t>(iii)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+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hydroxide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→ </w:t>
      </w: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</w:p>
    <w:p w:rsidR="00522A74" w:rsidRDefault="005F2EE7" w:rsidP="00286B9A">
      <w:pPr>
        <w:pStyle w:val="BodyText"/>
        <w:spacing w:before="70" w:after="240"/>
        <w:ind w:left="1939"/>
      </w:pPr>
      <w:r>
        <w:rPr>
          <w:color w:val="231F20"/>
        </w:rPr>
        <w:t>Fe</w:t>
      </w:r>
      <w:r>
        <w:rPr>
          <w:color w:val="231F20"/>
          <w:position w:val="6"/>
          <w:sz w:val="10"/>
        </w:rPr>
        <w:t>3+</w:t>
      </w:r>
      <w:r>
        <w:rPr>
          <w:color w:val="231F20"/>
        </w:rPr>
        <w:t>(aq)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+ </w:t>
      </w:r>
      <w:r>
        <w:rPr>
          <w:color w:val="231F20"/>
          <w:u w:val="single" w:color="221E1F"/>
        </w:rPr>
        <w:t xml:space="preserve">     </w:t>
      </w:r>
      <w:r>
        <w:rPr>
          <w:color w:val="231F20"/>
        </w:rPr>
        <w:t>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 → Fe(OH)</w:t>
      </w:r>
      <w:r>
        <w:rPr>
          <w:color w:val="231F20"/>
          <w:vertAlign w:val="subscript"/>
        </w:rPr>
        <w:t>3</w:t>
      </w:r>
      <w:r>
        <w:rPr>
          <w:color w:val="231F20"/>
        </w:rPr>
        <w:t>(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spacing w:val="1"/>
          <w:u w:val="single" w:color="221E1F"/>
        </w:rPr>
        <w:t xml:space="preserve"> </w:t>
      </w:r>
      <w:r>
        <w:rPr>
          <w:color w:val="231F20"/>
        </w:rPr>
        <w:t>)</w:t>
      </w:r>
    </w:p>
    <w:p w:rsidR="00522A74" w:rsidRDefault="005F2EE7" w:rsidP="00286B9A">
      <w:pPr>
        <w:pStyle w:val="ListParagraph"/>
        <w:numPr>
          <w:ilvl w:val="0"/>
          <w:numId w:val="5"/>
        </w:numPr>
        <w:tabs>
          <w:tab w:val="left" w:pos="1940"/>
          <w:tab w:val="left" w:pos="1941"/>
          <w:tab w:val="left" w:pos="5236"/>
        </w:tabs>
        <w:spacing w:before="71" w:after="240" w:line="314" w:lineRule="auto"/>
        <w:ind w:left="1939" w:right="4735"/>
        <w:rPr>
          <w:sz w:val="18"/>
        </w:rPr>
      </w:pPr>
      <w:r>
        <w:rPr>
          <w:color w:val="231F20"/>
          <w:sz w:val="18"/>
        </w:rPr>
        <w:t>Copper</w:t>
      </w:r>
      <w:r w:rsidR="00802B0D" w:rsidRPr="00802B0D">
        <w:rPr>
          <w:smallCaps/>
          <w:color w:val="231F20"/>
          <w:sz w:val="18"/>
        </w:rPr>
        <w:t>(ii)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+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hydroxide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→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 w:rsidR="00802B0D" w:rsidRPr="00802B0D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hydroxide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Cu</w:t>
      </w:r>
      <w:r>
        <w:rPr>
          <w:color w:val="231F20"/>
          <w:position w:val="6"/>
          <w:sz w:val="10"/>
        </w:rPr>
        <w:t>2+</w:t>
      </w:r>
      <w:r>
        <w:rPr>
          <w:color w:val="231F20"/>
          <w:sz w:val="18"/>
        </w:rPr>
        <w:t>(aq)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 xml:space="preserve">+ </w:t>
      </w:r>
      <w:r>
        <w:rPr>
          <w:color w:val="231F20"/>
          <w:sz w:val="18"/>
          <w:u w:val="single" w:color="221E1F"/>
        </w:rPr>
        <w:t xml:space="preserve">     </w:t>
      </w:r>
      <w:r>
        <w:rPr>
          <w:color w:val="231F20"/>
          <w:sz w:val="18"/>
        </w:rPr>
        <w:t>OH</w:t>
      </w:r>
      <w:r>
        <w:rPr>
          <w:color w:val="231F20"/>
          <w:position w:val="6"/>
          <w:sz w:val="10"/>
        </w:rPr>
        <w:t>-</w:t>
      </w:r>
      <w:r>
        <w:rPr>
          <w:color w:val="231F20"/>
          <w:sz w:val="18"/>
        </w:rPr>
        <w:t>(aq) → Cu(OH)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(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pacing w:val="1"/>
          <w:sz w:val="18"/>
          <w:u w:val="single" w:color="221E1F"/>
        </w:rPr>
        <w:t xml:space="preserve"> </w:t>
      </w:r>
      <w:r>
        <w:rPr>
          <w:color w:val="231F20"/>
          <w:sz w:val="18"/>
        </w:rPr>
        <w:t>)</w:t>
      </w:r>
    </w:p>
    <w:p w:rsidR="00522A74" w:rsidRDefault="005F2EE7" w:rsidP="00286B9A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57" w:after="240" w:line="254" w:lineRule="auto"/>
        <w:ind w:left="1939" w:right="1349"/>
        <w:rPr>
          <w:sz w:val="18"/>
        </w:rPr>
      </w:pPr>
      <w:r>
        <w:rPr>
          <w:color w:val="231F20"/>
          <w:sz w:val="18"/>
        </w:rPr>
        <w:t>A student carried out some tests to identify the ions present in an unknown solution. After adding a few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drops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 dilute nitric acid and silver nitrate to the sample, a cream coloured precipitate appeared.</w:t>
      </w:r>
    </w:p>
    <w:p w:rsidR="00522A74" w:rsidRDefault="005F2EE7" w:rsidP="00286B9A">
      <w:pPr>
        <w:pStyle w:val="BodyText"/>
        <w:tabs>
          <w:tab w:val="left" w:pos="6611"/>
        </w:tabs>
        <w:spacing w:before="57" w:after="240"/>
        <w:ind w:left="1939"/>
      </w:pPr>
      <w:r>
        <w:rPr>
          <w:color w:val="231F20"/>
        </w:rPr>
        <w:t>The student concluded that a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ion was present in the solution.</w:t>
      </w:r>
    </w:p>
    <w:p w:rsidR="00A32278" w:rsidRDefault="00A32278">
      <w:pPr>
        <w:rPr>
          <w:rFonts w:ascii="Source Sans Pro SemiBold"/>
          <w:b/>
          <w:color w:val="231F20"/>
          <w:sz w:val="18"/>
          <w:szCs w:val="18"/>
        </w:rPr>
      </w:pPr>
      <w:r>
        <w:rPr>
          <w:rFonts w:ascii="Source Sans Pro SemiBold"/>
          <w:b/>
          <w:color w:val="231F20"/>
        </w:rPr>
        <w:br w:type="page"/>
      </w:r>
    </w:p>
    <w:p w:rsidR="00522A74" w:rsidRDefault="005F2EE7">
      <w:pPr>
        <w:pStyle w:val="BodyText"/>
        <w:spacing w:before="70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lastRenderedPageBreak/>
        <w:t>Challenge</w:t>
      </w:r>
    </w:p>
    <w:p w:rsidR="00522A74" w:rsidRDefault="005F2EE7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71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student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asked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identify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unknown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sample.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carried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some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tests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here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results.</w:t>
      </w:r>
    </w:p>
    <w:p w:rsidR="00522A74" w:rsidRDefault="005F2EE7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74"/>
        <w:rPr>
          <w:sz w:val="18"/>
        </w:rPr>
      </w:pPr>
      <w:r>
        <w:rPr>
          <w:color w:val="231F20"/>
          <w:sz w:val="18"/>
        </w:rPr>
        <w:t>Complete the table.</w:t>
      </w:r>
    </w:p>
    <w:p w:rsidR="00522A74" w:rsidRDefault="00522A74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601"/>
        <w:gridCol w:w="2601"/>
      </w:tblGrid>
      <w:tr w:rsidR="00522A74">
        <w:trPr>
          <w:trHeight w:val="28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Test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Result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Conclusion</w:t>
            </w:r>
          </w:p>
        </w:tc>
      </w:tr>
      <w:tr w:rsidR="00522A74">
        <w:trPr>
          <w:trHeight w:val="76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73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Add 2 drops of sodium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hydroxide to 2 drops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 white precipitate is formed</w:t>
            </w:r>
          </w:p>
        </w:tc>
        <w:tc>
          <w:tcPr>
            <w:tcW w:w="260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52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30"/>
              <w:rPr>
                <w:sz w:val="18"/>
              </w:rPr>
            </w:pPr>
            <w:r>
              <w:rPr>
                <w:color w:val="231F20"/>
                <w:sz w:val="18"/>
              </w:rPr>
              <w:t>Add excess sodium hydroxide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drop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712"/>
              <w:rPr>
                <w:sz w:val="18"/>
              </w:rPr>
            </w:pPr>
            <w:r>
              <w:rPr>
                <w:color w:val="231F20"/>
                <w:sz w:val="18"/>
              </w:rPr>
              <w:t>No change to the white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precipitate</w:t>
            </w:r>
          </w:p>
        </w:tc>
        <w:tc>
          <w:tcPr>
            <w:tcW w:w="260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52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Flame test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759"/>
              <w:rPr>
                <w:sz w:val="18"/>
              </w:rPr>
            </w:pPr>
            <w:r>
              <w:rPr>
                <w:color w:val="231F20"/>
                <w:sz w:val="18"/>
              </w:rPr>
              <w:t>An orange-red flame 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observed</w:t>
            </w:r>
          </w:p>
        </w:tc>
        <w:tc>
          <w:tcPr>
            <w:tcW w:w="260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52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89"/>
              <w:rPr>
                <w:sz w:val="18"/>
              </w:rPr>
            </w:pPr>
            <w:r>
              <w:rPr>
                <w:color w:val="231F20"/>
                <w:sz w:val="18"/>
              </w:rPr>
              <w:t>Add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few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drops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 to sample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No changes observed</w:t>
            </w:r>
          </w:p>
        </w:tc>
        <w:tc>
          <w:tcPr>
            <w:tcW w:w="260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76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Add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few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drops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 then a few drops of barium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 to sample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No change observed</w:t>
            </w:r>
          </w:p>
        </w:tc>
        <w:tc>
          <w:tcPr>
            <w:tcW w:w="260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A74">
        <w:trPr>
          <w:trHeight w:val="76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77"/>
              <w:rPr>
                <w:sz w:val="18"/>
              </w:rPr>
            </w:pPr>
            <w:r>
              <w:rPr>
                <w:color w:val="231F20"/>
                <w:sz w:val="18"/>
              </w:rPr>
              <w:t>Add a few drops of nitric acid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then a few drops of silver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nitrate to sample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 white precipitate is formed</w:t>
            </w:r>
          </w:p>
        </w:tc>
        <w:tc>
          <w:tcPr>
            <w:tcW w:w="2601" w:type="dxa"/>
          </w:tcPr>
          <w:p w:rsidR="00522A74" w:rsidRDefault="00522A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74" w:rsidRDefault="005F2EE7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96"/>
        <w:rPr>
          <w:sz w:val="18"/>
        </w:rPr>
      </w:pPr>
      <w:r>
        <w:rPr>
          <w:color w:val="231F20"/>
          <w:sz w:val="18"/>
        </w:rPr>
        <w:t>The unknown sample is</w:t>
      </w:r>
    </w:p>
    <w:p w:rsidR="00286B9A" w:rsidRDefault="00286B9A" w:rsidP="00286B9A">
      <w:pPr>
        <w:pStyle w:val="BodyText"/>
        <w:spacing w:before="10"/>
        <w:ind w:left="1940"/>
        <w:rPr>
          <w:sz w:val="19"/>
        </w:rPr>
      </w:pPr>
    </w:p>
    <w:p w:rsidR="00522A74" w:rsidRDefault="00802B0D" w:rsidP="00286B9A">
      <w:pPr>
        <w:pStyle w:val="BodyText"/>
        <w:spacing w:before="1" w:after="240"/>
        <w:ind w:left="1940"/>
        <w:rPr>
          <w:sz w:val="19"/>
        </w:rPr>
      </w:pPr>
      <w:r>
        <w:pict>
          <v:shape id="_x0000_s1121" style="position:absolute;left:0;text-align:left;margin-left:121.9pt;margin-top:8.55pt;width:388.35pt;height:.1pt;z-index:-25166643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22A74" w:rsidRDefault="005F2EE7" w:rsidP="00286B9A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37" w:after="240"/>
        <w:ind w:left="1939"/>
        <w:rPr>
          <w:sz w:val="18"/>
        </w:rPr>
      </w:pPr>
      <w:r>
        <w:rPr>
          <w:color w:val="231F20"/>
          <w:sz w:val="18"/>
        </w:rPr>
        <w:t>Complete the ionic equations for the positive results.</w:t>
      </w:r>
    </w:p>
    <w:p w:rsidR="00522A74" w:rsidRDefault="005F2EE7" w:rsidP="00286B9A">
      <w:pPr>
        <w:pStyle w:val="BodyText"/>
        <w:tabs>
          <w:tab w:val="left" w:pos="2660"/>
          <w:tab w:val="left" w:pos="3651"/>
          <w:tab w:val="left" w:pos="5069"/>
        </w:tabs>
        <w:spacing w:before="70" w:after="240"/>
        <w:ind w:left="1939"/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(  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) 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(     )</w:t>
      </w:r>
    </w:p>
    <w:p w:rsidR="00522A74" w:rsidRDefault="005F2EE7" w:rsidP="00286B9A">
      <w:pPr>
        <w:pStyle w:val="BodyText"/>
        <w:tabs>
          <w:tab w:val="left" w:pos="3494"/>
          <w:tab w:val="left" w:pos="5005"/>
        </w:tabs>
        <w:spacing w:before="71" w:after="240"/>
        <w:ind w:left="1939"/>
      </w:pPr>
      <w:r>
        <w:rPr>
          <w:color w:val="231F20"/>
        </w:rPr>
        <w:t>Ag</w:t>
      </w:r>
      <w:r>
        <w:rPr>
          <w:color w:val="231F20"/>
          <w:position w:val="6"/>
          <w:sz w:val="10"/>
        </w:rPr>
        <w:t>+</w:t>
      </w:r>
      <w:r>
        <w:rPr>
          <w:color w:val="231F20"/>
        </w:rPr>
        <w:t>(aq) 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(     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(     )</w:t>
      </w:r>
    </w:p>
    <w:p w:rsidR="00522A74" w:rsidRDefault="005F2EE7">
      <w:pPr>
        <w:pStyle w:val="ListParagraph"/>
        <w:numPr>
          <w:ilvl w:val="0"/>
          <w:numId w:val="6"/>
        </w:numPr>
        <w:tabs>
          <w:tab w:val="left" w:pos="1940"/>
          <w:tab w:val="left" w:pos="1941"/>
        </w:tabs>
        <w:spacing w:before="127" w:line="314" w:lineRule="auto"/>
        <w:ind w:right="1674"/>
        <w:rPr>
          <w:sz w:val="18"/>
        </w:rPr>
      </w:pPr>
      <w:r>
        <w:rPr>
          <w:color w:val="231F20"/>
          <w:sz w:val="18"/>
        </w:rPr>
        <w:t>A sample of an unknown ionic solution has been collected for analysis. The sample is colourless.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Describe a series of qualitative tests that could be used to identify the unknown ions in the sample.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In your plan you must include instructions for carrying out the tests and the expected results.</w:t>
      </w:r>
    </w:p>
    <w:p w:rsidR="00522A74" w:rsidRDefault="005F2EE7">
      <w:pPr>
        <w:spacing w:before="1" w:line="254" w:lineRule="auto"/>
        <w:ind w:left="1940" w:right="1268"/>
        <w:rPr>
          <w:i/>
          <w:sz w:val="18"/>
        </w:rPr>
      </w:pPr>
      <w:r>
        <w:rPr>
          <w:i/>
          <w:color w:val="231F20"/>
          <w:sz w:val="18"/>
        </w:rPr>
        <w:t>This question has a structure strip to support your written answer. Find more resources to support you here</w:t>
      </w:r>
      <w:r>
        <w:rPr>
          <w:i/>
          <w:color w:val="231F20"/>
          <w:spacing w:val="-32"/>
          <w:sz w:val="18"/>
        </w:rPr>
        <w:t xml:space="preserve"> </w:t>
      </w:r>
      <w:r>
        <w:rPr>
          <w:i/>
          <w:color w:val="231F20"/>
          <w:sz w:val="18"/>
          <w:u w:val="single" w:color="231F20"/>
        </w:rPr>
        <w:t>rsc.li/3a7LS37</w:t>
      </w:r>
      <w:r>
        <w:rPr>
          <w:i/>
          <w:color w:val="231F20"/>
          <w:sz w:val="18"/>
        </w:rPr>
        <w:t>.</w:t>
      </w:r>
    </w:p>
    <w:p w:rsidR="00522A74" w:rsidRDefault="00522A74">
      <w:pPr>
        <w:spacing w:line="254" w:lineRule="auto"/>
        <w:rPr>
          <w:sz w:val="18"/>
        </w:rPr>
        <w:sectPr w:rsidR="00522A74">
          <w:headerReference w:type="default" r:id="rId14"/>
          <w:pgSz w:w="11910" w:h="16840"/>
          <w:pgMar w:top="1000" w:right="440" w:bottom="700" w:left="460" w:header="0" w:footer="426" w:gutter="0"/>
          <w:cols w:space="720"/>
        </w:sectPr>
      </w:pPr>
    </w:p>
    <w:p w:rsidR="00522A74" w:rsidRDefault="005F2EE7">
      <w:pPr>
        <w:pStyle w:val="Heading2"/>
        <w:spacing w:before="162"/>
        <w:ind w:left="0" w:right="4689"/>
        <w:jc w:val="center"/>
        <w:rPr>
          <w:b/>
        </w:rPr>
      </w:pPr>
      <w:bookmarkStart w:id="1" w:name="_TOC_250000"/>
      <w:bookmarkEnd w:id="1"/>
      <w:r>
        <w:rPr>
          <w:b/>
          <w:color w:val="303B41"/>
        </w:rPr>
        <w:lastRenderedPageBreak/>
        <w:t>Follow-up worksheet: answers</w:t>
      </w:r>
    </w:p>
    <w:p w:rsidR="00522A74" w:rsidRDefault="005F2EE7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41"/>
        <w:rPr>
          <w:sz w:val="18"/>
        </w:rPr>
      </w:pPr>
      <w:r>
        <w:rPr>
          <w:color w:val="231F20"/>
          <w:sz w:val="18"/>
        </w:rPr>
        <w:t>A student carried out some flame tests.</w:t>
      </w:r>
    </w:p>
    <w:p w:rsidR="00522A74" w:rsidRDefault="005F2EE7">
      <w:pPr>
        <w:pStyle w:val="BodyText"/>
        <w:spacing w:before="71"/>
        <w:ind w:left="1921"/>
      </w:pPr>
      <w:r>
        <w:rPr>
          <w:color w:val="231F20"/>
        </w:rPr>
        <w:t>Complete the flame test results table. The first row has been done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you.</w:t>
      </w:r>
    </w:p>
    <w:p w:rsidR="00522A74" w:rsidRDefault="00522A74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06"/>
        <w:gridCol w:w="3811"/>
      </w:tblGrid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ion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Observation: flame colour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K</w:t>
            </w:r>
            <w:r>
              <w:rPr>
                <w:color w:val="231F20"/>
                <w:sz w:val="10"/>
              </w:rPr>
              <w:t>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Lilac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Na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Yellow</w:t>
            </w:r>
          </w:p>
        </w:tc>
      </w:tr>
      <w:tr w:rsidR="00522A74">
        <w:trPr>
          <w:trHeight w:val="334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Lithium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sz w:val="10"/>
              </w:rPr>
            </w:pPr>
            <w:r>
              <w:rPr>
                <w:color w:val="231F20"/>
                <w:sz w:val="18"/>
              </w:rPr>
              <w:t>Li</w:t>
            </w:r>
            <w:r>
              <w:rPr>
                <w:color w:val="231F20"/>
                <w:position w:val="6"/>
                <w:sz w:val="10"/>
              </w:rPr>
              <w:t>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Crimson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Calcium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position w:val="-5"/>
                <w:sz w:val="18"/>
              </w:rPr>
              <w:t>Ca</w:t>
            </w:r>
            <w:r>
              <w:rPr>
                <w:rFonts w:ascii="Source Sans Pro Black"/>
                <w:b/>
                <w:color w:val="231F20"/>
                <w:sz w:val="10"/>
              </w:rPr>
              <w:t>2+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Orange-red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Copper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Cu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Green</w:t>
            </w:r>
          </w:p>
        </w:tc>
      </w:tr>
      <w:tr w:rsidR="00522A74">
        <w:trPr>
          <w:trHeight w:val="52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Unknown solution X</w:t>
            </w:r>
          </w:p>
          <w:p w:rsidR="00522A74" w:rsidRDefault="005F2EE7">
            <w:pPr>
              <w:pStyle w:val="TableParagraph"/>
              <w:spacing w:before="1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Sodium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124"/>
              <w:ind w:left="638" w:right="620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Na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12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Yellow</w:t>
            </w:r>
          </w:p>
        </w:tc>
      </w:tr>
    </w:tbl>
    <w:p w:rsidR="00522A74" w:rsidRDefault="005F2EE7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53"/>
        <w:rPr>
          <w:sz w:val="18"/>
        </w:rPr>
      </w:pPr>
      <w:r>
        <w:rPr>
          <w:color w:val="231F20"/>
          <w:sz w:val="18"/>
        </w:rPr>
        <w:t>Describe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how you would test for positive ions using the sodium hydroxide chemical test.</w:t>
      </w:r>
    </w:p>
    <w:p w:rsidR="00522A74" w:rsidRDefault="005F2EE7">
      <w:pPr>
        <w:pStyle w:val="Heading5"/>
      </w:pPr>
      <w:r>
        <w:rPr>
          <w:color w:val="231F20"/>
        </w:rPr>
        <w:t>Add 2 drops of sodium hydroxide to 2 drops of an unknown solution and observe.</w:t>
      </w:r>
    </w:p>
    <w:p w:rsidR="00522A74" w:rsidRDefault="005F2EE7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71"/>
        <w:rPr>
          <w:sz w:val="18"/>
        </w:rPr>
      </w:pPr>
      <w:r>
        <w:rPr>
          <w:color w:val="231F20"/>
          <w:sz w:val="18"/>
        </w:rPr>
        <w:t>Complete the sodium hydroxide test results table.</w:t>
      </w:r>
    </w:p>
    <w:p w:rsidR="00522A74" w:rsidRDefault="00522A74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06"/>
        <w:gridCol w:w="3811"/>
      </w:tblGrid>
      <w:tr w:rsidR="00522A74">
        <w:trPr>
          <w:trHeight w:val="525"/>
        </w:trPr>
        <w:tc>
          <w:tcPr>
            <w:tcW w:w="2088" w:type="dxa"/>
          </w:tcPr>
          <w:p w:rsidR="00522A74" w:rsidRDefault="00522A74">
            <w:pPr>
              <w:pStyle w:val="TableParagraph"/>
              <w:spacing w:before="5"/>
              <w:rPr>
                <w:sz w:val="19"/>
              </w:rPr>
            </w:pPr>
          </w:p>
          <w:p w:rsidR="00522A74" w:rsidRDefault="005F2EE7">
            <w:pPr>
              <w:pStyle w:val="TableParagraph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Positive ion</w:t>
            </w:r>
          </w:p>
        </w:tc>
        <w:tc>
          <w:tcPr>
            <w:tcW w:w="1906" w:type="dxa"/>
          </w:tcPr>
          <w:p w:rsidR="00522A74" w:rsidRDefault="00522A74">
            <w:pPr>
              <w:pStyle w:val="TableParagraph"/>
              <w:spacing w:before="5"/>
              <w:rPr>
                <w:sz w:val="19"/>
              </w:rPr>
            </w:pPr>
          </w:p>
          <w:p w:rsidR="00522A74" w:rsidRDefault="005F2EE7">
            <w:pPr>
              <w:pStyle w:val="TableParagraph"/>
              <w:ind w:left="638" w:right="620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Symbol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 w:line="254" w:lineRule="auto"/>
              <w:ind w:left="1176" w:right="491" w:hanging="64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 when added to sodium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hydroxide solution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  <w:r w:rsidR="00802B0D" w:rsidRPr="00802B0D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sz w:val="10"/>
              </w:rPr>
            </w:pPr>
            <w:r>
              <w:rPr>
                <w:color w:val="231F20"/>
                <w:position w:val="-5"/>
                <w:sz w:val="18"/>
              </w:rPr>
              <w:t>Fe</w:t>
            </w:r>
            <w:r>
              <w:rPr>
                <w:color w:val="231F20"/>
                <w:sz w:val="10"/>
              </w:rPr>
              <w:t>2+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Green precipitate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w w:val="105"/>
                <w:sz w:val="18"/>
              </w:rPr>
              <w:t>Iron</w:t>
            </w:r>
            <w:r w:rsidR="00802B0D" w:rsidRPr="00802B0D">
              <w:rPr>
                <w:rFonts w:ascii="Source Sans Pro Black"/>
                <w:b/>
                <w:smallCaps/>
                <w:color w:val="231F20"/>
                <w:w w:val="105"/>
                <w:sz w:val="18"/>
              </w:rPr>
              <w:t>(iii)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position w:val="-5"/>
                <w:sz w:val="18"/>
              </w:rPr>
              <w:t>Fe</w:t>
            </w:r>
            <w:r>
              <w:rPr>
                <w:rFonts w:ascii="Source Sans Pro Black"/>
                <w:b/>
                <w:color w:val="231F20"/>
                <w:sz w:val="10"/>
              </w:rPr>
              <w:t>3+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Brown precipitate</w:t>
            </w:r>
          </w:p>
        </w:tc>
      </w:tr>
      <w:tr w:rsidR="00522A74">
        <w:trPr>
          <w:trHeight w:val="285"/>
        </w:trPr>
        <w:tc>
          <w:tcPr>
            <w:tcW w:w="2088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  <w:r w:rsidR="00802B0D" w:rsidRPr="00802B0D">
              <w:rPr>
                <w:smallCaps/>
                <w:color w:val="231F20"/>
                <w:sz w:val="18"/>
              </w:rPr>
              <w:t>(ii)</w:t>
            </w:r>
          </w:p>
        </w:tc>
        <w:tc>
          <w:tcPr>
            <w:tcW w:w="1906" w:type="dxa"/>
          </w:tcPr>
          <w:p w:rsidR="00522A74" w:rsidRDefault="005F2EE7">
            <w:pPr>
              <w:pStyle w:val="TableParagraph"/>
              <w:spacing w:before="4"/>
              <w:ind w:left="638" w:right="620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position w:val="-5"/>
                <w:sz w:val="18"/>
              </w:rPr>
              <w:t>Cu</w:t>
            </w:r>
            <w:r>
              <w:rPr>
                <w:rFonts w:ascii="Source Sans Pro Black"/>
                <w:b/>
                <w:color w:val="231F20"/>
                <w:sz w:val="10"/>
              </w:rPr>
              <w:t>2+</w:t>
            </w:r>
          </w:p>
        </w:tc>
        <w:tc>
          <w:tcPr>
            <w:tcW w:w="3811" w:type="dxa"/>
          </w:tcPr>
          <w:p w:rsidR="00522A74" w:rsidRDefault="005F2EE7">
            <w:pPr>
              <w:pStyle w:val="TableParagraph"/>
              <w:spacing w:before="4"/>
              <w:ind w:left="877" w:right="86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Blue precipitate</w:t>
            </w:r>
          </w:p>
        </w:tc>
      </w:tr>
    </w:tbl>
    <w:p w:rsidR="00522A74" w:rsidRDefault="005F2EE7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53" w:line="314" w:lineRule="auto"/>
        <w:ind w:right="5194"/>
        <w:rPr>
          <w:sz w:val="18"/>
        </w:rPr>
      </w:pPr>
      <w:r>
        <w:rPr>
          <w:color w:val="231F20"/>
          <w:sz w:val="18"/>
        </w:rPr>
        <w:t>Complete the equations, using the example to help.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Iron</w:t>
      </w:r>
      <w:r w:rsidR="00802B0D" w:rsidRPr="00802B0D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+ hydroxide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→ iron</w:t>
      </w:r>
      <w:r w:rsidR="00802B0D" w:rsidRPr="00802B0D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hydroxide</w:t>
      </w:r>
    </w:p>
    <w:p w:rsidR="00522A74" w:rsidRDefault="005F2EE7">
      <w:pPr>
        <w:pStyle w:val="BodyText"/>
        <w:ind w:left="1940"/>
      </w:pPr>
      <w:r>
        <w:rPr>
          <w:color w:val="231F20"/>
        </w:rPr>
        <w:t>Fe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 + 2OH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→ Fe(OH)</w:t>
      </w:r>
      <w:r>
        <w:rPr>
          <w:color w:val="231F20"/>
          <w:vertAlign w:val="subscript"/>
        </w:rPr>
        <w:t>2</w:t>
      </w:r>
      <w:r>
        <w:rPr>
          <w:color w:val="231F20"/>
        </w:rPr>
        <w:t>(s)</w:t>
      </w:r>
    </w:p>
    <w:p w:rsidR="00522A74" w:rsidRDefault="005F2EE7" w:rsidP="00577474">
      <w:pPr>
        <w:pStyle w:val="ListParagraph"/>
        <w:numPr>
          <w:ilvl w:val="0"/>
          <w:numId w:val="2"/>
        </w:numPr>
        <w:tabs>
          <w:tab w:val="left" w:pos="699"/>
          <w:tab w:val="left" w:pos="1941"/>
        </w:tabs>
        <w:spacing w:before="71"/>
        <w:ind w:right="4664" w:hanging="2105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</w:rPr>
        <w:t>Iron</w:t>
      </w:r>
      <w:r w:rsidR="00802B0D" w:rsidRPr="00802B0D">
        <w:rPr>
          <w:smallCaps/>
          <w:color w:val="231F20"/>
          <w:sz w:val="18"/>
        </w:rPr>
        <w:t>(iii)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+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hydroxide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→</w:t>
      </w:r>
      <w:r>
        <w:rPr>
          <w:color w:val="231F20"/>
          <w:spacing w:val="2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iron</w:t>
      </w:r>
      <w:r w:rsidR="00802B0D" w:rsidRPr="00802B0D">
        <w:rPr>
          <w:rFonts w:ascii="Source Sans Pro Black" w:hAnsi="Source Sans Pro Black"/>
          <w:b/>
          <w:smallCaps/>
          <w:color w:val="231F20"/>
          <w:sz w:val="18"/>
        </w:rPr>
        <w:t>(iii)</w:t>
      </w:r>
      <w:r>
        <w:rPr>
          <w:rFonts w:ascii="Source Sans Pro Black" w:hAnsi="Source Sans Pro Black"/>
          <w:b/>
          <w:color w:val="231F20"/>
          <w:spacing w:val="3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hydroxide</w:t>
      </w:r>
    </w:p>
    <w:p w:rsidR="00522A74" w:rsidRDefault="005F2EE7">
      <w:pPr>
        <w:pStyle w:val="BodyText"/>
        <w:spacing w:before="70"/>
        <w:ind w:right="4761"/>
        <w:jc w:val="center"/>
      </w:pPr>
      <w:r>
        <w:rPr>
          <w:color w:val="231F20"/>
        </w:rPr>
        <w:t>Fe</w:t>
      </w:r>
      <w:r>
        <w:rPr>
          <w:color w:val="231F20"/>
          <w:position w:val="6"/>
          <w:sz w:val="10"/>
        </w:rPr>
        <w:t>3+</w:t>
      </w:r>
      <w:r>
        <w:rPr>
          <w:color w:val="231F20"/>
        </w:rPr>
        <w:t xml:space="preserve">(aq) + </w:t>
      </w:r>
      <w:r>
        <w:rPr>
          <w:rFonts w:ascii="Source Sans Pro Black" w:hAnsi="Source Sans Pro Black"/>
          <w:b/>
          <w:color w:val="231F20"/>
        </w:rPr>
        <w:t>3</w:t>
      </w:r>
      <w:r>
        <w:rPr>
          <w:color w:val="231F20"/>
        </w:rPr>
        <w:t>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→ Fe(OH)</w:t>
      </w:r>
      <w:r>
        <w:rPr>
          <w:color w:val="231F20"/>
          <w:vertAlign w:val="subscript"/>
        </w:rPr>
        <w:t>3</w:t>
      </w:r>
      <w:r>
        <w:rPr>
          <w:color w:val="231F20"/>
        </w:rPr>
        <w:t>(</w:t>
      </w:r>
      <w:r>
        <w:rPr>
          <w:rFonts w:ascii="Source Sans Pro Black" w:hAnsi="Source Sans Pro Black"/>
          <w:b/>
          <w:color w:val="231F20"/>
        </w:rPr>
        <w:t>s</w:t>
      </w:r>
      <w:r>
        <w:rPr>
          <w:color w:val="231F20"/>
        </w:rPr>
        <w:t>)</w:t>
      </w:r>
    </w:p>
    <w:p w:rsidR="00522A74" w:rsidRDefault="005F2EE7" w:rsidP="00577474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27" w:line="314" w:lineRule="auto"/>
        <w:ind w:left="1985" w:right="5646" w:hanging="709"/>
        <w:rPr>
          <w:sz w:val="18"/>
        </w:rPr>
      </w:pPr>
      <w:r>
        <w:rPr>
          <w:color w:val="231F20"/>
          <w:sz w:val="18"/>
        </w:rPr>
        <w:t>Copper</w:t>
      </w:r>
      <w:r w:rsidR="00802B0D" w:rsidRPr="00802B0D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+ hydroxide → </w:t>
      </w:r>
      <w:r>
        <w:rPr>
          <w:rFonts w:ascii="Source Sans Pro Black" w:hAnsi="Source Sans Pro Black"/>
          <w:b/>
          <w:color w:val="231F20"/>
          <w:sz w:val="18"/>
        </w:rPr>
        <w:t>copper</w:t>
      </w:r>
      <w:r w:rsidR="00802B0D" w:rsidRPr="00802B0D">
        <w:rPr>
          <w:smallCaps/>
          <w:color w:val="231F20"/>
          <w:sz w:val="18"/>
        </w:rPr>
        <w:t>(ii)</w:t>
      </w:r>
      <w:r>
        <w:rPr>
          <w:color w:val="231F20"/>
          <w:sz w:val="18"/>
        </w:rPr>
        <w:t xml:space="preserve"> hydroxide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Cu</w:t>
      </w:r>
      <w:r>
        <w:rPr>
          <w:color w:val="231F20"/>
          <w:position w:val="6"/>
          <w:sz w:val="10"/>
        </w:rPr>
        <w:t>2+</w:t>
      </w:r>
      <w:r>
        <w:rPr>
          <w:color w:val="231F20"/>
          <w:sz w:val="18"/>
        </w:rPr>
        <w:t xml:space="preserve">(aq) + </w:t>
      </w:r>
      <w:r>
        <w:rPr>
          <w:rFonts w:ascii="Source Sans Pro Black" w:hAnsi="Source Sans Pro Black"/>
          <w:b/>
          <w:color w:val="231F20"/>
          <w:sz w:val="18"/>
        </w:rPr>
        <w:t>2</w:t>
      </w:r>
      <w:r>
        <w:rPr>
          <w:color w:val="231F20"/>
          <w:sz w:val="18"/>
        </w:rPr>
        <w:t>OH</w:t>
      </w:r>
      <w:r>
        <w:rPr>
          <w:color w:val="231F20"/>
          <w:position w:val="6"/>
          <w:sz w:val="10"/>
        </w:rPr>
        <w:t>-</w:t>
      </w:r>
      <w:r>
        <w:rPr>
          <w:color w:val="231F20"/>
          <w:sz w:val="18"/>
        </w:rPr>
        <w:t>(aq) → Cu(OH)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(</w:t>
      </w:r>
      <w:r>
        <w:rPr>
          <w:rFonts w:ascii="Source Sans Pro Black" w:hAnsi="Source Sans Pro Black"/>
          <w:b/>
          <w:color w:val="231F20"/>
          <w:sz w:val="18"/>
        </w:rPr>
        <w:t>s</w:t>
      </w:r>
      <w:r>
        <w:rPr>
          <w:color w:val="231F20"/>
          <w:sz w:val="18"/>
        </w:rPr>
        <w:t>)</w:t>
      </w:r>
    </w:p>
    <w:p w:rsidR="00522A74" w:rsidRDefault="005F2EE7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58" w:line="254" w:lineRule="auto"/>
        <w:ind w:right="1349"/>
        <w:rPr>
          <w:sz w:val="18"/>
        </w:rPr>
      </w:pPr>
      <w:r>
        <w:rPr>
          <w:color w:val="231F20"/>
          <w:sz w:val="18"/>
        </w:rPr>
        <w:t>A student carried out some tests to identify the ions present in an unknown solution. After adding a few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drops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 dilute nitric acid and silver nitrate to the sample, a cream coloured precipitate appeared.</w:t>
      </w:r>
    </w:p>
    <w:p w:rsidR="00522A74" w:rsidRDefault="005F2EE7">
      <w:pPr>
        <w:pStyle w:val="BodyText"/>
        <w:spacing w:before="57"/>
        <w:ind w:left="1940"/>
      </w:pPr>
      <w:r>
        <w:rPr>
          <w:color w:val="231F20"/>
        </w:rPr>
        <w:t xml:space="preserve">The student concluded that a </w:t>
      </w:r>
      <w:r>
        <w:rPr>
          <w:rFonts w:ascii="Source Sans Pro Black"/>
          <w:b/>
          <w:color w:val="231F20"/>
        </w:rPr>
        <w:t xml:space="preserve">Chloride </w:t>
      </w:r>
      <w:r>
        <w:rPr>
          <w:rFonts w:ascii="Source Sans Pro SemiBold"/>
          <w:b/>
          <w:color w:val="231F20"/>
        </w:rPr>
        <w:t>(</w:t>
      </w:r>
      <w:r>
        <w:rPr>
          <w:rFonts w:ascii="Source Sans Pro Black"/>
          <w:b/>
          <w:color w:val="231F20"/>
        </w:rPr>
        <w:t>or Cl</w:t>
      </w:r>
      <w:r>
        <w:rPr>
          <w:rFonts w:ascii="Source Sans Pro Black"/>
          <w:b/>
          <w:color w:val="231F20"/>
          <w:position w:val="6"/>
          <w:sz w:val="10"/>
        </w:rPr>
        <w:t>-</w:t>
      </w:r>
      <w:r>
        <w:rPr>
          <w:rFonts w:ascii="Source Sans Pro SemiBold"/>
          <w:b/>
          <w:color w:val="231F20"/>
        </w:rPr>
        <w:t xml:space="preserve">) </w:t>
      </w:r>
      <w:r>
        <w:rPr>
          <w:color w:val="231F20"/>
        </w:rPr>
        <w:t>ion was present in the solution.</w:t>
      </w:r>
    </w:p>
    <w:p w:rsidR="00522A74" w:rsidRDefault="00522A74">
      <w:pPr>
        <w:sectPr w:rsidR="00522A74">
          <w:pgSz w:w="11910" w:h="16840"/>
          <w:pgMar w:top="920" w:right="440" w:bottom="700" w:left="460" w:header="0" w:footer="426" w:gutter="0"/>
          <w:cols w:space="720"/>
        </w:sectPr>
      </w:pPr>
    </w:p>
    <w:p w:rsidR="00522A74" w:rsidRDefault="005F2EE7">
      <w:pPr>
        <w:pStyle w:val="BodyText"/>
        <w:spacing w:before="7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lastRenderedPageBreak/>
        <w:t>Challenge</w:t>
      </w:r>
    </w:p>
    <w:p w:rsidR="00522A74" w:rsidRDefault="005F2EE7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student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asked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identify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unknown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sample.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carried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some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tests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here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results.</w:t>
      </w:r>
    </w:p>
    <w:p w:rsidR="00522A74" w:rsidRDefault="005F2EE7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rPr>
          <w:sz w:val="18"/>
        </w:rPr>
      </w:pPr>
      <w:r>
        <w:rPr>
          <w:color w:val="231F20"/>
          <w:sz w:val="18"/>
        </w:rPr>
        <w:t>Complete the table.</w:t>
      </w:r>
    </w:p>
    <w:p w:rsidR="00522A74" w:rsidRDefault="00522A74">
      <w:pPr>
        <w:pStyle w:val="BodyText"/>
        <w:rPr>
          <w:sz w:val="7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601"/>
        <w:gridCol w:w="2601"/>
      </w:tblGrid>
      <w:tr w:rsidR="00522A74">
        <w:trPr>
          <w:trHeight w:val="28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Test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Result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Conclusion</w:t>
            </w:r>
          </w:p>
        </w:tc>
      </w:tr>
      <w:tr w:rsidR="00522A74">
        <w:trPr>
          <w:trHeight w:val="76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73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Add 2 drops of sodium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hydroxide to 2 drops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 white precipitate is formed</w:t>
            </w:r>
          </w:p>
        </w:tc>
        <w:tc>
          <w:tcPr>
            <w:tcW w:w="2601" w:type="dxa"/>
          </w:tcPr>
          <w:p w:rsidR="00522A74" w:rsidRDefault="005F2EE7" w:rsidP="00802B0D">
            <w:pPr>
              <w:pStyle w:val="TableParagraph"/>
              <w:spacing w:before="4" w:line="254" w:lineRule="auto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Al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3+</w:t>
            </w:r>
            <w:r>
              <w:rPr>
                <w:rFonts w:ascii="Source Sans Pro Black"/>
                <w:b/>
                <w:color w:val="231F20"/>
                <w:sz w:val="18"/>
              </w:rPr>
              <w:t>, Ca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2+</w:t>
            </w:r>
            <w:r>
              <w:rPr>
                <w:rFonts w:ascii="Source Sans Pro Black"/>
                <w:b/>
                <w:color w:val="231F20"/>
                <w:spacing w:val="1"/>
                <w:position w:val="6"/>
                <w:sz w:val="10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or Mg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2+</w:t>
            </w:r>
            <w:r>
              <w:rPr>
                <w:rFonts w:ascii="Source Sans Pro Black"/>
                <w:b/>
                <w:color w:val="231F20"/>
                <w:spacing w:val="1"/>
                <w:position w:val="6"/>
                <w:sz w:val="10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ions could be</w:t>
            </w:r>
            <w:r>
              <w:rPr>
                <w:rFonts w:asci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present</w:t>
            </w:r>
          </w:p>
        </w:tc>
      </w:tr>
      <w:tr w:rsidR="00522A74">
        <w:trPr>
          <w:trHeight w:val="52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30"/>
              <w:rPr>
                <w:sz w:val="18"/>
              </w:rPr>
            </w:pPr>
            <w:r>
              <w:rPr>
                <w:color w:val="231F20"/>
                <w:sz w:val="18"/>
              </w:rPr>
              <w:t>Add excess sodium hydroxide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the drop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712"/>
              <w:rPr>
                <w:sz w:val="18"/>
              </w:rPr>
            </w:pPr>
            <w:r>
              <w:rPr>
                <w:color w:val="231F20"/>
                <w:sz w:val="18"/>
              </w:rPr>
              <w:t>No change to the white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precipitate</w:t>
            </w:r>
          </w:p>
        </w:tc>
        <w:tc>
          <w:tcPr>
            <w:tcW w:w="2601" w:type="dxa"/>
          </w:tcPr>
          <w:p w:rsidR="00522A74" w:rsidRDefault="005F2EE7" w:rsidP="00802B0D">
            <w:pPr>
              <w:pStyle w:val="TableParagraph"/>
              <w:spacing w:before="4" w:line="254" w:lineRule="auto"/>
              <w:ind w:left="113" w:hanging="1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Ca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2+</w:t>
            </w:r>
            <w:r>
              <w:rPr>
                <w:rFonts w:ascii="Source Sans Pro Black"/>
                <w:b/>
                <w:color w:val="231F20"/>
                <w:spacing w:val="1"/>
                <w:position w:val="6"/>
                <w:sz w:val="10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or Mg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2+</w:t>
            </w:r>
            <w:r>
              <w:rPr>
                <w:rFonts w:ascii="Source Sans Pro Black"/>
                <w:b/>
                <w:color w:val="231F20"/>
                <w:spacing w:val="1"/>
                <w:position w:val="6"/>
                <w:sz w:val="10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ions could be</w:t>
            </w:r>
            <w:r>
              <w:rPr>
                <w:rFonts w:asci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present</w:t>
            </w:r>
          </w:p>
        </w:tc>
      </w:tr>
      <w:tr w:rsidR="00522A74">
        <w:trPr>
          <w:trHeight w:val="52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Flame test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759"/>
              <w:rPr>
                <w:sz w:val="18"/>
              </w:rPr>
            </w:pPr>
            <w:r>
              <w:rPr>
                <w:color w:val="231F20"/>
                <w:sz w:val="18"/>
              </w:rPr>
              <w:t>An orange-red flame 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observed</w:t>
            </w:r>
          </w:p>
        </w:tc>
        <w:tc>
          <w:tcPr>
            <w:tcW w:w="2601" w:type="dxa"/>
          </w:tcPr>
          <w:p w:rsidR="00522A74" w:rsidRDefault="005F2EE7" w:rsidP="00802B0D">
            <w:pPr>
              <w:pStyle w:val="TableParagraph"/>
              <w:spacing w:before="4" w:line="254" w:lineRule="auto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Ca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2+</w:t>
            </w:r>
            <w:r>
              <w:rPr>
                <w:rFonts w:ascii="Source Sans Pro Black"/>
                <w:b/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ion</w:t>
            </w:r>
            <w:r>
              <w:rPr>
                <w:rFonts w:ascii="Source Sans Pro Black"/>
                <w:b/>
                <w:color w:val="231F20"/>
                <w:spacing w:val="1"/>
                <w:sz w:val="18"/>
              </w:rPr>
              <w:t xml:space="preserve"> </w:t>
            </w:r>
            <w:bookmarkStart w:id="2" w:name="_GoBack"/>
            <w:bookmarkEnd w:id="2"/>
            <w:r>
              <w:rPr>
                <w:rFonts w:ascii="Source Sans Pro Black"/>
                <w:b/>
                <w:color w:val="231F20"/>
                <w:sz w:val="18"/>
              </w:rPr>
              <w:t>is present</w:t>
            </w:r>
          </w:p>
        </w:tc>
      </w:tr>
      <w:tr w:rsidR="00522A74">
        <w:trPr>
          <w:trHeight w:val="52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89"/>
              <w:rPr>
                <w:sz w:val="18"/>
              </w:rPr>
            </w:pPr>
            <w:r>
              <w:rPr>
                <w:color w:val="231F20"/>
                <w:sz w:val="18"/>
              </w:rPr>
              <w:t>Add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few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drops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 to sample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No changes observed</w:t>
            </w:r>
          </w:p>
        </w:tc>
        <w:tc>
          <w:tcPr>
            <w:tcW w:w="2601" w:type="dxa"/>
          </w:tcPr>
          <w:p w:rsidR="00522A74" w:rsidRDefault="005F2EE7" w:rsidP="00802B0D">
            <w:pPr>
              <w:pStyle w:val="TableParagraph"/>
              <w:spacing w:before="4" w:line="254" w:lineRule="auto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The carbonate or CO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3</w:t>
            </w:r>
            <w:r w:rsidR="00802B0D" w:rsidRPr="00802B0D">
              <w:rPr>
                <w:rFonts w:ascii="Source Sans Pro Black"/>
                <w:b/>
                <w:color w:val="231F20"/>
                <w:sz w:val="18"/>
                <w:vertAlign w:val="superscript"/>
              </w:rPr>
              <w:t>2-</w:t>
            </w:r>
            <w:r>
              <w:rPr>
                <w:rFonts w:ascii="Source Sans Pro Black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ion is</w:t>
            </w:r>
          </w:p>
          <w:p w:rsidR="00522A74" w:rsidRDefault="005F2EE7" w:rsidP="00802B0D">
            <w:pPr>
              <w:pStyle w:val="TableParagraph"/>
              <w:spacing w:before="4" w:line="254" w:lineRule="auto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not present</w:t>
            </w:r>
          </w:p>
        </w:tc>
      </w:tr>
      <w:tr w:rsidR="00522A74">
        <w:trPr>
          <w:trHeight w:val="76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Add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few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drops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 then a few drops of barium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chloride to sample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No change observed</w:t>
            </w:r>
          </w:p>
        </w:tc>
        <w:tc>
          <w:tcPr>
            <w:tcW w:w="2601" w:type="dxa"/>
          </w:tcPr>
          <w:p w:rsidR="00522A74" w:rsidRDefault="005F2EE7" w:rsidP="00802B0D">
            <w:pPr>
              <w:pStyle w:val="TableParagraph"/>
              <w:spacing w:before="4" w:line="254" w:lineRule="auto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The sulfate or SO</w:t>
            </w:r>
            <w:r>
              <w:rPr>
                <w:rFonts w:ascii="Source Sans Pro Black"/>
                <w:b/>
                <w:color w:val="231F20"/>
                <w:sz w:val="18"/>
                <w:vertAlign w:val="subscript"/>
              </w:rPr>
              <w:t>4</w:t>
            </w:r>
            <w:r w:rsidR="00802B0D" w:rsidRPr="00802B0D">
              <w:rPr>
                <w:rFonts w:ascii="Source Sans Pro Black"/>
                <w:b/>
                <w:color w:val="231F20"/>
                <w:sz w:val="18"/>
                <w:vertAlign w:val="superscript"/>
              </w:rPr>
              <w:t>2-</w:t>
            </w:r>
            <w:r>
              <w:rPr>
                <w:rFonts w:ascii="Source Sans Pro Black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ion is not</w:t>
            </w:r>
          </w:p>
          <w:p w:rsidR="00522A74" w:rsidRDefault="005F2EE7" w:rsidP="00802B0D">
            <w:pPr>
              <w:pStyle w:val="TableParagraph"/>
              <w:spacing w:before="4" w:line="254" w:lineRule="auto"/>
              <w:ind w:left="113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present</w:t>
            </w:r>
          </w:p>
        </w:tc>
      </w:tr>
      <w:tr w:rsidR="00522A74">
        <w:trPr>
          <w:trHeight w:val="765"/>
        </w:trPr>
        <w:tc>
          <w:tcPr>
            <w:tcW w:w="2601" w:type="dxa"/>
          </w:tcPr>
          <w:p w:rsidR="00522A74" w:rsidRDefault="005F2EE7">
            <w:pPr>
              <w:pStyle w:val="TableParagraph"/>
              <w:spacing w:before="4" w:line="254" w:lineRule="auto"/>
              <w:ind w:left="113" w:right="277"/>
              <w:rPr>
                <w:sz w:val="18"/>
              </w:rPr>
            </w:pPr>
            <w:r>
              <w:rPr>
                <w:color w:val="231F20"/>
                <w:sz w:val="18"/>
              </w:rPr>
              <w:t>Add a few drops of nitric acid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then a few drops of silver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nitrate to sample</w:t>
            </w:r>
          </w:p>
        </w:tc>
        <w:tc>
          <w:tcPr>
            <w:tcW w:w="2601" w:type="dxa"/>
          </w:tcPr>
          <w:p w:rsidR="00522A74" w:rsidRDefault="005F2EE7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A white precipitate is formed</w:t>
            </w:r>
          </w:p>
        </w:tc>
        <w:tc>
          <w:tcPr>
            <w:tcW w:w="2601" w:type="dxa"/>
          </w:tcPr>
          <w:p w:rsidR="00522A74" w:rsidRDefault="005F2EE7" w:rsidP="00802B0D">
            <w:pPr>
              <w:pStyle w:val="TableParagraph"/>
              <w:spacing w:before="4" w:line="254" w:lineRule="auto"/>
              <w:ind w:left="113" w:hanging="1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The</w:t>
            </w:r>
            <w:r>
              <w:rPr>
                <w:rFonts w:ascii="Source Sans Pro Black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chloride</w:t>
            </w:r>
            <w:r>
              <w:rPr>
                <w:rFonts w:ascii="Source Sans Pro Black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or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Cl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-</w:t>
            </w:r>
            <w:r>
              <w:rPr>
                <w:rFonts w:ascii="Source Sans Pro Black"/>
                <w:b/>
                <w:color w:val="231F20"/>
                <w:spacing w:val="13"/>
                <w:position w:val="6"/>
                <w:sz w:val="10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ion</w:t>
            </w:r>
            <w:r>
              <w:rPr>
                <w:rFonts w:ascii="Source Sans Pro Black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is</w:t>
            </w:r>
            <w:r>
              <w:rPr>
                <w:rFonts w:ascii="Source Sans Pro Black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Black"/>
                <w:b/>
                <w:color w:val="231F20"/>
                <w:sz w:val="18"/>
              </w:rPr>
              <w:t>present</w:t>
            </w:r>
          </w:p>
        </w:tc>
      </w:tr>
    </w:tbl>
    <w:p w:rsidR="00522A74" w:rsidRDefault="005F2EE7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96"/>
        <w:rPr>
          <w:sz w:val="18"/>
        </w:rPr>
      </w:pPr>
      <w:r>
        <w:rPr>
          <w:color w:val="231F20"/>
          <w:sz w:val="18"/>
        </w:rPr>
        <w:t>The unknown sample is</w:t>
      </w:r>
    </w:p>
    <w:p w:rsidR="00522A74" w:rsidRDefault="005F2EE7">
      <w:pPr>
        <w:pStyle w:val="Heading5"/>
        <w:spacing w:before="71"/>
      </w:pPr>
      <w:r>
        <w:rPr>
          <w:color w:val="231F20"/>
        </w:rPr>
        <w:t>Calcium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chloride (or CaCl</w:t>
      </w:r>
      <w:r>
        <w:rPr>
          <w:color w:val="231F20"/>
          <w:vertAlign w:val="subscript"/>
        </w:rPr>
        <w:t>2</w:t>
      </w:r>
      <w:r>
        <w:rPr>
          <w:color w:val="231F20"/>
        </w:rPr>
        <w:t>)</w:t>
      </w:r>
    </w:p>
    <w:p w:rsidR="00522A74" w:rsidRDefault="005F2EE7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Complete the ionic equations for the positive results.</w:t>
      </w:r>
    </w:p>
    <w:p w:rsidR="00522A74" w:rsidRDefault="005F2EE7">
      <w:pPr>
        <w:spacing w:before="70"/>
        <w:ind w:left="1940"/>
        <w:rPr>
          <w:rFonts w:ascii="Source Sans Pro Black" w:hAnsi="Source Sans Pro Black"/>
          <w:b/>
          <w:sz w:val="18"/>
        </w:rPr>
      </w:pPr>
      <w:r>
        <w:rPr>
          <w:rFonts w:ascii="Source Sans Pro Black" w:hAnsi="Source Sans Pro Black"/>
          <w:b/>
          <w:color w:val="231F20"/>
          <w:sz w:val="18"/>
        </w:rPr>
        <w:t>Ca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2+</w:t>
      </w:r>
      <w:r>
        <w:rPr>
          <w:rFonts w:ascii="Source Sans Pro Black" w:hAnsi="Source Sans Pro Black"/>
          <w:b/>
          <w:color w:val="231F20"/>
          <w:sz w:val="18"/>
        </w:rPr>
        <w:t xml:space="preserve">(aq) </w:t>
      </w:r>
      <w:r>
        <w:rPr>
          <w:color w:val="231F20"/>
          <w:sz w:val="18"/>
        </w:rPr>
        <w:t>+</w:t>
      </w:r>
      <w:r>
        <w:rPr>
          <w:color w:val="231F20"/>
          <w:spacing w:val="1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2</w:t>
      </w:r>
      <w:r>
        <w:rPr>
          <w:color w:val="231F20"/>
          <w:sz w:val="18"/>
        </w:rPr>
        <w:t>OH</w:t>
      </w:r>
      <w:r>
        <w:rPr>
          <w:color w:val="231F20"/>
          <w:position w:val="6"/>
          <w:sz w:val="10"/>
        </w:rPr>
        <w:t>-</w:t>
      </w:r>
      <w:r>
        <w:rPr>
          <w:color w:val="231F20"/>
          <w:sz w:val="18"/>
        </w:rPr>
        <w:t>(aq) →</w:t>
      </w:r>
      <w:r>
        <w:rPr>
          <w:color w:val="231F20"/>
          <w:spacing w:val="1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Ca(OH)</w:t>
      </w:r>
      <w:r>
        <w:rPr>
          <w:rFonts w:ascii="Source Sans Pro Black" w:hAnsi="Source Sans Pro Black"/>
          <w:b/>
          <w:color w:val="231F20"/>
          <w:sz w:val="18"/>
          <w:vertAlign w:val="subscript"/>
        </w:rPr>
        <w:t>2</w:t>
      </w:r>
      <w:r>
        <w:rPr>
          <w:rFonts w:ascii="Source Sans Pro Black" w:hAnsi="Source Sans Pro Black"/>
          <w:b/>
          <w:color w:val="231F20"/>
          <w:sz w:val="18"/>
        </w:rPr>
        <w:t>(s)</w:t>
      </w:r>
    </w:p>
    <w:p w:rsidR="00522A74" w:rsidRDefault="005F2EE7">
      <w:pPr>
        <w:spacing w:before="71"/>
        <w:ind w:left="1940"/>
        <w:rPr>
          <w:rFonts w:ascii="Source Sans Pro Black" w:hAnsi="Source Sans Pro Black"/>
          <w:b/>
          <w:sz w:val="18"/>
        </w:rPr>
      </w:pPr>
      <w:r>
        <w:rPr>
          <w:color w:val="231F20"/>
          <w:sz w:val="18"/>
        </w:rPr>
        <w:t>Ag</w:t>
      </w:r>
      <w:r>
        <w:rPr>
          <w:color w:val="231F20"/>
          <w:position w:val="6"/>
          <w:sz w:val="10"/>
        </w:rPr>
        <w:t>+</w:t>
      </w:r>
      <w:r>
        <w:rPr>
          <w:color w:val="231F20"/>
          <w:sz w:val="18"/>
        </w:rPr>
        <w:t xml:space="preserve">(aq) + </w:t>
      </w:r>
      <w:r>
        <w:rPr>
          <w:rFonts w:ascii="Source Sans Pro Black" w:hAnsi="Source Sans Pro Black"/>
          <w:b/>
          <w:color w:val="231F20"/>
          <w:sz w:val="18"/>
        </w:rPr>
        <w:t>Cl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-</w:t>
      </w:r>
      <w:r>
        <w:rPr>
          <w:rFonts w:ascii="Source Sans Pro Black" w:hAnsi="Source Sans Pro Black"/>
          <w:b/>
          <w:color w:val="231F20"/>
          <w:sz w:val="18"/>
        </w:rPr>
        <w:t>(aq)</w:t>
      </w:r>
      <w:r>
        <w:rPr>
          <w:rFonts w:ascii="Source Sans Pro Black" w:hAnsi="Source Sans Pro Black"/>
          <w:b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→ </w:t>
      </w:r>
      <w:r>
        <w:rPr>
          <w:rFonts w:ascii="Source Sans Pro Black" w:hAnsi="Source Sans Pro Black"/>
          <w:b/>
          <w:color w:val="231F20"/>
          <w:sz w:val="18"/>
        </w:rPr>
        <w:t>AgCl(s)</w:t>
      </w:r>
    </w:p>
    <w:p w:rsidR="00522A74" w:rsidRDefault="005F2EE7">
      <w:pPr>
        <w:pStyle w:val="ListParagraph"/>
        <w:numPr>
          <w:ilvl w:val="0"/>
          <w:numId w:val="3"/>
        </w:numPr>
        <w:tabs>
          <w:tab w:val="left" w:pos="1940"/>
          <w:tab w:val="left" w:pos="1941"/>
        </w:tabs>
        <w:spacing w:before="127" w:line="314" w:lineRule="auto"/>
        <w:ind w:right="1674"/>
        <w:rPr>
          <w:sz w:val="18"/>
        </w:rPr>
      </w:pPr>
      <w:r>
        <w:rPr>
          <w:color w:val="231F20"/>
          <w:sz w:val="18"/>
        </w:rPr>
        <w:t>A sample of an unknown ionic solution has been collected for analysis. The sample is colourless.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Describe a series of qualitative tests that could be used to identify the unknown ions in the sample.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In your plan you must include instructions for carrying out the tests and the expected results.</w:t>
      </w:r>
    </w:p>
    <w:p w:rsidR="00172053" w:rsidRDefault="005F2EE7" w:rsidP="00A32278">
      <w:pPr>
        <w:pStyle w:val="BodyText"/>
        <w:spacing w:before="1"/>
        <w:ind w:left="1940"/>
      </w:pP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 has a structure strip see ‘suggested answer content’ (</w:t>
      </w:r>
      <w:r>
        <w:rPr>
          <w:color w:val="231F20"/>
          <w:u w:val="single" w:color="231F20"/>
        </w:rPr>
        <w:t>rsc.li/3a7LS37</w:t>
      </w:r>
      <w:r w:rsidR="00A32278">
        <w:rPr>
          <w:color w:val="231F20"/>
          <w:u w:val="single" w:color="231F20"/>
        </w:rPr>
        <w:t>).</w:t>
      </w:r>
    </w:p>
    <w:sectPr w:rsidR="00172053" w:rsidSect="00A32278">
      <w:footerReference w:type="default" r:id="rId15"/>
      <w:pgSz w:w="11910" w:h="16840"/>
      <w:pgMar w:top="100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53" w:rsidRDefault="005F2EE7">
      <w:r>
        <w:separator/>
      </w:r>
    </w:p>
  </w:endnote>
  <w:endnote w:type="continuationSeparator" w:id="0">
    <w:p w:rsidR="00172053" w:rsidRDefault="005F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74" w:rsidRDefault="00577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278" w:rsidRDefault="00802B0D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7.35pt;margin-top:805.95pt;width:144.8pt;height:27.2pt;z-index:-17141760;mso-position-horizontal-relative:page;mso-position-vertical-relative:page" filled="f" stroked="f">
          <v:textbox style="mso-next-textbox:#_x0000_s2060" inset="0,0,0,0">
            <w:txbxContent>
              <w:p w:rsidR="00A32278" w:rsidRDefault="00A32278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>
                  <w:rPr>
                    <w:rFonts w:ascii="Gotham Book" w:hAnsi="Gotham Book"/>
                    <w:sz w:val="14"/>
                  </w:rPr>
                  <w:t xml:space="preserve">Registered </w:t>
                </w:r>
                <w:r w:rsidRPr="00286B9A">
                  <w:rPr>
                    <w:rFonts w:ascii="Gotham Book" w:hAnsi="Gotham Book"/>
                    <w:sz w:val="14"/>
                  </w:rPr>
                  <w:t>charity number: 207890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90.9pt;margin-top:805.6pt;width:13.55pt;height:10.7pt;z-index:-17140736;mso-position-horizontal-relative:page;mso-position-vertical-relative:page" filled="f" stroked="f">
          <v:textbox style="mso-next-textbox:#_x0000_s2061" inset="0,0,0,0">
            <w:txbxContent>
              <w:p w:rsidR="00A32278" w:rsidRDefault="00A32278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802B0D">
                  <w:rPr>
                    <w:rFonts w:ascii="Gotham Book"/>
                    <w:noProof/>
                    <w:color w:val="231F20"/>
                    <w:sz w:val="1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431.1pt;margin-top:805.95pt;width:136.85pt;height:10.7pt;z-index:-17139712;mso-position-horizontal-relative:page;mso-position-vertical-relative:page" filled="f" stroked="f">
          <v:textbox style="mso-next-textbox:#_x0000_s2062" inset="0,0,0,0">
            <w:txbxContent>
              <w:p w:rsidR="00A32278" w:rsidRDefault="00A32278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74" w:rsidRDefault="0057747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802B0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35.2pt;height:22.9pt;z-index:-17144832;mso-position-horizontal-relative:page;mso-position-vertical-relative:page" filled="f" stroked="f">
          <v:textbox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 w:hAnsi="Gotham Book"/>
                    <w:color w:val="231F20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</w:p>
              <w:p w:rsidR="00577474" w:rsidRDefault="00577474" w:rsidP="00577474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sz w:val="14"/>
                  </w:rPr>
                  <w:t xml:space="preserve">Registered </w:t>
                </w:r>
                <w:r w:rsidRPr="00286B9A">
                  <w:rPr>
                    <w:rFonts w:ascii="Gotham Book" w:hAnsi="Gotham Book"/>
                    <w:sz w:val="14"/>
                  </w:rPr>
                  <w:t>charity number: 207890</w:t>
                </w:r>
              </w:p>
              <w:p w:rsidR="00577474" w:rsidRDefault="00577474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05pt;margin-top:805.6pt;width:15.2pt;height:10.7pt;z-index:-17144320;mso-position-horizontal-relative:page;mso-position-vertical-relative:page" filled="f" stroked="f">
          <v:textbox inset="0,0,0,0">
            <w:txbxContent>
              <w:p w:rsidR="00522A74" w:rsidRDefault="005F2EE7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802B0D">
                  <w:rPr>
                    <w:rFonts w:ascii="Gotham Book"/>
                    <w:noProof/>
                    <w:color w:val="231F20"/>
                    <w:sz w:val="1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1.1pt;margin-top:805.95pt;width:136.85pt;height:10.7pt;z-index:-17143808;mso-position-horizontal-relative:page;mso-position-vertical-relative:page" filled="f" stroked="f">
          <v:textbox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53" w:rsidRDefault="005F2EE7">
      <w:r>
        <w:separator/>
      </w:r>
    </w:p>
  </w:footnote>
  <w:footnote w:type="continuationSeparator" w:id="0">
    <w:p w:rsidR="00172053" w:rsidRDefault="005F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74" w:rsidRDefault="00577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74" w:rsidRDefault="00577474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178816" behindDoc="0" locked="0" layoutInCell="1" allowOverlap="1" wp14:anchorId="7B6DA728" wp14:editId="38B2B50C">
          <wp:simplePos x="0" y="0"/>
          <wp:positionH relativeFrom="page">
            <wp:posOffset>10423</wp:posOffset>
          </wp:positionH>
          <wp:positionV relativeFrom="paragraph">
            <wp:posOffset>191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74" w:rsidRDefault="005774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74" w:rsidRDefault="00577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FDD"/>
    <w:multiLevelType w:val="hybridMultilevel"/>
    <w:tmpl w:val="47BEB9C4"/>
    <w:lvl w:ilvl="0" w:tplc="3926F600">
      <w:start w:val="1"/>
      <w:numFmt w:val="lowerLetter"/>
      <w:lvlText w:val="(%1)"/>
      <w:lvlJc w:val="left"/>
      <w:pPr>
        <w:ind w:left="3381" w:hanging="701"/>
      </w:pPr>
      <w:rPr>
        <w:rFonts w:ascii="Source Sans Pro" w:eastAsia="Source Sans Pro" w:hAnsi="Source Sans Pro" w:cs="Source Sans Pro" w:hint="default"/>
        <w:b w:val="0"/>
        <w:color w:val="231F20"/>
        <w:w w:val="100"/>
        <w:sz w:val="18"/>
        <w:szCs w:val="18"/>
        <w:lang w:val="en-GB" w:eastAsia="en-US" w:bidi="ar-SA"/>
      </w:rPr>
    </w:lvl>
    <w:lvl w:ilvl="1" w:tplc="B3DC91C8">
      <w:numFmt w:val="bullet"/>
      <w:lvlText w:val="•"/>
      <w:lvlJc w:val="left"/>
      <w:pPr>
        <w:ind w:left="4287" w:hanging="701"/>
      </w:pPr>
      <w:rPr>
        <w:rFonts w:hint="default"/>
        <w:lang w:val="en-GB" w:eastAsia="en-US" w:bidi="ar-SA"/>
      </w:rPr>
    </w:lvl>
    <w:lvl w:ilvl="2" w:tplc="4300E714">
      <w:numFmt w:val="bullet"/>
      <w:lvlText w:val="•"/>
      <w:lvlJc w:val="left"/>
      <w:pPr>
        <w:ind w:left="5194" w:hanging="701"/>
      </w:pPr>
      <w:rPr>
        <w:rFonts w:hint="default"/>
        <w:lang w:val="en-GB" w:eastAsia="en-US" w:bidi="ar-SA"/>
      </w:rPr>
    </w:lvl>
    <w:lvl w:ilvl="3" w:tplc="84E85CB4">
      <w:numFmt w:val="bullet"/>
      <w:lvlText w:val="•"/>
      <w:lvlJc w:val="left"/>
      <w:pPr>
        <w:ind w:left="6100" w:hanging="701"/>
      </w:pPr>
      <w:rPr>
        <w:rFonts w:hint="default"/>
        <w:lang w:val="en-GB" w:eastAsia="en-US" w:bidi="ar-SA"/>
      </w:rPr>
    </w:lvl>
    <w:lvl w:ilvl="4" w:tplc="D8AE310C">
      <w:numFmt w:val="bullet"/>
      <w:lvlText w:val="•"/>
      <w:lvlJc w:val="left"/>
      <w:pPr>
        <w:ind w:left="7007" w:hanging="701"/>
      </w:pPr>
      <w:rPr>
        <w:rFonts w:hint="default"/>
        <w:lang w:val="en-GB" w:eastAsia="en-US" w:bidi="ar-SA"/>
      </w:rPr>
    </w:lvl>
    <w:lvl w:ilvl="5" w:tplc="0762B748">
      <w:numFmt w:val="bullet"/>
      <w:lvlText w:val="•"/>
      <w:lvlJc w:val="left"/>
      <w:pPr>
        <w:ind w:left="7913" w:hanging="701"/>
      </w:pPr>
      <w:rPr>
        <w:rFonts w:hint="default"/>
        <w:lang w:val="en-GB" w:eastAsia="en-US" w:bidi="ar-SA"/>
      </w:rPr>
    </w:lvl>
    <w:lvl w:ilvl="6" w:tplc="F60CB39C">
      <w:numFmt w:val="bullet"/>
      <w:lvlText w:val="•"/>
      <w:lvlJc w:val="left"/>
      <w:pPr>
        <w:ind w:left="8820" w:hanging="701"/>
      </w:pPr>
      <w:rPr>
        <w:rFonts w:hint="default"/>
        <w:lang w:val="en-GB" w:eastAsia="en-US" w:bidi="ar-SA"/>
      </w:rPr>
    </w:lvl>
    <w:lvl w:ilvl="7" w:tplc="FF80692C">
      <w:numFmt w:val="bullet"/>
      <w:lvlText w:val="•"/>
      <w:lvlJc w:val="left"/>
      <w:pPr>
        <w:ind w:left="9726" w:hanging="701"/>
      </w:pPr>
      <w:rPr>
        <w:rFonts w:hint="default"/>
        <w:lang w:val="en-GB" w:eastAsia="en-US" w:bidi="ar-SA"/>
      </w:rPr>
    </w:lvl>
    <w:lvl w:ilvl="8" w:tplc="15085834">
      <w:numFmt w:val="bullet"/>
      <w:lvlText w:val="•"/>
      <w:lvlJc w:val="left"/>
      <w:pPr>
        <w:ind w:left="10633" w:hanging="701"/>
      </w:pPr>
      <w:rPr>
        <w:rFonts w:hint="default"/>
        <w:lang w:val="en-GB" w:eastAsia="en-US" w:bidi="ar-SA"/>
      </w:rPr>
    </w:lvl>
  </w:abstractNum>
  <w:abstractNum w:abstractNumId="1" w15:restartNumberingAfterBreak="0">
    <w:nsid w:val="0BFF7916"/>
    <w:multiLevelType w:val="hybridMultilevel"/>
    <w:tmpl w:val="41DAAFCA"/>
    <w:lvl w:ilvl="0" w:tplc="4BBAA59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86A4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50A04F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3C0D20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11C49D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0854ED04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37981E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2AEADC3A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ACCAFB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384599B"/>
    <w:multiLevelType w:val="hybridMultilevel"/>
    <w:tmpl w:val="9B2EA574"/>
    <w:lvl w:ilvl="0" w:tplc="D7709E8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4D25D6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54EFA24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D67002A2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6D6F7A2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B92A17C0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9042CEDC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7F507C80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DF52EF4A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17AF568D"/>
    <w:multiLevelType w:val="hybridMultilevel"/>
    <w:tmpl w:val="49080E26"/>
    <w:lvl w:ilvl="0" w:tplc="3F3AE8C0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7280D7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D6045C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ECED2E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46B09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370C06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A438A5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574A445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4BA08DBA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4" w15:restartNumberingAfterBreak="0">
    <w:nsid w:val="1FFA71F3"/>
    <w:multiLevelType w:val="hybridMultilevel"/>
    <w:tmpl w:val="8F564818"/>
    <w:lvl w:ilvl="0" w:tplc="346C617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366A3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49A99D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8D46C82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44444E6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188D4E6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14BCD20C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73C39C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F836D06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5" w15:restartNumberingAfterBreak="0">
    <w:nsid w:val="2DAB3E2D"/>
    <w:multiLevelType w:val="hybridMultilevel"/>
    <w:tmpl w:val="FF6C610C"/>
    <w:lvl w:ilvl="0" w:tplc="871CA8EA">
      <w:numFmt w:val="bullet"/>
      <w:lvlText w:val="•"/>
      <w:lvlJc w:val="left"/>
      <w:pPr>
        <w:ind w:left="40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B8D830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537411DE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B42C685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561A8DFE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B6CE6D30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4C8AB0B8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2578FA7E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806051E4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45227995"/>
    <w:multiLevelType w:val="hybridMultilevel"/>
    <w:tmpl w:val="20A0E764"/>
    <w:lvl w:ilvl="0" w:tplc="80EC5118">
      <w:numFmt w:val="bullet"/>
      <w:lvlText w:val="•"/>
      <w:lvlJc w:val="left"/>
      <w:pPr>
        <w:ind w:left="113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050B8A6">
      <w:numFmt w:val="bullet"/>
      <w:lvlText w:val="•"/>
      <w:lvlJc w:val="left"/>
      <w:pPr>
        <w:ind w:left="966" w:hanging="284"/>
      </w:pPr>
      <w:rPr>
        <w:rFonts w:hint="default"/>
        <w:lang w:val="en-GB" w:eastAsia="en-US" w:bidi="ar-SA"/>
      </w:rPr>
    </w:lvl>
    <w:lvl w:ilvl="2" w:tplc="395E2768">
      <w:numFmt w:val="bullet"/>
      <w:lvlText w:val="•"/>
      <w:lvlJc w:val="left"/>
      <w:pPr>
        <w:ind w:left="1812" w:hanging="284"/>
      </w:pPr>
      <w:rPr>
        <w:rFonts w:hint="default"/>
        <w:lang w:val="en-GB" w:eastAsia="en-US" w:bidi="ar-SA"/>
      </w:rPr>
    </w:lvl>
    <w:lvl w:ilvl="3" w:tplc="2CECC0A0">
      <w:numFmt w:val="bullet"/>
      <w:lvlText w:val="•"/>
      <w:lvlJc w:val="left"/>
      <w:pPr>
        <w:ind w:left="2658" w:hanging="284"/>
      </w:pPr>
      <w:rPr>
        <w:rFonts w:hint="default"/>
        <w:lang w:val="en-GB" w:eastAsia="en-US" w:bidi="ar-SA"/>
      </w:rPr>
    </w:lvl>
    <w:lvl w:ilvl="4" w:tplc="5DFAC6B6">
      <w:numFmt w:val="bullet"/>
      <w:lvlText w:val="•"/>
      <w:lvlJc w:val="left"/>
      <w:pPr>
        <w:ind w:left="3504" w:hanging="284"/>
      </w:pPr>
      <w:rPr>
        <w:rFonts w:hint="default"/>
        <w:lang w:val="en-GB" w:eastAsia="en-US" w:bidi="ar-SA"/>
      </w:rPr>
    </w:lvl>
    <w:lvl w:ilvl="5" w:tplc="D4B6DC3E">
      <w:numFmt w:val="bullet"/>
      <w:lvlText w:val="•"/>
      <w:lvlJc w:val="left"/>
      <w:pPr>
        <w:ind w:left="4350" w:hanging="284"/>
      </w:pPr>
      <w:rPr>
        <w:rFonts w:hint="default"/>
        <w:lang w:val="en-GB" w:eastAsia="en-US" w:bidi="ar-SA"/>
      </w:rPr>
    </w:lvl>
    <w:lvl w:ilvl="6" w:tplc="E9529C7A">
      <w:numFmt w:val="bullet"/>
      <w:lvlText w:val="•"/>
      <w:lvlJc w:val="left"/>
      <w:pPr>
        <w:ind w:left="5196" w:hanging="284"/>
      </w:pPr>
      <w:rPr>
        <w:rFonts w:hint="default"/>
        <w:lang w:val="en-GB" w:eastAsia="en-US" w:bidi="ar-SA"/>
      </w:rPr>
    </w:lvl>
    <w:lvl w:ilvl="7" w:tplc="857089BC">
      <w:numFmt w:val="bullet"/>
      <w:lvlText w:val="•"/>
      <w:lvlJc w:val="left"/>
      <w:pPr>
        <w:ind w:left="6042" w:hanging="284"/>
      </w:pPr>
      <w:rPr>
        <w:rFonts w:hint="default"/>
        <w:lang w:val="en-GB" w:eastAsia="en-US" w:bidi="ar-SA"/>
      </w:rPr>
    </w:lvl>
    <w:lvl w:ilvl="8" w:tplc="71568F3C">
      <w:numFmt w:val="bullet"/>
      <w:lvlText w:val="•"/>
      <w:lvlJc w:val="left"/>
      <w:pPr>
        <w:ind w:left="6888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4E9C6C00"/>
    <w:multiLevelType w:val="hybridMultilevel"/>
    <w:tmpl w:val="22FCA71C"/>
    <w:lvl w:ilvl="0" w:tplc="692A0FAA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E6CCB2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1F4DEC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3EC765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DC6EDF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92D20C30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F3B4FD0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EE4A355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9850BD0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8" w15:restartNumberingAfterBreak="0">
    <w:nsid w:val="52E019AD"/>
    <w:multiLevelType w:val="hybridMultilevel"/>
    <w:tmpl w:val="62DE52AC"/>
    <w:lvl w:ilvl="0" w:tplc="0300616C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80E1BF4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BD2A884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4502E8B0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F98D0B4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4904A2B0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E5C2028E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533C771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4C7ED3C6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6E1C6EB2"/>
    <w:multiLevelType w:val="hybridMultilevel"/>
    <w:tmpl w:val="CC02DE06"/>
    <w:lvl w:ilvl="0" w:tplc="4A82DDE8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D46F65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6E30A2FE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76E82A4E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6392475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88B6298A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ECBEF5CA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DA0EE63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628CEF76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0" w15:restartNumberingAfterBreak="0">
    <w:nsid w:val="7F455427"/>
    <w:multiLevelType w:val="hybridMultilevel"/>
    <w:tmpl w:val="4F04C03C"/>
    <w:lvl w:ilvl="0" w:tplc="77F0A478">
      <w:numFmt w:val="bullet"/>
      <w:lvlText w:val="•"/>
      <w:lvlJc w:val="left"/>
      <w:pPr>
        <w:ind w:left="435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2B02DB8">
      <w:numFmt w:val="bullet"/>
      <w:lvlText w:val="•"/>
      <w:lvlJc w:val="left"/>
      <w:pPr>
        <w:ind w:left="849" w:hanging="284"/>
      </w:pPr>
      <w:rPr>
        <w:rFonts w:hint="default"/>
        <w:lang w:val="en-GB" w:eastAsia="en-US" w:bidi="ar-SA"/>
      </w:rPr>
    </w:lvl>
    <w:lvl w:ilvl="2" w:tplc="44B407C6">
      <w:numFmt w:val="bullet"/>
      <w:lvlText w:val="•"/>
      <w:lvlJc w:val="left"/>
      <w:pPr>
        <w:ind w:left="1258" w:hanging="284"/>
      </w:pPr>
      <w:rPr>
        <w:rFonts w:hint="default"/>
        <w:lang w:val="en-GB" w:eastAsia="en-US" w:bidi="ar-SA"/>
      </w:rPr>
    </w:lvl>
    <w:lvl w:ilvl="3" w:tplc="8762207A">
      <w:numFmt w:val="bullet"/>
      <w:lvlText w:val="•"/>
      <w:lvlJc w:val="left"/>
      <w:pPr>
        <w:ind w:left="1667" w:hanging="284"/>
      </w:pPr>
      <w:rPr>
        <w:rFonts w:hint="default"/>
        <w:lang w:val="en-GB" w:eastAsia="en-US" w:bidi="ar-SA"/>
      </w:rPr>
    </w:lvl>
    <w:lvl w:ilvl="4" w:tplc="6B96F298">
      <w:numFmt w:val="bullet"/>
      <w:lvlText w:val="•"/>
      <w:lvlJc w:val="left"/>
      <w:pPr>
        <w:ind w:left="2076" w:hanging="284"/>
      </w:pPr>
      <w:rPr>
        <w:rFonts w:hint="default"/>
        <w:lang w:val="en-GB" w:eastAsia="en-US" w:bidi="ar-SA"/>
      </w:rPr>
    </w:lvl>
    <w:lvl w:ilvl="5" w:tplc="6C0A1376">
      <w:numFmt w:val="bullet"/>
      <w:lvlText w:val="•"/>
      <w:lvlJc w:val="left"/>
      <w:pPr>
        <w:ind w:left="2485" w:hanging="284"/>
      </w:pPr>
      <w:rPr>
        <w:rFonts w:hint="default"/>
        <w:lang w:val="en-GB" w:eastAsia="en-US" w:bidi="ar-SA"/>
      </w:rPr>
    </w:lvl>
    <w:lvl w:ilvl="6" w:tplc="EA58B936">
      <w:numFmt w:val="bullet"/>
      <w:lvlText w:val="•"/>
      <w:lvlJc w:val="left"/>
      <w:pPr>
        <w:ind w:left="2895" w:hanging="284"/>
      </w:pPr>
      <w:rPr>
        <w:rFonts w:hint="default"/>
        <w:lang w:val="en-GB" w:eastAsia="en-US" w:bidi="ar-SA"/>
      </w:rPr>
    </w:lvl>
    <w:lvl w:ilvl="7" w:tplc="CEDED424">
      <w:numFmt w:val="bullet"/>
      <w:lvlText w:val="•"/>
      <w:lvlJc w:val="left"/>
      <w:pPr>
        <w:ind w:left="3304" w:hanging="284"/>
      </w:pPr>
      <w:rPr>
        <w:rFonts w:hint="default"/>
        <w:lang w:val="en-GB" w:eastAsia="en-US" w:bidi="ar-SA"/>
      </w:rPr>
    </w:lvl>
    <w:lvl w:ilvl="8" w:tplc="E2BE36BA">
      <w:numFmt w:val="bullet"/>
      <w:lvlText w:val="•"/>
      <w:lvlJc w:val="left"/>
      <w:pPr>
        <w:ind w:left="3713" w:hanging="284"/>
      </w:pPr>
      <w:rPr>
        <w:rFonts w:hint="default"/>
        <w:lang w:val="en-GB" w:eastAsia="en-US" w:bidi="ar-SA"/>
      </w:rPr>
    </w:lvl>
  </w:abstractNum>
  <w:abstractNum w:abstractNumId="11" w15:restartNumberingAfterBreak="0">
    <w:nsid w:val="7FCC14E2"/>
    <w:multiLevelType w:val="hybridMultilevel"/>
    <w:tmpl w:val="9132C40E"/>
    <w:lvl w:ilvl="0" w:tplc="07769A46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8B848A6">
      <w:numFmt w:val="bullet"/>
      <w:lvlText w:val="•"/>
      <w:lvlJc w:val="left"/>
      <w:pPr>
        <w:ind w:left="3955" w:hanging="284"/>
      </w:pPr>
      <w:rPr>
        <w:rFonts w:hint="default"/>
        <w:lang w:val="en-GB" w:eastAsia="en-US" w:bidi="ar-SA"/>
      </w:rPr>
    </w:lvl>
    <w:lvl w:ilvl="2" w:tplc="820ECAC2">
      <w:numFmt w:val="bullet"/>
      <w:lvlText w:val="•"/>
      <w:lvlJc w:val="left"/>
      <w:pPr>
        <w:ind w:left="4230" w:hanging="284"/>
      </w:pPr>
      <w:rPr>
        <w:rFonts w:hint="default"/>
        <w:lang w:val="en-GB" w:eastAsia="en-US" w:bidi="ar-SA"/>
      </w:rPr>
    </w:lvl>
    <w:lvl w:ilvl="3" w:tplc="0A0A6FA4">
      <w:numFmt w:val="bullet"/>
      <w:lvlText w:val="•"/>
      <w:lvlJc w:val="left"/>
      <w:pPr>
        <w:ind w:left="4506" w:hanging="284"/>
      </w:pPr>
      <w:rPr>
        <w:rFonts w:hint="default"/>
        <w:lang w:val="en-GB" w:eastAsia="en-US" w:bidi="ar-SA"/>
      </w:rPr>
    </w:lvl>
    <w:lvl w:ilvl="4" w:tplc="872E4FBA">
      <w:numFmt w:val="bullet"/>
      <w:lvlText w:val="•"/>
      <w:lvlJc w:val="left"/>
      <w:pPr>
        <w:ind w:left="4781" w:hanging="284"/>
      </w:pPr>
      <w:rPr>
        <w:rFonts w:hint="default"/>
        <w:lang w:val="en-GB" w:eastAsia="en-US" w:bidi="ar-SA"/>
      </w:rPr>
    </w:lvl>
    <w:lvl w:ilvl="5" w:tplc="0DDAD146">
      <w:numFmt w:val="bullet"/>
      <w:lvlText w:val="•"/>
      <w:lvlJc w:val="left"/>
      <w:pPr>
        <w:ind w:left="5056" w:hanging="284"/>
      </w:pPr>
      <w:rPr>
        <w:rFonts w:hint="default"/>
        <w:lang w:val="en-GB" w:eastAsia="en-US" w:bidi="ar-SA"/>
      </w:rPr>
    </w:lvl>
    <w:lvl w:ilvl="6" w:tplc="0ED0ABAC">
      <w:numFmt w:val="bullet"/>
      <w:lvlText w:val="•"/>
      <w:lvlJc w:val="left"/>
      <w:pPr>
        <w:ind w:left="5332" w:hanging="284"/>
      </w:pPr>
      <w:rPr>
        <w:rFonts w:hint="default"/>
        <w:lang w:val="en-GB" w:eastAsia="en-US" w:bidi="ar-SA"/>
      </w:rPr>
    </w:lvl>
    <w:lvl w:ilvl="7" w:tplc="586C7D70">
      <w:numFmt w:val="bullet"/>
      <w:lvlText w:val="•"/>
      <w:lvlJc w:val="left"/>
      <w:pPr>
        <w:ind w:left="5607" w:hanging="284"/>
      </w:pPr>
      <w:rPr>
        <w:rFonts w:hint="default"/>
        <w:lang w:val="en-GB" w:eastAsia="en-US" w:bidi="ar-SA"/>
      </w:rPr>
    </w:lvl>
    <w:lvl w:ilvl="8" w:tplc="A6521806">
      <w:numFmt w:val="bullet"/>
      <w:lvlText w:val="•"/>
      <w:lvlJc w:val="left"/>
      <w:pPr>
        <w:ind w:left="5883" w:hanging="284"/>
      </w:pPr>
      <w:rPr>
        <w:rFonts w:hint="default"/>
        <w:lang w:val="en-GB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22A74"/>
    <w:rsid w:val="00172053"/>
    <w:rsid w:val="0023701D"/>
    <w:rsid w:val="00286B9A"/>
    <w:rsid w:val="00522A74"/>
    <w:rsid w:val="00577474"/>
    <w:rsid w:val="005F2EE7"/>
    <w:rsid w:val="00802B0D"/>
    <w:rsid w:val="00A32278"/>
    <w:rsid w:val="00DC0F3C"/>
    <w:rsid w:val="00F3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32BDC50A"/>
  <w15:docId w15:val="{83D80B8C-6F8B-4F67-8220-6682AB93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24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B9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B9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802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rsc.li/3dhnn5B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Ions_No kerning etc.indd</vt:lpstr>
    </vt:vector>
  </TitlesOfParts>
  <Company>Royal Society of Chemistry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Ions_follow-up worksheet editable</dc:title>
  <dc:creator>Kelly Ryder</dc:creator>
  <cp:keywords>identifying ions questions assessment</cp:keywords>
  <dc:description>Supports the RSC practical video identifying ions</dc:description>
  <cp:lastModifiedBy>Juliet Kennard</cp:lastModifiedBy>
  <cp:revision>4</cp:revision>
  <dcterms:created xsi:type="dcterms:W3CDTF">2021-03-03T15:41:00Z</dcterms:created>
  <dcterms:modified xsi:type="dcterms:W3CDTF">2021-03-05T12:49:00Z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