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32241080" w:rsidR="009C6C7F" w:rsidRDefault="005E0A1C" w:rsidP="006E6495">
      <w:pPr>
        <w:pStyle w:val="Heading1"/>
      </w:pPr>
      <w:r>
        <w:t>Electrolysis using a microscale Hoffman apparatus – student sheet</w:t>
      </w:r>
    </w:p>
    <w:p w14:paraId="6BD8EAEC" w14:textId="3C389F31" w:rsidR="00EE7B55" w:rsidRDefault="00EE7B55" w:rsidP="006E6495"/>
    <w:p w14:paraId="633FE19B" w14:textId="2EFB24F6" w:rsidR="00695E32" w:rsidRPr="00EE7B55" w:rsidRDefault="005E0A1C" w:rsidP="006E6495">
      <w:r>
        <w:t>In this experiment you will be investigating the electrolysis of sodium sul</w:t>
      </w:r>
      <w:r>
        <w:t>f</w:t>
      </w:r>
      <w:r>
        <w:t>ate solution using a microscale Hoffman apparatus.</w:t>
      </w:r>
    </w:p>
    <w:p w14:paraId="2307BAC3" w14:textId="5E6109D7" w:rsidR="00412A04" w:rsidRDefault="005E0A1C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562A04F0" w14:textId="77777777" w:rsidR="00A704DD" w:rsidRPr="00A704DD" w:rsidRDefault="00A704DD" w:rsidP="00A704DD">
      <w:pPr>
        <w:numPr>
          <w:ilvl w:val="0"/>
          <w:numId w:val="8"/>
        </w:numPr>
        <w:spacing w:after="120"/>
        <w:ind w:left="714" w:hanging="357"/>
      </w:pPr>
      <w:r w:rsidRPr="00A704DD">
        <w:t>Set up the Hoffman apparatus in a clamp.</w:t>
      </w:r>
    </w:p>
    <w:p w14:paraId="250C4BD9" w14:textId="77777777" w:rsidR="00A704DD" w:rsidRPr="00A704DD" w:rsidRDefault="00A704DD" w:rsidP="00A704DD">
      <w:pPr>
        <w:numPr>
          <w:ilvl w:val="0"/>
          <w:numId w:val="8"/>
        </w:numPr>
        <w:spacing w:after="120"/>
        <w:ind w:left="714" w:hanging="357"/>
      </w:pPr>
      <w:r w:rsidRPr="00A704DD">
        <w:t>Pour approximately 40 cm</w:t>
      </w:r>
      <w:r w:rsidRPr="00A704DD">
        <w:rPr>
          <w:vertAlign w:val="superscript"/>
        </w:rPr>
        <w:t>3</w:t>
      </w:r>
      <w:r w:rsidRPr="00A704DD">
        <w:t> of the sodium sulfate solution into a beaker and add a few drops of bromothymol blue indicator. Note the colour of the solution.</w:t>
      </w:r>
    </w:p>
    <w:p w14:paraId="63C68372" w14:textId="77777777" w:rsidR="00A704DD" w:rsidRPr="00A704DD" w:rsidRDefault="00A704DD" w:rsidP="00A704DD">
      <w:pPr>
        <w:numPr>
          <w:ilvl w:val="0"/>
          <w:numId w:val="8"/>
        </w:numPr>
        <w:spacing w:after="120"/>
        <w:ind w:left="714" w:hanging="357"/>
      </w:pPr>
      <w:r w:rsidRPr="00A704DD">
        <w:t>Using a pipette carefully fill the electrolysis apparatus with the sodium sulfate solution.</w:t>
      </w:r>
    </w:p>
    <w:p w14:paraId="51AD8E6B" w14:textId="77777777" w:rsidR="00A704DD" w:rsidRPr="00A704DD" w:rsidRDefault="00A704DD" w:rsidP="00A704DD">
      <w:pPr>
        <w:numPr>
          <w:ilvl w:val="0"/>
          <w:numId w:val="8"/>
        </w:numPr>
        <w:spacing w:after="120"/>
        <w:ind w:left="714" w:hanging="357"/>
      </w:pPr>
      <w:r w:rsidRPr="00A704DD">
        <w:t>Plug the tops of each stem with a small piece of Blu-Tack®.</w:t>
      </w:r>
    </w:p>
    <w:p w14:paraId="0A3D8F31" w14:textId="77777777" w:rsidR="00A704DD" w:rsidRPr="00A704DD" w:rsidRDefault="00A704DD" w:rsidP="00A704DD">
      <w:pPr>
        <w:numPr>
          <w:ilvl w:val="0"/>
          <w:numId w:val="8"/>
        </w:numPr>
        <w:spacing w:after="120"/>
        <w:ind w:left="714" w:hanging="357"/>
      </w:pPr>
      <w:r w:rsidRPr="00A704DD">
        <w:t>Carefully attach the crocodile clips to the electrodes and record all your observations over the next 15 minutes.</w:t>
      </w:r>
    </w:p>
    <w:p w14:paraId="76AB08FD" w14:textId="77777777" w:rsidR="00A704DD" w:rsidRPr="00A704DD" w:rsidRDefault="00A704DD" w:rsidP="00A704DD">
      <w:pPr>
        <w:numPr>
          <w:ilvl w:val="0"/>
          <w:numId w:val="8"/>
        </w:numPr>
      </w:pPr>
      <w:r w:rsidRPr="00A704DD">
        <w:t>Disconnect the leads and try to give explanations for your observations.</w:t>
      </w:r>
    </w:p>
    <w:p w14:paraId="208BB155" w14:textId="4E82CBD5" w:rsidR="00623869" w:rsidRDefault="00A704DD" w:rsidP="00A704DD">
      <w:pPr>
        <w:pStyle w:val="Heading2"/>
      </w:pPr>
      <w:r>
        <w:t>Question</w:t>
      </w:r>
    </w:p>
    <w:p w14:paraId="0AD29109" w14:textId="4B12B3E7" w:rsidR="00A704DD" w:rsidRDefault="00A704DD" w:rsidP="00A704DD"/>
    <w:p w14:paraId="278C7026" w14:textId="1D6BC2FA" w:rsidR="00A704DD" w:rsidRDefault="00A704DD" w:rsidP="00A704DD">
      <w:r>
        <w:t>Can you think of a way of testing for either of the gases that you have collected?</w:t>
      </w:r>
    </w:p>
    <w:p w14:paraId="4A23A545" w14:textId="7C8F8369" w:rsidR="00A704DD" w:rsidRDefault="00A704DD" w:rsidP="00A704DD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28B14629" w14:textId="33DD65D7" w:rsidR="00A704DD" w:rsidRDefault="00A704DD" w:rsidP="00A704DD"/>
    <w:p w14:paraId="7C5F9035" w14:textId="77777777" w:rsidR="00985587" w:rsidRPr="00985587" w:rsidRDefault="00985587" w:rsidP="00985587">
      <w:pPr>
        <w:numPr>
          <w:ilvl w:val="0"/>
          <w:numId w:val="9"/>
        </w:numPr>
        <w:spacing w:after="120"/>
        <w:ind w:left="714" w:hanging="357"/>
      </w:pPr>
      <w:r w:rsidRPr="00985587">
        <w:t>Wear eye protection throughout.</w:t>
      </w:r>
    </w:p>
    <w:p w14:paraId="792C341E" w14:textId="621EF2A1" w:rsidR="00985587" w:rsidRPr="00985587" w:rsidRDefault="00985587" w:rsidP="00985587">
      <w:pPr>
        <w:numPr>
          <w:ilvl w:val="0"/>
          <w:numId w:val="9"/>
        </w:numPr>
        <w:spacing w:after="120"/>
        <w:ind w:left="714" w:hanging="357"/>
      </w:pPr>
      <w:r w:rsidRPr="00985587">
        <w:t xml:space="preserve">Check </w:t>
      </w:r>
      <w:r>
        <w:t>the information sheet on microscale apparatus</w:t>
      </w:r>
      <w:r w:rsidRPr="00985587">
        <w:t xml:space="preserve"> to find out more about setting up </w:t>
      </w:r>
      <w:r>
        <w:t>the</w:t>
      </w:r>
      <w:r w:rsidRPr="00985587">
        <w:t xml:space="preserve"> Hoffman apparatus.</w:t>
      </w:r>
    </w:p>
    <w:p w14:paraId="2FD84E46" w14:textId="77777777" w:rsidR="00985587" w:rsidRPr="00985587" w:rsidRDefault="00985587" w:rsidP="00985587">
      <w:pPr>
        <w:numPr>
          <w:ilvl w:val="0"/>
          <w:numId w:val="9"/>
        </w:numPr>
        <w:spacing w:after="120"/>
        <w:ind w:left="714" w:hanging="357"/>
      </w:pPr>
      <w:r w:rsidRPr="00985587">
        <w:t>Sodium sulfate, Na</w:t>
      </w:r>
      <w:r w:rsidRPr="00985587">
        <w:rPr>
          <w:vertAlign w:val="subscript"/>
        </w:rPr>
        <w:t>2</w:t>
      </w:r>
      <w:r w:rsidRPr="00985587">
        <w:t>SO</w:t>
      </w:r>
      <w:r w:rsidRPr="00985587">
        <w:rPr>
          <w:vertAlign w:val="subscript"/>
        </w:rPr>
        <w:t>3</w:t>
      </w:r>
      <w:r w:rsidRPr="00985587">
        <w:t>(</w:t>
      </w:r>
      <w:proofErr w:type="spellStart"/>
      <w:r w:rsidRPr="00985587">
        <w:t>aq</w:t>
      </w:r>
      <w:proofErr w:type="spellEnd"/>
      <w:r w:rsidRPr="00985587">
        <w:t>), 0.5 mol dm</w:t>
      </w:r>
      <w:r w:rsidRPr="00985587">
        <w:rPr>
          <w:vertAlign w:val="superscript"/>
        </w:rPr>
        <w:t>–3</w:t>
      </w:r>
      <w:r w:rsidRPr="00985587">
        <w:t> is of low hazard.</w:t>
      </w:r>
    </w:p>
    <w:p w14:paraId="4F98C5DE" w14:textId="3B36C029" w:rsidR="00A704DD" w:rsidRPr="00A704DD" w:rsidRDefault="00985587" w:rsidP="00A704DD">
      <w:pPr>
        <w:numPr>
          <w:ilvl w:val="0"/>
          <w:numId w:val="9"/>
        </w:numPr>
      </w:pPr>
      <w:r w:rsidRPr="00985587">
        <w:t>Bromothymol blue solution is of low hazard.</w:t>
      </w:r>
    </w:p>
    <w:sectPr w:rsidR="00A704DD" w:rsidRPr="00A704D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FB473" w14:textId="77777777" w:rsidR="00683FBC" w:rsidRDefault="00683FBC" w:rsidP="00883634">
      <w:pPr>
        <w:spacing w:line="240" w:lineRule="auto"/>
      </w:pPr>
      <w:r>
        <w:separator/>
      </w:r>
    </w:p>
  </w:endnote>
  <w:endnote w:type="continuationSeparator" w:id="0">
    <w:p w14:paraId="7EF9AF0B" w14:textId="77777777" w:rsidR="00683FBC" w:rsidRDefault="00683FBC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465CA4F3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B0077A" w:rsidRPr="0012273D">
        <w:rPr>
          <w:rStyle w:val="Hyperlink"/>
          <w:sz w:val="16"/>
          <w:szCs w:val="16"/>
        </w:rPr>
        <w:t>https://rsc.li/2Rt6VX5</w:t>
      </w:r>
    </w:hyperlink>
    <w:r w:rsidR="00B0077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6F846" w14:textId="77777777" w:rsidR="00683FBC" w:rsidRDefault="00683FBC" w:rsidP="00883634">
      <w:pPr>
        <w:spacing w:line="240" w:lineRule="auto"/>
      </w:pPr>
      <w:r>
        <w:separator/>
      </w:r>
    </w:p>
  </w:footnote>
  <w:footnote w:type="continuationSeparator" w:id="0">
    <w:p w14:paraId="6401E475" w14:textId="77777777" w:rsidR="00683FBC" w:rsidRDefault="00683FBC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A72"/>
    <w:multiLevelType w:val="multilevel"/>
    <w:tmpl w:val="4768C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816B0"/>
    <w:multiLevelType w:val="multilevel"/>
    <w:tmpl w:val="2CF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26C99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2479DD"/>
    <w:rsid w:val="0027223F"/>
    <w:rsid w:val="002E173F"/>
    <w:rsid w:val="00302E2F"/>
    <w:rsid w:val="00315C09"/>
    <w:rsid w:val="00357DE0"/>
    <w:rsid w:val="00384C00"/>
    <w:rsid w:val="003F3444"/>
    <w:rsid w:val="00402AB6"/>
    <w:rsid w:val="00412A04"/>
    <w:rsid w:val="00452BAE"/>
    <w:rsid w:val="004F37DE"/>
    <w:rsid w:val="00530E52"/>
    <w:rsid w:val="005E0A1C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83634"/>
    <w:rsid w:val="008D2638"/>
    <w:rsid w:val="00942589"/>
    <w:rsid w:val="00944467"/>
    <w:rsid w:val="009662E3"/>
    <w:rsid w:val="009827C9"/>
    <w:rsid w:val="00985587"/>
    <w:rsid w:val="009A34C5"/>
    <w:rsid w:val="009A4E4D"/>
    <w:rsid w:val="009C28B0"/>
    <w:rsid w:val="009C6C7F"/>
    <w:rsid w:val="00A704DD"/>
    <w:rsid w:val="00AD3FFE"/>
    <w:rsid w:val="00B0077A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94795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5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Rt6VX5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72a3ddc-6003-415e-a262-c0a931a5a88b"/>
    <ds:schemaRef ds:uri="http://schemas.microsoft.com/office/2006/documentManagement/types"/>
    <ds:schemaRef ds:uri="http://www.w3.org/XML/1998/namespace"/>
    <ds:schemaRef ds:uri="735c6f9d-ea00-4d07-8164-4ddae4f5c3c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using microscale Hoffman apparatus - student sheet</dc:title>
  <dc:subject>Use this student handout to conduct a class experiment using microscale Hoffman apparatus to investigate the electrolysis of sodium sulfate.</dc:subject>
  <dc:creator>Royal Society of Chemistry</dc:creator>
  <cp:keywords/>
  <dc:description/>
  <cp:lastModifiedBy>Chris Runciman</cp:lastModifiedBy>
  <cp:revision>9</cp:revision>
  <dcterms:created xsi:type="dcterms:W3CDTF">2021-05-06T11:54:00Z</dcterms:created>
  <dcterms:modified xsi:type="dcterms:W3CDTF">2021-05-06T11:58:00Z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